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01721147"/>
    <w:p w:rsidR="00467195" w:rsidRDefault="004B56AF" w:rsidP="00F96F9D">
      <w:pPr>
        <w:pStyle w:val="2"/>
        <w:numPr>
          <w:ilvl w:val="0"/>
          <w:numId w:val="0"/>
        </w:numPr>
        <w:spacing w:before="0" w:after="0"/>
        <w:ind w:left="709"/>
        <w:jc w:val="center"/>
        <w:rPr>
          <w:rFonts w:ascii="Times New Roman" w:hAnsi="Times New Roman"/>
          <w:i/>
          <w:sz w:val="28"/>
        </w:rPr>
      </w:pPr>
      <w:r>
        <w:rPr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B03227" wp14:editId="5180CA53">
                <wp:simplePos x="0" y="0"/>
                <wp:positionH relativeFrom="column">
                  <wp:posOffset>-616585</wp:posOffset>
                </wp:positionH>
                <wp:positionV relativeFrom="paragraph">
                  <wp:posOffset>-237490</wp:posOffset>
                </wp:positionV>
                <wp:extent cx="4602480" cy="2125980"/>
                <wp:effectExtent l="0" t="0" r="0" b="7620"/>
                <wp:wrapNone/>
                <wp:docPr id="10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212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6E66" w:rsidRDefault="00A96E66" w:rsidP="004B56AF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</w:pPr>
                            <w:r w:rsidRPr="004B56AF"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Основная часть проекта планировки территории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 </w:t>
                            </w:r>
                            <w:r w:rsidRPr="004B56AF"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«Реконструкция, строительство трубопроводов </w:t>
                            </w:r>
                            <w:proofErr w:type="spellStart"/>
                            <w:r w:rsidRPr="004B56AF"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>Чумпасского</w:t>
                            </w:r>
                            <w:proofErr w:type="spellEnd"/>
                            <w:r w:rsidRPr="004B56AF"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 xml:space="preserve"> нефтяного месторождения. Программа реконструкции 2020 года»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96E66" w:rsidRPr="004B56AF" w:rsidRDefault="00A96E66" w:rsidP="004B56AF">
                            <w:pPr>
                              <w:rPr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4B56AF">
                              <w:rPr>
                                <w:sz w:val="24"/>
                                <w:szCs w:val="24"/>
                                <w:lang w:eastAsia="en-US"/>
                              </w:rPr>
                              <w:t xml:space="preserve">Землепользователь: </w:t>
                            </w:r>
                            <w:r>
                              <w:rPr>
                                <w:sz w:val="24"/>
                                <w:szCs w:val="24"/>
                                <w:lang w:eastAsia="en-US"/>
                              </w:rPr>
                              <w:t>ТПП «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eastAsia="en-US"/>
                              </w:rPr>
                              <w:t>Урайнефтегаз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eastAsia="en-US"/>
                              </w:rPr>
                              <w:t>» ООО «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eastAsia="en-US"/>
                              </w:rPr>
                              <w:t>ЛУКОЙЛ-Западная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eastAsia="en-US"/>
                              </w:rPr>
                              <w:t xml:space="preserve"> Сибирь»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48.55pt;margin-top:-18.7pt;width:362.4pt;height:16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" filled="f" stroked="f">
                <v:textbox>
                  <w:txbxContent>
                    <w:p w:rsidR="00DC4271" w:rsidRDefault="00DC4271" w:rsidP="004B56AF"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</w:pPr>
                      <w:r w:rsidRPr="004B56AF"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 xml:space="preserve">Основная часть проекта планировки территории </w:t>
                      </w:r>
                      <w:r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 xml:space="preserve">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 </w:t>
                      </w:r>
                      <w:r w:rsidRPr="004B56AF"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 xml:space="preserve">«Реконструкция, строительство трубопроводов </w:t>
                      </w:r>
                      <w:proofErr w:type="spellStart"/>
                      <w:r w:rsidRPr="004B56AF"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>Чумпасского</w:t>
                      </w:r>
                      <w:proofErr w:type="spellEnd"/>
                      <w:r w:rsidRPr="004B56AF"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 xml:space="preserve"> нефтяного месторождения. Программа реконструкции 2020 года»</w:t>
                      </w:r>
                      <w:r w:rsidR="009B4990">
                        <w:rPr>
                          <w:rFonts w:ascii="Times New Roman" w:hAnsi="Times New Roman"/>
                          <w:b w:val="0"/>
                          <w:sz w:val="24"/>
                          <w:szCs w:val="24"/>
                        </w:rPr>
                        <w:t>.</w:t>
                      </w:r>
                    </w:p>
                    <w:p w:rsidR="00DC4271" w:rsidRPr="004B56AF" w:rsidRDefault="00DC4271" w:rsidP="004B56AF">
                      <w:pPr>
                        <w:rPr>
                          <w:sz w:val="24"/>
                          <w:szCs w:val="24"/>
                          <w:lang w:eastAsia="en-US"/>
                        </w:rPr>
                      </w:pPr>
                      <w:r w:rsidRPr="004B56AF">
                        <w:rPr>
                          <w:sz w:val="24"/>
                          <w:szCs w:val="24"/>
                          <w:lang w:eastAsia="en-US"/>
                        </w:rPr>
                        <w:t xml:space="preserve">Землепользователь: </w:t>
                      </w:r>
                      <w:r>
                        <w:rPr>
                          <w:sz w:val="24"/>
                          <w:szCs w:val="24"/>
                          <w:lang w:eastAsia="en-US"/>
                        </w:rPr>
                        <w:t>ТПП «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eastAsia="en-US"/>
                        </w:rPr>
                        <w:t>Урайнефтегаз</w:t>
                      </w:r>
                      <w:proofErr w:type="spellEnd"/>
                      <w:r>
                        <w:rPr>
                          <w:sz w:val="24"/>
                          <w:szCs w:val="24"/>
                          <w:lang w:eastAsia="en-US"/>
                        </w:rPr>
                        <w:t>» ООО «</w:t>
                      </w:r>
                      <w:proofErr w:type="gramStart"/>
                      <w:r>
                        <w:rPr>
                          <w:sz w:val="24"/>
                          <w:szCs w:val="24"/>
                          <w:lang w:eastAsia="en-US"/>
                        </w:rPr>
                        <w:t>ЛУКОЙЛ-Западная</w:t>
                      </w:r>
                      <w:proofErr w:type="gramEnd"/>
                      <w:r>
                        <w:rPr>
                          <w:sz w:val="24"/>
                          <w:szCs w:val="24"/>
                          <w:lang w:eastAsia="en-US"/>
                        </w:rPr>
                        <w:t xml:space="preserve"> Сибирь»</w:t>
                      </w:r>
                    </w:p>
                  </w:txbxContent>
                </v:textbox>
              </v:shape>
            </w:pict>
          </mc:Fallback>
        </mc:AlternateContent>
      </w:r>
      <w:r w:rsidR="00767618">
        <w:rPr>
          <w:rFonts w:ascii="Times New Roman" w:hAnsi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E4D026" wp14:editId="3C120E02">
                <wp:simplePos x="0" y="0"/>
                <wp:positionH relativeFrom="column">
                  <wp:posOffset>3688361</wp:posOffset>
                </wp:positionH>
                <wp:positionV relativeFrom="paragraph">
                  <wp:posOffset>-400700</wp:posOffset>
                </wp:positionV>
                <wp:extent cx="2747010" cy="1286540"/>
                <wp:effectExtent l="0" t="0" r="0" b="8890"/>
                <wp:wrapNone/>
                <wp:docPr id="12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128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6E66" w:rsidRPr="00FE3633" w:rsidRDefault="00A96E66" w:rsidP="00467195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A96E66" w:rsidRDefault="00A96E66" w:rsidP="00467195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к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>приказу Департамента строительства Ханты-Мансийского</w:t>
                            </w: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96E66" w:rsidRPr="00FE3633" w:rsidRDefault="00A96E66" w:rsidP="00467195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автономного округа – Югры </w:t>
                            </w:r>
                          </w:p>
                          <w:p w:rsidR="00A96E66" w:rsidRPr="00FE3633" w:rsidRDefault="00A96E66" w:rsidP="00467195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1 октября 2018 года 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22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-нп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290.4pt;margin-top:-31.55pt;width:216.3pt;height:10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" filled="f" stroked="f">
                <v:textbox>
                  <w:txbxContent>
                    <w:p w:rsidR="00DC4271" w:rsidRPr="00FE3633" w:rsidRDefault="00DC4271" w:rsidP="00467195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>1</w:t>
                      </w:r>
                    </w:p>
                    <w:p w:rsidR="00DC4271" w:rsidRDefault="00DC4271" w:rsidP="00467195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к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>приказу Департамента строительства Ханты-Мансийского</w:t>
                      </w: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4271" w:rsidRPr="00FE3633" w:rsidRDefault="00DC4271" w:rsidP="00467195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автономного округа – Югры </w:t>
                      </w:r>
                    </w:p>
                    <w:p w:rsidR="00DC4271" w:rsidRPr="00FE3633" w:rsidRDefault="00DC4271" w:rsidP="00467195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 xml:space="preserve">от </w:t>
                      </w:r>
                      <w:r w:rsidR="007C517C">
                        <w:rPr>
                          <w:spacing w:val="-14"/>
                          <w:sz w:val="28"/>
                          <w:szCs w:val="28"/>
                        </w:rPr>
                        <w:t xml:space="preserve">1 октября 2018 года 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№</w:t>
                      </w:r>
                      <w:r w:rsidR="007C517C">
                        <w:rPr>
                          <w:spacing w:val="-14"/>
                          <w:sz w:val="28"/>
                          <w:szCs w:val="28"/>
                        </w:rPr>
                        <w:t xml:space="preserve"> 22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-нп</w:t>
                      </w:r>
                    </w:p>
                  </w:txbxContent>
                </v:textbox>
              </v:shape>
            </w:pict>
          </mc:Fallback>
        </mc:AlternateContent>
      </w:r>
    </w:p>
    <w:p w:rsidR="00467195" w:rsidRDefault="00467195" w:rsidP="00F96F9D">
      <w:pPr>
        <w:pStyle w:val="2"/>
        <w:numPr>
          <w:ilvl w:val="0"/>
          <w:numId w:val="0"/>
        </w:numPr>
        <w:spacing w:before="0" w:after="0"/>
        <w:ind w:left="709"/>
        <w:jc w:val="center"/>
        <w:rPr>
          <w:rFonts w:ascii="Times New Roman" w:hAnsi="Times New Roman"/>
          <w:i/>
          <w:sz w:val="28"/>
        </w:rPr>
      </w:pPr>
    </w:p>
    <w:p w:rsidR="00467195" w:rsidRDefault="00467195" w:rsidP="00F96F9D">
      <w:pPr>
        <w:pStyle w:val="2"/>
        <w:numPr>
          <w:ilvl w:val="0"/>
          <w:numId w:val="0"/>
        </w:numPr>
        <w:spacing w:before="0" w:after="0"/>
        <w:ind w:left="709"/>
        <w:jc w:val="center"/>
        <w:rPr>
          <w:rFonts w:ascii="Times New Roman" w:hAnsi="Times New Roman"/>
          <w:i/>
          <w:sz w:val="28"/>
        </w:rPr>
      </w:pPr>
    </w:p>
    <w:p w:rsidR="00101BED" w:rsidRDefault="00101BED" w:rsidP="00101BED">
      <w:pPr>
        <w:rPr>
          <w:lang w:eastAsia="en-US"/>
        </w:rPr>
      </w:pPr>
    </w:p>
    <w:bookmarkEnd w:id="0"/>
    <w:p w:rsidR="00660E69" w:rsidRDefault="00767618" w:rsidP="008852C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B4CE8A" wp14:editId="42646F21">
                <wp:simplePos x="0" y="0"/>
                <wp:positionH relativeFrom="column">
                  <wp:posOffset>114300</wp:posOffset>
                </wp:positionH>
                <wp:positionV relativeFrom="paragraph">
                  <wp:posOffset>-7628890</wp:posOffset>
                </wp:positionV>
                <wp:extent cx="5469255" cy="1311275"/>
                <wp:effectExtent l="0" t="0" r="0" b="317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6E66" w:rsidRPr="00FE3633" w:rsidRDefault="00A96E66" w:rsidP="003B64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z w:val="28"/>
                                <w:szCs w:val="28"/>
                              </w:rPr>
                              <w:t xml:space="preserve">Основная часть проекта планировки </w:t>
                            </w:r>
                            <w:proofErr w:type="spellStart"/>
                            <w:r w:rsidRPr="00FE3633">
                              <w:rPr>
                                <w:sz w:val="28"/>
                                <w:szCs w:val="28"/>
                              </w:rPr>
                              <w:t>территориидля</w:t>
                            </w:r>
                            <w:proofErr w:type="spellEnd"/>
                            <w:r w:rsidRPr="00FE3633">
                              <w:rPr>
                                <w:sz w:val="28"/>
                                <w:szCs w:val="28"/>
                              </w:rPr>
                              <w:t xml:space="preserve"> размещения линейного объекта </w:t>
                            </w:r>
                            <w:proofErr w:type="spellStart"/>
                            <w:r w:rsidRPr="00FE3633">
                              <w:rPr>
                                <w:sz w:val="28"/>
                                <w:szCs w:val="28"/>
                              </w:rPr>
                              <w:t>региональногозначения</w:t>
                            </w:r>
                            <w:proofErr w:type="spellEnd"/>
                            <w:r w:rsidRPr="00FE3633">
                              <w:rPr>
                                <w:sz w:val="28"/>
                                <w:szCs w:val="28"/>
                              </w:rPr>
                              <w:t xml:space="preserve"> Ханты-Мансийского автономного округа - Югры</w:t>
                            </w:r>
                          </w:p>
                          <w:p w:rsidR="00A96E66" w:rsidRDefault="00A96E66" w:rsidP="003B64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z w:val="28"/>
                                <w:szCs w:val="28"/>
                              </w:rPr>
                              <w:t>"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Обустройство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Локосовского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месторождения.  Ку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ст скв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ажин №130</w:t>
                            </w:r>
                            <w:r w:rsidRPr="00FE3633">
                              <w:rPr>
                                <w:sz w:val="28"/>
                                <w:szCs w:val="28"/>
                              </w:rPr>
                              <w:t>".</w:t>
                            </w:r>
                          </w:p>
                          <w:p w:rsidR="00A96E66" w:rsidRDefault="00A96E66" w:rsidP="003B64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Землепользователь О</w:t>
                            </w:r>
                            <w:r w:rsidRPr="00FE3633">
                              <w:rPr>
                                <w:sz w:val="28"/>
                                <w:szCs w:val="28"/>
                              </w:rPr>
                              <w:t>АО "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Славнефть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-Мегионнефтегаз</w:t>
                            </w:r>
                            <w:r w:rsidRPr="00FE3633">
                              <w:rPr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  <w:p w:rsidR="00A96E66" w:rsidRPr="00FE3633" w:rsidRDefault="00A96E66" w:rsidP="00763967">
                            <w:pPr>
                              <w:shd w:val="clear" w:color="auto" w:fill="FFFFFF" w:themeFill="background1"/>
                              <w:rPr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z w:val="28"/>
                                <w:szCs w:val="28"/>
                              </w:rPr>
                              <w:t>Масштаб 1:</w:t>
                            </w:r>
                            <w:r w:rsidRPr="00807096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FE3633">
                              <w:rPr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  <w:p w:rsidR="00A96E66" w:rsidRPr="00FE3633" w:rsidRDefault="00A96E66" w:rsidP="003B64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96E66" w:rsidRPr="007B19F7" w:rsidRDefault="00A96E66" w:rsidP="003B644A">
                            <w:pPr>
                              <w:shd w:val="clear" w:color="auto" w:fill="FFFFFF" w:themeFill="background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margin-left:9pt;margin-top:-600.7pt;width:430.65pt;height:10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" filled="f" stroked="f">
                <v:textbox>
                  <w:txbxContent>
                    <w:p w:rsidR="00DC4271" w:rsidRPr="00FE3633" w:rsidRDefault="00DC4271" w:rsidP="003B644A">
                      <w:pPr>
                        <w:rPr>
                          <w:sz w:val="28"/>
                          <w:szCs w:val="28"/>
                        </w:rPr>
                      </w:pPr>
                      <w:r w:rsidRPr="00FE3633">
                        <w:rPr>
                          <w:sz w:val="28"/>
                          <w:szCs w:val="28"/>
                        </w:rPr>
                        <w:t xml:space="preserve">Основная часть проекта планировки </w:t>
                      </w:r>
                      <w:proofErr w:type="spellStart"/>
                      <w:r w:rsidRPr="00FE3633">
                        <w:rPr>
                          <w:sz w:val="28"/>
                          <w:szCs w:val="28"/>
                        </w:rPr>
                        <w:t>территориидля</w:t>
                      </w:r>
                      <w:proofErr w:type="spellEnd"/>
                      <w:r w:rsidRPr="00FE3633">
                        <w:rPr>
                          <w:sz w:val="28"/>
                          <w:szCs w:val="28"/>
                        </w:rPr>
                        <w:t xml:space="preserve"> размещения линейного объекта </w:t>
                      </w:r>
                      <w:proofErr w:type="spellStart"/>
                      <w:r w:rsidRPr="00FE3633">
                        <w:rPr>
                          <w:sz w:val="28"/>
                          <w:szCs w:val="28"/>
                        </w:rPr>
                        <w:t>региональногозначения</w:t>
                      </w:r>
                      <w:proofErr w:type="spellEnd"/>
                      <w:r w:rsidRPr="00FE3633">
                        <w:rPr>
                          <w:sz w:val="28"/>
                          <w:szCs w:val="28"/>
                        </w:rPr>
                        <w:t xml:space="preserve"> Ханты-Мансийского автономного округа - Югры</w:t>
                      </w:r>
                    </w:p>
                    <w:p w:rsidR="00DC4271" w:rsidRDefault="00DC4271" w:rsidP="003B644A">
                      <w:pPr>
                        <w:rPr>
                          <w:sz w:val="28"/>
                          <w:szCs w:val="28"/>
                        </w:rPr>
                      </w:pPr>
                      <w:r w:rsidRPr="00FE3633">
                        <w:rPr>
                          <w:sz w:val="28"/>
                          <w:szCs w:val="28"/>
                        </w:rPr>
                        <w:t>"</w:t>
                      </w:r>
                      <w:r>
                        <w:rPr>
                          <w:sz w:val="28"/>
                          <w:szCs w:val="28"/>
                        </w:rPr>
                        <w:t xml:space="preserve">Обустройство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Локосовского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месторождения.  Ку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ст скв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ажин №130</w:t>
                      </w:r>
                      <w:r w:rsidRPr="00FE3633">
                        <w:rPr>
                          <w:sz w:val="28"/>
                          <w:szCs w:val="28"/>
                        </w:rPr>
                        <w:t>".</w:t>
                      </w:r>
                    </w:p>
                    <w:p w:rsidR="00DC4271" w:rsidRDefault="00DC4271" w:rsidP="003B644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Землепользователь О</w:t>
                      </w:r>
                      <w:r w:rsidRPr="00FE3633">
                        <w:rPr>
                          <w:sz w:val="28"/>
                          <w:szCs w:val="28"/>
                        </w:rPr>
                        <w:t>АО "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Славнефть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-Мегионнефтегаз</w:t>
                      </w:r>
                      <w:r w:rsidRPr="00FE3633">
                        <w:rPr>
                          <w:sz w:val="28"/>
                          <w:szCs w:val="28"/>
                        </w:rPr>
                        <w:t>"</w:t>
                      </w:r>
                    </w:p>
                    <w:p w:rsidR="00DC4271" w:rsidRPr="00FE3633" w:rsidRDefault="00DC4271" w:rsidP="00763967">
                      <w:pPr>
                        <w:shd w:val="clear" w:color="auto" w:fill="FFFFFF" w:themeFill="background1"/>
                        <w:rPr>
                          <w:sz w:val="28"/>
                          <w:szCs w:val="28"/>
                        </w:rPr>
                      </w:pPr>
                      <w:r w:rsidRPr="00FE3633">
                        <w:rPr>
                          <w:sz w:val="28"/>
                          <w:szCs w:val="28"/>
                        </w:rPr>
                        <w:t>Масштаб 1:</w:t>
                      </w:r>
                      <w:r w:rsidRPr="00807096">
                        <w:rPr>
                          <w:sz w:val="28"/>
                          <w:szCs w:val="28"/>
                        </w:rPr>
                        <w:t>5</w:t>
                      </w:r>
                      <w:r w:rsidRPr="00FE3633">
                        <w:rPr>
                          <w:sz w:val="28"/>
                          <w:szCs w:val="28"/>
                        </w:rPr>
                        <w:t>000</w:t>
                      </w:r>
                    </w:p>
                    <w:p w:rsidR="00DC4271" w:rsidRPr="00FE3633" w:rsidRDefault="00DC4271" w:rsidP="003B644A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C4271" w:rsidRPr="007B19F7" w:rsidRDefault="00DC4271" w:rsidP="003B644A">
                      <w:pPr>
                        <w:shd w:val="clear" w:color="auto" w:fill="FFFFFF" w:themeFill="background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Toc228854857"/>
      <w:bookmarkStart w:id="2" w:name="_Toc235077615"/>
      <w:bookmarkStart w:id="3" w:name="_Toc306027075"/>
      <w:bookmarkStart w:id="4" w:name="_Toc334707048"/>
      <w:bookmarkStart w:id="5" w:name="_Toc485129328"/>
    </w:p>
    <w:bookmarkEnd w:id="1"/>
    <w:bookmarkEnd w:id="2"/>
    <w:bookmarkEnd w:id="3"/>
    <w:bookmarkEnd w:id="4"/>
    <w:bookmarkEnd w:id="5"/>
    <w:p w:rsidR="005233B4" w:rsidRDefault="005233B4" w:rsidP="005233B4">
      <w:pPr>
        <w:pStyle w:val="110"/>
      </w:pPr>
    </w:p>
    <w:p w:rsidR="001D190E" w:rsidRDefault="001D190E" w:rsidP="00251A6B">
      <w:pPr>
        <w:pStyle w:val="2"/>
        <w:numPr>
          <w:ilvl w:val="0"/>
          <w:numId w:val="0"/>
        </w:numPr>
        <w:spacing w:before="0" w:after="0"/>
        <w:ind w:left="709"/>
        <w:jc w:val="center"/>
        <w:rPr>
          <w:rFonts w:ascii="Times New Roman" w:hAnsi="Times New Roman"/>
          <w:i/>
          <w:sz w:val="28"/>
        </w:rPr>
      </w:pPr>
      <w:bookmarkStart w:id="6" w:name="_Toc501721149"/>
    </w:p>
    <w:p w:rsidR="000C7FC1" w:rsidRDefault="000C7FC1">
      <w:pPr>
        <w:rPr>
          <w:b/>
          <w:bCs/>
          <w:i/>
          <w:sz w:val="28"/>
          <w:szCs w:val="28"/>
          <w:lang w:eastAsia="en-US"/>
        </w:rPr>
      </w:pPr>
    </w:p>
    <w:p w:rsidR="000C7FC1" w:rsidRDefault="004B56AF">
      <w:pPr>
        <w:rPr>
          <w:b/>
          <w:bCs/>
          <w:i/>
          <w:sz w:val="28"/>
          <w:szCs w:val="28"/>
          <w:lang w:eastAsia="en-US"/>
        </w:rPr>
      </w:pPr>
      <w:r>
        <w:rPr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1E5D70" wp14:editId="7CF36AD9">
                <wp:simplePos x="0" y="0"/>
                <wp:positionH relativeFrom="column">
                  <wp:posOffset>854075</wp:posOffset>
                </wp:positionH>
                <wp:positionV relativeFrom="paragraph">
                  <wp:posOffset>659130</wp:posOffset>
                </wp:positionV>
                <wp:extent cx="1158240" cy="190500"/>
                <wp:effectExtent l="0" t="0" r="3810" b="0"/>
                <wp:wrapNone/>
                <wp:docPr id="2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96E66" w:rsidRPr="00FE3633" w:rsidRDefault="00A96E66" w:rsidP="004B56AF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7.25pt;margin-top:51.9pt;width:91.2pt;height: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" fillcolor="white [3212]" stroked="f">
                <v:textbox>
                  <w:txbxContent>
                    <w:p w:rsidR="00DC4271" w:rsidRPr="00FE3633" w:rsidRDefault="00DC4271" w:rsidP="004B56AF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570CE2" wp14:editId="2395EBEE">
                <wp:simplePos x="0" y="0"/>
                <wp:positionH relativeFrom="column">
                  <wp:posOffset>305435</wp:posOffset>
                </wp:positionH>
                <wp:positionV relativeFrom="paragraph">
                  <wp:posOffset>750570</wp:posOffset>
                </wp:positionV>
                <wp:extent cx="1318260" cy="190500"/>
                <wp:effectExtent l="0" t="0" r="0" b="0"/>
                <wp:wrapNone/>
                <wp:docPr id="1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96E66" w:rsidRPr="00FE3633" w:rsidRDefault="00A96E66" w:rsidP="004B56AF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.05pt;margin-top:59.1pt;width:103.8pt;height: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" fillcolor="white [3212]" stroked="f">
                <v:textbox>
                  <w:txbxContent>
                    <w:p w:rsidR="00DC4271" w:rsidRPr="00FE3633" w:rsidRDefault="00DC4271" w:rsidP="004B56AF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3CB"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2239B08" wp14:editId="4AFF4E68">
            <wp:simplePos x="0" y="0"/>
            <wp:positionH relativeFrom="margin">
              <wp:posOffset>114935</wp:posOffset>
            </wp:positionH>
            <wp:positionV relativeFrom="margin">
              <wp:posOffset>1852295</wp:posOffset>
            </wp:positionV>
            <wp:extent cx="5667375" cy="74485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FC1">
        <w:rPr>
          <w:i/>
          <w:sz w:val="28"/>
        </w:rPr>
        <w:br w:type="page"/>
      </w:r>
    </w:p>
    <w:p w:rsidR="000C7FC1" w:rsidRDefault="006356A8" w:rsidP="00251A6B">
      <w:pPr>
        <w:pStyle w:val="2"/>
        <w:numPr>
          <w:ilvl w:val="0"/>
          <w:numId w:val="0"/>
        </w:numPr>
        <w:spacing w:before="0" w:after="0"/>
        <w:ind w:left="709"/>
        <w:jc w:val="center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 wp14:anchorId="14347A3E" wp14:editId="3C424EF3">
            <wp:simplePos x="0" y="0"/>
            <wp:positionH relativeFrom="margin">
              <wp:posOffset>-27940</wp:posOffset>
            </wp:positionH>
            <wp:positionV relativeFrom="margin">
              <wp:posOffset>52070</wp:posOffset>
            </wp:positionV>
            <wp:extent cx="5848350" cy="8801100"/>
            <wp:effectExtent l="0" t="0" r="0" b="0"/>
            <wp:wrapThrough wrapText="bothSides">
              <wp:wrapPolygon edited="0">
                <wp:start x="0" y="0"/>
                <wp:lineTo x="0" y="21553"/>
                <wp:lineTo x="21530" y="21553"/>
                <wp:lineTo x="215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F6E" w:rsidRDefault="006356A8" w:rsidP="00542F6E">
      <w:pPr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13CC68C4" wp14:editId="23DBD789">
            <wp:simplePos x="0" y="0"/>
            <wp:positionH relativeFrom="margin">
              <wp:posOffset>-304165</wp:posOffset>
            </wp:positionH>
            <wp:positionV relativeFrom="margin">
              <wp:posOffset>42545</wp:posOffset>
            </wp:positionV>
            <wp:extent cx="6238875" cy="882269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3CB" w:rsidRDefault="00574541" w:rsidP="00542F6E">
      <w:pPr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43E85C51" wp14:editId="442A5615">
            <wp:simplePos x="990600" y="1343025"/>
            <wp:positionH relativeFrom="margin">
              <wp:align>center</wp:align>
            </wp:positionH>
            <wp:positionV relativeFrom="margin">
              <wp:align>center</wp:align>
            </wp:positionV>
            <wp:extent cx="6074410" cy="8601075"/>
            <wp:effectExtent l="0" t="0" r="254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3CB" w:rsidRDefault="00BF03CB" w:rsidP="00542F6E">
      <w:pPr>
        <w:rPr>
          <w:lang w:eastAsia="en-US"/>
        </w:rPr>
      </w:pPr>
    </w:p>
    <w:p w:rsidR="00DD0A8F" w:rsidRDefault="00DD0A8F" w:rsidP="00DD0A8F">
      <w:pPr>
        <w:pStyle w:val="21"/>
        <w:tabs>
          <w:tab w:val="left" w:pos="851"/>
        </w:tabs>
        <w:suppressAutoHyphens/>
        <w:spacing w:after="0"/>
        <w:ind w:left="0"/>
        <w:jc w:val="center"/>
        <w:rPr>
          <w:sz w:val="28"/>
          <w:szCs w:val="28"/>
        </w:rPr>
      </w:pPr>
      <w:r w:rsidRPr="008D2AF2">
        <w:rPr>
          <w:sz w:val="28"/>
          <w:szCs w:val="28"/>
        </w:rPr>
        <w:lastRenderedPageBreak/>
        <w:t>Координаты характерных точек границ зоны планируемого размещения</w:t>
      </w:r>
    </w:p>
    <w:p w:rsidR="00DD0A8F" w:rsidRDefault="00DD0A8F" w:rsidP="00DD0A8F">
      <w:pPr>
        <w:pStyle w:val="21"/>
        <w:tabs>
          <w:tab w:val="left" w:pos="851"/>
        </w:tabs>
        <w:suppressAutoHyphens/>
        <w:spacing w:after="0"/>
        <w:ind w:left="0" w:firstLine="709"/>
        <w:jc w:val="center"/>
        <w:rPr>
          <w:sz w:val="28"/>
          <w:szCs w:val="28"/>
        </w:rPr>
      </w:pPr>
    </w:p>
    <w:p w:rsidR="00DD0A8F" w:rsidRPr="008D2AF2" w:rsidRDefault="00DD0A8F" w:rsidP="00DD0A8F">
      <w:pPr>
        <w:pStyle w:val="21"/>
        <w:tabs>
          <w:tab w:val="left" w:pos="851"/>
        </w:tabs>
        <w:suppressAutoHyphens/>
        <w:spacing w:after="0"/>
        <w:ind w:left="0" w:firstLine="70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Сургутский</w:t>
      </w:r>
      <w:proofErr w:type="spellEnd"/>
      <w:r>
        <w:rPr>
          <w:sz w:val="28"/>
          <w:szCs w:val="28"/>
        </w:rPr>
        <w:t xml:space="preserve"> район</w:t>
      </w:r>
    </w:p>
    <w:p w:rsidR="00DD0A8F" w:rsidRDefault="00DD0A8F" w:rsidP="00DD0A8F">
      <w:pPr>
        <w:jc w:val="center"/>
        <w:rPr>
          <w:color w:val="000000"/>
          <w:sz w:val="16"/>
          <w:szCs w:val="16"/>
        </w:rPr>
      </w:pPr>
    </w:p>
    <w:p w:rsidR="00DD0A8F" w:rsidRDefault="00DD0A8F" w:rsidP="00DD0A8F">
      <w:pPr>
        <w:jc w:val="center"/>
        <w:rPr>
          <w:color w:val="000000"/>
          <w:sz w:val="16"/>
          <w:szCs w:val="16"/>
        </w:rPr>
        <w:sectPr w:rsidR="00DD0A8F" w:rsidSect="00582C3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418" w:right="991" w:bottom="1134" w:left="1559" w:header="709" w:footer="709" w:gutter="0"/>
          <w:pgNumType w:start="2"/>
          <w:cols w:space="708"/>
          <w:titlePg/>
          <w:docGrid w:linePitch="360"/>
        </w:sectPr>
      </w:pPr>
    </w:p>
    <w:tbl>
      <w:tblPr>
        <w:tblW w:w="30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000"/>
        <w:gridCol w:w="1120"/>
      </w:tblGrid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lastRenderedPageBreak/>
              <w:t>№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Y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DC0B93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982360.81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3667064.47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DC0B93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982361.39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3667064.46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982366.49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3667064.35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DC0B93">
              <w:rPr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982375.51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3667064.19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982400.79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3666852.32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DC0B93"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982394.31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3666851.53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DC0B93">
              <w:rPr>
                <w:color w:val="000000"/>
                <w:sz w:val="16"/>
                <w:szCs w:val="16"/>
              </w:rPr>
              <w:t>7</w:t>
            </w:r>
            <w:proofErr w:type="gramEnd"/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982394.69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3666848.38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982396.22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3666835.64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DC0B93">
              <w:rPr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982366.39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3666831.66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982366.57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3666826.85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982339.60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3666825.80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982339.24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3666828.02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982328.19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3666826.56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982296.18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3666811.64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982294.17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3666810.81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982297.81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3666781.63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982297.82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3666781.52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982311.16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3666673.02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н19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982313.53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3666653.72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н20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982319.63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3666604.08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н21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982320.49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3666597.07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н22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982323.71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3666536.21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н23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982328.79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3666439.37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н24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982357.34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3666150.37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н25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982358.41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3666149.93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н26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982377.64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3666141.97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н27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982366.50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3666057.30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lastRenderedPageBreak/>
              <w:t>н28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982364.12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3666041.75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н29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982325.53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3665822.40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982322.70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3665808.06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982288.37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3665650.42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982284.86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3665634.31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982283.39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3665621.91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982330.35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3665615.17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982322.02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3665551.62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982314.48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3665500.14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982301.81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3665503.67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982283.88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3665510.41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н39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982243.93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3665528.42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982223.49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3665538.85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982240.14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3665628.10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982248.60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3665626.88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982249.52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3665631.70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982250.19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3665635.18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982259.75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3665699.57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982282.00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3665824.74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982314.11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3666008.80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982324.71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3666093.25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н49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982323.95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3666158.60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982323.94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3666159.23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982320.65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3666187.85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982312.36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3666245.79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982310.66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3666254.11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982309.21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3666261.24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982302.03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3666322.55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lastRenderedPageBreak/>
              <w:t>н56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982293.52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3666393.12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982288.09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3666438.16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982265.32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3666603.21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н59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982248.53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3666728.45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982244.01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3666776.90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982240.11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3666818.93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982247.42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3666822.05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982259.27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3666827.65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982257.65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3666842.19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982256.04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3666863.86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982256.55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3666865.23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982257.06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3666866.59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982259.65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3666871.01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н69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982262.42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3666875.74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982300.72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3666881.71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982304.75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3666882.85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982304.63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3666884.05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н73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982326.56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3666910.12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982326.81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3666931.24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н75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982327.31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3666964.28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н76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982339.11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3666964.11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982328.08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3667056.51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н78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982336.90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3667058.66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н79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982341.80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3667059.84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н80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982350.60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3667061.98</w:t>
            </w:r>
          </w:p>
        </w:tc>
      </w:tr>
      <w:tr w:rsidR="00DD0A8F" w:rsidRPr="00DC0B93" w:rsidTr="00DD0A8F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н81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982352.55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D0A8F" w:rsidRPr="00DC0B93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DC0B93">
              <w:rPr>
                <w:color w:val="000000"/>
                <w:sz w:val="16"/>
                <w:szCs w:val="16"/>
              </w:rPr>
              <w:t>3667062.45</w:t>
            </w:r>
          </w:p>
        </w:tc>
      </w:tr>
    </w:tbl>
    <w:p w:rsidR="00DD0A8F" w:rsidRDefault="00DD0A8F" w:rsidP="00DD0A8F">
      <w:pPr>
        <w:pStyle w:val="21"/>
        <w:tabs>
          <w:tab w:val="left" w:pos="851"/>
        </w:tabs>
        <w:suppressAutoHyphens/>
        <w:spacing w:after="0"/>
        <w:ind w:left="0" w:firstLine="709"/>
        <w:jc w:val="center"/>
        <w:sectPr w:rsidR="00DD0A8F" w:rsidSect="00DC0B93">
          <w:type w:val="continuous"/>
          <w:pgSz w:w="11906" w:h="16838" w:code="9"/>
          <w:pgMar w:top="1418" w:right="991" w:bottom="1134" w:left="1559" w:header="709" w:footer="709" w:gutter="0"/>
          <w:pgNumType w:start="2"/>
          <w:cols w:num="3" w:space="567"/>
          <w:titlePg/>
          <w:docGrid w:linePitch="360"/>
        </w:sectPr>
      </w:pPr>
    </w:p>
    <w:p w:rsidR="00DD0A8F" w:rsidRDefault="00DD0A8F" w:rsidP="00DD0A8F">
      <w:pPr>
        <w:pStyle w:val="21"/>
        <w:tabs>
          <w:tab w:val="left" w:pos="851"/>
        </w:tabs>
        <w:suppressAutoHyphens/>
        <w:spacing w:after="0"/>
        <w:ind w:left="0" w:firstLine="709"/>
        <w:jc w:val="center"/>
      </w:pPr>
    </w:p>
    <w:p w:rsidR="00DD0A8F" w:rsidRDefault="00DD0A8F" w:rsidP="00DD0A8F">
      <w:pPr>
        <w:jc w:val="center"/>
        <w:rPr>
          <w:color w:val="000000"/>
          <w:sz w:val="24"/>
          <w:szCs w:val="24"/>
        </w:rPr>
        <w:sectPr w:rsidR="00DD0A8F" w:rsidSect="00681C8C">
          <w:type w:val="continuous"/>
          <w:pgSz w:w="11906" w:h="16838" w:code="9"/>
          <w:pgMar w:top="1418" w:right="991" w:bottom="1134" w:left="1559" w:header="709" w:footer="709" w:gutter="0"/>
          <w:pgNumType w:start="2"/>
          <w:cols w:space="708"/>
          <w:titlePg/>
          <w:docGrid w:linePitch="360"/>
        </w:sectPr>
      </w:pPr>
    </w:p>
    <w:p w:rsidR="00DD0A8F" w:rsidRPr="003B5DBE" w:rsidRDefault="00DD0A8F" w:rsidP="00DD0A8F">
      <w:pPr>
        <w:jc w:val="center"/>
        <w:rPr>
          <w:b/>
          <w:bCs/>
          <w:iCs/>
          <w:color w:val="000000"/>
          <w:sz w:val="24"/>
          <w:szCs w:val="24"/>
        </w:rPr>
      </w:pPr>
      <w:proofErr w:type="spellStart"/>
      <w:r w:rsidRPr="003B5DBE">
        <w:rPr>
          <w:b/>
          <w:bCs/>
          <w:iCs/>
          <w:color w:val="000000"/>
          <w:sz w:val="24"/>
          <w:szCs w:val="24"/>
        </w:rPr>
        <w:lastRenderedPageBreak/>
        <w:t>Нижневартовский</w:t>
      </w:r>
      <w:proofErr w:type="spellEnd"/>
      <w:r w:rsidRPr="003B5DBE">
        <w:rPr>
          <w:b/>
          <w:bCs/>
          <w:iCs/>
          <w:color w:val="000000"/>
          <w:sz w:val="24"/>
          <w:szCs w:val="24"/>
        </w:rPr>
        <w:t xml:space="preserve">  район</w:t>
      </w:r>
    </w:p>
    <w:p w:rsidR="00DD0A8F" w:rsidRDefault="00DD0A8F" w:rsidP="00DD0A8F">
      <w:pPr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DD0A8F" w:rsidRDefault="00DD0A8F" w:rsidP="00DD0A8F">
      <w:pPr>
        <w:jc w:val="center"/>
        <w:rPr>
          <w:rFonts w:ascii="Calibri" w:hAnsi="Calibri"/>
          <w:color w:val="000000"/>
          <w:sz w:val="16"/>
          <w:szCs w:val="16"/>
        </w:rPr>
        <w:sectPr w:rsidR="00DD0A8F" w:rsidSect="00681C8C">
          <w:type w:val="continuous"/>
          <w:pgSz w:w="11906" w:h="16838" w:code="9"/>
          <w:pgMar w:top="1106" w:right="568" w:bottom="426" w:left="1560" w:header="570" w:footer="332" w:gutter="0"/>
          <w:cols w:space="720"/>
          <w:titlePg/>
        </w:sectPr>
      </w:pPr>
    </w:p>
    <w:tbl>
      <w:tblPr>
        <w:tblW w:w="28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76"/>
      </w:tblGrid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№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Y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984001.20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4344281.99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984383.70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4344171.42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984372.58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4344173.81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984357.33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4344177.53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984334.81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4344183.02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984313.00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4344188.34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7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984295.77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4344191.90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984266.36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4344198.29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984250.16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4344202.25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984230.46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4344207.06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984220.99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4344209.82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984192.78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4344218.80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984178.48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4344223.36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984158.91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4344227.83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984116.45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4344237.51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984108.02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4344239.44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984095.57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4344244.16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984067.01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4344255.02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984047.13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4344262.63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984023.67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4344272.45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984010.88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4344277.89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981805.32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4344792.45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981808.46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4344774.51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981815.50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4344776.02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981836.10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4344679.66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981827.10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4344679.00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981822.00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4344678.64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981821.43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4344678.60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981813.38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4344675.85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981811.49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4344675.19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981802.92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4344672.25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981798.15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4344670.62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981789.59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4344667.68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981783.21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4344697.51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981756.07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4344691.67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981751.22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4344706.33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981738.65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4344714.71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981722.58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4344712.84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981720.28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4344780.73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982259.42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4345391.18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982350.29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4345329.87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982359.44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4345323.69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982363.59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4345320.89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982372.73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4345314.72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982786.33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4345035.65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982854.45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4344989.71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982858.60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4344986.91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982867.71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4344980.76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983054.24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4344854.90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983021.35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4344875.67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982985.43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4344898.46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982955.75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4344917.30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982926.58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4344935.83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982904.35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4344950.74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982875.12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4344970.19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982865.06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4344976.81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982853.21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4344959.17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982816.52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4344983.82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982378.05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4345268.94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982370.92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4345273.27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982331.03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4345295.88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982348.50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4345326.71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982336.95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4345334.63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982303.84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4345356.34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982293.91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4345362.75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982272.86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4345374.18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982269.71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4345375.89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982254.62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4345384.08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982370.86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4345311.41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982384.52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4345302.07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982409.05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4345285.48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982431.27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4345270.45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982477.77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4345239.40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982494.23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4345228.72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982504.02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4345221.16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982514.29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4345212.56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982392.76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4345291.59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982384.25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4345296.77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982367.83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4345306.07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982030.36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4345587.83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982108.99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4345543.27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982134.08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4345587.55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982218.75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4345539.58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982233.14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4345565.27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982259.58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4345550.80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982259.58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4345550.66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982244.79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4345524.21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982256.11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4345504.94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982255.12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4345491.87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982254.70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4345486.35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982253.78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4345474.23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982237.39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4345483.52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982226.09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4345502.71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982224.52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4345503.59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982209.27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4345475.45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982222.83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4345466.65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982232.90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4345460.13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982251.79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4345447.90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982249.46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4345417.23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982238.54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4345424.31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982218.23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4345437.46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982196.59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4345451.48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982181.17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4345461.62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982163.48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4345471.81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982149.98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4345479.22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982132.14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4345487.28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982109.85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4345497.53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982094.14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4345505.13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982050.05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4345525.74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982037.60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4345501.69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982019.20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4345472.41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982005.20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4345452.38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981993.12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4345428.49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981985.86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4345413.32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981989.22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4345379.45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981998.26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4345345.44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981953.58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4345320.23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981907.85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4345397.97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981928.22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4345407.58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982144.27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4345550.74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982201.72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4345518.18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982186.31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4345489.83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982176.96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4345495.22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982169.52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4345499.52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982165.41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4345501.88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982161.10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4345503.83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982143.34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4345511.85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982126.59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4345519.56</w:t>
            </w:r>
          </w:p>
        </w:tc>
      </w:tr>
    </w:tbl>
    <w:p w:rsidR="00DD0A8F" w:rsidRDefault="00DD0A8F" w:rsidP="00DD0A8F">
      <w:pPr>
        <w:rPr>
          <w:b/>
          <w:bCs/>
          <w:i/>
          <w:iCs/>
          <w:color w:val="000000"/>
          <w:sz w:val="24"/>
          <w:szCs w:val="24"/>
        </w:rPr>
        <w:sectPr w:rsidR="00DD0A8F" w:rsidSect="009F337F">
          <w:type w:val="continuous"/>
          <w:pgSz w:w="11906" w:h="16838" w:code="9"/>
          <w:pgMar w:top="1106" w:right="568" w:bottom="426" w:left="1560" w:header="570" w:footer="332" w:gutter="0"/>
          <w:pgNumType w:start="6"/>
          <w:cols w:num="3" w:space="567"/>
          <w:titlePg/>
        </w:sectPr>
      </w:pPr>
    </w:p>
    <w:p w:rsidR="00DD0A8F" w:rsidRDefault="00DD0A8F" w:rsidP="00DD0A8F">
      <w:pPr>
        <w:jc w:val="center"/>
        <w:rPr>
          <w:b/>
          <w:bCs/>
          <w:iCs/>
          <w:color w:val="000000"/>
          <w:sz w:val="24"/>
          <w:szCs w:val="24"/>
        </w:rPr>
      </w:pPr>
    </w:p>
    <w:p w:rsidR="00DD0A8F" w:rsidRPr="003B5DBE" w:rsidRDefault="00DD0A8F" w:rsidP="00DD0A8F">
      <w:pPr>
        <w:jc w:val="center"/>
        <w:rPr>
          <w:b/>
          <w:bCs/>
          <w:iCs/>
          <w:color w:val="000000"/>
          <w:sz w:val="24"/>
          <w:szCs w:val="24"/>
        </w:rPr>
      </w:pPr>
      <w:r>
        <w:rPr>
          <w:b/>
          <w:bCs/>
          <w:iCs/>
          <w:color w:val="000000"/>
          <w:sz w:val="24"/>
          <w:szCs w:val="24"/>
        </w:rPr>
        <w:t xml:space="preserve">город </w:t>
      </w:r>
      <w:proofErr w:type="spellStart"/>
      <w:r w:rsidRPr="003B5DBE">
        <w:rPr>
          <w:b/>
          <w:bCs/>
          <w:iCs/>
          <w:color w:val="000000"/>
          <w:sz w:val="24"/>
          <w:szCs w:val="24"/>
        </w:rPr>
        <w:t>Лангепас</w:t>
      </w:r>
      <w:proofErr w:type="spellEnd"/>
    </w:p>
    <w:p w:rsidR="00DD0A8F" w:rsidRDefault="00DD0A8F" w:rsidP="00DD0A8F">
      <w:pPr>
        <w:jc w:val="center"/>
        <w:rPr>
          <w:rFonts w:ascii="Calibri" w:hAnsi="Calibri"/>
          <w:color w:val="000000"/>
          <w:sz w:val="16"/>
          <w:szCs w:val="16"/>
        </w:rPr>
      </w:pPr>
    </w:p>
    <w:p w:rsidR="00DD0A8F" w:rsidRDefault="00DD0A8F" w:rsidP="00DD0A8F">
      <w:pPr>
        <w:jc w:val="center"/>
        <w:rPr>
          <w:rFonts w:ascii="Calibri" w:hAnsi="Calibri"/>
          <w:color w:val="000000"/>
          <w:sz w:val="16"/>
          <w:szCs w:val="16"/>
        </w:rPr>
        <w:sectPr w:rsidR="00DD0A8F" w:rsidSect="00681C8C">
          <w:type w:val="continuous"/>
          <w:pgSz w:w="11906" w:h="16838" w:code="9"/>
          <w:pgMar w:top="1106" w:right="568" w:bottom="426" w:left="1560" w:header="570" w:footer="332" w:gutter="0"/>
          <w:cols w:space="720"/>
          <w:titlePg/>
        </w:sectPr>
      </w:pPr>
    </w:p>
    <w:tbl>
      <w:tblPr>
        <w:tblW w:w="28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76"/>
      </w:tblGrid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№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Х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Y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982256.11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4345504.94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982257.00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4345503.44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982425.56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4345407.93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982384.23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4345334.98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982399.70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4345324.41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982424.18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4345307.85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7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982446.33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4345292.87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982492.62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4345261.96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681C8C">
              <w:rPr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982509.85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4345250.77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982520.95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4345242.22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982540.17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4345226.15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982553.99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4345214.58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982562.25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4345208.76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982576.17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4345198.93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982596.34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4345184.69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982619.40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4345168.43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982637.21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4345155.94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982656.98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4345142.94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982684.87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4345124.66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982726.56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4345097.69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982764.68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4345073.07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982795.89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4345053.91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982829.16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4345032.72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982857.55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4345014.05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982902.44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4345080.84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983243.68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4344851.54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983675.47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4344566.27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983677.36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4344569.21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983732.73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4344533.74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983730.34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4344530.01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983808.80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4344478.18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983816.82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4344473.26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983875.85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4344439.86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983877.34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4344442.53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983937.95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4344408.82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983936.52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4344406.25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983940.59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4344404.39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984112.51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4344333.10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984122.17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4344329.50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984132.08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4344326.66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984670.85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4344193.60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984677.29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4344192.17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984683.79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4344191.06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984778.72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4344177.15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984833.25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4344198.80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984827.55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4344214.24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984830.89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4344215.73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984808.89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4344271.09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984804.79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4344282.64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984801.58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4344294.46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984781.58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4344380.54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984779.62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4344388.04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984648.33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4344836.11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984645.70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4344844.17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984621.40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4344911.38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984618.22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4344919.37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984614.54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4344927.13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984531.38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4345089.69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984528.09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4345095.69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984488.53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4345164.32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984484.19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4345171.33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984479.43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4345178.08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984407.63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4345273.74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984403.15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4345279.38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984398.39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4345284.79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984393.34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4345289.94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984364.07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4345318.22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984358.08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4345323.69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984351.76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4345328.78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984345.15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4345333.49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984338.27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4345337.81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984247.03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4345391.34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984245.82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4345387.70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984183.36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4345407.37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984196.42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4345447.52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984207.71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4345443.75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984221.42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4345487.82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984239.94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4345482.96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984248.30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4345480.67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984260.63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4345477.27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984255.85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4345456.40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984260.74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4345453.90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984267.93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4345450.36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984288.67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4345437.78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984306.45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4345426.81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984333.13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4345409.91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984373.21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4345386.36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984389.24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4345374.52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984409.69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4345358.09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984440.86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4345323.34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984457.55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4345303.64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984468.45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4345290.77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984491.97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4345256.47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984496.69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4345249.56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984525.51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4345206.32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984531.52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4345197.30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984552.60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4345164.76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984558.43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4345155.74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984563.46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4345147.32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984573.72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4345130.10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984592.63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4345098.38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984601.12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4345084.30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984627.26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4345042.34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984642.64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4345017.70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984646.58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4345011.38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984652.89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4345000.11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984663.35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4344981.42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984703.37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4344867.29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984714.40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4344826.10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984725.69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4344786.83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984732.26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4344764.29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984745.44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4344716.09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984754.17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4344683.98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984775.33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4344612.78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984778.50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4344596.87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984782.25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4344577.84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984784.96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4344564.25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984786.97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4344555.56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984788.41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4344549.47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984797.23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4344520.28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984806.57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4344488.21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984814.41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4344460.15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984823.03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4344431.12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984833.36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4344396.25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984843.78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4344357.72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984857.91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4344300.77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984859.59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4344295.64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984882.20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4344238.21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984905.21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4344193.43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984910.71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4344181.89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н131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984912.68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4344177.73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984930.48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4344157.42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984907.11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4344139.99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984895.50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4344132.34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984873.73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4344120.17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984859.78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4344114.67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984841.19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4344107.50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984825.98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4344101.63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984799.35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4344097.83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984780.42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4344095.13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984768.26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4344093.40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984753.16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4344092.44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984726.89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4344094.75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984669.50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4344106.13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984651.03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4344110.83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984611.49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4344120.78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984571.42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4344130.32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984543.77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4344136.77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984528.24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4344140.41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984506.91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4344145.38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984475.49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4344151.88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984459.16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4344155.26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984426.07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4344162.34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984402.81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4344167.31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984383.70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4344171.42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984001.20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4344281.99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984000.90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4344282.12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983973.18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4344294.07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983951.77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4344303.70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983924.63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4344316.22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983891.25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4344331.61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983882.03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4344335.70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983842.05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4344353.46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983820.04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4344369.25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983772.19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4344400.58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983749.49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4344414.25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983718.34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4344432.97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983703.90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4344441.64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983696.13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4344446.22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983681.44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4344454.53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983625.15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4344487.23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983609.42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4344496.90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983579.13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4344515.64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983563.99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4344525.01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983509.74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4344557.28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983473.42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4344579.93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н177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983436.09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4344603.20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983394.60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4344631.00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983353.67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4344659.60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983306.37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4344693.29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983265.89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4344722.15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983246.65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4344735.87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983226.73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4344748.15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983207.84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4344759.79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983184.38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4344774.23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983161.91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4344787.99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983122.43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4344812.20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983089.66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4344832.55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983057.02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4344853.16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983054.24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4344854.90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982867.71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4344980.76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982858.60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4344986.91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982854.45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4344989.71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982786.33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4345035.65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982372.73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4345314.72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982363.59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4345320.89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982359.44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4345323.69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982350.29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4345329.87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н199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982259.42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4345391.18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982268.86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4345405.09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982264.11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4345407.98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982251.91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4345415.64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982249.46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4345417.23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982251.79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4345447.90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982253.21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4345446.97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982266.43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4345438.42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982278.29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4345430.95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982284.71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4345427.07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982307.15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4345413.44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982293.71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4345393.60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982307.70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4345386.00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982318.57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4345378.96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982351.98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4345357.08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982361.86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4345350.29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982388.76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4345397.74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982253.78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4345474.23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982254.70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4345486.35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982255.12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4345491.87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984807.89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4344386.65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984817.64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4344350.96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984831.93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4344293.30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984834.19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4344286.40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н223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984854.86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4344234.95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984857.97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4344227.60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984855.64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4344226.56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984833.99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4344281.07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984830.57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4344290.70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984827.89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4344300.58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984510.85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4345179.55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984529.92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4345150.07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984535.50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4345141.47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984540.28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4345133.47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984550.52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4345116.26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984569.45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4345084.51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984578.09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4345070.19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984604.33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4345028.04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984619.72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4345003.39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984623.32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4344997.62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984629.33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4344986.91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984638.64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4344970.27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984677.55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4344859.31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984688.38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4344818.88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984699.73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4344779.32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984706.27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4344756.95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984719.39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4344708.98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984728.20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4344676.59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984749.09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4344606.30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984752.00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4344591.63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984755.75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4344572.60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984758.55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4344558.57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984760.66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4344549.43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984674.26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4344843.71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984671.11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4344853.35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984646.79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4344920.57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984642.99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4344930.13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984638.59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4344939.44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984555.41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4345101.98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984551.50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4345109.20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983715.78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4344507.27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983793.92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4344455.65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983803.53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4344449.76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983862.73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4344416.27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983845.08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4344384.52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983835.33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4344391.53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983786.57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4344423.46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983763.42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4344437.38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983732.25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4344456.12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983717.70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4344464.85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н269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983709.64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4344469.60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983696.20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4344477.21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982909.80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4345043.38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983228.79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4344829.00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983660.91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4344543.50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983639.62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4344509.99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983623.62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4344519.88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983593.34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4344538.62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983577.99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4344548.10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983523.79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4344580.34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983487.71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4344602.86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983450.75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4344625.89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983409.85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4344653.30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983369.24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4344681.67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983322.05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4344715.29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983281.57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4344744.14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983261.59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4344758.39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983240.90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4344771.15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983222.01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4344782.79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983198.51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4344797.23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983176.04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4344811.02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983136.62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4344835.18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983103.98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4344855.43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983071.44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4344875.98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983035.80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4344898.50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982999.92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4344921.27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982970.22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4344940.11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982941.34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4344958.44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982919.35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4344973.19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982890.01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4344992.72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н299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982880.13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4344999.23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984258.19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4345424.86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984258.15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4345424.72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984274.57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4345414.74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984292.11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4345403.92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984319.07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4345386.85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984358.31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4345363.80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984372.74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4345353.12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984391.07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4345338.41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984420.50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4345305.58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984436.94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4345286.18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984446.96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4345274.36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984469.68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4345241.20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984474.32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4345234.44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984501.64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4345193.43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984429.23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4345289.95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н315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984423.86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4345296.71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984418.14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4345303.19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984412.10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4345309.36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984382.84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4345337.64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984375.65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4345344.19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984368.09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4345350.29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984360.18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4345355.93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984351.94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4345361.10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984255.76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4345417.54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983923.35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4344382.57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983930.25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4344379.46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984102.16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4344308.16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984113.74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4344303.85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984125.60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4344300.45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984664.37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4344167.38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984672.09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4344165.67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984679.88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4344164.33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984781.96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4344149.38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984842.61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4344173.46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984843.61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4344170.72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984857.64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4344173.04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984882.73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4344156.28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984861.92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4344144.52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984850.05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4344139.86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984831.47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4344132.70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984819.13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4344127.94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984795.54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4344124.55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984776.61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4344121.86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984765.49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4344120.28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984753.49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4344119.52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984730.70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4344121.53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984675.48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4344132.47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984657.67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4344137.02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984617.92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4344147.03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984577.63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4344156.63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984549.91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4344163.08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984534.39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4344166.71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984512.72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4344171.76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984480.96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4344178.33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984464.72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4344181.67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984431.71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4344188.74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984408.47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4344193.73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984378.61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4344200.14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984363.73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4344203.77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984341.20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4344209.26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984318.93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4344214.69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lastRenderedPageBreak/>
              <w:t>н361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984301.24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4344218.34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984272.53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4344224.58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984256.58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4344228.48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984236.87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4344233.30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984229.09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4344235.58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984200.97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4344244.54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984185.60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4344249.44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984164.92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4344254.15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984122.46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4344263.85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984115.85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4344265.36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984105.15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4344269.39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984076.64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4344280.24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984057.17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4344287.71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984034.16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4344297.33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984021.47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4344302.72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984011.53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4344306.95</w:t>
            </w:r>
          </w:p>
        </w:tc>
      </w:tr>
      <w:tr w:rsidR="00DD0A8F" w:rsidRPr="00681C8C" w:rsidTr="00DD0A8F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н377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983984.06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DD0A8F" w:rsidRPr="00681C8C" w:rsidRDefault="00DD0A8F" w:rsidP="00DD0A8F">
            <w:pPr>
              <w:jc w:val="center"/>
              <w:rPr>
                <w:color w:val="000000"/>
                <w:sz w:val="16"/>
                <w:szCs w:val="16"/>
              </w:rPr>
            </w:pPr>
            <w:r w:rsidRPr="00681C8C">
              <w:rPr>
                <w:color w:val="000000"/>
                <w:sz w:val="16"/>
                <w:szCs w:val="16"/>
              </w:rPr>
              <w:t>4344318.79</w:t>
            </w:r>
          </w:p>
        </w:tc>
      </w:tr>
    </w:tbl>
    <w:p w:rsidR="00DD0A8F" w:rsidRDefault="00DD0A8F" w:rsidP="00DD0A8F">
      <w:pPr>
        <w:pStyle w:val="21"/>
        <w:tabs>
          <w:tab w:val="left" w:pos="851"/>
        </w:tabs>
        <w:suppressAutoHyphens/>
        <w:spacing w:after="0"/>
        <w:ind w:left="0" w:firstLine="709"/>
        <w:jc w:val="center"/>
        <w:sectPr w:rsidR="00DD0A8F" w:rsidSect="00DC0B93">
          <w:type w:val="continuous"/>
          <w:pgSz w:w="11906" w:h="16838" w:code="9"/>
          <w:pgMar w:top="1418" w:right="991" w:bottom="1134" w:left="1559" w:header="709" w:footer="709" w:gutter="0"/>
          <w:cols w:num="3" w:space="567"/>
          <w:docGrid w:linePitch="360"/>
        </w:sectPr>
      </w:pPr>
    </w:p>
    <w:p w:rsidR="008D0A6C" w:rsidRDefault="00072612" w:rsidP="00542F6E">
      <w:pPr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FA3604" wp14:editId="60F73CC0">
                <wp:simplePos x="0" y="0"/>
                <wp:positionH relativeFrom="column">
                  <wp:posOffset>3364865</wp:posOffset>
                </wp:positionH>
                <wp:positionV relativeFrom="paragraph">
                  <wp:posOffset>16510</wp:posOffset>
                </wp:positionV>
                <wp:extent cx="2747010" cy="1275715"/>
                <wp:effectExtent l="0" t="0" r="0" b="635"/>
                <wp:wrapNone/>
                <wp:docPr id="5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6E66" w:rsidRPr="00FE3633" w:rsidRDefault="00A96E66" w:rsidP="00072612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bookmarkStart w:id="7" w:name="_GoBack"/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>Приложение</w:t>
                            </w:r>
                            <w:bookmarkEnd w:id="7"/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A96E66" w:rsidRDefault="00A96E66" w:rsidP="00072612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к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>приказу Департамента строительства Ханты-Мансийского</w:t>
                            </w: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96E66" w:rsidRPr="00FE3633" w:rsidRDefault="00A96E66" w:rsidP="00072612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автономного округа – Югры </w:t>
                            </w:r>
                          </w:p>
                          <w:p w:rsidR="00A96E66" w:rsidRPr="00FE3633" w:rsidRDefault="00A96E66" w:rsidP="007C517C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1 октября 2018 года 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22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-нп</w:t>
                            </w:r>
                          </w:p>
                          <w:p w:rsidR="00A96E66" w:rsidRPr="00FE3633" w:rsidRDefault="00A96E66" w:rsidP="007C517C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4.95pt;margin-top:1.3pt;width:216.3pt;height:100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" filled="f" stroked="f">
                <v:textbox>
                  <w:txbxContent>
                    <w:p w:rsidR="00DC4271" w:rsidRPr="00FE3633" w:rsidRDefault="00DC4271" w:rsidP="00072612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>2</w:t>
                      </w:r>
                    </w:p>
                    <w:p w:rsidR="00DC4271" w:rsidRDefault="00DC4271" w:rsidP="00072612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к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>приказу Департамента строительства Ханты-Мансийского</w:t>
                      </w: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4271" w:rsidRPr="00FE3633" w:rsidRDefault="00DC4271" w:rsidP="00072612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автономного округа – Югры </w:t>
                      </w:r>
                    </w:p>
                    <w:p w:rsidR="007C517C" w:rsidRPr="00FE3633" w:rsidRDefault="007C517C" w:rsidP="007C517C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 xml:space="preserve">от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1 октября 2018 года 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 22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-нп</w:t>
                      </w:r>
                    </w:p>
                    <w:p w:rsidR="00DC4271" w:rsidRPr="00FE3633" w:rsidRDefault="00DC4271" w:rsidP="007C517C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A6C" w:rsidRDefault="008D0A6C" w:rsidP="00862F68">
      <w:pPr>
        <w:jc w:val="center"/>
        <w:rPr>
          <w:b/>
          <w:sz w:val="28"/>
        </w:rPr>
      </w:pPr>
    </w:p>
    <w:p w:rsidR="008D0A6C" w:rsidRDefault="008D0A6C" w:rsidP="00862F68">
      <w:pPr>
        <w:jc w:val="center"/>
        <w:rPr>
          <w:b/>
          <w:sz w:val="28"/>
        </w:rPr>
      </w:pPr>
    </w:p>
    <w:p w:rsidR="004B56AF" w:rsidRDefault="004B56AF" w:rsidP="00862F68">
      <w:pPr>
        <w:jc w:val="center"/>
        <w:rPr>
          <w:b/>
          <w:sz w:val="28"/>
        </w:rPr>
      </w:pPr>
    </w:p>
    <w:p w:rsidR="00072612" w:rsidRDefault="00072612" w:rsidP="00862F68">
      <w:pPr>
        <w:jc w:val="center"/>
        <w:rPr>
          <w:b/>
          <w:sz w:val="28"/>
        </w:rPr>
      </w:pPr>
    </w:p>
    <w:p w:rsidR="00072612" w:rsidRDefault="00072612" w:rsidP="00862F68">
      <w:pPr>
        <w:jc w:val="center"/>
        <w:rPr>
          <w:b/>
          <w:sz w:val="28"/>
        </w:rPr>
      </w:pPr>
    </w:p>
    <w:p w:rsidR="00072612" w:rsidRDefault="00072612" w:rsidP="00862F68">
      <w:pPr>
        <w:jc w:val="center"/>
        <w:rPr>
          <w:b/>
          <w:sz w:val="28"/>
        </w:rPr>
      </w:pPr>
    </w:p>
    <w:bookmarkEnd w:id="6"/>
    <w:p w:rsidR="00DD0A8F" w:rsidRDefault="00DD0A8F" w:rsidP="00DD0A8F">
      <w:pPr>
        <w:pStyle w:val="2"/>
        <w:keepLines w:val="0"/>
        <w:numPr>
          <w:ilvl w:val="0"/>
          <w:numId w:val="0"/>
        </w:numPr>
        <w:tabs>
          <w:tab w:val="left" w:pos="284"/>
          <w:tab w:val="left" w:pos="1134"/>
        </w:tabs>
        <w:spacing w:before="0" w:after="0"/>
        <w:jc w:val="center"/>
        <w:rPr>
          <w:rFonts w:ascii="Times New Roman" w:hAnsi="Times New Roman"/>
          <w:sz w:val="28"/>
        </w:rPr>
      </w:pPr>
      <w:r w:rsidRPr="00CA2920">
        <w:rPr>
          <w:rFonts w:ascii="Times New Roman" w:hAnsi="Times New Roman"/>
          <w:sz w:val="28"/>
        </w:rPr>
        <w:t>Положение о размещении линейного объекта капитального строительства, расположенного на территории двух муниципальных образований Ханты-Мансийского автономного округа – Югры</w:t>
      </w:r>
      <w:r>
        <w:rPr>
          <w:rFonts w:ascii="Times New Roman" w:hAnsi="Times New Roman"/>
          <w:sz w:val="28"/>
        </w:rPr>
        <w:t xml:space="preserve">, </w:t>
      </w:r>
    </w:p>
    <w:p w:rsidR="008803D9" w:rsidRPr="00221488" w:rsidRDefault="00DD0A8F" w:rsidP="00DD0A8F">
      <w:pPr>
        <w:jc w:val="center"/>
        <w:rPr>
          <w:b/>
          <w:sz w:val="28"/>
        </w:rPr>
      </w:pPr>
      <w:r w:rsidRPr="003D56EB">
        <w:rPr>
          <w:b/>
          <w:sz w:val="28"/>
        </w:rPr>
        <w:t xml:space="preserve"> </w:t>
      </w:r>
      <w:r w:rsidR="003D56EB" w:rsidRPr="003D56EB">
        <w:rPr>
          <w:b/>
          <w:sz w:val="28"/>
        </w:rPr>
        <w:t>«</w:t>
      </w:r>
      <w:r w:rsidR="00681C8C" w:rsidRPr="00681C8C">
        <w:rPr>
          <w:b/>
          <w:sz w:val="28"/>
        </w:rPr>
        <w:t xml:space="preserve">Реконструкция, строительство трубопроводов </w:t>
      </w:r>
      <w:proofErr w:type="spellStart"/>
      <w:r w:rsidR="00681C8C" w:rsidRPr="00681C8C">
        <w:rPr>
          <w:b/>
          <w:sz w:val="28"/>
        </w:rPr>
        <w:t>Чумпасского</w:t>
      </w:r>
      <w:proofErr w:type="spellEnd"/>
      <w:r w:rsidR="00681C8C" w:rsidRPr="00681C8C">
        <w:rPr>
          <w:b/>
          <w:sz w:val="28"/>
        </w:rPr>
        <w:t xml:space="preserve"> нефтяного месторождения. Программа реконструкции 2020 года</w:t>
      </w:r>
      <w:r w:rsidR="003D56EB" w:rsidRPr="003D56EB">
        <w:rPr>
          <w:b/>
          <w:sz w:val="28"/>
        </w:rPr>
        <w:t>»</w:t>
      </w:r>
    </w:p>
    <w:p w:rsidR="00095646" w:rsidRPr="00B72874" w:rsidRDefault="00095646" w:rsidP="0090207C">
      <w:pPr>
        <w:jc w:val="center"/>
        <w:rPr>
          <w:sz w:val="28"/>
          <w:szCs w:val="28"/>
          <w:lang w:eastAsia="en-US"/>
        </w:rPr>
      </w:pPr>
    </w:p>
    <w:p w:rsidR="00DD0A8F" w:rsidRDefault="00DD0A8F" w:rsidP="00DD0A8F">
      <w:pPr>
        <w:pStyle w:val="2"/>
        <w:keepLines w:val="0"/>
        <w:numPr>
          <w:ilvl w:val="0"/>
          <w:numId w:val="0"/>
        </w:numPr>
        <w:tabs>
          <w:tab w:val="left" w:pos="284"/>
          <w:tab w:val="left" w:pos="1134"/>
        </w:tabs>
        <w:spacing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</w:t>
      </w:r>
    </w:p>
    <w:p w:rsidR="00DD0A8F" w:rsidRPr="00B72874" w:rsidRDefault="00DD0A8F" w:rsidP="00DD0A8F">
      <w:pPr>
        <w:pStyle w:val="2"/>
        <w:keepLines w:val="0"/>
        <w:numPr>
          <w:ilvl w:val="0"/>
          <w:numId w:val="0"/>
        </w:numPr>
        <w:tabs>
          <w:tab w:val="left" w:pos="284"/>
          <w:tab w:val="left" w:pos="1134"/>
        </w:tabs>
        <w:spacing w:before="0" w:after="0"/>
        <w:rPr>
          <w:rFonts w:ascii="Times New Roman" w:hAnsi="Times New Roman"/>
          <w:b w:val="0"/>
          <w:bCs w:val="0"/>
          <w:sz w:val="28"/>
        </w:rPr>
      </w:pPr>
    </w:p>
    <w:p w:rsidR="00DD0A8F" w:rsidRDefault="00DD0A8F" w:rsidP="009B4990">
      <w:pPr>
        <w:pStyle w:val="2"/>
        <w:keepLines w:val="0"/>
        <w:numPr>
          <w:ilvl w:val="0"/>
          <w:numId w:val="0"/>
        </w:numPr>
        <w:tabs>
          <w:tab w:val="left" w:pos="567"/>
          <w:tab w:val="left" w:pos="1134"/>
        </w:tabs>
        <w:spacing w:before="0" w:after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bCs w:val="0"/>
          <w:sz w:val="20"/>
          <w:szCs w:val="20"/>
        </w:rPr>
        <w:tab/>
      </w:r>
      <w:r w:rsidR="00044E97" w:rsidRPr="00DD0A8F">
        <w:rPr>
          <w:rFonts w:ascii="Times New Roman" w:hAnsi="Times New Roman"/>
          <w:b w:val="0"/>
          <w:sz w:val="28"/>
        </w:rPr>
        <w:t>Проект</w:t>
      </w:r>
      <w:r w:rsidRPr="00DD0A8F">
        <w:rPr>
          <w:rFonts w:ascii="Times New Roman" w:hAnsi="Times New Roman"/>
          <w:b w:val="0"/>
          <w:sz w:val="28"/>
        </w:rPr>
        <w:t>ом</w:t>
      </w:r>
      <w:r w:rsidR="00044E97" w:rsidRPr="00DD0A8F">
        <w:rPr>
          <w:rFonts w:ascii="Times New Roman" w:hAnsi="Times New Roman"/>
          <w:b w:val="0"/>
          <w:sz w:val="28"/>
        </w:rPr>
        <w:t xml:space="preserve"> планировки территории </w:t>
      </w:r>
      <w:r w:rsidR="004A2373" w:rsidRPr="00DD0A8F">
        <w:rPr>
          <w:rFonts w:ascii="Times New Roman" w:hAnsi="Times New Roman"/>
          <w:b w:val="0"/>
          <w:sz w:val="28"/>
        </w:rPr>
        <w:t xml:space="preserve">для </w:t>
      </w:r>
      <w:r w:rsidRPr="00DD0A8F">
        <w:rPr>
          <w:rFonts w:ascii="Times New Roman" w:hAnsi="Times New Roman"/>
          <w:b w:val="0"/>
          <w:sz w:val="28"/>
        </w:rPr>
        <w:t xml:space="preserve">размещения </w:t>
      </w:r>
      <w:r w:rsidR="004A2373" w:rsidRPr="00DD0A8F">
        <w:rPr>
          <w:rFonts w:ascii="Times New Roman" w:hAnsi="Times New Roman"/>
          <w:b w:val="0"/>
          <w:sz w:val="28"/>
        </w:rPr>
        <w:t>линейного объекта</w:t>
      </w:r>
      <w:r w:rsidRPr="00DD0A8F">
        <w:rPr>
          <w:rFonts w:ascii="Times New Roman" w:hAnsi="Times New Roman"/>
          <w:b w:val="0"/>
          <w:sz w:val="28"/>
        </w:rPr>
        <w:t xml:space="preserve">, расположенного на территории двух муниципальных образований Ханты-Мансийского автономного округа – Югры, </w:t>
      </w:r>
      <w:r w:rsidR="00044E97" w:rsidRPr="00DD0A8F">
        <w:rPr>
          <w:rFonts w:ascii="Times New Roman" w:hAnsi="Times New Roman"/>
          <w:b w:val="0"/>
          <w:sz w:val="28"/>
        </w:rPr>
        <w:t>«</w:t>
      </w:r>
      <w:r w:rsidR="00AE018D" w:rsidRPr="00DD0A8F">
        <w:rPr>
          <w:rFonts w:ascii="Times New Roman" w:hAnsi="Times New Roman"/>
          <w:b w:val="0"/>
          <w:sz w:val="28"/>
        </w:rPr>
        <w:t xml:space="preserve">Реконструкция, строительство трубопроводов </w:t>
      </w:r>
      <w:proofErr w:type="spellStart"/>
      <w:r w:rsidR="00AE018D" w:rsidRPr="00DD0A8F">
        <w:rPr>
          <w:rFonts w:ascii="Times New Roman" w:hAnsi="Times New Roman"/>
          <w:b w:val="0"/>
          <w:sz w:val="28"/>
        </w:rPr>
        <w:t>Чумпасского</w:t>
      </w:r>
      <w:proofErr w:type="spellEnd"/>
      <w:r w:rsidR="00AE018D" w:rsidRPr="00DD0A8F">
        <w:rPr>
          <w:rFonts w:ascii="Times New Roman" w:hAnsi="Times New Roman"/>
          <w:b w:val="0"/>
          <w:sz w:val="28"/>
        </w:rPr>
        <w:t xml:space="preserve"> нефтяного месторождения. Программа реконструкции 2020 года</w:t>
      </w:r>
      <w:r w:rsidR="00044E97" w:rsidRPr="00DD0A8F">
        <w:rPr>
          <w:rFonts w:ascii="Times New Roman" w:hAnsi="Times New Roman"/>
          <w:b w:val="0"/>
          <w:sz w:val="28"/>
        </w:rPr>
        <w:t>»</w:t>
      </w:r>
      <w:r w:rsidRPr="00DD0A8F">
        <w:rPr>
          <w:rFonts w:ascii="Times New Roman" w:hAnsi="Times New Roman"/>
          <w:b w:val="0"/>
          <w:sz w:val="28"/>
        </w:rPr>
        <w:t xml:space="preserve"> (далее – проектируемый объект) </w:t>
      </w:r>
      <w:r w:rsidR="00044E97" w:rsidRPr="00DD0A8F">
        <w:rPr>
          <w:rFonts w:ascii="Times New Roman" w:hAnsi="Times New Roman"/>
          <w:b w:val="0"/>
          <w:sz w:val="28"/>
        </w:rPr>
        <w:t>предусматривает</w:t>
      </w:r>
      <w:r>
        <w:rPr>
          <w:rFonts w:ascii="Times New Roman" w:hAnsi="Times New Roman"/>
          <w:b w:val="0"/>
          <w:sz w:val="28"/>
        </w:rPr>
        <w:t>ся</w:t>
      </w:r>
      <w:r w:rsidR="00044E97" w:rsidRPr="00DD0A8F">
        <w:rPr>
          <w:rFonts w:ascii="Times New Roman" w:hAnsi="Times New Roman"/>
          <w:b w:val="0"/>
          <w:sz w:val="28"/>
        </w:rPr>
        <w:t xml:space="preserve"> строительство </w:t>
      </w:r>
      <w:r w:rsidR="00DC0B93" w:rsidRPr="00DD0A8F">
        <w:rPr>
          <w:rFonts w:ascii="Times New Roman" w:hAnsi="Times New Roman"/>
          <w:b w:val="0"/>
          <w:sz w:val="28"/>
        </w:rPr>
        <w:t>нефтегазосборных трубопроводов и реконструкци</w:t>
      </w:r>
      <w:r>
        <w:rPr>
          <w:rFonts w:ascii="Times New Roman" w:hAnsi="Times New Roman"/>
          <w:b w:val="0"/>
          <w:sz w:val="28"/>
        </w:rPr>
        <w:t>я</w:t>
      </w:r>
      <w:r w:rsidR="00DC0B93" w:rsidRPr="00DD0A8F">
        <w:rPr>
          <w:rFonts w:ascii="Times New Roman" w:hAnsi="Times New Roman"/>
          <w:b w:val="0"/>
          <w:sz w:val="28"/>
        </w:rPr>
        <w:t xml:space="preserve"> высоконапорных водоводов</w:t>
      </w:r>
      <w:r>
        <w:rPr>
          <w:rFonts w:ascii="Times New Roman" w:hAnsi="Times New Roman"/>
          <w:b w:val="0"/>
          <w:sz w:val="28"/>
        </w:rPr>
        <w:t xml:space="preserve">, а также </w:t>
      </w:r>
      <w:r w:rsidR="00DC0B93" w:rsidRPr="00DD0A8F">
        <w:rPr>
          <w:rFonts w:ascii="Times New Roman" w:hAnsi="Times New Roman"/>
          <w:b w:val="0"/>
          <w:sz w:val="28"/>
        </w:rPr>
        <w:t xml:space="preserve">демонтаж реконструируемых трубопроводов </w:t>
      </w:r>
      <w:proofErr w:type="spellStart"/>
      <w:r w:rsidR="00DC0B93" w:rsidRPr="00DD0A8F">
        <w:rPr>
          <w:rFonts w:ascii="Times New Roman" w:hAnsi="Times New Roman"/>
          <w:b w:val="0"/>
          <w:sz w:val="28"/>
        </w:rPr>
        <w:t>Чумпасского</w:t>
      </w:r>
      <w:proofErr w:type="spellEnd"/>
      <w:r w:rsidR="00DC0B93" w:rsidRPr="00DD0A8F">
        <w:rPr>
          <w:rFonts w:ascii="Times New Roman" w:hAnsi="Times New Roman"/>
          <w:b w:val="0"/>
          <w:sz w:val="28"/>
        </w:rPr>
        <w:t xml:space="preserve"> нефтяного месторождения</w:t>
      </w:r>
      <w:r>
        <w:rPr>
          <w:rFonts w:ascii="Times New Roman" w:hAnsi="Times New Roman"/>
          <w:b w:val="0"/>
          <w:sz w:val="28"/>
        </w:rPr>
        <w:t xml:space="preserve"> (далее – месторождение)</w:t>
      </w:r>
      <w:r w:rsidR="00DC0B93" w:rsidRPr="00DD0A8F">
        <w:rPr>
          <w:rFonts w:ascii="Times New Roman" w:hAnsi="Times New Roman"/>
          <w:b w:val="0"/>
          <w:sz w:val="28"/>
        </w:rPr>
        <w:t xml:space="preserve">. </w:t>
      </w:r>
      <w:r>
        <w:rPr>
          <w:rFonts w:ascii="Times New Roman" w:hAnsi="Times New Roman"/>
          <w:b w:val="0"/>
          <w:sz w:val="28"/>
        </w:rPr>
        <w:t xml:space="preserve"> </w:t>
      </w:r>
    </w:p>
    <w:p w:rsidR="00DC0B93" w:rsidRPr="00DD0A8F" w:rsidRDefault="00DD0A8F" w:rsidP="00DD0A8F">
      <w:pPr>
        <w:pStyle w:val="2"/>
        <w:keepLines w:val="0"/>
        <w:numPr>
          <w:ilvl w:val="0"/>
          <w:numId w:val="0"/>
        </w:numPr>
        <w:tabs>
          <w:tab w:val="left" w:pos="567"/>
          <w:tab w:val="left" w:pos="1134"/>
        </w:tabs>
        <w:spacing w:before="0" w:after="0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        </w:t>
      </w:r>
      <w:r w:rsidR="00DC0B93" w:rsidRPr="00DD0A8F">
        <w:rPr>
          <w:rFonts w:ascii="Times New Roman" w:hAnsi="Times New Roman"/>
          <w:b w:val="0"/>
          <w:sz w:val="28"/>
        </w:rPr>
        <w:t>Проектируемые высоконапорные водоводы предназначены для поддержания пластового давления месторождения. Назначение нефтегазосборных трубопроводов – сбор продукции нефтяных скважин месторождения</w:t>
      </w:r>
      <w:r w:rsidR="009B4990">
        <w:rPr>
          <w:rFonts w:ascii="Times New Roman" w:hAnsi="Times New Roman"/>
          <w:b w:val="0"/>
          <w:sz w:val="28"/>
        </w:rPr>
        <w:t xml:space="preserve"> </w:t>
      </w:r>
      <w:r w:rsidR="009B4990" w:rsidRPr="00DD0A8F">
        <w:rPr>
          <w:rFonts w:ascii="Times New Roman" w:hAnsi="Times New Roman"/>
          <w:b w:val="0"/>
          <w:sz w:val="28"/>
        </w:rPr>
        <w:t>(нефть</w:t>
      </w:r>
      <w:r w:rsidR="009B4990">
        <w:rPr>
          <w:rFonts w:ascii="Times New Roman" w:hAnsi="Times New Roman"/>
          <w:b w:val="0"/>
          <w:sz w:val="28"/>
        </w:rPr>
        <w:t>,</w:t>
      </w:r>
      <w:r w:rsidR="009B4990" w:rsidRPr="00DD0A8F">
        <w:rPr>
          <w:rFonts w:ascii="Times New Roman" w:hAnsi="Times New Roman"/>
          <w:b w:val="0"/>
          <w:sz w:val="28"/>
        </w:rPr>
        <w:t xml:space="preserve"> вода и попутный газ)</w:t>
      </w:r>
      <w:r w:rsidR="00DC0B93" w:rsidRPr="00DD0A8F">
        <w:rPr>
          <w:rFonts w:ascii="Times New Roman" w:hAnsi="Times New Roman"/>
          <w:b w:val="0"/>
        </w:rPr>
        <w:t>.</w:t>
      </w:r>
    </w:p>
    <w:p w:rsidR="002E0A7A" w:rsidRPr="00B72874" w:rsidRDefault="002E0A7A" w:rsidP="00DC0B93">
      <w:pPr>
        <w:pStyle w:val="21"/>
        <w:tabs>
          <w:tab w:val="left" w:pos="851"/>
        </w:tabs>
        <w:suppressAutoHyphens/>
        <w:spacing w:after="0"/>
        <w:ind w:left="0" w:firstLine="709"/>
        <w:jc w:val="both"/>
        <w:rPr>
          <w:sz w:val="28"/>
          <w:szCs w:val="28"/>
        </w:rPr>
      </w:pPr>
    </w:p>
    <w:p w:rsidR="00DC0B93" w:rsidRPr="00DC0B93" w:rsidRDefault="00DC0B93" w:rsidP="00DC0B93">
      <w:pPr>
        <w:pStyle w:val="NGP3"/>
        <w:jc w:val="center"/>
        <w:rPr>
          <w:lang w:val="ru-RU"/>
        </w:rPr>
      </w:pPr>
      <w:r w:rsidRPr="00DC0B93">
        <w:rPr>
          <w:sz w:val="28"/>
          <w:szCs w:val="28"/>
          <w:lang w:val="ru-RU"/>
        </w:rPr>
        <w:t>Исходные данные по проектируемым трубопроводам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41"/>
        <w:gridCol w:w="1375"/>
        <w:gridCol w:w="1108"/>
        <w:gridCol w:w="1106"/>
        <w:gridCol w:w="2518"/>
      </w:tblGrid>
      <w:tr w:rsidR="00DC0B93" w:rsidRPr="00DC0B93" w:rsidTr="00072612">
        <w:trPr>
          <w:trHeight w:val="877"/>
          <w:tblHeader/>
          <w:jc w:val="center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DD0A8F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Наименование трубопровода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DD0A8F">
            <w:pPr>
              <w:autoSpaceDE w:val="0"/>
              <w:autoSpaceDN w:val="0"/>
              <w:ind w:left="-78" w:right="-98"/>
              <w:jc w:val="center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DC0B93">
              <w:rPr>
                <w:rFonts w:eastAsia="Calibri"/>
                <w:bCs/>
                <w:sz w:val="24"/>
                <w:szCs w:val="24"/>
              </w:rPr>
              <w:t>Øх</w:t>
            </w:r>
            <w:proofErr w:type="gramStart"/>
            <w:r w:rsidRPr="00DC0B93">
              <w:rPr>
                <w:rFonts w:eastAsia="Calibri"/>
                <w:bCs/>
                <w:sz w:val="24"/>
                <w:szCs w:val="24"/>
              </w:rPr>
              <w:t>S</w:t>
            </w:r>
            <w:proofErr w:type="spellEnd"/>
            <w:proofErr w:type="gramEnd"/>
            <w:r w:rsidRPr="00DC0B93">
              <w:rPr>
                <w:rFonts w:eastAsia="Calibri"/>
                <w:bCs/>
                <w:sz w:val="24"/>
                <w:szCs w:val="24"/>
              </w:rPr>
              <w:t>, мм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DD0A8F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 xml:space="preserve">Длина трассы, </w:t>
            </w:r>
            <w:proofErr w:type="gramStart"/>
            <w:r w:rsidRPr="00DC0B93">
              <w:rPr>
                <w:rFonts w:eastAsia="Calibri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DD0A8F">
            <w:pPr>
              <w:autoSpaceDE w:val="0"/>
              <w:autoSpaceDN w:val="0"/>
              <w:ind w:left="-87" w:right="-97" w:firstLine="1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Рабочее давление</w:t>
            </w:r>
          </w:p>
          <w:p w:rsidR="00DC0B93" w:rsidRPr="00DC0B93" w:rsidRDefault="00DC0B93" w:rsidP="00DD0A8F">
            <w:pPr>
              <w:autoSpaceDE w:val="0"/>
              <w:autoSpaceDN w:val="0"/>
              <w:ind w:left="-87" w:right="-97" w:firstLine="1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МПа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DD0A8F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 xml:space="preserve">Производительность, </w:t>
            </w:r>
            <w:proofErr w:type="gramStart"/>
            <w:r w:rsidRPr="00DC0B93">
              <w:rPr>
                <w:rFonts w:eastAsia="Calibri"/>
                <w:bCs/>
                <w:sz w:val="24"/>
                <w:szCs w:val="24"/>
              </w:rPr>
              <w:t>м</w:t>
            </w:r>
            <w:proofErr w:type="gramEnd"/>
            <w:r w:rsidRPr="00DC0B93">
              <w:rPr>
                <w:rFonts w:eastAsia="Calibri"/>
                <w:bCs/>
                <w:sz w:val="24"/>
                <w:szCs w:val="24"/>
              </w:rPr>
              <w:t>³/</w:t>
            </w:r>
            <w:proofErr w:type="spellStart"/>
            <w:r w:rsidRPr="00DC0B93">
              <w:rPr>
                <w:rFonts w:eastAsia="Calibri"/>
                <w:bCs/>
                <w:sz w:val="24"/>
                <w:szCs w:val="24"/>
              </w:rPr>
              <w:t>сут</w:t>
            </w:r>
            <w:proofErr w:type="spellEnd"/>
          </w:p>
        </w:tc>
      </w:tr>
      <w:tr w:rsidR="00DC0B93" w:rsidRPr="00DC0B93" w:rsidTr="00072612">
        <w:trPr>
          <w:trHeight w:val="877"/>
          <w:tblHeader/>
          <w:jc w:val="center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 xml:space="preserve">Нефтегазосборный трубопровод </w:t>
            </w:r>
            <w:proofErr w:type="spellStart"/>
            <w:r w:rsidRPr="00DC0B93">
              <w:rPr>
                <w:rFonts w:eastAsia="Calibri"/>
                <w:bCs/>
                <w:sz w:val="24"/>
                <w:szCs w:val="24"/>
              </w:rPr>
              <w:t>т.вр</w:t>
            </w:r>
            <w:proofErr w:type="spellEnd"/>
            <w:proofErr w:type="gramStart"/>
            <w:r w:rsidRPr="00DC0B93">
              <w:rPr>
                <w:rFonts w:eastAsia="Calibri"/>
                <w:bCs/>
                <w:sz w:val="24"/>
                <w:szCs w:val="24"/>
              </w:rPr>
              <w:t>.(</w:t>
            </w:r>
            <w:proofErr w:type="gramEnd"/>
            <w:r w:rsidRPr="00DC0B93">
              <w:rPr>
                <w:rFonts w:eastAsia="Calibri"/>
                <w:bCs/>
                <w:sz w:val="24"/>
                <w:szCs w:val="24"/>
              </w:rPr>
              <w:t>З№54)-</w:t>
            </w:r>
            <w:proofErr w:type="spellStart"/>
            <w:r w:rsidRPr="00DC0B93">
              <w:rPr>
                <w:rFonts w:eastAsia="Calibri"/>
                <w:bCs/>
                <w:sz w:val="24"/>
                <w:szCs w:val="24"/>
              </w:rPr>
              <w:t>т.вр</w:t>
            </w:r>
            <w:proofErr w:type="spellEnd"/>
            <w:r w:rsidRPr="00DC0B93">
              <w:rPr>
                <w:rFonts w:eastAsia="Calibri"/>
                <w:bCs/>
                <w:sz w:val="24"/>
                <w:szCs w:val="24"/>
              </w:rPr>
              <w:t>.(3№56)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ind w:left="-78" w:right="-98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273х8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1375,0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ind w:left="-87" w:right="-97" w:firstLine="14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4,0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8164,0</w:t>
            </w:r>
          </w:p>
        </w:tc>
      </w:tr>
      <w:tr w:rsidR="00072612" w:rsidRPr="00DC0B93" w:rsidTr="00072612">
        <w:trPr>
          <w:trHeight w:val="877"/>
          <w:tblHeader/>
          <w:jc w:val="center"/>
        </w:trPr>
        <w:tc>
          <w:tcPr>
            <w:tcW w:w="36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 xml:space="preserve">Нефтегазосборный трубопровод </w:t>
            </w:r>
            <w:proofErr w:type="spellStart"/>
            <w:r w:rsidRPr="00DC0B93">
              <w:rPr>
                <w:rFonts w:eastAsia="Calibri"/>
                <w:bCs/>
                <w:sz w:val="24"/>
                <w:szCs w:val="24"/>
              </w:rPr>
              <w:t>т.вр</w:t>
            </w:r>
            <w:proofErr w:type="spellEnd"/>
            <w:proofErr w:type="gramStart"/>
            <w:r w:rsidRPr="00DC0B93">
              <w:rPr>
                <w:rFonts w:eastAsia="Calibri"/>
                <w:bCs/>
                <w:sz w:val="24"/>
                <w:szCs w:val="24"/>
              </w:rPr>
              <w:t>.(</w:t>
            </w:r>
            <w:proofErr w:type="gramEnd"/>
            <w:r w:rsidRPr="00DC0B93">
              <w:rPr>
                <w:rFonts w:eastAsia="Calibri"/>
                <w:bCs/>
                <w:sz w:val="24"/>
                <w:szCs w:val="24"/>
              </w:rPr>
              <w:t>З№52;54)-</w:t>
            </w:r>
            <w:proofErr w:type="spellStart"/>
            <w:r w:rsidRPr="00DC0B93">
              <w:rPr>
                <w:rFonts w:eastAsia="Calibri"/>
                <w:bCs/>
                <w:sz w:val="24"/>
                <w:szCs w:val="24"/>
              </w:rPr>
              <w:t>т.вр</w:t>
            </w:r>
            <w:proofErr w:type="spellEnd"/>
            <w:r w:rsidRPr="00DC0B93">
              <w:rPr>
                <w:rFonts w:eastAsia="Calibri"/>
                <w:bCs/>
                <w:sz w:val="24"/>
                <w:szCs w:val="24"/>
              </w:rPr>
              <w:t>.(3№55;53)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78" w:right="-98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273х8 (основная нитка)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334,0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87" w:right="-97" w:firstLine="14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8164,0</w:t>
            </w:r>
          </w:p>
        </w:tc>
      </w:tr>
      <w:tr w:rsidR="00072612" w:rsidRPr="00DC0B93" w:rsidTr="00072612">
        <w:trPr>
          <w:trHeight w:val="877"/>
          <w:tblHeader/>
          <w:jc w:val="center"/>
        </w:trPr>
        <w:tc>
          <w:tcPr>
            <w:tcW w:w="36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D0A8F" w:rsidRDefault="00072612" w:rsidP="00BD7C80">
            <w:pPr>
              <w:autoSpaceDE w:val="0"/>
              <w:autoSpaceDN w:val="0"/>
              <w:jc w:val="center"/>
              <w:rPr>
                <w:rFonts w:eastAsia="Calibri"/>
                <w:bCs/>
                <w:color w:val="FF000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78" w:right="-98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273х8 (резервная нитка)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336,0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87" w:right="-97" w:firstLine="14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072612" w:rsidRPr="00DC0B93" w:rsidTr="00072612">
        <w:trPr>
          <w:trHeight w:val="877"/>
          <w:tblHeader/>
          <w:jc w:val="center"/>
        </w:trPr>
        <w:tc>
          <w:tcPr>
            <w:tcW w:w="36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lastRenderedPageBreak/>
              <w:t>Высоконапорный водовод БКНС-9 (</w:t>
            </w:r>
            <w:proofErr w:type="spellStart"/>
            <w:r w:rsidRPr="00DC0B93">
              <w:rPr>
                <w:rFonts w:eastAsia="Calibri"/>
                <w:bCs/>
                <w:sz w:val="24"/>
                <w:szCs w:val="24"/>
              </w:rPr>
              <w:t>конс</w:t>
            </w:r>
            <w:proofErr w:type="spellEnd"/>
            <w:proofErr w:type="gramStart"/>
            <w:r w:rsidRPr="00DC0B93">
              <w:rPr>
                <w:rFonts w:eastAsia="Calibri"/>
                <w:bCs/>
                <w:sz w:val="24"/>
                <w:szCs w:val="24"/>
              </w:rPr>
              <w:t>)-</w:t>
            </w:r>
            <w:proofErr w:type="gramEnd"/>
            <w:r w:rsidRPr="00DC0B93">
              <w:rPr>
                <w:rFonts w:eastAsia="Calibri"/>
                <w:bCs/>
                <w:sz w:val="24"/>
                <w:szCs w:val="24"/>
              </w:rPr>
              <w:t>т.вр.к.510 (З№10) (БКНС-10-т.вр. к.520) Инв. №АИКЛНГ_40315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78" w:right="-98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114х10 (отпайка)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75,0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87" w:right="-97" w:firstLine="14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20,5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500,0</w:t>
            </w:r>
          </w:p>
        </w:tc>
      </w:tr>
      <w:tr w:rsidR="00072612" w:rsidRPr="00DC0B93" w:rsidTr="00072612">
        <w:trPr>
          <w:trHeight w:val="471"/>
          <w:tblHeader/>
          <w:jc w:val="center"/>
        </w:trPr>
        <w:tc>
          <w:tcPr>
            <w:tcW w:w="36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2612" w:rsidRPr="00DD0A8F" w:rsidRDefault="00072612" w:rsidP="00DD0A8F">
            <w:pPr>
              <w:autoSpaceDE w:val="0"/>
              <w:autoSpaceDN w:val="0"/>
              <w:jc w:val="center"/>
              <w:rPr>
                <w:rFonts w:eastAsia="Calibri"/>
                <w:bCs/>
                <w:color w:val="FF000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78" w:right="-98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114х10 (отпайка)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±78,0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87" w:right="-97" w:firstLine="14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931,0</w:t>
            </w:r>
          </w:p>
        </w:tc>
      </w:tr>
      <w:tr w:rsidR="00072612" w:rsidRPr="00DC0B93" w:rsidTr="00072612">
        <w:trPr>
          <w:trHeight w:val="323"/>
          <w:tblHeader/>
          <w:jc w:val="center"/>
        </w:trPr>
        <w:tc>
          <w:tcPr>
            <w:tcW w:w="36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D0A8F" w:rsidRDefault="00072612" w:rsidP="00DD0A8F">
            <w:pPr>
              <w:autoSpaceDE w:val="0"/>
              <w:autoSpaceDN w:val="0"/>
              <w:jc w:val="center"/>
              <w:rPr>
                <w:rFonts w:eastAsia="Calibri"/>
                <w:bCs/>
                <w:color w:val="FF000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78" w:right="-98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219х16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3717,0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ind w:left="-87" w:right="-97" w:firstLine="14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612" w:rsidRPr="00DC0B93" w:rsidRDefault="00072612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2550,0</w:t>
            </w:r>
          </w:p>
        </w:tc>
      </w:tr>
      <w:tr w:rsidR="00DC0B93" w:rsidRPr="00DC0B93" w:rsidTr="00072612">
        <w:trPr>
          <w:trHeight w:val="877"/>
          <w:tblHeader/>
          <w:jc w:val="center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Высоконапорный водовод т.вр.к.517 (</w:t>
            </w:r>
            <w:proofErr w:type="gramStart"/>
            <w:r w:rsidRPr="00DC0B93">
              <w:rPr>
                <w:rFonts w:eastAsia="Calibri"/>
                <w:bCs/>
                <w:sz w:val="24"/>
                <w:szCs w:val="24"/>
              </w:rPr>
              <w:t>З</w:t>
            </w:r>
            <w:proofErr w:type="gramEnd"/>
            <w:r w:rsidRPr="00DC0B93">
              <w:rPr>
                <w:rFonts w:eastAsia="Calibri"/>
                <w:bCs/>
                <w:sz w:val="24"/>
                <w:szCs w:val="24"/>
              </w:rPr>
              <w:t>№12)-к.517 (БКНС-10-т.вр. к.520) Инв. №АИКЛНГ_40315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ind w:left="-78" w:right="-98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114х10 (отпайка)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±78,0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ind w:left="-87" w:right="-97" w:firstLine="14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93" w:rsidRPr="00DC0B93" w:rsidRDefault="00DC0B93" w:rsidP="00BD7C80">
            <w:pPr>
              <w:autoSpaceDE w:val="0"/>
              <w:autoSpaceDN w:val="0"/>
              <w:rPr>
                <w:rFonts w:eastAsia="Calibri"/>
                <w:bCs/>
                <w:sz w:val="24"/>
                <w:szCs w:val="24"/>
              </w:rPr>
            </w:pPr>
            <w:r w:rsidRPr="00DC0B93">
              <w:rPr>
                <w:rFonts w:eastAsia="Calibri"/>
                <w:bCs/>
                <w:sz w:val="24"/>
                <w:szCs w:val="24"/>
              </w:rPr>
              <w:t>931,0</w:t>
            </w:r>
          </w:p>
        </w:tc>
      </w:tr>
    </w:tbl>
    <w:p w:rsidR="00DD0A8F" w:rsidRDefault="00DD0A8F" w:rsidP="008A7F9C">
      <w:pPr>
        <w:pStyle w:val="2"/>
        <w:numPr>
          <w:ilvl w:val="0"/>
          <w:numId w:val="0"/>
        </w:numPr>
        <w:spacing w:before="0" w:after="0"/>
        <w:ind w:left="360"/>
        <w:jc w:val="center"/>
        <w:rPr>
          <w:rFonts w:ascii="Times New Roman" w:hAnsi="Times New Roman"/>
          <w:sz w:val="28"/>
        </w:rPr>
      </w:pPr>
      <w:bookmarkStart w:id="8" w:name="_Toc501721151"/>
    </w:p>
    <w:p w:rsidR="00502410" w:rsidRPr="008A7F9C" w:rsidRDefault="00502410" w:rsidP="008A7F9C">
      <w:pPr>
        <w:pStyle w:val="2"/>
        <w:numPr>
          <w:ilvl w:val="0"/>
          <w:numId w:val="0"/>
        </w:numPr>
        <w:spacing w:before="0" w:after="0"/>
        <w:ind w:left="360"/>
        <w:jc w:val="center"/>
        <w:rPr>
          <w:rFonts w:ascii="Times New Roman" w:hAnsi="Times New Roman"/>
          <w:sz w:val="28"/>
        </w:rPr>
      </w:pPr>
      <w:r w:rsidRPr="008A7F9C">
        <w:rPr>
          <w:rFonts w:ascii="Times New Roman" w:hAnsi="Times New Roman"/>
          <w:sz w:val="28"/>
        </w:rPr>
        <w:t>Перечень субъектов Российской Федерации,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</w:t>
      </w:r>
      <w:bookmarkEnd w:id="8"/>
    </w:p>
    <w:p w:rsidR="00221488" w:rsidRPr="002E0A7A" w:rsidRDefault="00221488" w:rsidP="00221488">
      <w:pPr>
        <w:rPr>
          <w:sz w:val="28"/>
          <w:szCs w:val="28"/>
          <w:lang w:eastAsia="en-US"/>
        </w:rPr>
      </w:pPr>
    </w:p>
    <w:p w:rsidR="002E0A7A" w:rsidRPr="00435480" w:rsidRDefault="00A10A94" w:rsidP="00A10A94">
      <w:pPr>
        <w:pStyle w:val="21"/>
        <w:tabs>
          <w:tab w:val="left" w:pos="851"/>
        </w:tabs>
        <w:suppressAutoHyphens/>
        <w:spacing w:after="0"/>
        <w:ind w:left="0" w:firstLine="709"/>
        <w:jc w:val="both"/>
        <w:rPr>
          <w:sz w:val="28"/>
          <w:szCs w:val="28"/>
        </w:rPr>
      </w:pPr>
      <w:r w:rsidRPr="00435480">
        <w:rPr>
          <w:sz w:val="28"/>
          <w:szCs w:val="28"/>
        </w:rPr>
        <w:t>Зона планируемого размещения проектируемого объекта находится на землях населенн</w:t>
      </w:r>
      <w:r w:rsidR="00DC4271" w:rsidRPr="00435480">
        <w:rPr>
          <w:sz w:val="28"/>
          <w:szCs w:val="28"/>
        </w:rPr>
        <w:t>ого</w:t>
      </w:r>
      <w:r w:rsidRPr="00435480">
        <w:rPr>
          <w:sz w:val="28"/>
          <w:szCs w:val="28"/>
        </w:rPr>
        <w:t xml:space="preserve"> пункт</w:t>
      </w:r>
      <w:r w:rsidR="00DC4271" w:rsidRPr="00435480">
        <w:rPr>
          <w:sz w:val="28"/>
          <w:szCs w:val="28"/>
        </w:rPr>
        <w:t>а</w:t>
      </w:r>
      <w:r w:rsidRPr="00435480">
        <w:rPr>
          <w:sz w:val="28"/>
          <w:szCs w:val="28"/>
        </w:rPr>
        <w:t xml:space="preserve"> города </w:t>
      </w:r>
      <w:proofErr w:type="spellStart"/>
      <w:r w:rsidR="00737776" w:rsidRPr="00435480">
        <w:rPr>
          <w:sz w:val="28"/>
          <w:szCs w:val="28"/>
        </w:rPr>
        <w:t>Лангепас</w:t>
      </w:r>
      <w:r w:rsidR="00FA6359" w:rsidRPr="00435480">
        <w:rPr>
          <w:sz w:val="28"/>
          <w:szCs w:val="28"/>
        </w:rPr>
        <w:t>а</w:t>
      </w:r>
      <w:proofErr w:type="spellEnd"/>
      <w:r w:rsidRPr="00435480">
        <w:rPr>
          <w:sz w:val="28"/>
          <w:szCs w:val="28"/>
        </w:rPr>
        <w:t xml:space="preserve"> и на </w:t>
      </w:r>
      <w:r w:rsidR="00DD0A8F" w:rsidRPr="00435480">
        <w:rPr>
          <w:sz w:val="28"/>
          <w:szCs w:val="28"/>
        </w:rPr>
        <w:t xml:space="preserve">землях </w:t>
      </w:r>
      <w:r w:rsidR="002E0A7A" w:rsidRPr="00435480">
        <w:rPr>
          <w:sz w:val="28"/>
          <w:szCs w:val="28"/>
        </w:rPr>
        <w:t xml:space="preserve">межселенной территории в границах </w:t>
      </w:r>
      <w:r w:rsidRPr="00435480">
        <w:rPr>
          <w:sz w:val="28"/>
          <w:szCs w:val="28"/>
        </w:rPr>
        <w:t>зем</w:t>
      </w:r>
      <w:r w:rsidR="002E0A7A" w:rsidRPr="00435480">
        <w:rPr>
          <w:sz w:val="28"/>
          <w:szCs w:val="28"/>
        </w:rPr>
        <w:t>ель</w:t>
      </w:r>
      <w:r w:rsidRPr="00435480">
        <w:rPr>
          <w:sz w:val="28"/>
          <w:szCs w:val="28"/>
        </w:rPr>
        <w:t xml:space="preserve"> </w:t>
      </w:r>
      <w:r w:rsidR="00737776" w:rsidRPr="00435480">
        <w:rPr>
          <w:sz w:val="28"/>
          <w:szCs w:val="28"/>
        </w:rPr>
        <w:t>промышленности</w:t>
      </w:r>
      <w:r w:rsidR="002E0A7A" w:rsidRPr="00435480">
        <w:rPr>
          <w:sz w:val="28"/>
          <w:szCs w:val="28"/>
        </w:rPr>
        <w:t xml:space="preserve"> и запаса </w:t>
      </w:r>
      <w:proofErr w:type="spellStart"/>
      <w:r w:rsidR="00582C3F" w:rsidRPr="00435480">
        <w:rPr>
          <w:sz w:val="28"/>
          <w:szCs w:val="28"/>
        </w:rPr>
        <w:t>Нижневартовского</w:t>
      </w:r>
      <w:proofErr w:type="spellEnd"/>
      <w:r w:rsidR="00582C3F" w:rsidRPr="00435480">
        <w:rPr>
          <w:sz w:val="28"/>
          <w:szCs w:val="28"/>
        </w:rPr>
        <w:t xml:space="preserve"> </w:t>
      </w:r>
      <w:r w:rsidR="00737776" w:rsidRPr="00435480">
        <w:rPr>
          <w:sz w:val="28"/>
          <w:szCs w:val="28"/>
        </w:rPr>
        <w:t xml:space="preserve">и </w:t>
      </w:r>
      <w:proofErr w:type="spellStart"/>
      <w:r w:rsidR="00737776" w:rsidRPr="00435480">
        <w:rPr>
          <w:sz w:val="28"/>
          <w:szCs w:val="28"/>
        </w:rPr>
        <w:t>Сургутского</w:t>
      </w:r>
      <w:proofErr w:type="spellEnd"/>
      <w:r w:rsidR="00737776" w:rsidRPr="00435480">
        <w:rPr>
          <w:sz w:val="28"/>
          <w:szCs w:val="28"/>
        </w:rPr>
        <w:t xml:space="preserve"> районов</w:t>
      </w:r>
      <w:r w:rsidR="002E0A7A" w:rsidRPr="00435480">
        <w:rPr>
          <w:sz w:val="28"/>
          <w:szCs w:val="28"/>
        </w:rPr>
        <w:t xml:space="preserve"> Ханты-Мансийского автономного округа – Югры.</w:t>
      </w:r>
      <w:r w:rsidRPr="00435480">
        <w:rPr>
          <w:sz w:val="28"/>
          <w:szCs w:val="28"/>
        </w:rPr>
        <w:t xml:space="preserve"> </w:t>
      </w:r>
    </w:p>
    <w:p w:rsidR="0008589F" w:rsidRPr="00435480" w:rsidRDefault="00A10A94" w:rsidP="0008589F">
      <w:pPr>
        <w:pStyle w:val="21"/>
        <w:spacing w:after="0"/>
        <w:ind w:left="0" w:firstLine="709"/>
        <w:jc w:val="both"/>
        <w:rPr>
          <w:sz w:val="28"/>
          <w:szCs w:val="28"/>
        </w:rPr>
      </w:pPr>
      <w:r w:rsidRPr="00435480">
        <w:rPr>
          <w:sz w:val="28"/>
          <w:szCs w:val="28"/>
        </w:rPr>
        <w:t xml:space="preserve">В географическом отношении </w:t>
      </w:r>
      <w:r w:rsidR="002E0A7A" w:rsidRPr="00435480">
        <w:rPr>
          <w:sz w:val="28"/>
          <w:szCs w:val="28"/>
        </w:rPr>
        <w:t xml:space="preserve">территория проектируемого объекта находится </w:t>
      </w:r>
      <w:r w:rsidR="0008589F" w:rsidRPr="00435480">
        <w:rPr>
          <w:sz w:val="28"/>
          <w:szCs w:val="28"/>
        </w:rPr>
        <w:t xml:space="preserve">в  1 километре юго-западнее  города  </w:t>
      </w:r>
      <w:proofErr w:type="spellStart"/>
      <w:r w:rsidR="0008589F" w:rsidRPr="00435480">
        <w:rPr>
          <w:sz w:val="28"/>
          <w:szCs w:val="28"/>
        </w:rPr>
        <w:t>Лангепаса</w:t>
      </w:r>
      <w:proofErr w:type="spellEnd"/>
      <w:r w:rsidR="0008589F" w:rsidRPr="00435480">
        <w:rPr>
          <w:sz w:val="28"/>
          <w:szCs w:val="28"/>
        </w:rPr>
        <w:t xml:space="preserve">, в 18 километрах северо-восточнее села Локосово и в 28 километрах северо-западнее села </w:t>
      </w:r>
      <w:proofErr w:type="spellStart"/>
      <w:r w:rsidR="0008589F" w:rsidRPr="00435480">
        <w:rPr>
          <w:sz w:val="28"/>
          <w:szCs w:val="28"/>
        </w:rPr>
        <w:t>Покур</w:t>
      </w:r>
      <w:proofErr w:type="spellEnd"/>
      <w:r w:rsidR="0008589F" w:rsidRPr="00435480">
        <w:rPr>
          <w:sz w:val="28"/>
          <w:szCs w:val="28"/>
        </w:rPr>
        <w:t>.</w:t>
      </w:r>
    </w:p>
    <w:p w:rsidR="000A3F02" w:rsidRPr="00435480" w:rsidRDefault="000A3F02" w:rsidP="00B364DE">
      <w:pPr>
        <w:tabs>
          <w:tab w:val="left" w:pos="0"/>
          <w:tab w:val="right" w:leader="dot" w:pos="9781"/>
        </w:tabs>
        <w:ind w:firstLine="709"/>
        <w:jc w:val="both"/>
        <w:rPr>
          <w:sz w:val="28"/>
          <w:szCs w:val="28"/>
        </w:rPr>
      </w:pPr>
    </w:p>
    <w:p w:rsidR="000B0B1E" w:rsidRPr="00435480" w:rsidRDefault="000B0B1E" w:rsidP="003D56EB">
      <w:pPr>
        <w:pStyle w:val="2"/>
        <w:numPr>
          <w:ilvl w:val="0"/>
          <w:numId w:val="0"/>
        </w:numPr>
        <w:spacing w:before="0" w:after="0"/>
        <w:ind w:left="360"/>
        <w:jc w:val="center"/>
        <w:rPr>
          <w:rFonts w:ascii="Times New Roman" w:hAnsi="Times New Roman"/>
          <w:sz w:val="28"/>
        </w:rPr>
      </w:pPr>
      <w:bookmarkStart w:id="9" w:name="_Toc501721152"/>
      <w:r w:rsidRPr="00435480">
        <w:rPr>
          <w:rFonts w:ascii="Times New Roman" w:hAnsi="Times New Roman"/>
          <w:sz w:val="28"/>
        </w:rPr>
        <w:t xml:space="preserve">Перечень </w:t>
      </w:r>
      <w:proofErr w:type="gramStart"/>
      <w:r w:rsidRPr="00435480">
        <w:rPr>
          <w:rFonts w:ascii="Times New Roman" w:hAnsi="Times New Roman"/>
          <w:sz w:val="28"/>
        </w:rPr>
        <w:t>координат характерных точек границ зон планируемого размещения линейных объектов</w:t>
      </w:r>
      <w:bookmarkEnd w:id="9"/>
      <w:proofErr w:type="gramEnd"/>
    </w:p>
    <w:p w:rsidR="0076764D" w:rsidRPr="00435480" w:rsidRDefault="0076764D" w:rsidP="000B0B1E">
      <w:pPr>
        <w:jc w:val="center"/>
        <w:rPr>
          <w:i/>
          <w:sz w:val="28"/>
          <w:szCs w:val="28"/>
        </w:rPr>
      </w:pPr>
    </w:p>
    <w:p w:rsidR="008D2AF2" w:rsidRPr="00435480" w:rsidRDefault="008D2AF2" w:rsidP="008D2AF2">
      <w:pPr>
        <w:pStyle w:val="21"/>
        <w:tabs>
          <w:tab w:val="left" w:pos="851"/>
        </w:tabs>
        <w:suppressAutoHyphens/>
        <w:spacing w:after="0"/>
        <w:ind w:left="0" w:firstLine="709"/>
        <w:jc w:val="both"/>
        <w:rPr>
          <w:sz w:val="28"/>
          <w:szCs w:val="28"/>
        </w:rPr>
      </w:pPr>
      <w:r w:rsidRPr="00435480">
        <w:rPr>
          <w:sz w:val="28"/>
          <w:szCs w:val="28"/>
        </w:rPr>
        <w:t>Координаты характерных точек границ зоны планируемого размещения совпадают с установленными красными линиями проектируемого объекта</w:t>
      </w:r>
      <w:r w:rsidR="00DD0A8F" w:rsidRPr="00435480">
        <w:rPr>
          <w:sz w:val="28"/>
          <w:szCs w:val="28"/>
        </w:rPr>
        <w:t xml:space="preserve"> и указаны в приложении 1 к </w:t>
      </w:r>
      <w:r w:rsidR="00675D98" w:rsidRPr="00435480">
        <w:rPr>
          <w:sz w:val="28"/>
          <w:szCs w:val="28"/>
        </w:rPr>
        <w:t xml:space="preserve">настоящему </w:t>
      </w:r>
      <w:r w:rsidR="00DD0A8F" w:rsidRPr="00435480">
        <w:rPr>
          <w:sz w:val="28"/>
          <w:szCs w:val="28"/>
        </w:rPr>
        <w:t>приказу</w:t>
      </w:r>
      <w:r w:rsidRPr="00435480">
        <w:rPr>
          <w:sz w:val="28"/>
          <w:szCs w:val="28"/>
        </w:rPr>
        <w:t>.</w:t>
      </w:r>
    </w:p>
    <w:p w:rsidR="00DD0A8F" w:rsidRPr="00435480" w:rsidRDefault="008D2AF2" w:rsidP="008D2AF2">
      <w:pPr>
        <w:pStyle w:val="21"/>
        <w:tabs>
          <w:tab w:val="left" w:pos="851"/>
        </w:tabs>
        <w:suppressAutoHyphens/>
        <w:spacing w:after="0"/>
        <w:ind w:left="0" w:firstLine="709"/>
        <w:jc w:val="both"/>
        <w:rPr>
          <w:sz w:val="28"/>
          <w:szCs w:val="28"/>
        </w:rPr>
      </w:pPr>
      <w:r w:rsidRPr="00435480">
        <w:rPr>
          <w:sz w:val="28"/>
          <w:szCs w:val="28"/>
        </w:rPr>
        <w:t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Ханты-Мансийского автономного округа</w:t>
      </w:r>
      <w:r w:rsidR="00830792" w:rsidRPr="00435480">
        <w:rPr>
          <w:sz w:val="28"/>
          <w:szCs w:val="28"/>
        </w:rPr>
        <w:t xml:space="preserve"> – </w:t>
      </w:r>
      <w:r w:rsidRPr="00435480">
        <w:rPr>
          <w:sz w:val="28"/>
          <w:szCs w:val="28"/>
        </w:rPr>
        <w:t xml:space="preserve">Югры </w:t>
      </w:r>
      <w:r w:rsidR="002E0A7A" w:rsidRPr="00435480">
        <w:rPr>
          <w:sz w:val="28"/>
          <w:szCs w:val="28"/>
        </w:rPr>
        <w:t xml:space="preserve">                    </w:t>
      </w:r>
      <w:r w:rsidRPr="00435480">
        <w:rPr>
          <w:sz w:val="28"/>
          <w:szCs w:val="28"/>
        </w:rPr>
        <w:t>МСК-86.</w:t>
      </w:r>
      <w:r w:rsidR="000453BD" w:rsidRPr="00435480">
        <w:rPr>
          <w:sz w:val="28"/>
          <w:szCs w:val="28"/>
        </w:rPr>
        <w:t xml:space="preserve"> </w:t>
      </w:r>
    </w:p>
    <w:p w:rsidR="00DD0A8F" w:rsidRPr="00435480" w:rsidRDefault="00DD0A8F" w:rsidP="008D2AF2">
      <w:pPr>
        <w:pStyle w:val="21"/>
        <w:tabs>
          <w:tab w:val="left" w:pos="851"/>
        </w:tabs>
        <w:suppressAutoHyphens/>
        <w:spacing w:after="0"/>
        <w:ind w:left="0" w:firstLine="709"/>
        <w:jc w:val="both"/>
        <w:rPr>
          <w:sz w:val="28"/>
          <w:szCs w:val="28"/>
        </w:rPr>
      </w:pPr>
    </w:p>
    <w:p w:rsidR="00B47CC5" w:rsidRPr="00435480" w:rsidRDefault="00B47CC5" w:rsidP="00757E1F">
      <w:pPr>
        <w:pStyle w:val="21"/>
        <w:tabs>
          <w:tab w:val="left" w:pos="851"/>
        </w:tabs>
        <w:suppressAutoHyphens/>
        <w:spacing w:after="0"/>
        <w:ind w:left="0" w:firstLine="709"/>
        <w:jc w:val="center"/>
        <w:rPr>
          <w:b/>
          <w:sz w:val="28"/>
        </w:rPr>
      </w:pPr>
      <w:bookmarkStart w:id="10" w:name="_Toc501721153"/>
      <w:r w:rsidRPr="00435480">
        <w:rPr>
          <w:b/>
          <w:sz w:val="28"/>
        </w:rPr>
        <w:t xml:space="preserve">Перечень </w:t>
      </w:r>
      <w:proofErr w:type="gramStart"/>
      <w:r w:rsidRPr="00435480">
        <w:rPr>
          <w:b/>
          <w:sz w:val="28"/>
        </w:rPr>
        <w:t>координат характерных точек границ зон планируемого размещения линейных</w:t>
      </w:r>
      <w:proofErr w:type="gramEnd"/>
      <w:r w:rsidRPr="00435480">
        <w:rPr>
          <w:b/>
          <w:sz w:val="28"/>
        </w:rPr>
        <w:t xml:space="preserve"> объектов, подлежащих переносу (переустройству) из зон планируемого размещения линейных</w:t>
      </w:r>
      <w:bookmarkEnd w:id="10"/>
      <w:r w:rsidR="00757E1F" w:rsidRPr="00435480">
        <w:rPr>
          <w:b/>
          <w:sz w:val="28"/>
        </w:rPr>
        <w:t xml:space="preserve"> объектов</w:t>
      </w:r>
    </w:p>
    <w:p w:rsidR="00757E1F" w:rsidRPr="00435480" w:rsidRDefault="00757E1F" w:rsidP="00757E1F">
      <w:pPr>
        <w:pStyle w:val="21"/>
        <w:tabs>
          <w:tab w:val="left" w:pos="851"/>
        </w:tabs>
        <w:suppressAutoHyphens/>
        <w:spacing w:after="0"/>
        <w:ind w:left="0" w:firstLine="709"/>
        <w:jc w:val="center"/>
        <w:rPr>
          <w:b/>
          <w:sz w:val="28"/>
        </w:rPr>
      </w:pPr>
    </w:p>
    <w:p w:rsidR="000F2A2A" w:rsidRDefault="000F2A2A" w:rsidP="000F2A2A">
      <w:pPr>
        <w:ind w:firstLine="708"/>
        <w:jc w:val="both"/>
        <w:rPr>
          <w:bCs/>
          <w:sz w:val="28"/>
          <w:szCs w:val="28"/>
        </w:rPr>
      </w:pPr>
      <w:r w:rsidRPr="00435480">
        <w:rPr>
          <w:bCs/>
          <w:sz w:val="28"/>
          <w:szCs w:val="28"/>
        </w:rPr>
        <w:t>Проектом планировки территории не предусматривается перенос (переустро</w:t>
      </w:r>
      <w:r w:rsidR="00E959E6" w:rsidRPr="00435480">
        <w:rPr>
          <w:bCs/>
          <w:sz w:val="28"/>
          <w:szCs w:val="28"/>
        </w:rPr>
        <w:t>йство) капитальных</w:t>
      </w:r>
      <w:r w:rsidRPr="00435480">
        <w:rPr>
          <w:bCs/>
          <w:sz w:val="28"/>
          <w:szCs w:val="28"/>
        </w:rPr>
        <w:t xml:space="preserve"> объектов из зон планируемого размещения </w:t>
      </w:r>
      <w:r w:rsidR="000E1015" w:rsidRPr="00435480">
        <w:rPr>
          <w:bCs/>
          <w:sz w:val="28"/>
          <w:szCs w:val="28"/>
        </w:rPr>
        <w:t>линейного</w:t>
      </w:r>
      <w:r w:rsidR="00B24490" w:rsidRPr="00435480">
        <w:rPr>
          <w:bCs/>
          <w:sz w:val="28"/>
          <w:szCs w:val="28"/>
        </w:rPr>
        <w:t xml:space="preserve"> </w:t>
      </w:r>
      <w:r w:rsidR="000E1015" w:rsidRPr="00435480">
        <w:rPr>
          <w:bCs/>
          <w:sz w:val="28"/>
          <w:szCs w:val="28"/>
        </w:rPr>
        <w:t xml:space="preserve"> </w:t>
      </w:r>
      <w:r w:rsidRPr="00435480">
        <w:rPr>
          <w:bCs/>
          <w:sz w:val="28"/>
          <w:szCs w:val="28"/>
        </w:rPr>
        <w:t>объекта</w:t>
      </w:r>
      <w:r w:rsidR="00A06756" w:rsidRPr="00435480">
        <w:rPr>
          <w:bCs/>
          <w:sz w:val="28"/>
          <w:szCs w:val="28"/>
        </w:rPr>
        <w:t>.</w:t>
      </w:r>
    </w:p>
    <w:p w:rsidR="00072612" w:rsidRDefault="00072612" w:rsidP="000F2A2A">
      <w:pPr>
        <w:ind w:firstLine="708"/>
        <w:jc w:val="both"/>
        <w:rPr>
          <w:bCs/>
          <w:sz w:val="28"/>
          <w:szCs w:val="28"/>
        </w:rPr>
      </w:pPr>
    </w:p>
    <w:p w:rsidR="00B92417" w:rsidRDefault="00B92417" w:rsidP="00072612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sz w:val="28"/>
        </w:rPr>
      </w:pPr>
      <w:bookmarkStart w:id="11" w:name="_Toc501721154"/>
      <w:r w:rsidRPr="00221488">
        <w:rPr>
          <w:rFonts w:ascii="Times New Roman" w:hAnsi="Times New Roman"/>
          <w:sz w:val="28"/>
        </w:rPr>
        <w:lastRenderedPageBreak/>
        <w:t>Предельные параметры разрешенного строительства, реконструкции объектов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11"/>
    </w:p>
    <w:p w:rsidR="00072612" w:rsidRPr="00B72874" w:rsidRDefault="00072612" w:rsidP="00072612">
      <w:pPr>
        <w:rPr>
          <w:sz w:val="28"/>
          <w:szCs w:val="28"/>
          <w:lang w:eastAsia="en-US"/>
        </w:rPr>
      </w:pPr>
    </w:p>
    <w:p w:rsidR="00F758BA" w:rsidRDefault="00F758BA" w:rsidP="00F758BA">
      <w:pPr>
        <w:ind w:firstLine="708"/>
        <w:jc w:val="both"/>
        <w:rPr>
          <w:bCs/>
          <w:sz w:val="28"/>
          <w:szCs w:val="28"/>
        </w:rPr>
      </w:pPr>
      <w:r w:rsidRPr="00F758BA">
        <w:rPr>
          <w:bCs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  <w:r w:rsidR="00B839F1">
        <w:rPr>
          <w:bCs/>
          <w:sz w:val="28"/>
          <w:szCs w:val="28"/>
        </w:rPr>
        <w:t xml:space="preserve"> </w:t>
      </w:r>
    </w:p>
    <w:p w:rsidR="00B839F1" w:rsidRPr="00B839F1" w:rsidRDefault="00B839F1" w:rsidP="00F758BA">
      <w:pPr>
        <w:ind w:firstLine="708"/>
        <w:jc w:val="both"/>
        <w:rPr>
          <w:bCs/>
          <w:sz w:val="28"/>
          <w:szCs w:val="28"/>
        </w:rPr>
      </w:pPr>
      <w:r w:rsidRPr="00B839F1">
        <w:rPr>
          <w:sz w:val="28"/>
          <w:szCs w:val="28"/>
        </w:rPr>
        <w:t xml:space="preserve">Часть трассы проходит в черте </w:t>
      </w:r>
      <w:r w:rsidR="00072612">
        <w:rPr>
          <w:sz w:val="28"/>
          <w:szCs w:val="28"/>
        </w:rPr>
        <w:t xml:space="preserve">города </w:t>
      </w:r>
      <w:proofErr w:type="spellStart"/>
      <w:r w:rsidRPr="00435480">
        <w:rPr>
          <w:sz w:val="28"/>
          <w:szCs w:val="28"/>
        </w:rPr>
        <w:t>Лангепас</w:t>
      </w:r>
      <w:r w:rsidR="008D5654" w:rsidRPr="00435480">
        <w:rPr>
          <w:sz w:val="28"/>
          <w:szCs w:val="28"/>
        </w:rPr>
        <w:t>а</w:t>
      </w:r>
      <w:proofErr w:type="spellEnd"/>
      <w:r w:rsidRPr="00435480">
        <w:rPr>
          <w:sz w:val="28"/>
          <w:szCs w:val="28"/>
        </w:rPr>
        <w:t xml:space="preserve"> в зоне резервных территорий (ЗР), которые предназначены для перспективного развития населенных пунктов за пределами расчетного срока генерального плана города</w:t>
      </w:r>
      <w:r w:rsidR="00DE394D" w:rsidRPr="00435480">
        <w:rPr>
          <w:sz w:val="28"/>
          <w:szCs w:val="28"/>
        </w:rPr>
        <w:t xml:space="preserve"> и в коммунально-складской зоне (ПК), выделенной для размещения объектов коммунального и складского назначения, в том числе объектов, необходимых для осуществления производственной деятельности.</w:t>
      </w:r>
      <w:r w:rsidRPr="00435480">
        <w:rPr>
          <w:sz w:val="28"/>
          <w:szCs w:val="28"/>
        </w:rPr>
        <w:t xml:space="preserve"> Градостроительные регламенты </w:t>
      </w:r>
      <w:r w:rsidR="00DE394D" w:rsidRPr="00435480">
        <w:rPr>
          <w:sz w:val="28"/>
          <w:szCs w:val="28"/>
        </w:rPr>
        <w:t xml:space="preserve">данных зон </w:t>
      </w:r>
      <w:r w:rsidRPr="00435480">
        <w:rPr>
          <w:sz w:val="28"/>
          <w:szCs w:val="28"/>
        </w:rPr>
        <w:t>предусматривают вид</w:t>
      </w:r>
      <w:r w:rsidR="00DE394D" w:rsidRPr="00435480">
        <w:rPr>
          <w:sz w:val="28"/>
          <w:szCs w:val="28"/>
        </w:rPr>
        <w:t>ы</w:t>
      </w:r>
      <w:r w:rsidRPr="00435480">
        <w:rPr>
          <w:sz w:val="28"/>
          <w:szCs w:val="28"/>
        </w:rPr>
        <w:t xml:space="preserve"> разрешенного использования земельных участков и объектов капитального строительства </w:t>
      </w:r>
      <w:r w:rsidR="000E1015" w:rsidRPr="00435480">
        <w:rPr>
          <w:sz w:val="28"/>
          <w:szCs w:val="28"/>
        </w:rPr>
        <w:t>–</w:t>
      </w:r>
      <w:r w:rsidRPr="00435480">
        <w:rPr>
          <w:sz w:val="28"/>
          <w:szCs w:val="28"/>
        </w:rPr>
        <w:t xml:space="preserve"> </w:t>
      </w:r>
      <w:r w:rsidR="000E1015" w:rsidRPr="00435480">
        <w:rPr>
          <w:sz w:val="28"/>
          <w:szCs w:val="28"/>
        </w:rPr>
        <w:t>«</w:t>
      </w:r>
      <w:r w:rsidRPr="00435480">
        <w:rPr>
          <w:sz w:val="28"/>
          <w:szCs w:val="28"/>
        </w:rPr>
        <w:t>инженерные сети и сооружения</w:t>
      </w:r>
      <w:r w:rsidR="00DE394D" w:rsidRPr="00435480">
        <w:rPr>
          <w:sz w:val="28"/>
          <w:szCs w:val="28"/>
        </w:rPr>
        <w:t>, объекты технического и инженерного обеспечения предприятий</w:t>
      </w:r>
      <w:r w:rsidR="000E1015" w:rsidRPr="00435480">
        <w:rPr>
          <w:sz w:val="28"/>
          <w:szCs w:val="28"/>
        </w:rPr>
        <w:t>»</w:t>
      </w:r>
      <w:r w:rsidR="00DE394D" w:rsidRPr="00435480">
        <w:rPr>
          <w:sz w:val="28"/>
          <w:szCs w:val="28"/>
        </w:rPr>
        <w:t>.</w:t>
      </w:r>
    </w:p>
    <w:p w:rsidR="00F758BA" w:rsidRDefault="00F758BA" w:rsidP="00F758BA">
      <w:pPr>
        <w:ind w:firstLine="708"/>
        <w:jc w:val="both"/>
        <w:rPr>
          <w:bCs/>
          <w:sz w:val="28"/>
          <w:szCs w:val="28"/>
        </w:rPr>
      </w:pPr>
      <w:r w:rsidRPr="00F758BA">
        <w:rPr>
          <w:bCs/>
          <w:sz w:val="28"/>
          <w:szCs w:val="28"/>
        </w:rPr>
        <w:t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</w:t>
      </w:r>
    </w:p>
    <w:p w:rsidR="00830792" w:rsidRDefault="00830792" w:rsidP="00F758BA">
      <w:pPr>
        <w:ind w:firstLine="708"/>
        <w:jc w:val="both"/>
        <w:rPr>
          <w:bCs/>
          <w:sz w:val="28"/>
          <w:szCs w:val="28"/>
        </w:rPr>
      </w:pPr>
    </w:p>
    <w:p w:rsidR="00674AFC" w:rsidRPr="00674AFC" w:rsidRDefault="00674AFC" w:rsidP="00072612">
      <w:pPr>
        <w:ind w:firstLine="426"/>
        <w:jc w:val="center"/>
        <w:rPr>
          <w:bCs/>
          <w:sz w:val="28"/>
          <w:szCs w:val="28"/>
        </w:rPr>
      </w:pPr>
      <w:r w:rsidRPr="00674AFC">
        <w:rPr>
          <w:bCs/>
          <w:sz w:val="28"/>
          <w:szCs w:val="28"/>
        </w:rPr>
        <w:t>Площади з</w:t>
      </w:r>
      <w:r w:rsidR="00072612">
        <w:rPr>
          <w:bCs/>
          <w:sz w:val="28"/>
          <w:szCs w:val="28"/>
        </w:rPr>
        <w:t xml:space="preserve">емельных участков, необходимые </w:t>
      </w:r>
      <w:proofErr w:type="gramStart"/>
      <w:r w:rsidRPr="00674AFC">
        <w:rPr>
          <w:bCs/>
          <w:sz w:val="28"/>
          <w:szCs w:val="28"/>
        </w:rPr>
        <w:t>для</w:t>
      </w:r>
      <w:proofErr w:type="gramEnd"/>
    </w:p>
    <w:p w:rsidR="00674AFC" w:rsidRDefault="00674AFC" w:rsidP="00072612">
      <w:pPr>
        <w:ind w:firstLine="426"/>
        <w:jc w:val="center"/>
        <w:rPr>
          <w:bCs/>
          <w:sz w:val="28"/>
          <w:szCs w:val="28"/>
        </w:rPr>
      </w:pPr>
      <w:r w:rsidRPr="00674AFC">
        <w:rPr>
          <w:bCs/>
          <w:sz w:val="28"/>
          <w:szCs w:val="28"/>
        </w:rPr>
        <w:t>строительства и эксплуатации линейных объектов</w:t>
      </w:r>
    </w:p>
    <w:p w:rsidR="00072612" w:rsidRPr="00674AFC" w:rsidRDefault="00072612" w:rsidP="00072612">
      <w:pPr>
        <w:ind w:firstLine="426"/>
        <w:jc w:val="center"/>
        <w:rPr>
          <w:bCs/>
          <w:sz w:val="28"/>
          <w:szCs w:val="28"/>
        </w:rPr>
      </w:pPr>
    </w:p>
    <w:tbl>
      <w:tblPr>
        <w:tblW w:w="949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984"/>
        <w:gridCol w:w="2694"/>
        <w:gridCol w:w="1701"/>
      </w:tblGrid>
      <w:tr w:rsidR="00674AFC" w:rsidRPr="00674AFC" w:rsidTr="00681C8C">
        <w:trPr>
          <w:tblHeader/>
          <w:jc w:val="center"/>
        </w:trPr>
        <w:tc>
          <w:tcPr>
            <w:tcW w:w="3119" w:type="dxa"/>
            <w:vAlign w:val="center"/>
          </w:tcPr>
          <w:p w:rsidR="00674AFC" w:rsidRPr="00DE394D" w:rsidRDefault="00674AFC" w:rsidP="00072612">
            <w:pPr>
              <w:jc w:val="center"/>
              <w:rPr>
                <w:bCs/>
                <w:sz w:val="24"/>
                <w:szCs w:val="24"/>
              </w:rPr>
            </w:pPr>
            <w:r w:rsidRPr="00DE394D">
              <w:rPr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74AFC" w:rsidRPr="00DE394D" w:rsidRDefault="00674AFC" w:rsidP="00072612">
            <w:pPr>
              <w:jc w:val="center"/>
              <w:rPr>
                <w:bCs/>
                <w:sz w:val="24"/>
                <w:szCs w:val="24"/>
              </w:rPr>
            </w:pPr>
            <w:r w:rsidRPr="00DE394D">
              <w:rPr>
                <w:bCs/>
                <w:sz w:val="24"/>
                <w:szCs w:val="24"/>
              </w:rPr>
              <w:t xml:space="preserve">Площадь вновь испрашиваемых земельных участков, </w:t>
            </w:r>
            <w:proofErr w:type="gramStart"/>
            <w:r w:rsidRPr="00DE394D">
              <w:rPr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694" w:type="dxa"/>
            <w:shd w:val="clear" w:color="auto" w:fill="auto"/>
            <w:vAlign w:val="center"/>
          </w:tcPr>
          <w:p w:rsidR="00674AFC" w:rsidRPr="00DE394D" w:rsidRDefault="00674AFC" w:rsidP="00072612">
            <w:pPr>
              <w:jc w:val="center"/>
              <w:rPr>
                <w:bCs/>
                <w:sz w:val="24"/>
                <w:szCs w:val="24"/>
              </w:rPr>
            </w:pPr>
            <w:r w:rsidRPr="00DE394D">
              <w:rPr>
                <w:bCs/>
                <w:sz w:val="24"/>
                <w:szCs w:val="24"/>
              </w:rPr>
              <w:t xml:space="preserve">Площадь по земельным участкам, стоящих на кадастровом учете и ранее предоставленных в аренду, </w:t>
            </w:r>
            <w:proofErr w:type="gramStart"/>
            <w:r w:rsidRPr="00DE394D">
              <w:rPr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674AFC" w:rsidRPr="00DE394D" w:rsidRDefault="00674AFC" w:rsidP="00072612">
            <w:pPr>
              <w:jc w:val="center"/>
              <w:rPr>
                <w:bCs/>
                <w:sz w:val="24"/>
                <w:szCs w:val="24"/>
              </w:rPr>
            </w:pPr>
            <w:r w:rsidRPr="00DE394D">
              <w:rPr>
                <w:bCs/>
                <w:sz w:val="24"/>
                <w:szCs w:val="24"/>
              </w:rPr>
              <w:t>Зона</w:t>
            </w:r>
          </w:p>
          <w:p w:rsidR="00674AFC" w:rsidRPr="00DE394D" w:rsidRDefault="00674AFC" w:rsidP="00072612">
            <w:pPr>
              <w:jc w:val="center"/>
              <w:rPr>
                <w:bCs/>
                <w:sz w:val="24"/>
                <w:szCs w:val="24"/>
              </w:rPr>
            </w:pPr>
            <w:r w:rsidRPr="00DE394D">
              <w:rPr>
                <w:bCs/>
                <w:sz w:val="24"/>
                <w:szCs w:val="24"/>
              </w:rPr>
              <w:t xml:space="preserve">застройки, </w:t>
            </w:r>
            <w:proofErr w:type="gramStart"/>
            <w:r w:rsidRPr="00DE394D">
              <w:rPr>
                <w:bCs/>
                <w:sz w:val="24"/>
                <w:szCs w:val="24"/>
              </w:rPr>
              <w:t>га</w:t>
            </w:r>
            <w:proofErr w:type="gramEnd"/>
          </w:p>
        </w:tc>
      </w:tr>
      <w:tr w:rsidR="00681C8C" w:rsidRPr="00674AFC" w:rsidTr="00681C8C">
        <w:trPr>
          <w:tblHeader/>
          <w:jc w:val="center"/>
        </w:trPr>
        <w:tc>
          <w:tcPr>
            <w:tcW w:w="3119" w:type="dxa"/>
            <w:vAlign w:val="center"/>
          </w:tcPr>
          <w:p w:rsidR="00681C8C" w:rsidRPr="00B93B12" w:rsidRDefault="00681C8C" w:rsidP="00072612">
            <w:pPr>
              <w:ind w:firstLine="28"/>
              <w:jc w:val="center"/>
              <w:rPr>
                <w:sz w:val="24"/>
                <w:szCs w:val="24"/>
              </w:rPr>
            </w:pPr>
            <w:r w:rsidRPr="00B93B12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 xml:space="preserve">Реконструкция, строительство трубопроводов </w:t>
            </w:r>
            <w:proofErr w:type="spellStart"/>
            <w:r>
              <w:rPr>
                <w:color w:val="000000"/>
                <w:sz w:val="24"/>
                <w:szCs w:val="24"/>
              </w:rPr>
              <w:t>Чумпасского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нефтяного месторождения. Программа реконструкции 2020 года</w:t>
            </w:r>
            <w:r w:rsidRPr="00B93B12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81C8C" w:rsidRPr="00072612" w:rsidRDefault="00681C8C" w:rsidP="00072612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072612">
              <w:rPr>
                <w:bCs/>
                <w:iCs/>
                <w:color w:val="000000"/>
                <w:sz w:val="22"/>
                <w:szCs w:val="22"/>
              </w:rPr>
              <w:t>22.5162</w:t>
            </w:r>
          </w:p>
          <w:p w:rsidR="00681C8C" w:rsidRPr="00072612" w:rsidRDefault="00681C8C" w:rsidP="000726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681C8C" w:rsidRPr="00072612" w:rsidRDefault="00681C8C" w:rsidP="00072612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072612">
              <w:rPr>
                <w:bCs/>
                <w:iCs/>
                <w:color w:val="000000"/>
                <w:sz w:val="22"/>
                <w:szCs w:val="22"/>
              </w:rPr>
              <w:t>14.6989</w:t>
            </w:r>
          </w:p>
          <w:p w:rsidR="00681C8C" w:rsidRPr="00072612" w:rsidRDefault="00681C8C" w:rsidP="00072612">
            <w:pPr>
              <w:ind w:firstLine="2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81C8C" w:rsidRPr="00072612" w:rsidRDefault="00681C8C" w:rsidP="00072612">
            <w:pPr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072612">
              <w:rPr>
                <w:bCs/>
                <w:iCs/>
                <w:color w:val="000000"/>
                <w:sz w:val="22"/>
                <w:szCs w:val="22"/>
              </w:rPr>
              <w:t>37.2151</w:t>
            </w:r>
          </w:p>
          <w:p w:rsidR="00681C8C" w:rsidRPr="00072612" w:rsidRDefault="00681C8C" w:rsidP="00072612">
            <w:pPr>
              <w:jc w:val="center"/>
              <w:rPr>
                <w:sz w:val="22"/>
                <w:szCs w:val="22"/>
              </w:rPr>
            </w:pPr>
          </w:p>
        </w:tc>
      </w:tr>
    </w:tbl>
    <w:p w:rsidR="00674AFC" w:rsidRPr="00F758BA" w:rsidRDefault="00674AFC" w:rsidP="00F758BA">
      <w:pPr>
        <w:ind w:firstLine="708"/>
        <w:jc w:val="both"/>
        <w:rPr>
          <w:bCs/>
          <w:sz w:val="28"/>
          <w:szCs w:val="28"/>
        </w:rPr>
      </w:pPr>
    </w:p>
    <w:p w:rsidR="008464DB" w:rsidRPr="00F758BA" w:rsidRDefault="00F758BA" w:rsidP="00F758BA">
      <w:pPr>
        <w:ind w:firstLine="708"/>
        <w:jc w:val="both"/>
        <w:rPr>
          <w:bCs/>
          <w:sz w:val="28"/>
          <w:szCs w:val="28"/>
        </w:rPr>
      </w:pPr>
      <w:r w:rsidRPr="00F758BA">
        <w:rPr>
          <w:bCs/>
          <w:sz w:val="28"/>
          <w:szCs w:val="28"/>
        </w:rPr>
        <w:t xml:space="preserve">Границы зоны планируемого размещения </w:t>
      </w:r>
      <w:r w:rsidRPr="008A7F9C">
        <w:rPr>
          <w:bCs/>
          <w:sz w:val="28"/>
          <w:szCs w:val="28"/>
        </w:rPr>
        <w:t>объекта установлен</w:t>
      </w:r>
      <w:r w:rsidR="009F42FD" w:rsidRPr="008A7F9C">
        <w:rPr>
          <w:bCs/>
          <w:sz w:val="28"/>
          <w:szCs w:val="28"/>
        </w:rPr>
        <w:t>ы</w:t>
      </w:r>
      <w:r w:rsidRPr="008A7F9C">
        <w:rPr>
          <w:bCs/>
          <w:sz w:val="28"/>
          <w:szCs w:val="28"/>
        </w:rPr>
        <w:t xml:space="preserve"> в соответствии с требованиями действующих норм отвода земель и учтен</w:t>
      </w:r>
      <w:r w:rsidR="009F42FD" w:rsidRPr="008A7F9C">
        <w:rPr>
          <w:bCs/>
          <w:sz w:val="28"/>
          <w:szCs w:val="28"/>
        </w:rPr>
        <w:t>ы</w:t>
      </w:r>
      <w:r w:rsidRPr="008A7F9C">
        <w:rPr>
          <w:bCs/>
          <w:sz w:val="28"/>
          <w:szCs w:val="28"/>
        </w:rPr>
        <w:t xml:space="preserve"> при разработке проекта.</w:t>
      </w:r>
    </w:p>
    <w:p w:rsidR="001E01A0" w:rsidRPr="00221488" w:rsidRDefault="001E01A0" w:rsidP="008A7F9C">
      <w:pPr>
        <w:pStyle w:val="2"/>
        <w:numPr>
          <w:ilvl w:val="0"/>
          <w:numId w:val="0"/>
        </w:numPr>
        <w:spacing w:before="0" w:after="0"/>
        <w:ind w:left="360"/>
        <w:jc w:val="center"/>
        <w:rPr>
          <w:rFonts w:ascii="Times New Roman" w:hAnsi="Times New Roman"/>
          <w:sz w:val="28"/>
        </w:rPr>
      </w:pPr>
      <w:bookmarkStart w:id="12" w:name="_Toc501721155"/>
      <w:proofErr w:type="gramStart"/>
      <w:r w:rsidRPr="00221488">
        <w:rPr>
          <w:rFonts w:ascii="Times New Roman" w:hAnsi="Times New Roman"/>
          <w:sz w:val="28"/>
        </w:rPr>
        <w:lastRenderedPageBreak/>
        <w:t xml:space="preserve"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</w:t>
      </w:r>
      <w:r w:rsidRPr="008A7F9C">
        <w:rPr>
          <w:rFonts w:ascii="Times New Roman" w:hAnsi="Times New Roman"/>
          <w:sz w:val="28"/>
        </w:rPr>
        <w:t>строительств</w:t>
      </w:r>
      <w:r w:rsidR="009F42FD" w:rsidRPr="008A7F9C">
        <w:rPr>
          <w:rFonts w:ascii="Times New Roman" w:hAnsi="Times New Roman"/>
          <w:sz w:val="28"/>
        </w:rPr>
        <w:t>о</w:t>
      </w:r>
      <w:r w:rsidRPr="008A7F9C">
        <w:rPr>
          <w:rFonts w:ascii="Times New Roman" w:hAnsi="Times New Roman"/>
          <w:sz w:val="28"/>
        </w:rPr>
        <w:t xml:space="preserve"> к</w:t>
      </w:r>
      <w:r w:rsidRPr="00221488">
        <w:rPr>
          <w:rFonts w:ascii="Times New Roman" w:hAnsi="Times New Roman"/>
          <w:sz w:val="28"/>
        </w:rPr>
        <w:t xml:space="preserve">оторых не завершено), существующих и строящихся на момент подготовки проекта планировки территории, а </w:t>
      </w:r>
      <w:r w:rsidRPr="000744D4">
        <w:rPr>
          <w:rFonts w:ascii="Times New Roman" w:hAnsi="Times New Roman"/>
          <w:sz w:val="28"/>
        </w:rPr>
        <w:t>также</w:t>
      </w:r>
      <w:r w:rsidRPr="00221488">
        <w:rPr>
          <w:rFonts w:ascii="Times New Roman" w:hAnsi="Times New Roman"/>
          <w:sz w:val="28"/>
        </w:rPr>
        <w:t xml:space="preserve">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2"/>
      <w:proofErr w:type="gramEnd"/>
    </w:p>
    <w:p w:rsidR="00AC77C9" w:rsidRPr="00B72874" w:rsidRDefault="00AC77C9" w:rsidP="00AC77C9">
      <w:pPr>
        <w:rPr>
          <w:sz w:val="28"/>
          <w:szCs w:val="28"/>
          <w:lang w:eastAsia="en-US"/>
        </w:rPr>
      </w:pPr>
    </w:p>
    <w:p w:rsidR="00C01B6E" w:rsidRDefault="00C01B6E" w:rsidP="00475B31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Осуществление мероприятий по защите сохраняемых объектов капитального строительства (существующих и строящихся на момент подготовки проекта планировки территории) и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предусмотрено.</w:t>
      </w:r>
    </w:p>
    <w:p w:rsidR="002A2553" w:rsidRPr="00B72874" w:rsidRDefault="002A2553" w:rsidP="00475B31">
      <w:pPr>
        <w:ind w:firstLine="851"/>
        <w:jc w:val="center"/>
        <w:rPr>
          <w:i/>
          <w:sz w:val="28"/>
          <w:szCs w:val="28"/>
        </w:rPr>
      </w:pPr>
    </w:p>
    <w:p w:rsidR="00522A48" w:rsidRPr="00221488" w:rsidRDefault="00522A48" w:rsidP="00475B31">
      <w:pPr>
        <w:pStyle w:val="2"/>
        <w:numPr>
          <w:ilvl w:val="0"/>
          <w:numId w:val="0"/>
        </w:numPr>
        <w:spacing w:before="0" w:after="0"/>
        <w:ind w:left="142"/>
        <w:jc w:val="center"/>
        <w:rPr>
          <w:rFonts w:ascii="Times New Roman" w:hAnsi="Times New Roman"/>
          <w:sz w:val="28"/>
        </w:rPr>
      </w:pPr>
      <w:bookmarkStart w:id="13" w:name="_Toc501721156"/>
      <w:r w:rsidRPr="00221488">
        <w:rPr>
          <w:rFonts w:ascii="Times New Roman" w:hAnsi="Times New Roman"/>
          <w:sz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3"/>
    </w:p>
    <w:p w:rsidR="002A2553" w:rsidRPr="00B72874" w:rsidRDefault="002A2553" w:rsidP="00475B31">
      <w:pPr>
        <w:ind w:firstLine="851"/>
        <w:jc w:val="center"/>
        <w:rPr>
          <w:i/>
          <w:sz w:val="28"/>
          <w:szCs w:val="28"/>
        </w:rPr>
      </w:pPr>
    </w:p>
    <w:p w:rsidR="00421895" w:rsidRDefault="00421895" w:rsidP="00475B31">
      <w:pPr>
        <w:ind w:firstLine="851"/>
        <w:contextualSpacing/>
        <w:jc w:val="both"/>
        <w:rPr>
          <w:bCs/>
          <w:sz w:val="28"/>
          <w:szCs w:val="28"/>
        </w:rPr>
      </w:pPr>
      <w:proofErr w:type="gramStart"/>
      <w:r w:rsidRPr="00871D5E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территории размещения проектируемого объект</w:t>
      </w:r>
      <w:r w:rsidR="00D43544">
        <w:rPr>
          <w:bCs/>
          <w:sz w:val="28"/>
          <w:szCs w:val="28"/>
        </w:rPr>
        <w:t>а, объекты культурного наследия</w:t>
      </w:r>
      <w:r>
        <w:rPr>
          <w:bCs/>
          <w:sz w:val="28"/>
          <w:szCs w:val="28"/>
        </w:rPr>
        <w:t xml:space="preserve">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объектами культурного наследия, отсутствуют. </w:t>
      </w:r>
      <w:proofErr w:type="gramEnd"/>
    </w:p>
    <w:p w:rsidR="0084043E" w:rsidRPr="0062285F" w:rsidRDefault="0084043E" w:rsidP="008D5654">
      <w:pPr>
        <w:ind w:firstLine="851"/>
        <w:contextualSpacing/>
        <w:jc w:val="both"/>
        <w:rPr>
          <w:sz w:val="28"/>
          <w:szCs w:val="28"/>
        </w:rPr>
      </w:pPr>
      <w:r w:rsidRPr="0062285F">
        <w:rPr>
          <w:sz w:val="28"/>
          <w:szCs w:val="28"/>
        </w:rPr>
        <w:t xml:space="preserve">Проектируемый объект </w:t>
      </w:r>
      <w:r>
        <w:rPr>
          <w:sz w:val="28"/>
          <w:szCs w:val="28"/>
        </w:rPr>
        <w:t xml:space="preserve">не </w:t>
      </w:r>
      <w:r w:rsidRPr="0062285F">
        <w:rPr>
          <w:sz w:val="28"/>
          <w:szCs w:val="28"/>
        </w:rPr>
        <w:t xml:space="preserve">попадает в границы </w:t>
      </w:r>
      <w:proofErr w:type="gramStart"/>
      <w:r w:rsidRPr="0062285F">
        <w:rPr>
          <w:sz w:val="28"/>
          <w:szCs w:val="28"/>
        </w:rPr>
        <w:t>территорий традиционного природопользования коренных малочисленных народов Севера регионального значения</w:t>
      </w:r>
      <w:proofErr w:type="gramEnd"/>
      <w:r w:rsidRPr="0062285F">
        <w:rPr>
          <w:sz w:val="28"/>
          <w:szCs w:val="28"/>
        </w:rPr>
        <w:t>.</w:t>
      </w:r>
    </w:p>
    <w:p w:rsidR="000A3F02" w:rsidRPr="001275C6" w:rsidRDefault="000A3F02" w:rsidP="00B364DE">
      <w:pPr>
        <w:tabs>
          <w:tab w:val="left" w:pos="0"/>
          <w:tab w:val="right" w:leader="dot" w:pos="9781"/>
        </w:tabs>
        <w:ind w:firstLine="709"/>
        <w:jc w:val="both"/>
        <w:rPr>
          <w:sz w:val="28"/>
          <w:szCs w:val="28"/>
        </w:rPr>
      </w:pPr>
    </w:p>
    <w:p w:rsidR="00CC223F" w:rsidRDefault="00CC223F" w:rsidP="003D56EB">
      <w:pPr>
        <w:pStyle w:val="2"/>
        <w:numPr>
          <w:ilvl w:val="0"/>
          <w:numId w:val="0"/>
        </w:numPr>
        <w:spacing w:before="0" w:after="0"/>
        <w:ind w:left="360"/>
        <w:jc w:val="center"/>
        <w:rPr>
          <w:rFonts w:ascii="Times New Roman" w:hAnsi="Times New Roman"/>
          <w:sz w:val="28"/>
        </w:rPr>
      </w:pPr>
      <w:bookmarkStart w:id="14" w:name="_Toc501721157"/>
      <w:r w:rsidRPr="00221488">
        <w:rPr>
          <w:rFonts w:ascii="Times New Roman" w:hAnsi="Times New Roman"/>
          <w:sz w:val="28"/>
        </w:rPr>
        <w:t>Информация о необходимости осуществления мероприятий по охране окружающей среды</w:t>
      </w:r>
      <w:bookmarkEnd w:id="14"/>
    </w:p>
    <w:p w:rsidR="00221488" w:rsidRPr="00221488" w:rsidRDefault="00221488" w:rsidP="00221488">
      <w:pPr>
        <w:rPr>
          <w:lang w:eastAsia="en-US"/>
        </w:rPr>
      </w:pPr>
    </w:p>
    <w:p w:rsidR="00072612" w:rsidRPr="00DC4271" w:rsidRDefault="00072612" w:rsidP="00DC4271">
      <w:pPr>
        <w:pStyle w:val="afffb"/>
        <w:spacing w:line="240" w:lineRule="auto"/>
        <w:ind w:firstLine="720"/>
        <w:rPr>
          <w:color w:val="000000" w:themeColor="text1"/>
          <w:sz w:val="28"/>
          <w:szCs w:val="28"/>
        </w:rPr>
      </w:pPr>
      <w:r w:rsidRPr="00DC4271">
        <w:rPr>
          <w:color w:val="000000" w:themeColor="text1"/>
          <w:sz w:val="28"/>
          <w:szCs w:val="28"/>
        </w:rPr>
        <w:t>Проектируемый объект расположен вне зон особо охраняемых природных территорий федерального, регионального и местного значения.</w:t>
      </w:r>
    </w:p>
    <w:p w:rsidR="00072612" w:rsidRPr="00DC4271" w:rsidRDefault="00072612" w:rsidP="00DC4271">
      <w:pPr>
        <w:pStyle w:val="afffb"/>
        <w:spacing w:line="240" w:lineRule="auto"/>
        <w:ind w:firstLine="720"/>
        <w:rPr>
          <w:color w:val="000000" w:themeColor="text1"/>
          <w:sz w:val="28"/>
          <w:szCs w:val="28"/>
        </w:rPr>
      </w:pPr>
      <w:r w:rsidRPr="00DC4271">
        <w:rPr>
          <w:color w:val="000000" w:themeColor="text1"/>
          <w:sz w:val="28"/>
          <w:szCs w:val="28"/>
        </w:rPr>
        <w:t>Реализация проекта не приведет к загрязнению территории района расположения объекта. Производство строительно-монтажных работ в границах отвода земель, позволит свести к минимуму воздействие на почвы, растительный и животный мир. По окончании строительства объекта предусматривается благоустройство территории и рекультивация земельных участков.</w:t>
      </w:r>
    </w:p>
    <w:p w:rsidR="00072612" w:rsidRDefault="00072612" w:rsidP="00072612">
      <w:pPr>
        <w:pStyle w:val="afffb"/>
        <w:spacing w:line="240" w:lineRule="auto"/>
        <w:ind w:firstLine="720"/>
        <w:rPr>
          <w:color w:val="000000" w:themeColor="text1"/>
          <w:sz w:val="28"/>
          <w:szCs w:val="28"/>
        </w:rPr>
      </w:pPr>
      <w:r w:rsidRPr="00887F08">
        <w:rPr>
          <w:color w:val="000000" w:themeColor="text1"/>
          <w:sz w:val="28"/>
          <w:szCs w:val="28"/>
        </w:rPr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:rsidR="00AC77C9" w:rsidRPr="00C80D42" w:rsidRDefault="00AC77C9" w:rsidP="003F4A39">
      <w:pPr>
        <w:tabs>
          <w:tab w:val="left" w:pos="426"/>
        </w:tabs>
        <w:ind w:left="851"/>
        <w:jc w:val="both"/>
        <w:rPr>
          <w:sz w:val="28"/>
          <w:szCs w:val="28"/>
        </w:rPr>
      </w:pPr>
    </w:p>
    <w:p w:rsidR="001A23F3" w:rsidRPr="00221488" w:rsidRDefault="001A23F3" w:rsidP="00475B31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sz w:val="28"/>
        </w:rPr>
      </w:pPr>
      <w:bookmarkStart w:id="15" w:name="_Toc501721158"/>
      <w:r w:rsidRPr="00221488">
        <w:rPr>
          <w:rFonts w:ascii="Times New Roman" w:hAnsi="Times New Roman"/>
          <w:sz w:val="28"/>
        </w:rPr>
        <w:lastRenderedPageBreak/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5"/>
    </w:p>
    <w:p w:rsidR="00AC77C9" w:rsidRPr="00AC77C9" w:rsidRDefault="00AC77C9" w:rsidP="00AC77C9">
      <w:pPr>
        <w:rPr>
          <w:lang w:eastAsia="en-US"/>
        </w:rPr>
      </w:pPr>
    </w:p>
    <w:p w:rsidR="005C7FCC" w:rsidRDefault="005C7FCC" w:rsidP="008C18EA">
      <w:pPr>
        <w:pStyle w:val="21"/>
        <w:tabs>
          <w:tab w:val="left" w:pos="142"/>
          <w:tab w:val="left" w:pos="1134"/>
        </w:tabs>
        <w:suppressAutoHyphens/>
        <w:spacing w:after="0"/>
        <w:ind w:left="0" w:firstLine="709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 xml:space="preserve">В проектной документации разработаны разделы по мероприятиям: по </w:t>
      </w:r>
      <w:r w:rsidRPr="00327A17">
        <w:rPr>
          <w:rFonts w:eastAsia="Calibri"/>
          <w:color w:val="000000" w:themeColor="text1"/>
          <w:sz w:val="28"/>
          <w:szCs w:val="28"/>
        </w:rPr>
        <w:t>защите территории от чрезвычайных ситуаций приро</w:t>
      </w:r>
      <w:r>
        <w:rPr>
          <w:rFonts w:eastAsia="Calibri"/>
          <w:color w:val="000000" w:themeColor="text1"/>
          <w:sz w:val="28"/>
          <w:szCs w:val="28"/>
        </w:rPr>
        <w:t xml:space="preserve">дного и техногенного характера, по пожарной безопасности и гражданской обороне, обеспечивающие решение задач по </w:t>
      </w:r>
      <w:r w:rsidRPr="00327A17">
        <w:rPr>
          <w:rFonts w:eastAsia="Calibri"/>
          <w:color w:val="000000" w:themeColor="text1"/>
          <w:sz w:val="28"/>
          <w:szCs w:val="28"/>
        </w:rPr>
        <w:t>предуп</w:t>
      </w:r>
      <w:r>
        <w:rPr>
          <w:rFonts w:eastAsia="Calibri"/>
          <w:color w:val="000000" w:themeColor="text1"/>
          <w:sz w:val="28"/>
          <w:szCs w:val="28"/>
        </w:rPr>
        <w:t>реждению и предотвращению данных ситуаций.</w:t>
      </w:r>
    </w:p>
    <w:p w:rsidR="009977A4" w:rsidRDefault="00B72874" w:rsidP="009977A4">
      <w:pPr>
        <w:rPr>
          <w:sz w:val="28"/>
          <w:szCs w:val="28"/>
        </w:rPr>
      </w:pPr>
      <w:r w:rsidRPr="00F57179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561CA525" wp14:editId="23F8699D">
                <wp:simplePos x="0" y="0"/>
                <wp:positionH relativeFrom="column">
                  <wp:posOffset>-715645</wp:posOffset>
                </wp:positionH>
                <wp:positionV relativeFrom="paragraph">
                  <wp:posOffset>-113030</wp:posOffset>
                </wp:positionV>
                <wp:extent cx="4450080" cy="1333500"/>
                <wp:effectExtent l="0" t="0" r="0" b="0"/>
                <wp:wrapThrough wrapText="bothSides">
                  <wp:wrapPolygon edited="0">
                    <wp:start x="277" y="0"/>
                    <wp:lineTo x="277" y="21291"/>
                    <wp:lineTo x="21267" y="21291"/>
                    <wp:lineTo x="21267" y="0"/>
                    <wp:lineTo x="277" y="0"/>
                  </wp:wrapPolygon>
                </wp:wrapThrough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08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E66" w:rsidRDefault="00A96E66" w:rsidP="009F337F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</w:pPr>
                            <w:r w:rsidRPr="00B72874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 xml:space="preserve">Основная часть проекта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>межевания</w:t>
                            </w:r>
                            <w:r w:rsidRPr="00B72874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 xml:space="preserve"> территории 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 «Реконструкция, строительство трубопроводов </w:t>
                            </w:r>
                            <w:proofErr w:type="spellStart"/>
                            <w:r w:rsidRPr="00B72874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>Чумпасского</w:t>
                            </w:r>
                            <w:proofErr w:type="spellEnd"/>
                            <w:r w:rsidRPr="00B72874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 xml:space="preserve"> нефтяного месторождения. Программа реконструкции 2020 года»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 xml:space="preserve">. </w:t>
                            </w:r>
                            <w:r w:rsidRPr="009F337F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>Землепользователь: ТПП «</w:t>
                            </w:r>
                            <w:proofErr w:type="spellStart"/>
                            <w:r w:rsidRPr="009F337F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>Урайнефтегаз</w:t>
                            </w:r>
                            <w:proofErr w:type="spellEnd"/>
                            <w:r w:rsidRPr="009F337F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 xml:space="preserve">» </w:t>
                            </w:r>
                          </w:p>
                          <w:p w:rsidR="00A96E66" w:rsidRPr="009F337F" w:rsidRDefault="00A96E66" w:rsidP="009F337F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</w:pPr>
                            <w:r w:rsidRPr="009F337F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>ООО «</w:t>
                            </w:r>
                            <w:proofErr w:type="gramStart"/>
                            <w:r w:rsidRPr="009F337F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>ЛУКОЙЛ-Западная</w:t>
                            </w:r>
                            <w:proofErr w:type="gramEnd"/>
                            <w:r w:rsidRPr="009F337F">
                              <w:rPr>
                                <w:rFonts w:ascii="Times New Roman" w:hAnsi="Times New Roman"/>
                                <w:b w:val="0"/>
                                <w:szCs w:val="22"/>
                              </w:rPr>
                              <w:t xml:space="preserve"> Сибирь»</w:t>
                            </w:r>
                          </w:p>
                          <w:p w:rsidR="00A96E66" w:rsidRPr="009F337F" w:rsidRDefault="00A96E66" w:rsidP="0054543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margin-left:-56.35pt;margin-top:-8.9pt;width:350.4pt;height:10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" filled="f" stroked="f">
                <v:textbox>
                  <w:txbxContent>
                    <w:p w:rsidR="00DC4271" w:rsidRDefault="00DC4271" w:rsidP="009F337F"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rFonts w:ascii="Times New Roman" w:hAnsi="Times New Roman"/>
                          <w:b w:val="0"/>
                          <w:szCs w:val="22"/>
                        </w:rPr>
                      </w:pPr>
                      <w:r w:rsidRPr="00B72874">
                        <w:rPr>
                          <w:rFonts w:ascii="Times New Roman" w:hAnsi="Times New Roman"/>
                          <w:b w:val="0"/>
                          <w:szCs w:val="22"/>
                        </w:rPr>
                        <w:t xml:space="preserve">Основная часть проекта </w:t>
                      </w:r>
                      <w:r>
                        <w:rPr>
                          <w:rFonts w:ascii="Times New Roman" w:hAnsi="Times New Roman"/>
                          <w:b w:val="0"/>
                          <w:szCs w:val="22"/>
                        </w:rPr>
                        <w:t>межевания</w:t>
                      </w:r>
                      <w:r w:rsidRPr="00B72874">
                        <w:rPr>
                          <w:rFonts w:ascii="Times New Roman" w:hAnsi="Times New Roman"/>
                          <w:b w:val="0"/>
                          <w:szCs w:val="22"/>
                        </w:rPr>
                        <w:t xml:space="preserve"> территории для размещения объекта капитального строительства, расположенного на территориях двух муниципальных образований Ханты-Мансийского автономного округа – Югры, «Реконструкция, строительство трубопроводов </w:t>
                      </w:r>
                      <w:proofErr w:type="spellStart"/>
                      <w:r w:rsidRPr="00B72874">
                        <w:rPr>
                          <w:rFonts w:ascii="Times New Roman" w:hAnsi="Times New Roman"/>
                          <w:b w:val="0"/>
                          <w:szCs w:val="22"/>
                        </w:rPr>
                        <w:t>Чумпасского</w:t>
                      </w:r>
                      <w:proofErr w:type="spellEnd"/>
                      <w:r w:rsidRPr="00B72874">
                        <w:rPr>
                          <w:rFonts w:ascii="Times New Roman" w:hAnsi="Times New Roman"/>
                          <w:b w:val="0"/>
                          <w:szCs w:val="22"/>
                        </w:rPr>
                        <w:t xml:space="preserve"> нефтяного месторождения. Программа реконструкции 2020 года»</w:t>
                      </w:r>
                      <w:r w:rsidR="009B4990">
                        <w:rPr>
                          <w:rFonts w:ascii="Times New Roman" w:hAnsi="Times New Roman"/>
                          <w:b w:val="0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 w:val="0"/>
                          <w:szCs w:val="22"/>
                        </w:rPr>
                        <w:t xml:space="preserve"> </w:t>
                      </w:r>
                      <w:r w:rsidRPr="009F337F">
                        <w:rPr>
                          <w:rFonts w:ascii="Times New Roman" w:hAnsi="Times New Roman"/>
                          <w:b w:val="0"/>
                          <w:szCs w:val="22"/>
                        </w:rPr>
                        <w:t>Землепользователь: ТПП «</w:t>
                      </w:r>
                      <w:proofErr w:type="spellStart"/>
                      <w:r w:rsidRPr="009F337F">
                        <w:rPr>
                          <w:rFonts w:ascii="Times New Roman" w:hAnsi="Times New Roman"/>
                          <w:b w:val="0"/>
                          <w:szCs w:val="22"/>
                        </w:rPr>
                        <w:t>Урайнефтегаз</w:t>
                      </w:r>
                      <w:proofErr w:type="spellEnd"/>
                      <w:r w:rsidRPr="009F337F">
                        <w:rPr>
                          <w:rFonts w:ascii="Times New Roman" w:hAnsi="Times New Roman"/>
                          <w:b w:val="0"/>
                          <w:szCs w:val="22"/>
                        </w:rPr>
                        <w:t xml:space="preserve">» </w:t>
                      </w:r>
                    </w:p>
                    <w:p w:rsidR="00DC4271" w:rsidRPr="009F337F" w:rsidRDefault="00DC4271" w:rsidP="009F337F"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rFonts w:ascii="Times New Roman" w:hAnsi="Times New Roman"/>
                          <w:b w:val="0"/>
                          <w:szCs w:val="22"/>
                        </w:rPr>
                      </w:pPr>
                      <w:r w:rsidRPr="009F337F">
                        <w:rPr>
                          <w:rFonts w:ascii="Times New Roman" w:hAnsi="Times New Roman"/>
                          <w:b w:val="0"/>
                          <w:szCs w:val="22"/>
                        </w:rPr>
                        <w:t>ООО «</w:t>
                      </w:r>
                      <w:proofErr w:type="gramStart"/>
                      <w:r w:rsidRPr="009F337F">
                        <w:rPr>
                          <w:rFonts w:ascii="Times New Roman" w:hAnsi="Times New Roman"/>
                          <w:b w:val="0"/>
                          <w:szCs w:val="22"/>
                        </w:rPr>
                        <w:t>ЛУКОЙЛ-Западная</w:t>
                      </w:r>
                      <w:proofErr w:type="gramEnd"/>
                      <w:r w:rsidRPr="009F337F">
                        <w:rPr>
                          <w:rFonts w:ascii="Times New Roman" w:hAnsi="Times New Roman"/>
                          <w:b w:val="0"/>
                          <w:szCs w:val="22"/>
                        </w:rPr>
                        <w:t xml:space="preserve"> Сибирь»</w:t>
                      </w:r>
                    </w:p>
                    <w:p w:rsidR="00DC4271" w:rsidRPr="009F337F" w:rsidRDefault="00DC4271" w:rsidP="0054543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C7FCC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104C5D" wp14:editId="0B4E4E40">
                <wp:simplePos x="0" y="0"/>
                <wp:positionH relativeFrom="column">
                  <wp:posOffset>-81280</wp:posOffset>
                </wp:positionH>
                <wp:positionV relativeFrom="paragraph">
                  <wp:posOffset>-374650</wp:posOffset>
                </wp:positionV>
                <wp:extent cx="2747010" cy="1238250"/>
                <wp:effectExtent l="0" t="0" r="0" b="0"/>
                <wp:wrapNone/>
                <wp:docPr id="1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6E66" w:rsidRPr="00FE3633" w:rsidRDefault="00A96E66" w:rsidP="00542F6E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A96E66" w:rsidRDefault="00A96E66" w:rsidP="00542F6E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к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>приказу Департамента строительства Ханты-Мансийского</w:t>
                            </w: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96E66" w:rsidRPr="00FE3633" w:rsidRDefault="00A96E66" w:rsidP="00542F6E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автономного округа – Югры </w:t>
                            </w:r>
                          </w:p>
                          <w:p w:rsidR="00A96E66" w:rsidRPr="00FE3633" w:rsidRDefault="00A96E66" w:rsidP="007C517C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1 октября 2018 года 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22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-нп</w:t>
                            </w:r>
                          </w:p>
                          <w:p w:rsidR="00A96E66" w:rsidRPr="00FE3633" w:rsidRDefault="00A96E66" w:rsidP="00542F6E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</w:p>
                          <w:p w:rsidR="00A96E66" w:rsidRDefault="00A96E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.4pt;margin-top:-29.5pt;width:216.3pt;height:9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" filled="f" stroked="f">
                <v:textbox>
                  <w:txbxContent>
                    <w:p w:rsidR="00DC4271" w:rsidRPr="00FE3633" w:rsidRDefault="00DC4271" w:rsidP="00542F6E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>3</w:t>
                      </w:r>
                    </w:p>
                    <w:p w:rsidR="00DC4271" w:rsidRDefault="00DC4271" w:rsidP="00542F6E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к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>приказу Департамента строительства Ханты-Мансийского</w:t>
                      </w: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C4271" w:rsidRPr="00FE3633" w:rsidRDefault="00DC4271" w:rsidP="00542F6E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автономного округа – Югры </w:t>
                      </w:r>
                    </w:p>
                    <w:p w:rsidR="007C517C" w:rsidRPr="00FE3633" w:rsidRDefault="007C517C" w:rsidP="007C517C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 xml:space="preserve">от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1 октября 2018 года 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 22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-нп</w:t>
                      </w:r>
                    </w:p>
                    <w:p w:rsidR="00DC4271" w:rsidRPr="00FE3633" w:rsidRDefault="00DC4271" w:rsidP="00542F6E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</w:p>
                    <w:p w:rsidR="00DC4271" w:rsidRDefault="00DC4271"/>
                  </w:txbxContent>
                </v:textbox>
              </v:shape>
            </w:pict>
          </mc:Fallback>
        </mc:AlternateContent>
      </w:r>
      <w:r w:rsidR="00545437">
        <w:rPr>
          <w:noProof/>
        </w:rPr>
        <w:t xml:space="preserve"> </w:t>
      </w:r>
      <w:r w:rsidR="0054543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7A7422" wp14:editId="5CC5FA64">
                <wp:simplePos x="0" y="0"/>
                <wp:positionH relativeFrom="column">
                  <wp:posOffset>5496560</wp:posOffset>
                </wp:positionH>
                <wp:positionV relativeFrom="paragraph">
                  <wp:posOffset>8582660</wp:posOffset>
                </wp:positionV>
                <wp:extent cx="848360" cy="304800"/>
                <wp:effectExtent l="0" t="0" r="0" b="0"/>
                <wp:wrapNone/>
                <wp:docPr id="30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6E66" w:rsidRPr="008C0592" w:rsidRDefault="00A96E66" w:rsidP="00376EE8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  <w:r w:rsidRPr="008C0592"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  <w:t xml:space="preserve">Лист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  <w:t>1</w:t>
                            </w:r>
                            <w:r w:rsidRPr="008C0592"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  <w:t xml:space="preserve"> из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32.8pt;margin-top:675.8pt;width:66.8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" filled="f" stroked="f">
                <v:textbox>
                  <w:txbxContent>
                    <w:p w:rsidR="00DC4271" w:rsidRPr="008C0592" w:rsidRDefault="00DC4271" w:rsidP="00376EE8"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</w:pPr>
                      <w:r w:rsidRPr="008C0592"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  <w:t xml:space="preserve">Лист </w:t>
                      </w:r>
                      <w:r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  <w:t>1</w:t>
                      </w:r>
                      <w:r w:rsidRPr="008C0592"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  <w:t xml:space="preserve"> из </w:t>
                      </w:r>
                      <w:r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977A4">
        <w:rPr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6E776430" wp14:editId="754B8902">
            <wp:simplePos x="990600" y="1381125"/>
            <wp:positionH relativeFrom="margin">
              <wp:align>center</wp:align>
            </wp:positionH>
            <wp:positionV relativeFrom="margin">
              <wp:align>bottom</wp:align>
            </wp:positionV>
            <wp:extent cx="5939155" cy="8181975"/>
            <wp:effectExtent l="0" t="0" r="444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F6E" w:rsidRPr="009977A4" w:rsidRDefault="009977A4" w:rsidP="009977A4">
      <w:pPr>
        <w:tabs>
          <w:tab w:val="left" w:pos="32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C7FCC" w:rsidRDefault="005C7FCC" w:rsidP="005C0445">
      <w:pPr>
        <w:jc w:val="center"/>
        <w:rPr>
          <w:b/>
          <w:sz w:val="28"/>
          <w:szCs w:val="28"/>
        </w:rPr>
      </w:pPr>
    </w:p>
    <w:p w:rsidR="005C7FCC" w:rsidRDefault="005C7FCC" w:rsidP="005C0445">
      <w:pPr>
        <w:jc w:val="center"/>
        <w:rPr>
          <w:b/>
          <w:sz w:val="28"/>
          <w:szCs w:val="28"/>
        </w:rPr>
      </w:pPr>
    </w:p>
    <w:p w:rsidR="005C7FCC" w:rsidRDefault="005C7FCC" w:rsidP="005C0445">
      <w:pPr>
        <w:jc w:val="center"/>
        <w:rPr>
          <w:b/>
          <w:sz w:val="28"/>
          <w:szCs w:val="28"/>
        </w:rPr>
      </w:pPr>
    </w:p>
    <w:p w:rsidR="005E05F7" w:rsidRDefault="009977A4" w:rsidP="005C044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1060" cy="8413115"/>
            <wp:effectExtent l="0" t="0" r="254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9977A4" w:rsidP="005C044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1060" cy="840168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9977A4" w:rsidRDefault="009977A4" w:rsidP="005C044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55435" cy="8715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64" cy="871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A4" w:rsidRDefault="009977A4" w:rsidP="005C0445">
      <w:pPr>
        <w:jc w:val="center"/>
        <w:rPr>
          <w:b/>
          <w:sz w:val="28"/>
          <w:szCs w:val="28"/>
        </w:rPr>
      </w:pPr>
    </w:p>
    <w:p w:rsidR="009977A4" w:rsidRDefault="009977A4" w:rsidP="005C0445">
      <w:pPr>
        <w:jc w:val="center"/>
        <w:rPr>
          <w:b/>
          <w:sz w:val="28"/>
          <w:szCs w:val="28"/>
        </w:rPr>
      </w:pPr>
    </w:p>
    <w:p w:rsidR="005E05F7" w:rsidRDefault="00376EE8" w:rsidP="005C0445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CD13FD" wp14:editId="4484A02F">
                <wp:simplePos x="0" y="0"/>
                <wp:positionH relativeFrom="column">
                  <wp:posOffset>5648960</wp:posOffset>
                </wp:positionH>
                <wp:positionV relativeFrom="paragraph">
                  <wp:posOffset>8811260</wp:posOffset>
                </wp:positionV>
                <wp:extent cx="848360" cy="314325"/>
                <wp:effectExtent l="0" t="0" r="0" b="9525"/>
                <wp:wrapNone/>
                <wp:docPr id="29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6E66" w:rsidRPr="008C0592" w:rsidRDefault="00A96E66" w:rsidP="00376EE8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  <w:r w:rsidRPr="008C0592"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  <w:t xml:space="preserve">Лист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  <w:t>4</w:t>
                            </w:r>
                            <w:r w:rsidRPr="008C0592"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  <w:t xml:space="preserve"> из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44.8pt;margin-top:693.8pt;width:66.8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" filled="f" stroked="f">
                <v:textbox>
                  <w:txbxContent>
                    <w:p w:rsidR="00DC4271" w:rsidRPr="008C0592" w:rsidRDefault="00DC4271" w:rsidP="00376EE8"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0" w:after="0"/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</w:pPr>
                      <w:r w:rsidRPr="008C0592"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  <w:t xml:space="preserve">Лист </w:t>
                      </w:r>
                      <w:r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  <w:t>4</w:t>
                      </w:r>
                      <w:r w:rsidRPr="008C0592"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  <w:t xml:space="preserve"> из </w:t>
                      </w:r>
                      <w:r>
                        <w:rPr>
                          <w:rFonts w:ascii="Times New Roman" w:hAnsi="Times New Roman"/>
                          <w:b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45F06" w:rsidRDefault="00F45F06" w:rsidP="00F45F06">
      <w:pPr>
        <w:pStyle w:val="28"/>
      </w:pPr>
      <w:r w:rsidRPr="008E4A44">
        <w:lastRenderedPageBreak/>
        <w:t xml:space="preserve">Перечень координат характерных точек границ </w:t>
      </w:r>
      <w:r>
        <w:t>земельных участков</w:t>
      </w:r>
    </w:p>
    <w:p w:rsidR="00F45F06" w:rsidRDefault="00F45F06" w:rsidP="00F45F06">
      <w:pPr>
        <w:jc w:val="center"/>
        <w:rPr>
          <w:b/>
          <w:color w:val="000000"/>
          <w:sz w:val="24"/>
          <w:szCs w:val="24"/>
        </w:rPr>
      </w:pPr>
      <w:proofErr w:type="spellStart"/>
      <w:r w:rsidRPr="003325E6">
        <w:rPr>
          <w:b/>
          <w:color w:val="000000"/>
          <w:sz w:val="24"/>
          <w:szCs w:val="24"/>
        </w:rPr>
        <w:t>Сургут</w:t>
      </w:r>
      <w:r>
        <w:rPr>
          <w:b/>
          <w:color w:val="000000"/>
          <w:sz w:val="24"/>
          <w:szCs w:val="24"/>
        </w:rPr>
        <w:t>с</w:t>
      </w:r>
      <w:r w:rsidRPr="003325E6">
        <w:rPr>
          <w:b/>
          <w:color w:val="000000"/>
          <w:sz w:val="24"/>
          <w:szCs w:val="24"/>
        </w:rPr>
        <w:t>кий</w:t>
      </w:r>
      <w:proofErr w:type="spellEnd"/>
      <w:r w:rsidRPr="003325E6">
        <w:rPr>
          <w:b/>
          <w:color w:val="000000"/>
          <w:sz w:val="24"/>
          <w:szCs w:val="24"/>
        </w:rPr>
        <w:t xml:space="preserve"> район</w:t>
      </w: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F45F06" w:rsidRDefault="00F45F06" w:rsidP="00F45F06">
      <w:pPr>
        <w:jc w:val="center"/>
        <w:rPr>
          <w:rFonts w:ascii="Calibri" w:hAnsi="Calibri"/>
          <w:b/>
          <w:bCs/>
          <w:color w:val="000000"/>
          <w:sz w:val="16"/>
          <w:szCs w:val="16"/>
        </w:rPr>
        <w:sectPr w:rsidR="00F45F06" w:rsidSect="009F337F">
          <w:headerReference w:type="default" r:id="rId23"/>
          <w:footerReference w:type="default" r:id="rId24"/>
          <w:pgSz w:w="11906" w:h="16838" w:code="9"/>
          <w:pgMar w:top="426" w:right="991" w:bottom="1134" w:left="1559" w:header="426" w:footer="709" w:gutter="0"/>
          <w:pgNumType w:start="11"/>
          <w:cols w:space="708"/>
          <w:docGrid w:linePitch="360"/>
        </w:sect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896"/>
        <w:gridCol w:w="976"/>
      </w:tblGrid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45F06">
              <w:rPr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45F06">
              <w:rPr>
                <w:b/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982378.47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3666921.19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982383.65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3666921.93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982366.49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3667064.35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982361.39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3667064.46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982378.47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3666921.19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982353.70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3666917.74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982358.66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3666918.45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7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982341.82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3667059.84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982336.92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3667058.66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982353.70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3666917.74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982375.49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3667064.19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982366.49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3667064.35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982383.65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3666921.93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982384.76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3666916.27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982390.69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3666916.02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982389.62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3666890.98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982394.31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3666851.53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982400.77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3666852.32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982375.49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3667064.19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982365.08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3666957.27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982370.93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3666920.18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982378.47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3666921.19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982361.39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3667064.46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982360.81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3667064.47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982352.55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3667062.45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982365.08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3666957.27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7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982334.48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3666918.31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982344.60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3666917.90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982339.12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3666964.13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982328.52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3666964.25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982334.48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3666918.31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7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982356.84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3667009.53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982365.08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3666957.27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982352.55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3667062.45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982350.60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3667061.98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982356.84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3667009.53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7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982326.82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3666932.48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982327.54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3666932.85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982326.90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3666937.78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982326.82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3666932.48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982387.19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3666834.44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982396.22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3666835.64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982394.69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3666848.38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982394.31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3666851.53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982389.62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3666890.98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982387.19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3666834.44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982371.46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3666916.83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982384.76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3666916.27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982383.65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3666921.93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982378.47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3666921.19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982370.93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3666920.18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982371.46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3666916.83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982365.99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3666919.46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982358.66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3666918.45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982353.70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3666917.74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982352.55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3666917.58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982366.36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3666917.02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982365.99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3666919.46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:1002:ЗУ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982309.74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3665515.47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982316.51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3665513.99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982316.88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3665516.43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982303.37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3665519.12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982303.01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3665516.96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982309.74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3665515.47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:987:ЗУ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982252.82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3665524.85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982254.57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3665533.90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982265.94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3665531.65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982266.69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3665534.13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982266.81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3665534.51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982255.04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3665536.92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982254.94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3665536.48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982252.60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3665524.94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982252.82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3665524.85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:987:ЗУ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982262.76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3665521.10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982263.60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3665523.91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982263.61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3665523.95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982263.82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3665524.63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982264.48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3665526.85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982258.55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3665528.01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982257.58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3665523.05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982262.76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3665521.10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:1339:ЗУ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982263.14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3665520.96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982263.60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3665523.91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982262.76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3665521.10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982263.14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3665520.96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:964:ЗУ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982252.60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3665524.94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982254.94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3665536.48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982255.04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3665536.92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982266.81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3665534.51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982265.36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3665534.82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982265.34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3665534.82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982255.03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3665536.93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982254.93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3665536.49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982252.51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3665536.98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982251.40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3665528.86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982251.11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3665525.49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982252.60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3665524.94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982316.43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3665617.16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982312.20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3665604.78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982295.80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3665547.99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982320.46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3665540.88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982330.71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3665615.08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982316.43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3665617.16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982297.37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3665619.91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982279.13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3665542.17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982288.46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3665540.68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982307.41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3665606.31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982311.35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3665617.90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982297.37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3665619.91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982307.34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3665510.86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982305.53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3665505.02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982313.19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3665502.14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982314.74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3665501.70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982315.79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3665509.03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982307.34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3665510.86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:ЗУ3(1)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982353.70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3666917.74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982336.92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3667058.66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982328.08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3667056.51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982339.12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3666964.13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982344.60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3666917.90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982352.55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3666917.58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982353.70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3666917.74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:ЗУ3(2)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982356.84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3667009.53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н105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982350.60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3667061.98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982348.66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3667061.51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982356.84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3667009.53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:ЗУ3(3)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982341.82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3667059.84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982358.66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3666918.45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982365.99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3666919.46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982343.84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3667060.33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982341.82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3667059.84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:1372:ЗУ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982295.80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3665547.99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982293.45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3665539.90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982306.36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3665537.82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982319.55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3665534.78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982320.46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3665540.88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982295.80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3665547.99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:1372:ЗУ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982302.23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3665511.98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982301.36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3665506.60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982305.22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3665505.14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982305.53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3665505.02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982307.34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3665510.86</w:t>
            </w:r>
          </w:p>
        </w:tc>
      </w:tr>
      <w:tr w:rsidR="00F45F06" w:rsidRPr="00F45F06" w:rsidTr="00F45F06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982302.23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3665511.98</w:t>
            </w:r>
          </w:p>
        </w:tc>
      </w:tr>
    </w:tbl>
    <w:p w:rsidR="00F45F06" w:rsidRDefault="00F45F06" w:rsidP="005C0445">
      <w:pPr>
        <w:jc w:val="center"/>
        <w:rPr>
          <w:b/>
          <w:sz w:val="28"/>
          <w:szCs w:val="28"/>
        </w:rPr>
        <w:sectPr w:rsidR="00F45F06" w:rsidSect="009F337F">
          <w:type w:val="continuous"/>
          <w:pgSz w:w="11906" w:h="16838" w:code="9"/>
          <w:pgMar w:top="426" w:right="991" w:bottom="1134" w:left="1559" w:header="426" w:footer="709" w:gutter="0"/>
          <w:pgNumType w:start="20"/>
          <w:cols w:num="3" w:space="397"/>
          <w:docGrid w:linePitch="360"/>
        </w:sectPr>
      </w:pPr>
    </w:p>
    <w:p w:rsidR="00F45F06" w:rsidRDefault="00F45F06" w:rsidP="00F45F06">
      <w:pPr>
        <w:jc w:val="center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lastRenderedPageBreak/>
        <w:t>Нижневартовский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 w:rsidRPr="003325E6">
        <w:rPr>
          <w:b/>
          <w:color w:val="000000"/>
          <w:sz w:val="24"/>
          <w:szCs w:val="24"/>
        </w:rPr>
        <w:t>район</w:t>
      </w: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F45F06" w:rsidRDefault="00F45F06" w:rsidP="00F45F06">
      <w:pPr>
        <w:jc w:val="center"/>
        <w:rPr>
          <w:rFonts w:ascii="Calibri" w:hAnsi="Calibri"/>
          <w:b/>
          <w:bCs/>
          <w:color w:val="000000"/>
          <w:sz w:val="16"/>
          <w:szCs w:val="16"/>
        </w:rPr>
        <w:sectPr w:rsidR="00F45F06" w:rsidSect="00F45F06">
          <w:type w:val="continuous"/>
          <w:pgSz w:w="11906" w:h="16838" w:code="9"/>
          <w:pgMar w:top="426" w:right="991" w:bottom="1134" w:left="1559" w:header="426" w:footer="709" w:gutter="0"/>
          <w:pgNumType w:start="7"/>
          <w:cols w:space="708"/>
          <w:docGrid w:linePitch="360"/>
        </w:sectPr>
      </w:pP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896"/>
        <w:gridCol w:w="976"/>
      </w:tblGrid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45F06">
              <w:rPr>
                <w:b/>
                <w:bCs/>
                <w:color w:val="000000"/>
                <w:sz w:val="16"/>
                <w:szCs w:val="16"/>
              </w:rPr>
              <w:lastRenderedPageBreak/>
              <w:t>№</w:t>
            </w:r>
          </w:p>
        </w:tc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45F06">
              <w:rPr>
                <w:b/>
                <w:bCs/>
                <w:color w:val="000000"/>
                <w:sz w:val="16"/>
                <w:szCs w:val="16"/>
              </w:rPr>
              <w:t>Х</w:t>
            </w:r>
          </w:p>
        </w:tc>
        <w:tc>
          <w:tcPr>
            <w:tcW w:w="0" w:type="auto"/>
            <w:shd w:val="clear" w:color="000000" w:fill="FFFFFF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45F06">
              <w:rPr>
                <w:b/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981821.99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4344678.65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981827.10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4344679.00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981816.74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4344727.27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981820.52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4344705.53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981816.45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4344704.64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981821.99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4344678.65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981798.15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4344670.62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7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4344672.25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981796.92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4344700.43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981792.00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4344699.40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981798.15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4344670.62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981811.49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4344675.19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981813.38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4344675.86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981807.66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4344702.75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981805.70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4344702.34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981811.49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4344675.19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7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981827.10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4344679.00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981836.10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4344679.66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981815.48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4344776.02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981808.46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4344774.51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981816.74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4344727.27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981827.10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4344679.00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7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981813.38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4344675.86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981821.42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4344678.60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981821.99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4344678.65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981816.45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4344704.64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981807.66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4344702.75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981813.38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4344675.86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:ЗУ10(1)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981947.32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4345356.26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981953.55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4345371.58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981971.90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4345421.04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981976.31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4345430.28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981970.59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4345427.57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981953.32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4345419.44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981945.51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4345415.75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981928.21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4345407.59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981907.84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4345397.96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981926.31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4345366.60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981947.32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4345356.26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:ЗУ10(2)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981953.76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4345352.95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981974.08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4345393.20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981982.68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4345389.20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981981.29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4345400.92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981979.60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4345412.57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981979.92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4345419.91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981980.64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4345427.74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981976.50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4345419.07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981958.27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4345369.80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981951.81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4345353.95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981953.76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4345352.95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:ЗУ10(3)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981935.47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4345351.02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981937.70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4345355.10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981931.08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4345358.49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981935.47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4345351.02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982867.73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4344980.77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982858.61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4344986.92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982850.22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4344974.43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982822.68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4344992.95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982820.80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4344994.18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982426.89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4345250.33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982397.98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4345255.98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982816.53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4344983.82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982853.22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4344959.17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982865.07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4344976.80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982867.73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4344980.77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982854.45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4344989.71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982802.70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4345024.62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982555.13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4345184.08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982526.81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4345202.31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982454.33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4345244.94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982440.03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4345247.73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982823.54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4344998.38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982825.44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4344997.12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982848.86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4344981.37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982854.45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4344989.71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982019.20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4345568.15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982028.16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4345561.62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982034.50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4345572.83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982113.13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4345528.28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982138.24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4345572.57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982195.95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4345539.88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982200.92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4345549.68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982134.09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4345587.56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982108.99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4345543.28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982030.36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4345587.84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982019.20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4345568.15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982032.22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4345558.67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982050.05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4345545.64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982065.11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4345537.11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982110.89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4345515.42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982135.16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4345543.35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982135.70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4345543.63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982136.35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4345543.60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982139.51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4345542.35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982144.27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4345550.74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982188.70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4345525.55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982193.70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4345535.38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982140.12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4345565.73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982115.03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4345521.44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982036.38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4345566.01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982032.22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4345558.67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981992.83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4345499.31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981988.93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4345500.93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981980.38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981928.21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4345407.59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981945.51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4345415.75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981992.83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4345499.31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982393.50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4345258.92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982422.38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4345253.24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982384.09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4345278.15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982376.31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4345282.85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982346.02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4345300.02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982349.70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4345306.52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982345.31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4345309.10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982339.95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4345311.63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982331.02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4345295.88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982370.92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4345273.27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982378.06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4345268.95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982393.50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4345258.92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982007.71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4345493.09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981997.49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4345497.36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981953.32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4345419.44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981970.59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4345427.57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982007.71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4345493.09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981996.87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4345506.41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982027.18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4345559.89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982018.22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4345566.42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981985.32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4345508.37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981989.88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4345508.98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981996.87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4345506.41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982012.08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4345500.78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982040.20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4345550.41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982031.24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4345556.93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982001.61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4345504.64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982012.08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4345500.78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982356.46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4345308.30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982463.98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4345245.09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982467.15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4345243.21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982392.76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4345291.59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982384.27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4345296.76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982367.82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4345306.07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982370.86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4345311.42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982372.72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4345314.73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982363.59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4345320.89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982356.46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4345308.30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982239.95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4345500.86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982233.23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4345503.55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982231.19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982226.10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4345502.71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982234.95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4345487.64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982247.98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4345480.20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982247.67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4345478.22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982236.93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4345484.29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982237.39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4345483.51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982253.77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4345474.22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982254.70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4345486.36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982245.39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4345491.63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982239.95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4345500.86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982435.52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4345250.66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982449.15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4345248.00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982354.02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4345303.98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982352.84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4345301.90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982378.87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4345287.17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982386.74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4345282.40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982435.52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4345250.66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982245.60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4345501.12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982250.80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4345499.16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982250.42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4345496.66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982247.54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982249.00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4345495.33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982255.11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4345491.86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982256.12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4345504.96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982244.79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4345524.21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982241.35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4345518.04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982238.58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4345513.08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982245.60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4345501.12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982120.76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4345510.73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982125.69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4345517.95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982126.60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4345519.55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982138.51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4345540.59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982136.24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4345541.49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982112.79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4345514.52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982120.76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4345510.73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982342.41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4345315.97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982347.61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4345313.51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982352.16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4345310.84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982359.45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4345323.68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982350.29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4345329.86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982348.50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4345326.71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982342.41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4345315.97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(16)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982202.69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4345548.68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982197.72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4345538.88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982207.40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4345533.38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982207.51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4345533.61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982212.64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4345543.03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982202.69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4345548.68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4345534.38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982190.47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4345524.56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982200.29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4345518.99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982205.17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4345528.87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4345534.38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982008.73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982011.10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4345499.06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982000.63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4345502.92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981998.49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4345499.13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982008.73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981993.85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981995.89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4345504.68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981989.65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4345506.97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981984.10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4345506.21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981981.64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4345501.87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981988.90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4345502.95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981989.22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4345502.96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981989.48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4345502.89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981993.85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9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(20)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982234.26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4345505.41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982238.12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982235.72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4345508.01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982234.26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4345505.41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 xml:space="preserve">:ЗУ11(1)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982234.26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4345505.41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982235.72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4345508.01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982238.58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4345513.08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982244.79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4345524.21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982259.59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4345550.66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982259.58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4345550.80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982243.43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4345559.63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982216.97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4345512.03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982228.02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4345507.77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н192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982234.26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4345505.41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:ЗУ11(2)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982233.23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4345503.55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982227.76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4345505.73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982216.01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4345510.25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982215.16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982224.53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4345503.58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982226.10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4345502.71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982231.19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982233.23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4345503.55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:ЗУ8(1)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982858.61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4344986.92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982854.45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4344989.71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982848.86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4344981.37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982825.44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4344997.12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982823.54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4344998.38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982439.99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4345247.77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982426.85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4345250.34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982820.80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4344994.18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982822.68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4344992.95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982850.22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4344974.43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982858.61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4344986.92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:ЗУ8(2)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982193.70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4345535.38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982195.95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4345539.88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982138.24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4345572.57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982113.13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4345528.28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982034.50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4345572.83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982028.16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4345561.62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н224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982032.22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4345558.67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982036.38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4345566.01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982115.03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4345521.44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982140.12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4345565.73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982193.70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4345535.38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:ЗУ8(3)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982354.02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4345303.98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982349.70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4345306.52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982346.02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4345300.02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982376.31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4345282.85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982384.09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4345278.15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982422.32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4345253.28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982435.48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4345250.70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982386.74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4345282.40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982378.87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4345287.17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982352.84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4345301.90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982354.02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4345303.98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:ЗУ8(4)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981997.49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4345497.36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981992.83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4345499.29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981945.51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4345415.75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981953.32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4345419.44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981997.49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4345497.36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 xml:space="preserve">:ЗУ8(5)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981996.87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4345506.41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982001.61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4345504.64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982031.24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4345556.93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982027.18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4345559.89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981996.87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4345506.41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 xml:space="preserve">:ЗУ8(6)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982254.70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4345486.36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982255.11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4345491.86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982249.00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4345495.33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982247.54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982239.95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4345500.86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982245.39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4345491.63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982254.70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4345486.36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:ЗУ8(7)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982352.16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4345310.84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982356.46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4345308.30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982363.59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4345320.89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982359.45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4345323.68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982352.16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4345310.84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:ЗУ8(8)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982205.17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4345528.87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982207.40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4345533.38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982197.72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4345538.88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4345534.38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982205.17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4345528.87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 xml:space="preserve">:ЗУ8(9)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982238.12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982245.60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4345501.12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982238.58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4345513.08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982235.72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4345508.01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982238.12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:ЗУ8(10)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981998.49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4345499.13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982000.63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4345502.92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981995.89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4345504.68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981993.85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981998.49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4345499.13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 xml:space="preserve">:ЗУ3(1)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981789.60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4344667.68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981798.15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4344670.62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981792.00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4344699.40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981783.22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4344697.51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981789.60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4344667.68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 xml:space="preserve">:ЗУ3(2)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981802.75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4344701.70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981809.60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4344674.54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981811.49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4344675.19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981805.70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4344702.34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981802.75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4344701.70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:ЗУ3(3)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4344672.25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981804.91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4344672.94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981797.89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4344700.63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981796.92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4344700.43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4344672.25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981786.04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4344754.11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981797.18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4344791.33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981720.26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4344780.73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981721.35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4344748.97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981735.52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4344749.33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981737.29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4344748.65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981738.07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4344746.90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981738.85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4344738.33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981771.18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4344749.58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981786.04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4344754.11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(2)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981768.12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4344694.26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981777.01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4344723.75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981784.35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4344748.36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981772.78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4344744.83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981740.32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4344733.52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981736.80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4344732.63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981734.84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4344732.91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981733.76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4344734.53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981733.44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4344735.86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981733.19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4344744.27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981721.52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4344743.95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981722.43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4344717.16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981731.23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4344716.27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981737.16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4344714.54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981738.65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4344714.71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981740.29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4344713.63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981742.05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4344713.11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981749.64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4344707.91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981750.04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4344707.11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981751.22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4344706.33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981752.92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4344701.20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981757.42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4344691.96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981768.12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4344694.26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981802.59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4344792.08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981791.38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4344754.64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981791.42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4344754.64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981792.47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4344753.17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981801.25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4344707.62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981802.75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4344701.70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981805.70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4344702.34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981807.66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4344702.75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981816.45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4344704.64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981820.52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4344705.53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981816.74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4344727.27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981808.46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4344774.51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981805.32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4344792.45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981802.59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4344792.08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981788.79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4344745.87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981775.40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4344701.12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981773.70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4344695.45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981783.22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4344697.51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981792.00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4344699.40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981796.92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4344700.43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981797.89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4344700.63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981796.39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4344706.51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981788.79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4344745.87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>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981787.25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4344754.47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981789.26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4344755.09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981790.51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4344754.82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981789.24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4344755.10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981787.25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4344754.47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984206.14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4344222.75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984111.19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4344245.83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984053.70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4344266.81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984001.20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4344281.99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984010.86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4344277.89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984023.68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4344272.45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984029.50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4344270.01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984156.08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4344228.48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984158.91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4344227.83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984178.48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4344223.36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984192.77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4344218.79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984221.00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4344209.82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984230.46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4344207.06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984250.15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4344202.25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984266.36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4344198.28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984295.77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4344191.90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984313.01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4344188.34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984334.82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4344183.01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984357.33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4344177.53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984365.41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4344175.57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984366.28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4344175.39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984375.85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4344173.67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984206.14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4344222.75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(2)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982986.51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4344900.61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982986.58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4344897.73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983021.36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4344875.67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983054.25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4344854.90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982986.51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4344900.61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(3)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982125.69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4345517.95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982126.74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4345519.47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982126.60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4345519.55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982125.69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4345517.95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(4)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982971.39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4344907.38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982971.26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4344910.90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982867.73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4344980.77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982865.07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4344976.80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982875.13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4344970.18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982904.36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4344950.74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982926.58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4344935.83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982955.77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4344917.31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982971.39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4344907.38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(5)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982485.08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4345238.92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982475.77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4345240.73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982477.77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4345239.40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982494.23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4345228.71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982502.00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4345222.73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982529.49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4345206.57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982557.79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4345188.32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982607.83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4345156.09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982485.08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4345238.92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(6)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982471.43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4345243.64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982480.82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4345241.79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982372.72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4345314.73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982370.86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4345311.42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982384.52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4345302.08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982409.06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4345285.50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982431.28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4345270.45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982471.43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4345243.64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(7)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982350.29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4345329.86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982259.41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4345391.19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982254.61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4345384.07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982269.71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4345375.89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982272.86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4345374.17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982293.92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4345362.75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982303.83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4345356.33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982336.95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4345334.62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982348.50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4345326.71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982350.29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4345329.86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(8)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981986.59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4345414.84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981993.12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4345428.50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982003.36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4345448.75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982002.61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4345448.56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981997.25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4345445.00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981993.80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4345441.35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981990.44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4345435.13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981987.63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4345426.86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981986.12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4345418.40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н397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981986.59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4345414.84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(9)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981976.31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4345430.28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981989.80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4345458.45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982010.32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4345492.01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н409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4345493.09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981970.59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4345427.57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981976.31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4345430.28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(10)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982194.78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4345471.83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982242.28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4345442.00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982242.02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4345440.21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982250.79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4345434.69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982251.79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4345447.90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982232.89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4345460.13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982222.83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4345466.65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982209.27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4345475.45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982211.74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4345480.01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982202.28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4345485.40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982194.78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4345471.83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(11)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981988.39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4345443.96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981993.44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4345450.71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981999.53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4345454.96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982008.88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4345457.70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982008.92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4345457.70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982019.19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4345472.42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982027.11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4345484.98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982014.96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4345490.07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981994.15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4345456.09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981988.39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4345443.96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(12)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982206.38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4345492.80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982203.26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4345487.16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982212.72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4345481.80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982215.83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4345487.55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982206.38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4345492.80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(13)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982136.23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4345515.14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982130.90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4345505.85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982176.86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4345481.92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982179.02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4345483.28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982183.34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4345486.68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982185.81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4345490.13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982176.96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4345495.23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982169.53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4345499.53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982165.41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982161.10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4345503.84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982143.33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4345511.86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982136.23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4345515.14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(14)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н445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982031.27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4345491.61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982018.74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4345496.23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982016.04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4345491.81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982028.19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4345486.74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982031.27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4345491.61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(15)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982210.09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4345499.52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982207.34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4345494.52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982216.77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4345489.27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982219.45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4345494.21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982210.09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4345499.52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(16)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982019.78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4345497.96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982032.35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4345493.32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982037.61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982050.04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4345525.75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982080.96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4345511.29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982084.86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4345517.80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982067.53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4345530.45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982045.92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4345540.68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982019.78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4345497.96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(17)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982013.99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4345497.99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982011.10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4345499.06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982008.73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982011.38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4345493.76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982013.99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4345497.99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(18)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982117.23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4345494.14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982123.50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4345503.92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982119.75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4345505.69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982113.14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4345496.03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982117.23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4345494.14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(19)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982128.40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4345501.53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982124.32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4345494.43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982125.32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4345494.58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982139.48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4345494.84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982139.83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4345495.62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982128.40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4345501.53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(20)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982215.16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982211.03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4345501.24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982220.39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4345495.93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982224.53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4345503.58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982215.16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4345508.71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lastRenderedPageBreak/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(21)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982111.30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4345496.86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982117.91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4345506.57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982109.39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4345510.61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982101.53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4345501.56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982109.84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4345497.54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982111.30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4345496.86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(22)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982012.10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4345500.79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982015.03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4345499.70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982042.82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4345545.18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982044.21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4345546.28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982046.04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4345546.15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982040.20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4345550.41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982012.10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4345500.79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(23)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982077.17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4345525.88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982086.73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4345518.87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982087.14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4345518.29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982086.99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4345517.56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982082.74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4345510.46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982094.14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4345505.12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982099.62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4345502.47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982107.49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4345511.51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982077.17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4345525.88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(24)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982126.19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4345508.16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982131.90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4345517.12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982128.58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4345518.64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982122.58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4345509.87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982126.19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4345508.16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F45F06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F45F06">
              <w:rPr>
                <w:color w:val="000000"/>
                <w:sz w:val="16"/>
                <w:szCs w:val="16"/>
              </w:rPr>
              <w:t xml:space="preserve">(25)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982050.05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4345545.64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982055.55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4345541.63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982065.11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4345537.11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982050.05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4345545.64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:14414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982986.58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4344897.73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982986.51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4344900.61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982971.26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4344910.90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982971.39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4344907.38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982985.42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4344898.47</w:t>
            </w:r>
          </w:p>
        </w:tc>
      </w:tr>
      <w:tr w:rsidR="00F45F06" w:rsidRPr="00F45F06" w:rsidTr="00F45F06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н504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982986.58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F45F06" w:rsidRPr="00F45F06" w:rsidRDefault="00F45F06" w:rsidP="00F45F06">
            <w:pPr>
              <w:jc w:val="center"/>
              <w:rPr>
                <w:color w:val="000000"/>
                <w:sz w:val="16"/>
                <w:szCs w:val="16"/>
              </w:rPr>
            </w:pPr>
            <w:r w:rsidRPr="00F45F06">
              <w:rPr>
                <w:color w:val="000000"/>
                <w:sz w:val="16"/>
                <w:szCs w:val="16"/>
              </w:rPr>
              <w:t>4344897.73</w:t>
            </w:r>
          </w:p>
        </w:tc>
      </w:tr>
    </w:tbl>
    <w:p w:rsidR="00F45F06" w:rsidRDefault="00F45F06" w:rsidP="005C0445">
      <w:pPr>
        <w:jc w:val="center"/>
        <w:rPr>
          <w:b/>
          <w:sz w:val="28"/>
          <w:szCs w:val="28"/>
        </w:rPr>
        <w:sectPr w:rsidR="00F45F06" w:rsidSect="009F337F">
          <w:type w:val="continuous"/>
          <w:pgSz w:w="11906" w:h="16838" w:code="9"/>
          <w:pgMar w:top="426" w:right="991" w:bottom="1134" w:left="1559" w:header="426" w:footer="709" w:gutter="0"/>
          <w:pgNumType w:start="21"/>
          <w:cols w:num="3" w:space="397"/>
          <w:docGrid w:linePitch="360"/>
        </w:sect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3B1D11" w:rsidRPr="009B73FF" w:rsidRDefault="009F337F" w:rsidP="009F337F">
      <w:pPr>
        <w:pStyle w:val="affb"/>
        <w:ind w:firstLine="0"/>
        <w:jc w:val="center"/>
        <w:rPr>
          <w:b/>
          <w:lang w:eastAsia="en-US"/>
        </w:rPr>
      </w:pPr>
      <w:r w:rsidRPr="00F86396">
        <w:rPr>
          <w:b/>
          <w:lang w:eastAsia="en-US"/>
        </w:rPr>
        <w:lastRenderedPageBreak/>
        <w:t>Муниципальное образование</w:t>
      </w:r>
      <w:r>
        <w:rPr>
          <w:b/>
          <w:lang w:eastAsia="en-US"/>
        </w:rPr>
        <w:t xml:space="preserve"> город </w:t>
      </w:r>
      <w:proofErr w:type="spellStart"/>
      <w:r w:rsidR="003B1D11" w:rsidRPr="009B73FF">
        <w:rPr>
          <w:b/>
          <w:lang w:eastAsia="en-US"/>
        </w:rPr>
        <w:t>Лангепас</w:t>
      </w:r>
      <w:proofErr w:type="spellEnd"/>
    </w:p>
    <w:p w:rsidR="003B1D11" w:rsidRDefault="003B1D11" w:rsidP="003B1D11">
      <w:pPr>
        <w:jc w:val="center"/>
        <w:rPr>
          <w:rFonts w:ascii="Calibri" w:hAnsi="Calibri"/>
          <w:color w:val="000000"/>
          <w:sz w:val="16"/>
          <w:szCs w:val="16"/>
        </w:rPr>
        <w:sectPr w:rsidR="003B1D11" w:rsidSect="00BF03CB">
          <w:type w:val="continuous"/>
          <w:pgSz w:w="11906" w:h="16838" w:code="9"/>
          <w:pgMar w:top="720" w:right="720" w:bottom="720" w:left="720" w:header="570" w:footer="332" w:gutter="0"/>
          <w:cols w:space="720"/>
          <w:titlePg/>
          <w:docGrid w:linePitch="272"/>
        </w:sect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896"/>
        <w:gridCol w:w="976"/>
      </w:tblGrid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22"/>
                <w:szCs w:val="22"/>
              </w:rPr>
            </w:pPr>
            <w:r w:rsidRPr="003B1D1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22"/>
                <w:szCs w:val="22"/>
              </w:rPr>
            </w:pPr>
            <w:r w:rsidRPr="003B1D1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984245.83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4345387.71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984247.04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4345391.35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984250.59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4345402.00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4345406.85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4345417.53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984256.30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4345419.12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7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984228.82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4345440.64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984231.82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4345460.73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9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984229.45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4345461.83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984229.22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4345461.09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984226.58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4345461.93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984226.95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4345462.95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984224.19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4345464.20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984214.74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4345466.38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984207.71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4345443.75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984196.43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4345447.51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984183.37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4345407.36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984245.83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4345387.71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4345441.68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984247.02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4345446.25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984247.46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4345450.89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984246.25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4345451.07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984246.39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4345452.72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984239.18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4345455.85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984237.32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4345443.69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4345429.21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984251.54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4345437.56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4345441.68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984257.37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4345463.05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4345463.35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984253.18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4345464.17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984253.05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4345463.81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984249.71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4345462.98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984248.32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4345460.29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984247.47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4345459.74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984239.97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4345461.18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984239.56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4345458.41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4345452.50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984254.53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4345450.62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4345456.41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984257.37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4345463.05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4345470.61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984259.04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4345470.32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984260.64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4345477.26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4345478.73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4345472.67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984254.87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4345471.56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4345470.91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4345470.61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984254.28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4345449.50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984251.86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4345451.66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984239.39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4345457.30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984239.33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4345456.86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984247.69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4345453.22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984248.80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4345453.02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984248.55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4345450.72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984248.43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4345450.73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984248.06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4345446.67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4345442.76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984254.28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4345449.50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984232.11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4345462.67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984229.30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4345463.22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984229.83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4345463.04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984229.78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4345462.93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984231.99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4345461.90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984232.11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4345462.67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984235.36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4345459.14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984235.14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4345459.25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984234.97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4345458.16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984235.36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4345459.14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984830.90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4344215.72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984840.97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4344220.13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984819.12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4344275.21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984815.31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4344285.93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984812.34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4344296.90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984792.31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4344383.00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984790.14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4344391.15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984658.92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4344839.18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984656.03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4344847.93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984631.77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4344915.07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984628.30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4344923.73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984624.32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4344932.18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984541.21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4345094.66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984537.62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4345101.22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4345169.79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984493.38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4345177.40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984488.22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4345184.71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984416.43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4345280.32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984411.60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4345286.46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984406.44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4345292.29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984400.98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4345297.88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984371.74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4345326.11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984365.23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4345332.02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984358.41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4345337.53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984351.28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4345342.64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984343.81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4345347.32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984250.59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4345402.00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984247.04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4345391.35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984338.26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4345337.81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984345.16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4345333.50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984351.77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4345328.77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984358.09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4345323.69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984364.08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4345318.21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984393.36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4345289.93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984398.40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4345284.80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984403.16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4345279.38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984407.63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4345273.74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984479.43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4345178.07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984484.20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4345171.32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984488.53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4345164.32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4345095.69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984531.39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4345089.67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984614.54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4344927.11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984618.21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4344919.37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984621.38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4344911.36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984645.71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4344844.16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984648.33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4344836.12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984779.62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4344388.02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984781.59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4344380.55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984801.59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4344294.46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984804.78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4344282.63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984808.89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4344271.09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984830.90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4344215.72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984360.77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4345355.52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984446.40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4345260.50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984525.79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4345142.13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984608.85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4344973.41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984628.81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4344934.40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984632.89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4344925.74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984635.34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4344919.61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984638.13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4344913.93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984644.50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4344894.54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984660.76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4344849.60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984663.68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4344840.66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984675.72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4344799.58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984708.56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4344699.66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984750.45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4344569.96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984666.51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4344841.70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984627.83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4344948.52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984581.94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4345043.75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984536.06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4345126.87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984493.18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4345195.94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984439.68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4345272.41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984393.49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4345326.17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984369.06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4345349.50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4345350.30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984360.77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4345355.52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984845.56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4344222.15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984855.63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4344226.56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984834.00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4344281.07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984830.57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4344290.70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984827.90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4344300.58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984825.07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4344312.72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984825.07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4344312.74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984813.07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4344359.18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984813.05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4344359.24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984795.36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4344405.04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984705.42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4344698.17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984794.99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4344392.51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984797.16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4344384.22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984817.18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4344298.13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984820.09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4344287.43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984823.78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4344276.97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984845.56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4344222.15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984404.39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4345301.52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984353.34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4345356.96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984340.22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4345367.98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984309.05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4345386.27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984302.00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4345383.32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984265.93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4345411.57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4345417.53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4345406.85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984346.42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4345351.59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984354.07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4345346.80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984361.44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4345341.54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984368.48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4345335.84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984375.17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4345329.74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н155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984404.39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4345301.52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984771.26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4344502.35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984707.61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4344699.36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984684.34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4344770.18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984696.94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4344727.11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984706.18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4344699.11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984796.31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4344405.38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984810.91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4344367.59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984801.64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4344403.53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984771.45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4344501.72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984771.26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4344502.35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984579.06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4345031.68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984524.93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4345141.61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984445.63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4345259.87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984357.57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4345357.57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984351.94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4345361.10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984345.39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4345364.94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984354.00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4345357.71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984444.47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4345259.46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984491.15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4345189.13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984492.26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4345187.66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984497.56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4345180.17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984502.37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4345172.34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984502.76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4345171.65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984523.40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4345140.57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984539.49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4345107.96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984541.97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4345103.67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984545.62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4345097.01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984579.06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4345031.68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984480.87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4345202.83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984443.72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4345258.80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984416.14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4345288.73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984420.40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4345283.36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984480.87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4345202.83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984531.84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4345121.24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984522.56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4345140.03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984510.63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4345158.00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984531.84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4345121.24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984840.97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4344220.13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984845.56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4344222.15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984823.78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4344276.97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984820.09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4344287.43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984817.18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4344298.13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984797.16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4344384.22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984794.99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4344392.51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984705.42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4344698.17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984705.23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4344698.80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984634.70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4344912.71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984531.84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4345121.24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984510.63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4345158.00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984480.87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4345202.83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984420.40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4345283.36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984416.14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4345288.73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984404.39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4345301.52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984375.17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4345329.74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984368.48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4345335.84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984361.44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4345341.54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984354.07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4345346.80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984346.42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4345351.59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4345406.85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984250.59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4345402.00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984343.81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4345347.32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984351.28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4345342.64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984358.41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4345337.53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984365.23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4345332.02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984371.74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4345326.11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984400.98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4345297.88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984406.44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4345292.29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984411.60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4345286.46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984416.43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4345280.32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984488.22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4345184.71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984493.38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4345177.40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4345169.79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984537.62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4345101.22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984541.21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4345094.66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984624.32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4344932.18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984628.30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4344923.73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984631.77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4344915.07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984656.03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4344847.93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984658.92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4344839.18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984790.14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4344391.15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984792.31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4344383.00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984812.34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4344296.90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984815.31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4344285.93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984819.12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4344275.21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984840.97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4344220.13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984539.49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4345107.96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984635.63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4344913.14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984696.94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4344727.11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984663.68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4344840.66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984660.76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4344849.60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984636.43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4344916.86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984635.34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4344919.61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984632.89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4344925.74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984628.81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4344934.40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984608.85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4344973.41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984579.06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4345031.68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984545.62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4345097.01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984541.97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4345103.67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984539.49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4345107.96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984491.15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4345189.13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984502.76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4345171.65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984502.37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4345172.34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984497.56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4345180.17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984492.26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4345187.66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984491.15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4345189.13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984892.76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4344178.91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984886.07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4344184.61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984884.03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4344188.34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984878.32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4344190.19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984863.04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4344229.81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984857.97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4344227.60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984855.63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4344226.56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984845.56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4344222.15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984840.97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4344220.13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984830.90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4344215.72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984827.55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4344214.24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984833.26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4344198.81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984837.06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4344188.49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984838.80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4344183.78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984842.61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984843.60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4344170.71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984857.63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984873.50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4344175.69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984880.69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984892.76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4344178.91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984893.36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4344188.82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984900.99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4344182.34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984901.87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4344181.14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984902.57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4344181.95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984904.06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4344186.91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984904.06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4344189.49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н291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984903.56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4344192.97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984890.22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4344212.30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984880.12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4344231.49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984877.77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4344236.27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984873.83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4344234.54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984890.96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4344192.74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984893.36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4344188.82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984865.76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4344225.56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984879.10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4344190.99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984883.44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4344189.59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н297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984865.76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4344225.56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984870.90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4344233.26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984885.27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4344203.99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984885.26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4344204.02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4344234.14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984870.90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4344233.26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984877.77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4344236.27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984868.54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4344255.21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984862.05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4344267.68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984861.41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4344271.54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984861.55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4344274.57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984862.54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4344277.38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984864.85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4344279.67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984865.67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4344280.24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984859.60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4344295.64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984857.91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4344300.78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984843.78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4344357.71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984833.35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4344396.26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984823.03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4344431.13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984814.42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4344460.14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984806.58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4344488.20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984797.23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4344520.29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984788.42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4344549.47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984786.97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4344555.55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984784.96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4344564.26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984782.25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4344577.84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984778.50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4344596.86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984775.33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4344612.77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984754.17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4344683.99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984745.44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4344716.10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984732.26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4344764.29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984725.70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4344786.82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984714.39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4344826.11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984703.37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4344867.29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н332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984663.35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4344981.42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984652.89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4345000.10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984646.60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4345011.38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984642.66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4345017.70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984627.27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4345042.34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984601.13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4345084.30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984592.65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4345098.38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984573.71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4345130.11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984563.46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4345147.31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984558.44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4345155.73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984552.61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4345164.77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984531.51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4345197.31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984525.49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4345206.32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984496.70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4345249.56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984491.97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4345256.46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984468.46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4345290.78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984457.56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4345303.65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984440.87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4345323.33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984409.70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4345358.09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984389.24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4345374.52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984373.21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4345386.36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984333.13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4345409.91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984306.45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4345426.81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984288.67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4345437.77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984267.92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4345450.36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984260.75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4345453.89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4345456.41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984254.53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4345450.62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984314.68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4345397.27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984320.11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4345399.41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984365.75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4345363.70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984399.50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4345331.74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984446.13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4345277.16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984499.93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4345200.24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984542.94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4345130.93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984557.44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4345104.65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984569.44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4345084.50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4345070.20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984604.34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4345028.03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984619.71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4345003.39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984623.32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4344997.62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984629.34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4344986.92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984638.64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4344970.27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984677.56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4344859.32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984688.37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4344818.88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984699.73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4344779.30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984706.28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4344756.95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н379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984719.39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4344708.97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984728.19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4344676.58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984749.09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4344606.30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984751.62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4344593.64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984809.35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4344405.67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984818.95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4344368.47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984873.83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4344234.54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984877.77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4344236.27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4344234.14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984820.71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4344361.52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984820.78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4344361.31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984832.59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4344315.48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984850.49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4344274.79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984870.90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4344233.26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4344234.14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984313.66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4345396.87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984254.28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4345449.50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4345442.76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984309.43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4345395.14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984313.66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4345396.87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984307.33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4345394.28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984308.39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4345394.71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984252.49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4345441.68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984251.54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4345437.56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984255.91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4345429.21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984274.16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4345414.99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984274.57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4345414.74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984292.11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4345403.93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н396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984307.33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4345394.28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984857.97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4344227.60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984863.04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4344229.81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984860.74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4344235.75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984860.62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4344236.03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984843.29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4344271.33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984829.73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4344302.12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984831.93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4344293.31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984834.19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4344286.40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984854.86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4344234.94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984857.97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4344227.60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984316.37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4345389.32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984319.89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4345386.36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984335.46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4345377.23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984318.75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4345390.29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984316.37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4345389.32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984898.96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4344177.94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984898.50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4344178.68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984897.29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4344179.68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984897.27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4344179.68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984897.54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4344179.45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984898.27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4344178.41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984898.96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4344177.94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983912.46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4344363.00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983923.35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4344382.58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983928.73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4344392.22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983931.16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4344396.60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983936.52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4344406.24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983937.96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4344408.82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983877.35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4344442.53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983875.85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4344439.86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983870.50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4344430.26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983868.08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4344425.90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983862.73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4344416.27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983851.18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4344395.51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983908.44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4344364.70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983912.46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4344363.00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983909.06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4344356.90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983911.50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4344361.25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983907.62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4344362.88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983850.22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4344393.76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983847.29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4344388.47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983857.18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4344382.47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983883.89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4344369.01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983909.06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4344356.90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983931.16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4344396.60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983928.73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4344392.22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983934.43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4344389.64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984106.39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4344318.29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984117.18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4344314.30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984128.20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4344311.13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984667.03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4344178.04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984674.20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4344176.45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984681.45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4344175.23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984780.64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4344160.69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984838.80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4344183.78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984837.06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4344188.49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н455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984780.04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4344165.83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984682.24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4344180.17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984675.17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4344181.37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984668.16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4344182.94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984129.48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4344315.98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984118.74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4344319.06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984108.24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4344322.96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983936.42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4344394.22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983931.16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4344396.60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982994.02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4345006.06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982992.85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4345000.82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983233.85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4344838.85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983234.84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4344838.19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983666.85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4344552.77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983669.56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4344557.00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983237.61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983236.64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4344843.01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982994.02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4345006.06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982255.11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4345491.86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982254.70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4345486.36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982403.75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4345401.90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982374.10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4345349.56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982378.28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4345346.81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982410.57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4345403.78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982255.11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4345491.86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4345065.59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982889.99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4345042.59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982894.28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4345040.01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982906.81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4345058.64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982985.58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4345005.70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982986.83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4345010.91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4345065.59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983724.42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4344520.75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983721.72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4344516.52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983800.02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4344464.80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983803.77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4344462.49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983813.52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4344462.53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983811.45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4344463.69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983802.69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4344469.01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983724.42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4344520.75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983817.02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4344460.52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983807.01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4344460.50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983808.90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4344459.34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983868.08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4344425.90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983870.50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4344430.26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983817.02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4344460.52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982889.86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4345042.39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982876.28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4345022.19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982880.50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4345019.48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982894.00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4345039.58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982889.86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4345042.39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984880.69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984873.50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4344175.69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984887.42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4344166.39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984891.27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4344169.03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984891.72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4344169.53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н499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984880.69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982361.86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4345327.92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982359.45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4345323.68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982363.59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4345320.89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982365.97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4345325.10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982361.86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4345327.92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:ЗУ3(10)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982866.15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4345007.14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982863.87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4345003.75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4345001.02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982870.35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4345004.41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982866.15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4345007.14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:ЗУ3(11)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982862.79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4345002.11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982860.95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4344999.38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982865.10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4344996.63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982866.98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4344999.40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982862.79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4345002.11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:ЗУ3(12)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982855.18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4344990.80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982854.45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4344989.71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982858.61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4344986.92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982859.40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4344988.09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982855.18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4344990.80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:ЗУ3(13)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4344157.39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984909.27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4344156.54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984909.81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4344155.78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4344154.62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984912.14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4344155.98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н525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4344156.49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4344156.20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4344157.39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:ЗУ3(14)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4344161.75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4344161.59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984912.12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4344160.12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984912.24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4344160.17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4344161.75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:ЗУ5(1)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983660.69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4344543.17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983703.80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4344514.22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983728.66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4344531.28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983730.39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4344530.24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983703.81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4344512.01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983659.70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4344541.62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983654.57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4344533.71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983708.81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4344496.57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983715.78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4344507.27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983721.72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4344516.52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983724.42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4344520.75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983730.34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4344530.01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983732.73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4344533.73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983677.38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4344569.20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983675.47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4344566.27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983669.56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4344557.00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983666.85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4344552.77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983660.92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4344543.50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983660.69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4344543.17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:ЗУ5(2)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983700.12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4344483.24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983703.84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4344488.95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983659.84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4344519.02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983649.56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4344525.99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983645.73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4344520.10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983700.12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4344483.24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:ЗУ5(3)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983704.94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4344490.62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983707.82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4344495.04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983653.56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4344532.16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983650.64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4344527.66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983660.96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4344520.67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983704.94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4344490.62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983684.57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4344459.36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983639.76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4344485.25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983635.44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4344481.20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983681.43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4344454.53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983684.57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4344459.36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983560.91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4344536.10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983563.69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4344540.30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983186.04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4344782.84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983184.67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4344780.76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983183.57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4344779.04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983522.11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4344551.58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983560.91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4344536.10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983566.34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4344544.40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983566.37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4344544.43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983573.92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4344539.77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983572.74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4344541.69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983381.49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4344666.08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983113.43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4344839.74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983113.20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4344839.81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983113.21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4344839.87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982876.23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4344993.40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982874.30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4344990.53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983005.54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4344903.55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983566.34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4344544.40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982502.97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4345237.47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982854.64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4345009.72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982856.94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4345013.13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982793.36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4345054.49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982766.89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4345071.74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982764.68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4345073.07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982726.56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4345097.69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982684.88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4345124.66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982656.97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4345142.94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982637.22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4345155.95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982633.91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4345158.26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982528.67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4345226.76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982505.73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4345241.81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982502.97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4345237.47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983129.98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4344834.91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983120.05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4344837.81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983382.60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4344667.75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983574.01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4344543.25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983577.55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4344537.53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983621.56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4344510.31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983619.59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4344514.61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983574.84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4344544.33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н601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983533.85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4344571.53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983402.65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4344656.91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983335.55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4344700.70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983271.56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4344742.42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983140.60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4344827.99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н593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983129.98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4344834.91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983169.24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4344783.50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983002.47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4344895.94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982868.64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4344982.13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4344980.77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983054.25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4344854.90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983057.02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4344853.16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983089.68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4344832.31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983122.42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4344812.20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983161.92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4344787.99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983169.24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4344783.50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982740.31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4345071.95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982740.95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4345072.88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982532.30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4345211.18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982494.50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4345237.08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982487.12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4345238.52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982485.08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4345238.92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982607.83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4345156.09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982739.67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4345071.17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982740.31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4345071.95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983113.67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4344841.94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983114.37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4344845.11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982939.04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4344959.71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982879.58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4344998.39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982877.31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4344995.03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983113.67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4344841.94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982250.79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4345434.69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982291.52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4345409.13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982289.25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4345405.28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982297.83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4345399.65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982307.15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4345413.45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982284.71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4345427.06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982278.29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4345430.97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982266.43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4345438.42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982253.20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4345446.97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982251.79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4345447.90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982250.79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4345434.69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н638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982352.73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4345334.16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982274.11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4345388.01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982273.73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4345389.80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982275.44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4345392.50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982264.95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4345399.32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982259.41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4345391.19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982350.29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4345329.86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982352.73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4345334.16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982480.82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4345241.79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982482.82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4345241.40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982490.32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4345239.95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982375.07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4345318.86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982372.72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4345314.73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982480.82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4345241.79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982851.78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4345005.46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982853.56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4345008.09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982745.31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4345078.22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982744.22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4345076.74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982851.78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4345005.46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983443.92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4344598.32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983371.77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4344646.96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983394.60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4344631.00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983436.10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4344603.19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983443.92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4344598.32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984397.28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4344168.49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984402.81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4344167.30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984426.07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4344162.34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984443.29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4344158.66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984397.46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4344169.52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984397.28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4344168.49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983553.87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4344531.03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983556.34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4344532.56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983541.07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4344538.64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983553.87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4344531.03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984244.28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4344218.93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984249.15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4344217.77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984242.49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4344222.06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984234.67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4344223.90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984244.28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4344218.93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6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984866.22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4344117.21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984870.53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4344118.91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984870.23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4344119.48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984866.22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4344117.21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"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983114.37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4344845.11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983113.67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4344841.94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983120.05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4344837.81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983129.98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4344834.91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983114.37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4344845.11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983173.96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4344898.37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983155.14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983236.64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4344843.01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983237.61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983244.68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4344837.68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983282.60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4344825.84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983243.69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4344851.55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983242.78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4344852.12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983173.96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4344898.37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983209.81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4344841.75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983211.92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983130.26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983127.72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4344896.93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983209.81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4344841.75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1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983214.61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983222.93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4344844.47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983227.72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4344842.98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983146.56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983138.15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983130.99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983164.56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4344876.35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983214.61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984777.80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4344101.00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984813.91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4344105.79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984828.94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4344109.40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984846.51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4344114.55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984858.18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4344118.99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984872.68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4344126.58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984874.50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4344127.86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984899.10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4344145.32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984895.18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4344147.93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984876.40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4344136.47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984869.28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4344132.11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984844.12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4344121.44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984830.65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4344116.63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984811.96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4344112.01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984776.86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4344107.40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984745.89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4344106.24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984725.96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4344105.93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984633.40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4344128.16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984631.98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4344122.18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984725.12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4344099.50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н696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984777.80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4344101.00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984682.45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4344110.53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984682.68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4344111.50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984681.71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4344111.76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984681.47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4344110.78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984682.45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4344110.53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984721.85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4344101.35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984722.82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4344101.12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984723.08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4344102.09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984722.10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4344102.32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984721.85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4344101.35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984626.88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4344122.38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984389.22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4344180.21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984388.46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4344175.87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984387.53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4344170.59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984397.28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4344168.49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984397.46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4344169.52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984443.29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4344158.66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984459.17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4344155.25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984475.49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4344151.89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984506.92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4344145.38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984528.23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4344140.42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984543.77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4344136.77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984571.40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4344130.31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984625.64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4344117.20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984626.88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4344122.38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984753.07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4344092.45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984753.29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4344092.45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984768.27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4344093.40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984780.42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4344095.14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984825.98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4344101.63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984859.78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4344114.66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984866.22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4344117.21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984870.23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4344119.48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984870.53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4344118.91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984873.74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4344120.18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984895.50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4344132.33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н749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984907.11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4344139.99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984900.00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4344144.72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984885.23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4344134.26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984873.22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4344125.73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984858.62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4344118.09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984846.85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4344113.62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984829.21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4344108.43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984814.12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4344104.80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984777.91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4344100.00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984725.09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4344098.49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984662.85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4344113.63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984631.74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4344121.20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984631.55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4344120.42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984630.50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4344115.99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984651.03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4344110.82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984669.49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4344106.12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984726.89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4344094.76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984753.07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4344092.45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984627.11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4344123.37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984628.54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4344129.34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984442.45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4344174.04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984423.97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4344177.34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984404.93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4344182.50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984390.35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4344186.45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984389.41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4344181.22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984424.35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4344172.70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984424.55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984425.54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984425.32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4344172.47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984458.12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4344164.50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984458.32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4344165.31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984459.29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4344165.07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984459.09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4344164.27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984627.11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4344123.37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984572.83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4344137.05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984573.80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4344136.82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984574.06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4344137.79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984573.08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4344138.04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984572.83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4344137.05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984621.42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4344125.32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984622.40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4344125.04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984622.67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4344126.00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984621.70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4344126.29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984621.42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4344125.32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984523.29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4344148.77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984524.26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4344148.54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н791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984524.54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4344149.49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984523.57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4344149.75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984523.29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4344148.77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984033.26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4344274.28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984003.15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4344285.27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983950.88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4344310.62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983841.90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4344363.46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983841.25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4344362.56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983837.87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4344357.54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983837.49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4344356.92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983846.20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4344351.62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983922.42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4344317.25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983922.54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4344317.21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983926.40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4344315.62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983930.12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4344313.92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983952.23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4344303.50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983973.19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4344294.08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984000.90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4344282.12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984001.09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4344282.04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984053.42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4344266.90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984039.98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4344271.82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984033.26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4344274.28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984726.02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4344106.93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984745.87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4344107.24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984776.76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4344108.40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984811.75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4344112.98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984830.34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4344117.58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984843.74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4344122.39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984868.80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4344132.99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984875.22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4344136.91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984883.97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4344142.27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984894.26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4344148.56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984890.15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4344151.31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984881.65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4344145.51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984875.62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4344142.06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984873.75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4344140.99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984859.79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4344133.01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984831.06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4344120.65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984806.58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4344114.68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984802.92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4344114.15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984782.34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4344111.14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984763.14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4344109.83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984748.38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4344110.36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984722.03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4344114.58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984678.72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4344121.63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н834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984677.34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4344121.99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984665.38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4344125.05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984654.18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4344128.71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984634.62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4344133.22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984633.63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4344129.17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984726.02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4344106.93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983822.34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4344367.59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983825.18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4344372.68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983819.54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4344376.39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983758.04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4344416.89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983684.56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4344459.37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983681.43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4344454.53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983718.35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4344432.96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983772.19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4344400.57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983820.04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4344369.26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983822.34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4344367.59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984382.76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4344172.45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984384.34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4344181.39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984280.50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4344206.68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984256.86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4344212.43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984264.23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4344208.61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984207.00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4344222.53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984375.98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4344173.66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984382.76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4344172.45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984384.51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4344182.40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984385.47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4344187.70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984361.64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4344193.44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984242.49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4344222.06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984249.15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4344217.77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984244.28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4344218.93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984246.68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4344217.69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984253.07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4344214.41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984347.49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4344191.41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984373.79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4344185.01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984373.92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4344185.60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984374.89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4344185.38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984374.76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4344184.77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984384.51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4344182.40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984628.76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4344130.35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984629.73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4344134.36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984569.98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4344148.21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984555.34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4344151.54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984526.04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4344158.18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н873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984468.87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4344169.11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984463.19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4344170.20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984628.76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4344130.35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983619.25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4344490.82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983619.50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4344491.14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983621.65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4344495.59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983605.08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4344505.15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983593.51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4344511.82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983598.59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4344503.60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983609.42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4344496.89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983619.25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4344490.82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983594.78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4344505.94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983594.27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4344506.78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983589.85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4344513.94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983576.32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4344521.75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983572.95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4344523.69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983571.49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4344524.53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983570.24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4344525.25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983565.06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4344528.25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983567.90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4344522.57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983579.12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4344515.64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983594.78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4344505.94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983622.95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4344500.89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983623.09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4344502.24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983583.98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4344527.27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983587.71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4344521.25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983622.95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4344500.89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983563.69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4344540.30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983560.91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4344536.10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983561.40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4344535.90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983563.05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4344535.26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983564.82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4344534.56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983568.64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4344532.31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983584.01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4344523.42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983580.08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4344529.77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н896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983563.69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4344540.30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983622.38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4344508.53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983621.56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4344510.31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983577.55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4344537.53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983577.88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4344537.00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983592.04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4344527.94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983622.38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4344508.53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983574.16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4344539.38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983573.92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4344539.77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983566.37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4344544.43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983566.34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4344544.40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983574.16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4344539.38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2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983559.08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4344527.93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983559.14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4344528.51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983559.08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4344528.47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983558.63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4344528.19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983559.08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4344527.93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984837.06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4344188.49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984833.26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4344198.81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984778.73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4344177.18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984683.79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4344191.06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984677.29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4344192.18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984670.86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4344193.60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984132.08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4344326.65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984122.18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4344329.50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984112.52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4344333.11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983940.59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4344404.39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983936.52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4344406.24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983931.16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4344396.60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983936.42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4344394.22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984108.24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4344322.96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984118.74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4344319.06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984129.48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4344315.98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984668.16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4344182.94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984675.17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4344181.37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984682.24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4344180.17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984780.04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4344165.83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984837.06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4344188.49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984842.61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984838.80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4344183.78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984780.64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4344160.69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984681.45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4344175.23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984674.20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4344176.45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984667.03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4344178.04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984128.20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4344311.13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984117.18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4344314.30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984106.39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4344318.29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983934.43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4344389.64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983928.73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4344392.22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983923.35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4344382.58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983930.26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4344379.46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984102.16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4344308.15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984113.74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4344303.84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984125.60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4344300.45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984457.32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4344218.51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984649.18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984648.72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4344171.24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984664.36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4344167.38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984672.08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4344165.68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984679.89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4344164.34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984781.97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4344149.38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984842.61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983282.60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4344825.84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983244.68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4344837.68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983669.56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4344557.00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983675.47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4344566.27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983282.60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4344825.84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983660.92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4344543.50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983666.85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4344552.77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983234.84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4344838.19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983233.85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4344838.85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983227.72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4344842.98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983222.93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4344844.47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983214.61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983616.80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4344572.64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983660.92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4344543.50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982896.32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4345038.79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982896.77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4345039.38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982897.56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4345038.78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982897.19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4345038.27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982903.74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4345034.34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982909.81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4345043.38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983127.72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4344896.93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983130.26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983121.73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4344902.73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983130.99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983138.15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983146.56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982992.85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4345000.82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982991.11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4344993.08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982990.52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4344992.25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982989.70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4344992.83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982990.19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4344993.53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982983.47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4344996.85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н990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982985.58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4345005.70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982906.81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4345058.64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982894.28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4345040.01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982896.32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4345038.79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982902.58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4345045.92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982903.18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4345046.73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982902.37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4345047.35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982901.77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4345046.55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982902.58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4345045.92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983030.09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4344965.60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983030.66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4344966.41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983029.83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4344967.00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983029.25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4344966.16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983030.09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4344965.60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982908.34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4345048.23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982908.92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4345049.04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982908.13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4345049.65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982907.53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4345048.84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982908.34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4345048.23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982950.35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4345019.68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982950.95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4345020.48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982950.14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4345021.09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982949.54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4345020.28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982950.35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4345019.68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983074.17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4344935.24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983074.73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4344936.06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983073.91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4344936.62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983073.34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4344935.82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983074.17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4344935.24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982256.12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4345504.96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982255.11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4345491.86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982410.57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4345403.78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982378.28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4345346.81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982387.52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4345340.75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982425.56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4345407.92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982257.01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4345503.43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982256.12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4345504.96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982281.45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4345485.50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982282.34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4345485.03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982282.84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4345485.93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982281.95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4345486.39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982281.45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4345485.50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982254.70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4345486.36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982253.77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4345474.22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982388.76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4345397.75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н1027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982364.87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4345355.62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982365.36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4345355.30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982374.10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4345349.56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982403.75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4345401.90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982254.70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4345486.36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982282.22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4345459.25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982282.72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4345460.11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982281.85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4345460.63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982281.33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4345459.77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982282.22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4345459.25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982332.59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4345430.70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982333.15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4345431.55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982332.30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4345432.11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982331.76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4345431.26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982332.59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4345430.70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982376.66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4345405.91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982377.22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4345406.75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982376.37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4345407.31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982375.83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4345406.48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982376.66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4345405.91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983155.14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983173.96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4344898.37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982996.61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4345017.56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982994.02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4345006.06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983155.14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4344897.78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982986.83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4345010.91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982989.54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4345022.33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982902.45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4345080.85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982867.04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4345028.15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982876.28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4345022.19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982889.86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4345042.39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982886.36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4345044.77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982889.99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4345042.59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982905.44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4345065.59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982986.83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4345010.91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983724.42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4344520.75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983802.69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4344469.01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983811.45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4344463.69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983813.52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4344462.53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983835.72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4344462.56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983816.83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4344473.25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983808.81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4344478.17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983730.34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4344530.01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983724.42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4344520.75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983783.61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4344462.45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983803.77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4344462.49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983800.02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4344464.80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983721.72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4344516.52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983715.78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4344507.27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983783.61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4344462.45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983862.73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4344416.27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983868.08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4344425.90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983808.90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4344459.34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983807.01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4344460.50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983786.63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4344460.46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983793.92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4344455.64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983803.53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4344449.76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983862.73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4344416.27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983839.23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4344460.58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983817.02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4344460.52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983870.50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4344430.26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983875.85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4344439.86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983839.23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4344460.58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982889.74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4345013.52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982903.08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4345033.39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982894.00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4345039.58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982880.50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4345019.48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982889.74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4345013.52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984877.60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4344159.70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984887.42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4344166.39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984873.50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4344175.69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984876.41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4344176.18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984857.63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984877.60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4344159.70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983211.92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983209.81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4344841.75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983227.73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4344829.71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983228.79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4344829.00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983406.03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4344711.89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983211.92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4344842.18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984880.69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984891.72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4344169.53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984896.39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4344174.92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984894.93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4344177.07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н1098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984892.76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4344178.91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984880.69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4344176.90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982361.86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4345327.92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982352.73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4345334.16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982350.29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4345329.86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982359.45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4345323.68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982361.86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4345327.92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(19)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982375.07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4345318.86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982365.97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4345325.10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982363.59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4345320.89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982372.72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4345314.73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982375.07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4345318.86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(20)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982863.87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4345003.75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982866.15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4345007.14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982856.94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4345013.13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982854.64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4345009.72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982863.87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4345003.75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982877.31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4344995.03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982879.58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4344998.39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982870.35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4345004.41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982868.08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4345001.02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982877.31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4344995.03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982855.18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4344990.80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982845.94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4344996.76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982840.06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4345000.55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982802.70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4345024.62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982854.45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4344989.71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982855.18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4344990.80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982874.30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4344990.53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982876.23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4344993.40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982866.98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4344999.40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982865.10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4344996.61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982874.30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4344990.53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982860.95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4344999.38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982862.79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4345002.11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982853.56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4345008.09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982851.78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4345005.46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982860.95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4344999.38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982868.64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4344982.13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н1129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982859.40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4344988.09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982858.61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4344986.92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4344980.77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982868.64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4344982.13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4344154.63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4344153.97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4344153.87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984912.69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4344154.97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984912.14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4344155.98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4344154.63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4344161.59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4344161.75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984908.84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4344165.02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984908.49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4344164.74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4344161.59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984898.81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4344177.65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984899.00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4344177.88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984898.96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4344177.94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984898.27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4344178.41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984898.81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4344177.65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:ЗУ</w:t>
            </w:r>
            <w:proofErr w:type="gramStart"/>
            <w:r w:rsidRPr="003B1D11">
              <w:rPr>
                <w:color w:val="000000"/>
                <w:sz w:val="16"/>
                <w:szCs w:val="16"/>
              </w:rPr>
              <w:t>4</w:t>
            </w:r>
            <w:proofErr w:type="gramEnd"/>
            <w:r w:rsidRPr="003B1D11">
              <w:rPr>
                <w:color w:val="000000"/>
                <w:sz w:val="16"/>
                <w:szCs w:val="16"/>
              </w:rPr>
              <w:t>(29)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984909.27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4344156.53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984909.40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4344156.35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984909.27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4344156.54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984909.27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4344156.53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:177:ЗУ3(1)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984457.32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4344218.51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984648.72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4344171.24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984649.18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4344173.18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984457.32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4344218.51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:177:ЗУ3(2)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984924.87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4344163.81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984922.95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4344166.00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984916.60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4344160.54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984916.56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4344160.52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984917.14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4344159.30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984917.86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4344157.90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984924.87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4344163.81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:177:ЗУ3(3)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984924.00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4344152.57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984930.48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4344157.42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984925.53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4344163.05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984919.56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4344158.01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984923.65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4344153.00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н1157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984924.00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4344152.57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:177:ЗУ3(4)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984894.26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4344148.56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984899.35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4344151.65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984908.69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4344157.37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984905.29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4344162.23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984901.77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4344159.49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984901.18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4344159.03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984900.89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4344158.81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984899.52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4344157.73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984890.13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4344151.31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984894.26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4344148.56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:177:ЗУ3(5)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984899.10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4344145.32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4344153.87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н1173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4344153.97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4344154.63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984910.60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4344154.62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984909.81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4344155.78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984909.40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4344156.35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984909.27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4344156.53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984895.18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4344147.93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984899.10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4344145.32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:177:ЗУ3(6)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984916.11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4344146.70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4344153.09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984900.00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4344144.72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984907.11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4344139.99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984916.11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4344146.70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984908.58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4344143.04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lastRenderedPageBreak/>
              <w:t>н1185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984907.93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4344143.81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984907.18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4344143.17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984907.81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4344142.40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984908.58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4344143.04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:177:ЗУ3(7)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 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984916.10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4344161.44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984922.30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4344166.77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984917.73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4344171.96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984917.00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4344171.39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984911.62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4344167.18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984915.37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4344161.78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984915.81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4344162.01</w:t>
            </w:r>
          </w:p>
        </w:tc>
      </w:tr>
      <w:tr w:rsidR="003B1D11" w:rsidRPr="003B1D11" w:rsidTr="00BF03CB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н1188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984916.10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3B1D11" w:rsidRPr="003B1D11" w:rsidRDefault="003B1D11" w:rsidP="00BF03CB">
            <w:pPr>
              <w:jc w:val="center"/>
              <w:rPr>
                <w:color w:val="000000"/>
                <w:sz w:val="16"/>
                <w:szCs w:val="16"/>
              </w:rPr>
            </w:pPr>
            <w:r w:rsidRPr="003B1D11">
              <w:rPr>
                <w:color w:val="000000"/>
                <w:sz w:val="16"/>
                <w:szCs w:val="16"/>
              </w:rPr>
              <w:t>4344161.44</w:t>
            </w:r>
          </w:p>
        </w:tc>
      </w:tr>
    </w:tbl>
    <w:p w:rsidR="003B1D11" w:rsidRDefault="003B1D11" w:rsidP="005C0445">
      <w:pPr>
        <w:jc w:val="center"/>
        <w:rPr>
          <w:b/>
          <w:sz w:val="28"/>
          <w:szCs w:val="28"/>
        </w:rPr>
        <w:sectPr w:rsidR="003B1D11" w:rsidSect="009F337F">
          <w:type w:val="continuous"/>
          <w:pgSz w:w="11906" w:h="16838" w:code="9"/>
          <w:pgMar w:top="426" w:right="991" w:bottom="1134" w:left="1559" w:header="426" w:footer="709" w:gutter="0"/>
          <w:pgNumType w:start="26"/>
          <w:cols w:num="3" w:space="397"/>
          <w:docGrid w:linePitch="360"/>
        </w:sect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5E05F7" w:rsidRDefault="005E05F7" w:rsidP="005C0445">
      <w:pPr>
        <w:jc w:val="center"/>
        <w:rPr>
          <w:b/>
          <w:sz w:val="28"/>
          <w:szCs w:val="28"/>
        </w:rPr>
      </w:pPr>
    </w:p>
    <w:p w:rsidR="008D0A6C" w:rsidRDefault="00767618" w:rsidP="005C044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BC5551" wp14:editId="1921C145">
                <wp:simplePos x="0" y="0"/>
                <wp:positionH relativeFrom="column">
                  <wp:posOffset>3453824</wp:posOffset>
                </wp:positionH>
                <wp:positionV relativeFrom="paragraph">
                  <wp:posOffset>-73113</wp:posOffset>
                </wp:positionV>
                <wp:extent cx="2747010" cy="1169582"/>
                <wp:effectExtent l="0" t="0" r="0" b="0"/>
                <wp:wrapNone/>
                <wp:docPr id="15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1169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6E66" w:rsidRPr="00FE3633" w:rsidRDefault="00A96E66" w:rsidP="008D0A6C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>Приложение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A96E66" w:rsidRDefault="00A96E66" w:rsidP="008D0A6C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к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>приказу Департамента строительства Ханты-Мансийского</w:t>
                            </w:r>
                            <w:r w:rsidRPr="00FE3633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96E66" w:rsidRPr="00FE3633" w:rsidRDefault="00A96E66" w:rsidP="008D0A6C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автономного округа – Югры </w:t>
                            </w:r>
                          </w:p>
                          <w:p w:rsidR="00A96E66" w:rsidRPr="00FE3633" w:rsidRDefault="00A96E66" w:rsidP="007C517C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1 октября 2018 года 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№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22</w:t>
                            </w:r>
                            <w:r w:rsidRPr="00435480">
                              <w:rPr>
                                <w:spacing w:val="-14"/>
                                <w:sz w:val="28"/>
                                <w:szCs w:val="28"/>
                              </w:rPr>
                              <w:t>-нп</w:t>
                            </w:r>
                          </w:p>
                          <w:p w:rsidR="00A96E66" w:rsidRPr="00FE3633" w:rsidRDefault="00A96E66" w:rsidP="00F86396">
                            <w:pPr>
                              <w:jc w:val="right"/>
                              <w:rPr>
                                <w:spacing w:val="-1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271.95pt;margin-top:-5.75pt;width:216.3pt;height:9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" filled="f" stroked="f">
                <v:textbox>
                  <w:txbxContent>
                    <w:p w:rsidR="00A96E66" w:rsidRPr="00FE3633" w:rsidRDefault="00A96E66" w:rsidP="008D0A6C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>Приложение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 4</w:t>
                      </w:r>
                    </w:p>
                    <w:p w:rsidR="00A96E66" w:rsidRDefault="00A96E66" w:rsidP="008D0A6C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к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>приказу Департамента строительства Ханты-Мансийского</w:t>
                      </w:r>
                      <w:r w:rsidRPr="00FE3633">
                        <w:rPr>
                          <w:spacing w:val="-1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96E66" w:rsidRPr="00FE3633" w:rsidRDefault="00A96E66" w:rsidP="008D0A6C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автономного округа – Югры </w:t>
                      </w:r>
                    </w:p>
                    <w:p w:rsidR="00A96E66" w:rsidRPr="00FE3633" w:rsidRDefault="00A96E66" w:rsidP="007C517C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 xml:space="preserve">от 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1 октября 2018 года 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№</w:t>
                      </w:r>
                      <w:r>
                        <w:rPr>
                          <w:spacing w:val="-14"/>
                          <w:sz w:val="28"/>
                          <w:szCs w:val="28"/>
                        </w:rPr>
                        <w:t xml:space="preserve"> 22</w:t>
                      </w:r>
                      <w:r w:rsidRPr="00435480">
                        <w:rPr>
                          <w:spacing w:val="-14"/>
                          <w:sz w:val="28"/>
                          <w:szCs w:val="28"/>
                        </w:rPr>
                        <w:t>-нп</w:t>
                      </w:r>
                    </w:p>
                    <w:p w:rsidR="00A96E66" w:rsidRPr="00FE3633" w:rsidRDefault="00A96E66" w:rsidP="00F86396">
                      <w:pPr>
                        <w:jc w:val="right"/>
                        <w:rPr>
                          <w:spacing w:val="-1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A6C" w:rsidRDefault="008D0A6C" w:rsidP="005C0445">
      <w:pPr>
        <w:jc w:val="center"/>
        <w:rPr>
          <w:b/>
          <w:sz w:val="28"/>
          <w:szCs w:val="28"/>
        </w:rPr>
      </w:pPr>
    </w:p>
    <w:p w:rsidR="003D56EB" w:rsidRDefault="003D56EB" w:rsidP="003D56EB">
      <w:pPr>
        <w:jc w:val="center"/>
        <w:rPr>
          <w:b/>
          <w:sz w:val="28"/>
          <w:szCs w:val="28"/>
        </w:rPr>
      </w:pPr>
    </w:p>
    <w:p w:rsidR="003D56EB" w:rsidRDefault="003D56EB" w:rsidP="003D56EB">
      <w:pPr>
        <w:jc w:val="center"/>
        <w:rPr>
          <w:b/>
          <w:sz w:val="28"/>
          <w:szCs w:val="28"/>
        </w:rPr>
      </w:pPr>
    </w:p>
    <w:p w:rsidR="003D56EB" w:rsidRDefault="003D56EB" w:rsidP="003D56EB">
      <w:pPr>
        <w:jc w:val="center"/>
        <w:rPr>
          <w:b/>
          <w:sz w:val="28"/>
          <w:szCs w:val="28"/>
        </w:rPr>
      </w:pPr>
    </w:p>
    <w:p w:rsidR="003D56EB" w:rsidRDefault="003D56EB" w:rsidP="003D56EB">
      <w:pPr>
        <w:jc w:val="center"/>
        <w:rPr>
          <w:b/>
          <w:sz w:val="28"/>
          <w:szCs w:val="28"/>
        </w:rPr>
      </w:pPr>
    </w:p>
    <w:p w:rsidR="003D56EB" w:rsidRDefault="003D56EB" w:rsidP="00797672">
      <w:pPr>
        <w:rPr>
          <w:b/>
          <w:sz w:val="28"/>
          <w:szCs w:val="28"/>
        </w:rPr>
      </w:pPr>
    </w:p>
    <w:p w:rsidR="009F337F" w:rsidRPr="00CA2920" w:rsidRDefault="009F337F" w:rsidP="00797672">
      <w:pPr>
        <w:shd w:val="clear" w:color="auto" w:fill="FFFFFF"/>
        <w:ind w:right="-1"/>
        <w:jc w:val="center"/>
        <w:rPr>
          <w:b/>
          <w:bCs/>
          <w:sz w:val="28"/>
          <w:szCs w:val="28"/>
        </w:rPr>
      </w:pPr>
      <w:r w:rsidRPr="00CA2920">
        <w:rPr>
          <w:b/>
          <w:bCs/>
          <w:sz w:val="28"/>
          <w:szCs w:val="28"/>
        </w:rPr>
        <w:t>Текстовая часть проекта межевания территории</w:t>
      </w:r>
    </w:p>
    <w:p w:rsidR="009F337F" w:rsidRPr="00CA2920" w:rsidRDefault="009F337F" w:rsidP="00797672">
      <w:pPr>
        <w:shd w:val="clear" w:color="auto" w:fill="FFFFFF"/>
        <w:ind w:right="-1"/>
        <w:jc w:val="center"/>
        <w:rPr>
          <w:b/>
          <w:sz w:val="28"/>
          <w:szCs w:val="28"/>
        </w:rPr>
      </w:pPr>
      <w:r w:rsidRPr="00CA2920">
        <w:rPr>
          <w:b/>
          <w:bCs/>
          <w:sz w:val="28"/>
          <w:szCs w:val="28"/>
        </w:rPr>
        <w:t>для размещения линейного объекта капитального строительства, расположенного на территории двух муниципальных образований Ханты-Мансийского автономного округа – Югры</w:t>
      </w:r>
      <w:r>
        <w:rPr>
          <w:b/>
          <w:bCs/>
          <w:sz w:val="28"/>
          <w:szCs w:val="28"/>
        </w:rPr>
        <w:t>,</w:t>
      </w:r>
    </w:p>
    <w:p w:rsidR="005C0445" w:rsidRPr="00221488" w:rsidRDefault="003D56EB" w:rsidP="00797672">
      <w:pPr>
        <w:jc w:val="center"/>
        <w:rPr>
          <w:b/>
          <w:sz w:val="28"/>
          <w:szCs w:val="28"/>
        </w:rPr>
      </w:pPr>
      <w:r w:rsidRPr="003D56EB">
        <w:rPr>
          <w:b/>
          <w:sz w:val="28"/>
          <w:szCs w:val="28"/>
        </w:rPr>
        <w:t>«</w:t>
      </w:r>
      <w:r w:rsidR="00BB7775" w:rsidRPr="00BB7775">
        <w:rPr>
          <w:b/>
          <w:sz w:val="28"/>
          <w:szCs w:val="28"/>
        </w:rPr>
        <w:t xml:space="preserve">Реконструкция, строительство трубопроводов </w:t>
      </w:r>
      <w:proofErr w:type="spellStart"/>
      <w:r w:rsidR="00BB7775" w:rsidRPr="00BB7775">
        <w:rPr>
          <w:b/>
          <w:sz w:val="28"/>
          <w:szCs w:val="28"/>
        </w:rPr>
        <w:t>Чумпасского</w:t>
      </w:r>
      <w:proofErr w:type="spellEnd"/>
      <w:r w:rsidR="00BB7775" w:rsidRPr="00BB7775">
        <w:rPr>
          <w:b/>
          <w:sz w:val="28"/>
          <w:szCs w:val="28"/>
        </w:rPr>
        <w:t xml:space="preserve"> нефтяного месторождения. Программа реконструкции 2020 года</w:t>
      </w:r>
      <w:r w:rsidRPr="003D56EB">
        <w:rPr>
          <w:b/>
          <w:sz w:val="28"/>
          <w:szCs w:val="28"/>
        </w:rPr>
        <w:t>»</w:t>
      </w:r>
    </w:p>
    <w:p w:rsidR="005C0445" w:rsidRDefault="005C0445" w:rsidP="005C0445">
      <w:pPr>
        <w:jc w:val="center"/>
        <w:rPr>
          <w:b/>
          <w:sz w:val="24"/>
          <w:szCs w:val="24"/>
        </w:rPr>
      </w:pPr>
    </w:p>
    <w:p w:rsidR="005C0445" w:rsidRDefault="005C0445" w:rsidP="005C0445">
      <w:pPr>
        <w:jc w:val="center"/>
        <w:rPr>
          <w:b/>
          <w:sz w:val="28"/>
          <w:szCs w:val="28"/>
        </w:rPr>
      </w:pPr>
      <w:r w:rsidRPr="002E082E">
        <w:rPr>
          <w:b/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FF50AB" w:rsidRDefault="00FF50AB" w:rsidP="005C0445">
      <w:pPr>
        <w:jc w:val="center"/>
        <w:rPr>
          <w:b/>
          <w:sz w:val="24"/>
          <w:szCs w:val="24"/>
        </w:rPr>
      </w:pPr>
    </w:p>
    <w:p w:rsidR="005C0445" w:rsidRDefault="005C0445" w:rsidP="009F337F">
      <w:pPr>
        <w:pStyle w:val="21"/>
        <w:tabs>
          <w:tab w:val="left" w:pos="851"/>
        </w:tabs>
        <w:suppressAutoHyphens/>
        <w:spacing w:after="0"/>
        <w:ind w:left="0" w:firstLine="709"/>
        <w:jc w:val="both"/>
        <w:rPr>
          <w:sz w:val="28"/>
          <w:szCs w:val="28"/>
        </w:rPr>
      </w:pPr>
      <w:r w:rsidRPr="002E082E">
        <w:rPr>
          <w:sz w:val="28"/>
          <w:szCs w:val="28"/>
        </w:rPr>
        <w:t>Образуемые земельные участки под строительство и эксплуатацию объекта, образуются из земель</w:t>
      </w:r>
      <w:r w:rsidR="00F86396">
        <w:rPr>
          <w:sz w:val="28"/>
          <w:szCs w:val="28"/>
        </w:rPr>
        <w:t>,</w:t>
      </w:r>
      <w:r w:rsidRPr="002E082E">
        <w:rPr>
          <w:sz w:val="28"/>
          <w:szCs w:val="28"/>
        </w:rPr>
        <w:t xml:space="preserve"> находящихся в муниципальной собственности.</w:t>
      </w:r>
    </w:p>
    <w:p w:rsidR="009F337F" w:rsidRDefault="009F337F" w:rsidP="009F337F">
      <w:pPr>
        <w:pStyle w:val="21"/>
        <w:tabs>
          <w:tab w:val="left" w:pos="851"/>
        </w:tabs>
        <w:suppressAutoHyphens/>
        <w:spacing w:after="0"/>
        <w:ind w:left="0"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5"/>
        <w:gridCol w:w="2621"/>
        <w:gridCol w:w="3686"/>
      </w:tblGrid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775" w:rsidRPr="00545266" w:rsidRDefault="00BB7775" w:rsidP="00BD7C80">
            <w:pPr>
              <w:jc w:val="center"/>
              <w:rPr>
                <w:b/>
                <w:sz w:val="22"/>
                <w:szCs w:val="22"/>
              </w:rPr>
            </w:pPr>
            <w:r w:rsidRPr="00545266">
              <w:rPr>
                <w:b/>
                <w:sz w:val="22"/>
                <w:szCs w:val="22"/>
              </w:rPr>
              <w:t>№ земельного участка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775" w:rsidRPr="00804FE3" w:rsidRDefault="00BB7775" w:rsidP="00BD7C80">
            <w:pPr>
              <w:jc w:val="center"/>
              <w:rPr>
                <w:b/>
                <w:sz w:val="22"/>
                <w:szCs w:val="22"/>
              </w:rPr>
            </w:pPr>
            <w:r w:rsidRPr="00804FE3">
              <w:rPr>
                <w:b/>
                <w:sz w:val="22"/>
                <w:szCs w:val="22"/>
              </w:rPr>
              <w:t xml:space="preserve">Испрашиваемая площадь земельного участка, </w:t>
            </w:r>
            <w:proofErr w:type="gramStart"/>
            <w:r w:rsidRPr="00804FE3">
              <w:rPr>
                <w:b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775" w:rsidRPr="00987FAC" w:rsidRDefault="00BB7775" w:rsidP="00BD7C80">
            <w:pPr>
              <w:jc w:val="center"/>
              <w:rPr>
                <w:b/>
                <w:sz w:val="22"/>
                <w:szCs w:val="22"/>
              </w:rPr>
            </w:pPr>
            <w:r w:rsidRPr="00987FAC">
              <w:rPr>
                <w:b/>
                <w:sz w:val="22"/>
                <w:szCs w:val="22"/>
              </w:rPr>
              <w:t>Категория земель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775" w:rsidRPr="00D735D1" w:rsidRDefault="00BB7775" w:rsidP="00BD7C80">
            <w:pPr>
              <w:jc w:val="center"/>
            </w:pPr>
            <w:proofErr w:type="spellStart"/>
            <w:r w:rsidRPr="00D735D1">
              <w:rPr>
                <w:b/>
                <w:color w:val="000000"/>
              </w:rPr>
              <w:t>С</w:t>
            </w:r>
            <w:r>
              <w:rPr>
                <w:b/>
                <w:color w:val="000000"/>
              </w:rPr>
              <w:t>ургутский</w:t>
            </w:r>
            <w:proofErr w:type="spellEnd"/>
            <w:r w:rsidRPr="00D735D1">
              <w:rPr>
                <w:b/>
                <w:color w:val="000000"/>
              </w:rPr>
              <w:t xml:space="preserve"> район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86:03:0053904:1002</w:t>
            </w:r>
            <w:r>
              <w:rPr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0.0032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7775" w:rsidRPr="00F56463" w:rsidRDefault="00BB7775" w:rsidP="00BD7C8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86:03:0053904:1339</w:t>
            </w:r>
            <w:r>
              <w:rPr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0.0001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86:03:0053904:1372</w:t>
            </w:r>
            <w:r>
              <w:rPr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0.0212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86:03:0053904:964</w:t>
            </w:r>
            <w:r>
              <w:rPr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0.0024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86:03:0053904:987</w:t>
            </w:r>
            <w:r>
              <w:rPr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0.0069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0.2467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0.0712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86:03:0053904:ЗУ3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0.1996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0.0329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86:03:0053904:ЗУ5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0.074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0.2956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86:03:0053904:ЗУ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0.0637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463FF9" w:rsidRDefault="00BB7775" w:rsidP="00BD7C80">
            <w:pPr>
              <w:jc w:val="center"/>
              <w:rPr>
                <w:b/>
              </w:rPr>
            </w:pPr>
            <w:proofErr w:type="spellStart"/>
            <w:r w:rsidRPr="00463FF9">
              <w:rPr>
                <w:b/>
              </w:rPr>
              <w:t>Нижневартовский</w:t>
            </w:r>
            <w:proofErr w:type="spellEnd"/>
            <w:r w:rsidRPr="00463FF9">
              <w:rPr>
                <w:b/>
              </w:rPr>
              <w:t xml:space="preserve"> район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86:04:0000001:14414:ЗУ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0.0048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sz w:val="24"/>
                <w:szCs w:val="24"/>
              </w:rPr>
              <w:t>Земли запаса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0.789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0.0146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0.0383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0.6554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lastRenderedPageBreak/>
              <w:t>86:04:0000001:ЗУ5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0.0055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0.0146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0.1077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0.5169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</w:t>
            </w:r>
            <w:proofErr w:type="gramStart"/>
            <w:r w:rsidRPr="00F56463">
              <w:rPr>
                <w:color w:val="00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2.1334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86:04:0000001:ЗУ10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0.2746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86:04:0000001:ЗУ11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F56463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F56463">
              <w:rPr>
                <w:color w:val="000000"/>
                <w:sz w:val="24"/>
                <w:szCs w:val="24"/>
              </w:rPr>
              <w:t>0.1035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F56463" w:rsidRDefault="00BB7775" w:rsidP="00BD7C80">
            <w:pPr>
              <w:jc w:val="center"/>
              <w:rPr>
                <w:sz w:val="24"/>
                <w:szCs w:val="24"/>
              </w:rPr>
            </w:pPr>
            <w:r w:rsidRPr="00F56463">
              <w:rPr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F86396">
            <w:pPr>
              <w:jc w:val="center"/>
              <w:rPr>
                <w:b/>
              </w:rPr>
            </w:pPr>
            <w:r w:rsidRPr="00526ECF">
              <w:rPr>
                <w:b/>
              </w:rPr>
              <w:t xml:space="preserve"> </w:t>
            </w:r>
            <w:r w:rsidR="00F86396" w:rsidRPr="000744D4">
              <w:rPr>
                <w:b/>
              </w:rPr>
              <w:t xml:space="preserve">город </w:t>
            </w:r>
            <w:proofErr w:type="spellStart"/>
            <w:r w:rsidRPr="000744D4">
              <w:rPr>
                <w:b/>
              </w:rPr>
              <w:t>Лангепас</w:t>
            </w:r>
            <w:proofErr w:type="spellEnd"/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86:16:0000000:ЗУ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3.4051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86:16:0000000:ЗУ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0.3533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86:16:0000000:ЗУ3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1.171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86:16:0000000:ЗУ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4.815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86:16:0080301:1:ЗУ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0.2212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86:16:0080301:1:ЗУ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0.004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86:16:0080301:177:ЗУ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0.03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86:16:0080301:177:ЗУ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1.2164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86:16:0080301:177:ЗУ3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0.0588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0.633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2.3416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86:16:0080301:ЗУ3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0.2605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0.4104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86:16:0080301:ЗУ5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0.349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  <w:tr w:rsidR="00BB7775" w:rsidRPr="00987FAC" w:rsidTr="00BD7C80">
        <w:trPr>
          <w:trHeight w:val="365"/>
          <w:jc w:val="center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526ECF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526ECF">
              <w:rPr>
                <w:color w:val="000000"/>
                <w:sz w:val="24"/>
                <w:szCs w:val="24"/>
              </w:rPr>
              <w:t>86:16:0080301:ЗУ</w:t>
            </w:r>
            <w:proofErr w:type="gramStart"/>
            <w:r w:rsidRPr="00526ECF"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7775" w:rsidRPr="009A59F6" w:rsidRDefault="00BB7775" w:rsidP="00BD7C80">
            <w:pPr>
              <w:jc w:val="center"/>
              <w:rPr>
                <w:color w:val="000000"/>
                <w:sz w:val="24"/>
                <w:szCs w:val="24"/>
              </w:rPr>
            </w:pPr>
            <w:r w:rsidRPr="009A59F6">
              <w:rPr>
                <w:color w:val="000000"/>
                <w:sz w:val="24"/>
                <w:szCs w:val="24"/>
              </w:rPr>
              <w:t>1.5711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75" w:rsidRPr="00526ECF" w:rsidRDefault="00BB7775" w:rsidP="00BD7C80">
            <w:pPr>
              <w:jc w:val="center"/>
              <w:rPr>
                <w:sz w:val="24"/>
                <w:szCs w:val="24"/>
              </w:rPr>
            </w:pPr>
            <w:r w:rsidRPr="00526EC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</w:tbl>
    <w:p w:rsidR="00BB7775" w:rsidRPr="002E082E" w:rsidRDefault="00BB7775" w:rsidP="005C0445">
      <w:pPr>
        <w:pStyle w:val="21"/>
        <w:tabs>
          <w:tab w:val="left" w:pos="851"/>
        </w:tabs>
        <w:suppressAutoHyphens/>
        <w:spacing w:after="0" w:line="276" w:lineRule="auto"/>
        <w:ind w:left="0" w:firstLine="709"/>
        <w:jc w:val="both"/>
        <w:rPr>
          <w:sz w:val="28"/>
          <w:szCs w:val="28"/>
        </w:rPr>
      </w:pPr>
    </w:p>
    <w:p w:rsidR="005C0445" w:rsidRPr="006A70E2" w:rsidRDefault="005C0445" w:rsidP="005C0445">
      <w:pPr>
        <w:jc w:val="center"/>
        <w:rPr>
          <w:b/>
          <w:sz w:val="28"/>
          <w:szCs w:val="28"/>
        </w:rPr>
      </w:pPr>
      <w:r w:rsidRPr="006A70E2">
        <w:rPr>
          <w:b/>
          <w:sz w:val="28"/>
          <w:szCs w:val="28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</w:t>
      </w:r>
      <w:proofErr w:type="gramStart"/>
      <w:r w:rsidRPr="006A70E2">
        <w:rPr>
          <w:b/>
          <w:sz w:val="28"/>
          <w:szCs w:val="28"/>
        </w:rPr>
        <w:t>для</w:t>
      </w:r>
      <w:proofErr w:type="gramEnd"/>
    </w:p>
    <w:p w:rsidR="005C0445" w:rsidRPr="006A70E2" w:rsidRDefault="005C0445" w:rsidP="005C0445">
      <w:pPr>
        <w:jc w:val="center"/>
        <w:rPr>
          <w:b/>
          <w:sz w:val="28"/>
          <w:szCs w:val="28"/>
        </w:rPr>
      </w:pPr>
      <w:r w:rsidRPr="006A70E2">
        <w:rPr>
          <w:b/>
          <w:sz w:val="28"/>
          <w:szCs w:val="28"/>
        </w:rPr>
        <w:t xml:space="preserve"> государственных или муниципальных нужд</w:t>
      </w:r>
    </w:p>
    <w:p w:rsidR="005C0445" w:rsidRDefault="005C0445" w:rsidP="00546CC1">
      <w:pPr>
        <w:jc w:val="center"/>
        <w:rPr>
          <w:sz w:val="24"/>
          <w:szCs w:val="24"/>
        </w:rPr>
      </w:pPr>
    </w:p>
    <w:p w:rsidR="005C0445" w:rsidRPr="006A70E2" w:rsidRDefault="005C0445" w:rsidP="005C0445">
      <w:pPr>
        <w:pStyle w:val="21"/>
        <w:tabs>
          <w:tab w:val="left" w:pos="851"/>
        </w:tabs>
        <w:suppressAutoHyphens/>
        <w:spacing w:after="0" w:line="276" w:lineRule="auto"/>
        <w:ind w:left="0" w:firstLine="709"/>
        <w:jc w:val="both"/>
        <w:rPr>
          <w:sz w:val="28"/>
          <w:szCs w:val="28"/>
        </w:rPr>
      </w:pPr>
      <w:r w:rsidRPr="006A70E2">
        <w:rPr>
          <w:sz w:val="28"/>
          <w:szCs w:val="28"/>
        </w:rPr>
        <w:t>Изъятие земельных участков для государственных и муниципальных нужд для размещения проектируемого объекта не требуется.</w:t>
      </w:r>
    </w:p>
    <w:p w:rsidR="001F177F" w:rsidRDefault="001F177F" w:rsidP="005C0445">
      <w:pPr>
        <w:jc w:val="center"/>
        <w:rPr>
          <w:b/>
          <w:sz w:val="24"/>
          <w:szCs w:val="24"/>
        </w:rPr>
      </w:pPr>
    </w:p>
    <w:p w:rsidR="005C0445" w:rsidRDefault="005C0445" w:rsidP="00FB21A8">
      <w:pPr>
        <w:jc w:val="center"/>
        <w:rPr>
          <w:b/>
          <w:sz w:val="28"/>
          <w:szCs w:val="28"/>
        </w:rPr>
      </w:pPr>
      <w:r w:rsidRPr="000744D4">
        <w:rPr>
          <w:b/>
          <w:sz w:val="28"/>
          <w:szCs w:val="28"/>
        </w:rPr>
        <w:t>Вид разрешенного использования образуемых земельных участков в соответствии с</w:t>
      </w:r>
      <w:r w:rsidR="00B403F7" w:rsidRPr="000744D4">
        <w:rPr>
          <w:b/>
          <w:sz w:val="28"/>
          <w:szCs w:val="28"/>
        </w:rPr>
        <w:t xml:space="preserve"> </w:t>
      </w:r>
      <w:r w:rsidRPr="000744D4">
        <w:rPr>
          <w:b/>
          <w:sz w:val="28"/>
          <w:szCs w:val="28"/>
        </w:rPr>
        <w:t>проектом планировки территории</w:t>
      </w:r>
      <w:r w:rsidRPr="008A7F9C">
        <w:rPr>
          <w:b/>
          <w:sz w:val="28"/>
          <w:szCs w:val="28"/>
        </w:rPr>
        <w:t xml:space="preserve"> </w:t>
      </w:r>
    </w:p>
    <w:p w:rsidR="00FB21A8" w:rsidRPr="008A7F9C" w:rsidRDefault="00FB21A8" w:rsidP="00FB21A8">
      <w:pPr>
        <w:jc w:val="center"/>
      </w:pPr>
    </w:p>
    <w:p w:rsidR="005C0445" w:rsidRPr="008A7F9C" w:rsidRDefault="005C0445" w:rsidP="00B403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7F9C">
        <w:rPr>
          <w:sz w:val="28"/>
          <w:szCs w:val="28"/>
        </w:rPr>
        <w:t xml:space="preserve">Виды разрешенного использования для земельных участков </w:t>
      </w:r>
      <w:r w:rsidR="00B403F7" w:rsidRPr="008A7F9C">
        <w:rPr>
          <w:sz w:val="28"/>
          <w:szCs w:val="28"/>
        </w:rPr>
        <w:t>в</w:t>
      </w:r>
      <w:r w:rsidR="00B403F7" w:rsidRPr="008A7F9C">
        <w:rPr>
          <w:bCs/>
          <w:sz w:val="28"/>
          <w:szCs w:val="28"/>
          <w:lang w:eastAsia="en-US"/>
        </w:rPr>
        <w:t xml:space="preserve"> соответствии с </w:t>
      </w:r>
      <w:hyperlink r:id="rId25" w:history="1">
        <w:r w:rsidR="00B403F7" w:rsidRPr="008A7F9C">
          <w:rPr>
            <w:bCs/>
            <w:sz w:val="28"/>
            <w:szCs w:val="28"/>
            <w:lang w:eastAsia="en-US"/>
          </w:rPr>
          <w:t>пунктом 2 статьи 7</w:t>
        </w:r>
      </w:hyperlink>
      <w:r w:rsidR="00B403F7" w:rsidRPr="008A7F9C">
        <w:rPr>
          <w:bCs/>
          <w:sz w:val="28"/>
          <w:szCs w:val="28"/>
          <w:lang w:eastAsia="en-US"/>
        </w:rPr>
        <w:t xml:space="preserve"> Земельного кодекса Российской Федерации</w:t>
      </w:r>
      <w:r w:rsidR="00B403F7" w:rsidRPr="008A7F9C">
        <w:rPr>
          <w:sz w:val="28"/>
          <w:szCs w:val="28"/>
        </w:rPr>
        <w:t xml:space="preserve"> </w:t>
      </w:r>
      <w:r w:rsidRPr="008A7F9C">
        <w:rPr>
          <w:sz w:val="28"/>
          <w:szCs w:val="28"/>
        </w:rPr>
        <w:t xml:space="preserve">устанавливаются </w:t>
      </w:r>
      <w:r w:rsidR="00B403F7" w:rsidRPr="008A7F9C">
        <w:rPr>
          <w:sz w:val="28"/>
          <w:szCs w:val="28"/>
        </w:rPr>
        <w:t>на основании</w:t>
      </w:r>
      <w:r w:rsidRPr="008A7F9C">
        <w:rPr>
          <w:sz w:val="28"/>
          <w:szCs w:val="28"/>
        </w:rPr>
        <w:t xml:space="preserve"> </w:t>
      </w:r>
      <w:r w:rsidR="00F86396" w:rsidRPr="000744D4">
        <w:rPr>
          <w:sz w:val="28"/>
          <w:szCs w:val="28"/>
        </w:rPr>
        <w:t>к</w:t>
      </w:r>
      <w:r w:rsidRPr="008A7F9C">
        <w:rPr>
          <w:sz w:val="28"/>
          <w:szCs w:val="28"/>
        </w:rPr>
        <w:t>лассификатор</w:t>
      </w:r>
      <w:r w:rsidR="00B403F7" w:rsidRPr="008A7F9C">
        <w:rPr>
          <w:sz w:val="28"/>
          <w:szCs w:val="28"/>
        </w:rPr>
        <w:t>а</w:t>
      </w:r>
      <w:r w:rsidRPr="008A7F9C">
        <w:rPr>
          <w:sz w:val="28"/>
          <w:szCs w:val="28"/>
        </w:rPr>
        <w:t xml:space="preserve"> видов разрешенного использования земельных участков, утвержденного </w:t>
      </w:r>
      <w:r w:rsidR="00B403F7" w:rsidRPr="008A7F9C">
        <w:rPr>
          <w:sz w:val="28"/>
          <w:szCs w:val="28"/>
        </w:rPr>
        <w:t>п</w:t>
      </w:r>
      <w:r w:rsidRPr="008A7F9C">
        <w:rPr>
          <w:sz w:val="28"/>
          <w:szCs w:val="28"/>
        </w:rPr>
        <w:t>риказом Мин</w:t>
      </w:r>
      <w:r w:rsidR="003D56EB">
        <w:rPr>
          <w:sz w:val="28"/>
          <w:szCs w:val="28"/>
        </w:rPr>
        <w:t xml:space="preserve">истерства </w:t>
      </w:r>
      <w:r w:rsidRPr="008A7F9C">
        <w:rPr>
          <w:sz w:val="28"/>
          <w:szCs w:val="28"/>
        </w:rPr>
        <w:t>эконом</w:t>
      </w:r>
      <w:r w:rsidR="003D56EB">
        <w:rPr>
          <w:sz w:val="28"/>
          <w:szCs w:val="28"/>
        </w:rPr>
        <w:t xml:space="preserve">ического развития </w:t>
      </w:r>
      <w:r w:rsidRPr="008A7F9C">
        <w:rPr>
          <w:sz w:val="28"/>
          <w:szCs w:val="28"/>
        </w:rPr>
        <w:t>Росси</w:t>
      </w:r>
      <w:r w:rsidR="003D56EB">
        <w:rPr>
          <w:sz w:val="28"/>
          <w:szCs w:val="28"/>
        </w:rPr>
        <w:t>йской Федерации</w:t>
      </w:r>
      <w:r w:rsidRPr="008A7F9C">
        <w:rPr>
          <w:sz w:val="28"/>
          <w:szCs w:val="28"/>
        </w:rPr>
        <w:t xml:space="preserve"> от </w:t>
      </w:r>
      <w:r w:rsidR="00F86396">
        <w:rPr>
          <w:sz w:val="28"/>
          <w:szCs w:val="28"/>
        </w:rPr>
        <w:br/>
      </w:r>
      <w:r w:rsidRPr="008A7F9C">
        <w:rPr>
          <w:sz w:val="28"/>
          <w:szCs w:val="28"/>
        </w:rPr>
        <w:lastRenderedPageBreak/>
        <w:t>1</w:t>
      </w:r>
      <w:r w:rsidR="00B403F7" w:rsidRPr="008A7F9C">
        <w:rPr>
          <w:sz w:val="28"/>
          <w:szCs w:val="28"/>
        </w:rPr>
        <w:t xml:space="preserve"> сентября </w:t>
      </w:r>
      <w:r w:rsidRPr="008A7F9C">
        <w:rPr>
          <w:sz w:val="28"/>
          <w:szCs w:val="28"/>
        </w:rPr>
        <w:t>2014 года</w:t>
      </w:r>
      <w:r w:rsidR="00B403F7" w:rsidRPr="008A7F9C">
        <w:rPr>
          <w:sz w:val="28"/>
          <w:szCs w:val="28"/>
        </w:rPr>
        <w:t xml:space="preserve"> № 540 «</w:t>
      </w:r>
      <w:r w:rsidR="00B403F7" w:rsidRPr="008A7F9C">
        <w:rPr>
          <w:sz w:val="28"/>
          <w:szCs w:val="28"/>
          <w:lang w:eastAsia="en-US"/>
        </w:rPr>
        <w:t>Об утверждении классификатора видов разрешенного использования земельных участков»</w:t>
      </w:r>
      <w:r w:rsidRPr="008A7F9C">
        <w:rPr>
          <w:sz w:val="28"/>
          <w:szCs w:val="28"/>
        </w:rPr>
        <w:t>.</w:t>
      </w:r>
    </w:p>
    <w:p w:rsidR="00BB7775" w:rsidRPr="00BB7775" w:rsidRDefault="00BB7775" w:rsidP="00BB7775">
      <w:pPr>
        <w:pStyle w:val="affb"/>
        <w:spacing w:line="240" w:lineRule="auto"/>
        <w:rPr>
          <w:sz w:val="28"/>
          <w:szCs w:val="28"/>
        </w:rPr>
      </w:pPr>
      <w:r w:rsidRPr="00BB7775">
        <w:rPr>
          <w:sz w:val="28"/>
          <w:szCs w:val="28"/>
        </w:rPr>
        <w:t xml:space="preserve">Вид разрешенного использования для земель промышленности – </w:t>
      </w:r>
      <w:r w:rsidR="00FB21A8" w:rsidRPr="000744D4">
        <w:rPr>
          <w:sz w:val="28"/>
          <w:szCs w:val="28"/>
        </w:rPr>
        <w:t>«</w:t>
      </w:r>
      <w:r w:rsidRPr="000744D4">
        <w:rPr>
          <w:sz w:val="28"/>
          <w:szCs w:val="28"/>
        </w:rPr>
        <w:t>недропользование</w:t>
      </w:r>
      <w:r w:rsidR="00FB21A8" w:rsidRPr="000744D4">
        <w:rPr>
          <w:sz w:val="28"/>
          <w:szCs w:val="28"/>
        </w:rPr>
        <w:t>»</w:t>
      </w:r>
      <w:r w:rsidRPr="000744D4">
        <w:rPr>
          <w:sz w:val="28"/>
          <w:szCs w:val="28"/>
        </w:rPr>
        <w:t>.</w:t>
      </w:r>
      <w:r w:rsidRPr="00BB7775">
        <w:rPr>
          <w:sz w:val="28"/>
          <w:szCs w:val="28"/>
        </w:rPr>
        <w:t xml:space="preserve"> </w:t>
      </w:r>
    </w:p>
    <w:p w:rsidR="00BB7775" w:rsidRPr="00BB7775" w:rsidRDefault="00BB7775" w:rsidP="00BB7775">
      <w:pPr>
        <w:pStyle w:val="affb"/>
        <w:spacing w:line="240" w:lineRule="auto"/>
        <w:rPr>
          <w:sz w:val="28"/>
          <w:szCs w:val="28"/>
        </w:rPr>
      </w:pPr>
      <w:r w:rsidRPr="00BB7775">
        <w:rPr>
          <w:sz w:val="28"/>
          <w:szCs w:val="28"/>
        </w:rPr>
        <w:t>Вид</w:t>
      </w:r>
      <w:r w:rsidR="000D630E">
        <w:rPr>
          <w:sz w:val="28"/>
          <w:szCs w:val="28"/>
        </w:rPr>
        <w:t>ы</w:t>
      </w:r>
      <w:r w:rsidRPr="00BB7775">
        <w:rPr>
          <w:sz w:val="28"/>
          <w:szCs w:val="28"/>
        </w:rPr>
        <w:t xml:space="preserve"> разрешенного использования для земель населенных пунктов – </w:t>
      </w:r>
      <w:r w:rsidR="009B4990">
        <w:rPr>
          <w:sz w:val="28"/>
          <w:szCs w:val="28"/>
        </w:rPr>
        <w:t>«</w:t>
      </w:r>
      <w:r w:rsidR="001807BE">
        <w:rPr>
          <w:sz w:val="28"/>
          <w:szCs w:val="28"/>
        </w:rPr>
        <w:t>инженерные сети и сооружения</w:t>
      </w:r>
      <w:r w:rsidR="000D630E">
        <w:rPr>
          <w:sz w:val="28"/>
          <w:szCs w:val="28"/>
        </w:rPr>
        <w:t xml:space="preserve">, </w:t>
      </w:r>
      <w:r w:rsidR="000D630E" w:rsidRPr="00DE394D">
        <w:rPr>
          <w:sz w:val="28"/>
          <w:szCs w:val="28"/>
        </w:rPr>
        <w:t xml:space="preserve">объекты технического и инженерного обеспечения </w:t>
      </w:r>
      <w:r w:rsidR="000D630E" w:rsidRPr="000744D4">
        <w:rPr>
          <w:sz w:val="28"/>
          <w:szCs w:val="28"/>
        </w:rPr>
        <w:t>предприятий</w:t>
      </w:r>
      <w:r w:rsidR="009B4990">
        <w:rPr>
          <w:sz w:val="28"/>
          <w:szCs w:val="28"/>
        </w:rPr>
        <w:t>»</w:t>
      </w:r>
      <w:r w:rsidR="008C18EA" w:rsidRPr="000744D4">
        <w:rPr>
          <w:sz w:val="28"/>
          <w:szCs w:val="28"/>
        </w:rPr>
        <w:t>.</w:t>
      </w:r>
    </w:p>
    <w:p w:rsidR="008C0083" w:rsidRDefault="008C0083" w:rsidP="00452919">
      <w:pPr>
        <w:rPr>
          <w:lang w:eastAsia="en-US"/>
        </w:rPr>
      </w:pPr>
    </w:p>
    <w:p w:rsidR="00452919" w:rsidRPr="008C0083" w:rsidRDefault="00452919" w:rsidP="001F177F">
      <w:pPr>
        <w:rPr>
          <w:lang w:eastAsia="en-US"/>
        </w:rPr>
      </w:pPr>
    </w:p>
    <w:sectPr w:rsidR="00452919" w:rsidRPr="008C0083" w:rsidSect="009F337F">
      <w:type w:val="continuous"/>
      <w:pgSz w:w="11906" w:h="16838" w:code="9"/>
      <w:pgMar w:top="426" w:right="991" w:bottom="1134" w:left="1559" w:header="426" w:footer="709" w:gutter="0"/>
      <w:pgNumType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E66" w:rsidRDefault="00A96E66" w:rsidP="00BD00F0">
      <w:r>
        <w:separator/>
      </w:r>
    </w:p>
  </w:endnote>
  <w:endnote w:type="continuationSeparator" w:id="0">
    <w:p w:rsidR="00A96E66" w:rsidRDefault="00A96E66" w:rsidP="00BD0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66" w:rsidRDefault="00A96E66" w:rsidP="00681C8C">
    <w:pPr>
      <w:pStyle w:val="af4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>
      <w:rPr>
        <w:rStyle w:val="afd"/>
        <w:noProof/>
      </w:rPr>
      <w:t>2</w:t>
    </w:r>
    <w:r>
      <w:rPr>
        <w:rStyle w:val="afd"/>
      </w:rPr>
      <w:fldChar w:fldCharType="end"/>
    </w:r>
  </w:p>
  <w:p w:rsidR="00A96E66" w:rsidRDefault="00A96E66" w:rsidP="00681C8C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66" w:rsidRDefault="00A96E66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66" w:rsidRDefault="00A96E66" w:rsidP="00681C8C">
    <w:pPr>
      <w:pStyle w:val="af4"/>
      <w:jc w:val="right"/>
    </w:pPr>
  </w:p>
  <w:p w:rsidR="00A96E66" w:rsidRPr="00AB0D82" w:rsidRDefault="00A96E66" w:rsidP="00681C8C">
    <w:pPr>
      <w:pStyle w:val="af4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66" w:rsidRPr="00546CC1" w:rsidRDefault="00A96E66" w:rsidP="00546CC1">
    <w:pPr>
      <w:pStyle w:val="af4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E66" w:rsidRDefault="00A96E66" w:rsidP="00BD00F0">
      <w:r>
        <w:separator/>
      </w:r>
    </w:p>
  </w:footnote>
  <w:footnote w:type="continuationSeparator" w:id="0">
    <w:p w:rsidR="00A96E66" w:rsidRDefault="00A96E66" w:rsidP="00BD0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66" w:rsidRDefault="00A96E66" w:rsidP="00681C8C">
    <w:pPr>
      <w:pStyle w:val="af2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>
      <w:rPr>
        <w:rStyle w:val="afd"/>
        <w:noProof/>
      </w:rPr>
      <w:t>2</w:t>
    </w:r>
    <w:r>
      <w:rPr>
        <w:rStyle w:val="afd"/>
      </w:rPr>
      <w:fldChar w:fldCharType="end"/>
    </w:r>
  </w:p>
  <w:p w:rsidR="00A96E66" w:rsidRDefault="00A96E66" w:rsidP="00681C8C">
    <w:pPr>
      <w:pStyle w:val="af2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7427453"/>
      <w:docPartObj>
        <w:docPartGallery w:val="Page Numbers (Top of Page)"/>
        <w:docPartUnique/>
      </w:docPartObj>
    </w:sdtPr>
    <w:sdtContent>
      <w:p w:rsidR="00A96E66" w:rsidRDefault="00A96E6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A96E66" w:rsidRPr="000242C9" w:rsidRDefault="00A96E66" w:rsidP="00681C8C">
    <w:pPr>
      <w:pStyle w:val="af2"/>
      <w:tabs>
        <w:tab w:val="left" w:pos="9249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9235389"/>
      <w:docPartObj>
        <w:docPartGallery w:val="Page Numbers (Top of Page)"/>
        <w:docPartUnique/>
      </w:docPartObj>
    </w:sdtPr>
    <w:sdtContent>
      <w:p w:rsidR="00A96E66" w:rsidRDefault="00A96E6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96E66" w:rsidRDefault="00A96E66" w:rsidP="00681C8C">
    <w:pPr>
      <w:pStyle w:val="af2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8594648"/>
      <w:docPartObj>
        <w:docPartGallery w:val="Page Numbers (Top of Page)"/>
        <w:docPartUnique/>
      </w:docPartObj>
    </w:sdtPr>
    <w:sdtContent>
      <w:p w:rsidR="00A96E66" w:rsidRDefault="00A96E6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BC9">
          <w:rPr>
            <w:noProof/>
          </w:rPr>
          <w:t>13</w:t>
        </w:r>
        <w:r>
          <w:fldChar w:fldCharType="end"/>
        </w:r>
      </w:p>
    </w:sdtContent>
  </w:sdt>
  <w:p w:rsidR="00A96E66" w:rsidRDefault="00A96E66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30A2"/>
    <w:multiLevelType w:val="hybridMultilevel"/>
    <w:tmpl w:val="15EC8006"/>
    <w:lvl w:ilvl="0" w:tplc="0172C3FC">
      <w:start w:val="1"/>
      <w:numFmt w:val="bullet"/>
      <w:pStyle w:val="NGP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3E91D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A4C0C"/>
    <w:multiLevelType w:val="hybridMultilevel"/>
    <w:tmpl w:val="78B06664"/>
    <w:lvl w:ilvl="0" w:tplc="0A3AA4DC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3D3550E"/>
    <w:multiLevelType w:val="multilevel"/>
    <w:tmpl w:val="C9821502"/>
    <w:styleLink w:val="16"/>
    <w:lvl w:ilvl="0">
      <w:start w:val="1"/>
      <w:numFmt w:val="decimal"/>
      <w:lvlText w:val="%1"/>
      <w:lvlJc w:val="left"/>
      <w:pPr>
        <w:ind w:left="1560" w:hanging="15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545" w:hanging="1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4" w:hanging="15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1" w:hanging="15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28" w:hanging="15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95" w:hanging="15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62" w:hanging="15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4">
    <w:nsid w:val="0C460ABE"/>
    <w:multiLevelType w:val="hybridMultilevel"/>
    <w:tmpl w:val="BA0047C4"/>
    <w:lvl w:ilvl="0" w:tplc="FFFFFFFF">
      <w:start w:val="65535"/>
      <w:numFmt w:val="bullet"/>
      <w:lvlText w:val="-"/>
      <w:lvlJc w:val="left"/>
      <w:pPr>
        <w:tabs>
          <w:tab w:val="num" w:pos="357"/>
        </w:tabs>
        <w:ind w:left="357" w:firstLine="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A71A6E"/>
    <w:multiLevelType w:val="multilevel"/>
    <w:tmpl w:val="326CC7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1D129E9"/>
    <w:multiLevelType w:val="hybridMultilevel"/>
    <w:tmpl w:val="2FA8AF84"/>
    <w:lvl w:ilvl="0" w:tplc="0602E4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3255B2"/>
    <w:multiLevelType w:val="multilevel"/>
    <w:tmpl w:val="B2D8A2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8D10206"/>
    <w:multiLevelType w:val="multilevel"/>
    <w:tmpl w:val="E6DAE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A0D39"/>
    <w:multiLevelType w:val="hybridMultilevel"/>
    <w:tmpl w:val="3A16BE88"/>
    <w:lvl w:ilvl="0" w:tplc="09100DEE">
      <w:start w:val="1"/>
      <w:numFmt w:val="bullet"/>
      <w:pStyle w:val="1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>
    <w:nsid w:val="2F050B79"/>
    <w:multiLevelType w:val="hybridMultilevel"/>
    <w:tmpl w:val="7E502D92"/>
    <w:lvl w:ilvl="0" w:tplc="C2EC52CE">
      <w:start w:val="1"/>
      <w:numFmt w:val="bullet"/>
      <w:pStyle w:val="a1"/>
      <w:lvlText w:val=""/>
      <w:lvlJc w:val="left"/>
      <w:pPr>
        <w:ind w:left="9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F4D50F2"/>
    <w:multiLevelType w:val="multilevel"/>
    <w:tmpl w:val="413ADFFE"/>
    <w:styleLink w:val="a2"/>
    <w:lvl w:ilvl="0">
      <w:start w:val="1"/>
      <w:numFmt w:val="bullet"/>
      <w:pStyle w:val="a3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3">
    <w:nsid w:val="30877AC4"/>
    <w:multiLevelType w:val="multilevel"/>
    <w:tmpl w:val="1A78B336"/>
    <w:lvl w:ilvl="0">
      <w:start w:val="1"/>
      <w:numFmt w:val="decimal"/>
      <w:pStyle w:val="10"/>
      <w:lvlText w:val="%1"/>
      <w:lvlJc w:val="left"/>
      <w:pPr>
        <w:tabs>
          <w:tab w:val="num" w:pos="1141"/>
        </w:tabs>
        <w:ind w:left="1141" w:hanging="432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  <w:sz w:val="22"/>
        <w:szCs w:val="2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4">
    <w:nsid w:val="30A7414C"/>
    <w:multiLevelType w:val="multilevel"/>
    <w:tmpl w:val="79321394"/>
    <w:lvl w:ilvl="0">
      <w:start w:val="1"/>
      <w:numFmt w:val="decimal"/>
      <w:pStyle w:val="1NGP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NGP"/>
      <w:suff w:val="space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NGP"/>
      <w:suff w:val="space"/>
      <w:lvlText w:val="%1.%2.%3"/>
      <w:lvlJc w:val="left"/>
      <w:pPr>
        <w:ind w:left="121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BC66772"/>
    <w:multiLevelType w:val="multilevel"/>
    <w:tmpl w:val="896468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E311F71"/>
    <w:multiLevelType w:val="multilevel"/>
    <w:tmpl w:val="D52E06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4AC351D0"/>
    <w:multiLevelType w:val="hybridMultilevel"/>
    <w:tmpl w:val="F9109936"/>
    <w:lvl w:ilvl="0" w:tplc="B2B208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ADA5664"/>
    <w:multiLevelType w:val="multilevel"/>
    <w:tmpl w:val="FED6E0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1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54230FEB"/>
    <w:multiLevelType w:val="hybridMultilevel"/>
    <w:tmpl w:val="B75CF200"/>
    <w:lvl w:ilvl="0" w:tplc="FFFFFFFF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135C9B"/>
    <w:multiLevelType w:val="hybridMultilevel"/>
    <w:tmpl w:val="C7882A34"/>
    <w:lvl w:ilvl="0" w:tplc="6114C27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65B10E6"/>
    <w:multiLevelType w:val="hybridMultilevel"/>
    <w:tmpl w:val="FB8E3B98"/>
    <w:lvl w:ilvl="0" w:tplc="6114C27A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65E6B61"/>
    <w:multiLevelType w:val="hybridMultilevel"/>
    <w:tmpl w:val="187A47BE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18"/>
  </w:num>
  <w:num w:numId="5">
    <w:abstractNumId w:val="15"/>
  </w:num>
  <w:num w:numId="6">
    <w:abstractNumId w:val="7"/>
  </w:num>
  <w:num w:numId="7">
    <w:abstractNumId w:val="5"/>
  </w:num>
  <w:num w:numId="8">
    <w:abstractNumId w:val="22"/>
  </w:num>
  <w:num w:numId="9">
    <w:abstractNumId w:val="19"/>
  </w:num>
  <w:num w:numId="10">
    <w:abstractNumId w:val="4"/>
  </w:num>
  <w:num w:numId="11">
    <w:abstractNumId w:val="17"/>
  </w:num>
  <w:num w:numId="12">
    <w:abstractNumId w:val="2"/>
  </w:num>
  <w:num w:numId="13">
    <w:abstractNumId w:val="8"/>
  </w:num>
  <w:num w:numId="14">
    <w:abstractNumId w:val="9"/>
  </w:num>
  <w:num w:numId="15">
    <w:abstractNumId w:val="3"/>
  </w:num>
  <w:num w:numId="16">
    <w:abstractNumId w:val="12"/>
  </w:num>
  <w:num w:numId="17">
    <w:abstractNumId w:val="0"/>
  </w:num>
  <w:num w:numId="18">
    <w:abstractNumId w:val="14"/>
  </w:num>
  <w:num w:numId="19">
    <w:abstractNumId w:val="11"/>
  </w:num>
  <w:num w:numId="20">
    <w:abstractNumId w:val="10"/>
  </w:num>
  <w:num w:numId="21">
    <w:abstractNumId w:val="20"/>
  </w:num>
  <w:num w:numId="22">
    <w:abstractNumId w:val="21"/>
  </w:num>
  <w:num w:numId="23">
    <w:abstractNumId w:val="6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FDD"/>
    <w:rsid w:val="000046B9"/>
    <w:rsid w:val="000125BA"/>
    <w:rsid w:val="0001569D"/>
    <w:rsid w:val="0002378A"/>
    <w:rsid w:val="000310E1"/>
    <w:rsid w:val="0003150D"/>
    <w:rsid w:val="00035FD6"/>
    <w:rsid w:val="00044E97"/>
    <w:rsid w:val="000453BD"/>
    <w:rsid w:val="00050701"/>
    <w:rsid w:val="000522B0"/>
    <w:rsid w:val="0005454B"/>
    <w:rsid w:val="00055617"/>
    <w:rsid w:val="00056D25"/>
    <w:rsid w:val="00061D53"/>
    <w:rsid w:val="000633F6"/>
    <w:rsid w:val="000653DA"/>
    <w:rsid w:val="00071293"/>
    <w:rsid w:val="00072612"/>
    <w:rsid w:val="000744D4"/>
    <w:rsid w:val="00075271"/>
    <w:rsid w:val="00076BD4"/>
    <w:rsid w:val="00076F19"/>
    <w:rsid w:val="0008185F"/>
    <w:rsid w:val="0008457C"/>
    <w:rsid w:val="0008589F"/>
    <w:rsid w:val="0009021D"/>
    <w:rsid w:val="00093BA3"/>
    <w:rsid w:val="00095014"/>
    <w:rsid w:val="00095646"/>
    <w:rsid w:val="000A180F"/>
    <w:rsid w:val="000A3F02"/>
    <w:rsid w:val="000A6C8E"/>
    <w:rsid w:val="000A7ADA"/>
    <w:rsid w:val="000B0B1E"/>
    <w:rsid w:val="000B3D77"/>
    <w:rsid w:val="000B5792"/>
    <w:rsid w:val="000B7264"/>
    <w:rsid w:val="000C1908"/>
    <w:rsid w:val="000C32FD"/>
    <w:rsid w:val="000C7FC1"/>
    <w:rsid w:val="000D630E"/>
    <w:rsid w:val="000D6E3A"/>
    <w:rsid w:val="000E1015"/>
    <w:rsid w:val="000E26A6"/>
    <w:rsid w:val="000E2EC3"/>
    <w:rsid w:val="000E554C"/>
    <w:rsid w:val="000E60C0"/>
    <w:rsid w:val="000F2A2A"/>
    <w:rsid w:val="00101BED"/>
    <w:rsid w:val="00102C69"/>
    <w:rsid w:val="00103662"/>
    <w:rsid w:val="00112B86"/>
    <w:rsid w:val="0011393E"/>
    <w:rsid w:val="001213B6"/>
    <w:rsid w:val="001235B1"/>
    <w:rsid w:val="001275C6"/>
    <w:rsid w:val="00127F61"/>
    <w:rsid w:val="00137063"/>
    <w:rsid w:val="00147F48"/>
    <w:rsid w:val="00152657"/>
    <w:rsid w:val="00152E08"/>
    <w:rsid w:val="0015325D"/>
    <w:rsid w:val="00164DCB"/>
    <w:rsid w:val="00165945"/>
    <w:rsid w:val="00174DE2"/>
    <w:rsid w:val="00175076"/>
    <w:rsid w:val="001807BE"/>
    <w:rsid w:val="0018113B"/>
    <w:rsid w:val="00183107"/>
    <w:rsid w:val="001836DF"/>
    <w:rsid w:val="00186AF2"/>
    <w:rsid w:val="001A197C"/>
    <w:rsid w:val="001A23F3"/>
    <w:rsid w:val="001A48AD"/>
    <w:rsid w:val="001A5E06"/>
    <w:rsid w:val="001C47C8"/>
    <w:rsid w:val="001C7A62"/>
    <w:rsid w:val="001D190E"/>
    <w:rsid w:val="001D5130"/>
    <w:rsid w:val="001D5D00"/>
    <w:rsid w:val="001E01A0"/>
    <w:rsid w:val="001E1617"/>
    <w:rsid w:val="001E5521"/>
    <w:rsid w:val="001E5681"/>
    <w:rsid w:val="001F06DA"/>
    <w:rsid w:val="001F177F"/>
    <w:rsid w:val="001F2645"/>
    <w:rsid w:val="001F585D"/>
    <w:rsid w:val="00201D22"/>
    <w:rsid w:val="00205E2E"/>
    <w:rsid w:val="002154D7"/>
    <w:rsid w:val="00221488"/>
    <w:rsid w:val="00221B88"/>
    <w:rsid w:val="00221C60"/>
    <w:rsid w:val="00226105"/>
    <w:rsid w:val="00226816"/>
    <w:rsid w:val="002332BD"/>
    <w:rsid w:val="00240A8C"/>
    <w:rsid w:val="00241C82"/>
    <w:rsid w:val="002442DF"/>
    <w:rsid w:val="00244561"/>
    <w:rsid w:val="00251A6B"/>
    <w:rsid w:val="00261D8E"/>
    <w:rsid w:val="00264779"/>
    <w:rsid w:val="00267777"/>
    <w:rsid w:val="00274768"/>
    <w:rsid w:val="002748D6"/>
    <w:rsid w:val="00276CD5"/>
    <w:rsid w:val="00281245"/>
    <w:rsid w:val="00283F94"/>
    <w:rsid w:val="0029233C"/>
    <w:rsid w:val="002939B2"/>
    <w:rsid w:val="00293A49"/>
    <w:rsid w:val="00294588"/>
    <w:rsid w:val="002970A1"/>
    <w:rsid w:val="002A0368"/>
    <w:rsid w:val="002A249F"/>
    <w:rsid w:val="002A2553"/>
    <w:rsid w:val="002A3DBC"/>
    <w:rsid w:val="002A4D8D"/>
    <w:rsid w:val="002A5BD3"/>
    <w:rsid w:val="002B0543"/>
    <w:rsid w:val="002B2E34"/>
    <w:rsid w:val="002B2F0D"/>
    <w:rsid w:val="002B35CC"/>
    <w:rsid w:val="002C2E0B"/>
    <w:rsid w:val="002D2229"/>
    <w:rsid w:val="002D2F0D"/>
    <w:rsid w:val="002E082E"/>
    <w:rsid w:val="002E0A7A"/>
    <w:rsid w:val="002F2B5B"/>
    <w:rsid w:val="002F33BA"/>
    <w:rsid w:val="00301302"/>
    <w:rsid w:val="00303B6F"/>
    <w:rsid w:val="003222A0"/>
    <w:rsid w:val="00331D3C"/>
    <w:rsid w:val="003333E0"/>
    <w:rsid w:val="00336668"/>
    <w:rsid w:val="0033760A"/>
    <w:rsid w:val="00347543"/>
    <w:rsid w:val="003475B8"/>
    <w:rsid w:val="00350C9A"/>
    <w:rsid w:val="003521B9"/>
    <w:rsid w:val="00354888"/>
    <w:rsid w:val="00357EBF"/>
    <w:rsid w:val="0036040D"/>
    <w:rsid w:val="003676F7"/>
    <w:rsid w:val="00374E70"/>
    <w:rsid w:val="003750C3"/>
    <w:rsid w:val="00375E49"/>
    <w:rsid w:val="00376EE8"/>
    <w:rsid w:val="0039545D"/>
    <w:rsid w:val="003A0406"/>
    <w:rsid w:val="003A1CAB"/>
    <w:rsid w:val="003A3DD3"/>
    <w:rsid w:val="003A498B"/>
    <w:rsid w:val="003B1D11"/>
    <w:rsid w:val="003B21B7"/>
    <w:rsid w:val="003B38FD"/>
    <w:rsid w:val="003B644A"/>
    <w:rsid w:val="003C2915"/>
    <w:rsid w:val="003C4FCA"/>
    <w:rsid w:val="003D0B94"/>
    <w:rsid w:val="003D56EB"/>
    <w:rsid w:val="003D681D"/>
    <w:rsid w:val="003D7B3F"/>
    <w:rsid w:val="003E2F82"/>
    <w:rsid w:val="003E3A21"/>
    <w:rsid w:val="003F17B6"/>
    <w:rsid w:val="003F2F9C"/>
    <w:rsid w:val="003F3F59"/>
    <w:rsid w:val="003F4A39"/>
    <w:rsid w:val="003F79DC"/>
    <w:rsid w:val="003F7B4C"/>
    <w:rsid w:val="00403CB0"/>
    <w:rsid w:val="00403FC2"/>
    <w:rsid w:val="00414291"/>
    <w:rsid w:val="004165A1"/>
    <w:rsid w:val="00421895"/>
    <w:rsid w:val="00427A37"/>
    <w:rsid w:val="00432DA4"/>
    <w:rsid w:val="00435480"/>
    <w:rsid w:val="004364E1"/>
    <w:rsid w:val="004446DA"/>
    <w:rsid w:val="0044689D"/>
    <w:rsid w:val="0045224B"/>
    <w:rsid w:val="00452919"/>
    <w:rsid w:val="0045433B"/>
    <w:rsid w:val="00455508"/>
    <w:rsid w:val="00455CEA"/>
    <w:rsid w:val="00457782"/>
    <w:rsid w:val="00464F52"/>
    <w:rsid w:val="004661FA"/>
    <w:rsid w:val="00466754"/>
    <w:rsid w:val="00467195"/>
    <w:rsid w:val="0046764B"/>
    <w:rsid w:val="00475B31"/>
    <w:rsid w:val="00486684"/>
    <w:rsid w:val="00486F7B"/>
    <w:rsid w:val="0049168C"/>
    <w:rsid w:val="004919A6"/>
    <w:rsid w:val="00492D12"/>
    <w:rsid w:val="0049783C"/>
    <w:rsid w:val="00497976"/>
    <w:rsid w:val="004A2373"/>
    <w:rsid w:val="004A6C90"/>
    <w:rsid w:val="004B14DA"/>
    <w:rsid w:val="004B56AF"/>
    <w:rsid w:val="004C13C0"/>
    <w:rsid w:val="004C279F"/>
    <w:rsid w:val="004D2259"/>
    <w:rsid w:val="004D2C65"/>
    <w:rsid w:val="004D3BB8"/>
    <w:rsid w:val="004D4A60"/>
    <w:rsid w:val="004E42CB"/>
    <w:rsid w:val="004F0B1C"/>
    <w:rsid w:val="004F4C26"/>
    <w:rsid w:val="004F50A4"/>
    <w:rsid w:val="004F7373"/>
    <w:rsid w:val="004F7E42"/>
    <w:rsid w:val="00502410"/>
    <w:rsid w:val="00511390"/>
    <w:rsid w:val="005114D0"/>
    <w:rsid w:val="00516E1A"/>
    <w:rsid w:val="0051712F"/>
    <w:rsid w:val="005217F3"/>
    <w:rsid w:val="00522705"/>
    <w:rsid w:val="0052296E"/>
    <w:rsid w:val="00522A48"/>
    <w:rsid w:val="005233B4"/>
    <w:rsid w:val="0052356C"/>
    <w:rsid w:val="00525736"/>
    <w:rsid w:val="00533F6B"/>
    <w:rsid w:val="00535CB0"/>
    <w:rsid w:val="00536B11"/>
    <w:rsid w:val="005415DE"/>
    <w:rsid w:val="00542F6E"/>
    <w:rsid w:val="00545437"/>
    <w:rsid w:val="00546CC1"/>
    <w:rsid w:val="005476CE"/>
    <w:rsid w:val="00550B45"/>
    <w:rsid w:val="00550F96"/>
    <w:rsid w:val="0055474F"/>
    <w:rsid w:val="00554D5A"/>
    <w:rsid w:val="005564E7"/>
    <w:rsid w:val="00561AC1"/>
    <w:rsid w:val="00563A6C"/>
    <w:rsid w:val="0056704A"/>
    <w:rsid w:val="00574541"/>
    <w:rsid w:val="005753EC"/>
    <w:rsid w:val="005756DA"/>
    <w:rsid w:val="00576AF7"/>
    <w:rsid w:val="00581957"/>
    <w:rsid w:val="00582C3F"/>
    <w:rsid w:val="005862D0"/>
    <w:rsid w:val="00597466"/>
    <w:rsid w:val="005A1336"/>
    <w:rsid w:val="005A43F7"/>
    <w:rsid w:val="005C0445"/>
    <w:rsid w:val="005C1F88"/>
    <w:rsid w:val="005C47F3"/>
    <w:rsid w:val="005C7FCC"/>
    <w:rsid w:val="005D7EA9"/>
    <w:rsid w:val="005E05F7"/>
    <w:rsid w:val="005E0C30"/>
    <w:rsid w:val="005F0B84"/>
    <w:rsid w:val="005F11D6"/>
    <w:rsid w:val="005F211B"/>
    <w:rsid w:val="006040F0"/>
    <w:rsid w:val="00610F60"/>
    <w:rsid w:val="006167DA"/>
    <w:rsid w:val="00621720"/>
    <w:rsid w:val="0062242F"/>
    <w:rsid w:val="00623322"/>
    <w:rsid w:val="00623384"/>
    <w:rsid w:val="006253A4"/>
    <w:rsid w:val="0063096F"/>
    <w:rsid w:val="00632B68"/>
    <w:rsid w:val="006356A8"/>
    <w:rsid w:val="00642641"/>
    <w:rsid w:val="00644E3E"/>
    <w:rsid w:val="00647BA2"/>
    <w:rsid w:val="00647FE5"/>
    <w:rsid w:val="006500E9"/>
    <w:rsid w:val="0065079C"/>
    <w:rsid w:val="00655740"/>
    <w:rsid w:val="00655DFC"/>
    <w:rsid w:val="00660E69"/>
    <w:rsid w:val="00663056"/>
    <w:rsid w:val="00664055"/>
    <w:rsid w:val="00670F5E"/>
    <w:rsid w:val="00674AFC"/>
    <w:rsid w:val="00675BC3"/>
    <w:rsid w:val="00675D98"/>
    <w:rsid w:val="00681C8C"/>
    <w:rsid w:val="00684840"/>
    <w:rsid w:val="00691BC9"/>
    <w:rsid w:val="00696AFF"/>
    <w:rsid w:val="006A0B5F"/>
    <w:rsid w:val="006A1E48"/>
    <w:rsid w:val="006A52AC"/>
    <w:rsid w:val="006A70E2"/>
    <w:rsid w:val="006A7FDD"/>
    <w:rsid w:val="006B1D90"/>
    <w:rsid w:val="006B2EE4"/>
    <w:rsid w:val="006B57B9"/>
    <w:rsid w:val="006C1526"/>
    <w:rsid w:val="006C5E4A"/>
    <w:rsid w:val="006D0DBA"/>
    <w:rsid w:val="006D0EE9"/>
    <w:rsid w:val="006D6FA5"/>
    <w:rsid w:val="006E2447"/>
    <w:rsid w:val="006F0992"/>
    <w:rsid w:val="006F155B"/>
    <w:rsid w:val="007009B3"/>
    <w:rsid w:val="00702710"/>
    <w:rsid w:val="00706781"/>
    <w:rsid w:val="00707185"/>
    <w:rsid w:val="007126F0"/>
    <w:rsid w:val="00715027"/>
    <w:rsid w:val="00715551"/>
    <w:rsid w:val="00715560"/>
    <w:rsid w:val="007307E8"/>
    <w:rsid w:val="0073354B"/>
    <w:rsid w:val="00733FC5"/>
    <w:rsid w:val="00736CF5"/>
    <w:rsid w:val="0073735E"/>
    <w:rsid w:val="007373BE"/>
    <w:rsid w:val="00737776"/>
    <w:rsid w:val="00741C7B"/>
    <w:rsid w:val="00744337"/>
    <w:rsid w:val="00745336"/>
    <w:rsid w:val="00750BFC"/>
    <w:rsid w:val="00757E1F"/>
    <w:rsid w:val="00760409"/>
    <w:rsid w:val="0076272F"/>
    <w:rsid w:val="00763967"/>
    <w:rsid w:val="00767618"/>
    <w:rsid w:val="0076764D"/>
    <w:rsid w:val="007722C4"/>
    <w:rsid w:val="0077505A"/>
    <w:rsid w:val="00776A7E"/>
    <w:rsid w:val="0078214E"/>
    <w:rsid w:val="00797672"/>
    <w:rsid w:val="007B0BFD"/>
    <w:rsid w:val="007B19F7"/>
    <w:rsid w:val="007B4D5F"/>
    <w:rsid w:val="007B60CC"/>
    <w:rsid w:val="007B7483"/>
    <w:rsid w:val="007B748B"/>
    <w:rsid w:val="007C1B2A"/>
    <w:rsid w:val="007C3995"/>
    <w:rsid w:val="007C517C"/>
    <w:rsid w:val="007C541C"/>
    <w:rsid w:val="007E0438"/>
    <w:rsid w:val="007E0888"/>
    <w:rsid w:val="007E3983"/>
    <w:rsid w:val="007F1477"/>
    <w:rsid w:val="007F3750"/>
    <w:rsid w:val="007F5836"/>
    <w:rsid w:val="007F7064"/>
    <w:rsid w:val="00805141"/>
    <w:rsid w:val="00806724"/>
    <w:rsid w:val="00807096"/>
    <w:rsid w:val="00815F5F"/>
    <w:rsid w:val="00820CBD"/>
    <w:rsid w:val="00824CD1"/>
    <w:rsid w:val="00826477"/>
    <w:rsid w:val="00827460"/>
    <w:rsid w:val="00830792"/>
    <w:rsid w:val="00834760"/>
    <w:rsid w:val="0083711E"/>
    <w:rsid w:val="00837EC7"/>
    <w:rsid w:val="0084043E"/>
    <w:rsid w:val="008408F1"/>
    <w:rsid w:val="0084230F"/>
    <w:rsid w:val="0084428E"/>
    <w:rsid w:val="00844F9A"/>
    <w:rsid w:val="008464DB"/>
    <w:rsid w:val="008465A4"/>
    <w:rsid w:val="0085091C"/>
    <w:rsid w:val="00856C9D"/>
    <w:rsid w:val="00860093"/>
    <w:rsid w:val="0086296B"/>
    <w:rsid w:val="00862F68"/>
    <w:rsid w:val="00863B84"/>
    <w:rsid w:val="008666D4"/>
    <w:rsid w:val="00871D2B"/>
    <w:rsid w:val="0087536C"/>
    <w:rsid w:val="008803D9"/>
    <w:rsid w:val="008821CB"/>
    <w:rsid w:val="008852C4"/>
    <w:rsid w:val="008857E6"/>
    <w:rsid w:val="008921E9"/>
    <w:rsid w:val="00892DCD"/>
    <w:rsid w:val="008A7F9C"/>
    <w:rsid w:val="008B28EB"/>
    <w:rsid w:val="008B3A08"/>
    <w:rsid w:val="008B3C68"/>
    <w:rsid w:val="008B6CFD"/>
    <w:rsid w:val="008C0083"/>
    <w:rsid w:val="008C0592"/>
    <w:rsid w:val="008C18EA"/>
    <w:rsid w:val="008C1B79"/>
    <w:rsid w:val="008C4A78"/>
    <w:rsid w:val="008C78C0"/>
    <w:rsid w:val="008D0206"/>
    <w:rsid w:val="008D0A6C"/>
    <w:rsid w:val="008D1F88"/>
    <w:rsid w:val="008D2AF2"/>
    <w:rsid w:val="008D33CE"/>
    <w:rsid w:val="008D4159"/>
    <w:rsid w:val="008D5654"/>
    <w:rsid w:val="008E0386"/>
    <w:rsid w:val="008E425C"/>
    <w:rsid w:val="008F0E59"/>
    <w:rsid w:val="008F4033"/>
    <w:rsid w:val="008F4511"/>
    <w:rsid w:val="008F7029"/>
    <w:rsid w:val="0090207C"/>
    <w:rsid w:val="0090369C"/>
    <w:rsid w:val="00904C0A"/>
    <w:rsid w:val="00907359"/>
    <w:rsid w:val="00912C88"/>
    <w:rsid w:val="00921932"/>
    <w:rsid w:val="00930207"/>
    <w:rsid w:val="00932F70"/>
    <w:rsid w:val="0094317B"/>
    <w:rsid w:val="009467DC"/>
    <w:rsid w:val="009524E7"/>
    <w:rsid w:val="00952C46"/>
    <w:rsid w:val="00953C87"/>
    <w:rsid w:val="00954527"/>
    <w:rsid w:val="009616B6"/>
    <w:rsid w:val="00967D11"/>
    <w:rsid w:val="009704A3"/>
    <w:rsid w:val="009705E4"/>
    <w:rsid w:val="0098365F"/>
    <w:rsid w:val="00990E7D"/>
    <w:rsid w:val="0099269D"/>
    <w:rsid w:val="009959E1"/>
    <w:rsid w:val="009977A4"/>
    <w:rsid w:val="009A4EB5"/>
    <w:rsid w:val="009B0AA0"/>
    <w:rsid w:val="009B0D75"/>
    <w:rsid w:val="009B4990"/>
    <w:rsid w:val="009B5D84"/>
    <w:rsid w:val="009B6CF5"/>
    <w:rsid w:val="009B7366"/>
    <w:rsid w:val="009C1B0F"/>
    <w:rsid w:val="009C5EBB"/>
    <w:rsid w:val="009C7555"/>
    <w:rsid w:val="009E00F8"/>
    <w:rsid w:val="009E5A4E"/>
    <w:rsid w:val="009F00BE"/>
    <w:rsid w:val="009F10F2"/>
    <w:rsid w:val="009F2CB8"/>
    <w:rsid w:val="009F337F"/>
    <w:rsid w:val="009F42FD"/>
    <w:rsid w:val="00A02BA6"/>
    <w:rsid w:val="00A0405C"/>
    <w:rsid w:val="00A04C7D"/>
    <w:rsid w:val="00A06756"/>
    <w:rsid w:val="00A10A94"/>
    <w:rsid w:val="00A11B45"/>
    <w:rsid w:val="00A1305E"/>
    <w:rsid w:val="00A21B9F"/>
    <w:rsid w:val="00A226FB"/>
    <w:rsid w:val="00A2573C"/>
    <w:rsid w:val="00A36B75"/>
    <w:rsid w:val="00A36C39"/>
    <w:rsid w:val="00A4325B"/>
    <w:rsid w:val="00A44BC4"/>
    <w:rsid w:val="00A44DFE"/>
    <w:rsid w:val="00A516C2"/>
    <w:rsid w:val="00A542F9"/>
    <w:rsid w:val="00A54ED3"/>
    <w:rsid w:val="00A562D3"/>
    <w:rsid w:val="00A56615"/>
    <w:rsid w:val="00A643B0"/>
    <w:rsid w:val="00A6763E"/>
    <w:rsid w:val="00A72AF5"/>
    <w:rsid w:val="00A76E45"/>
    <w:rsid w:val="00A83AB7"/>
    <w:rsid w:val="00A841F3"/>
    <w:rsid w:val="00A8533B"/>
    <w:rsid w:val="00A96E66"/>
    <w:rsid w:val="00AA257D"/>
    <w:rsid w:val="00AA6318"/>
    <w:rsid w:val="00AA7601"/>
    <w:rsid w:val="00AB27BD"/>
    <w:rsid w:val="00AC17D2"/>
    <w:rsid w:val="00AC3A9B"/>
    <w:rsid w:val="00AC3BC7"/>
    <w:rsid w:val="00AC77C9"/>
    <w:rsid w:val="00AC7C22"/>
    <w:rsid w:val="00AD0644"/>
    <w:rsid w:val="00AD3515"/>
    <w:rsid w:val="00AD7218"/>
    <w:rsid w:val="00AD79BD"/>
    <w:rsid w:val="00AD7A33"/>
    <w:rsid w:val="00AE018D"/>
    <w:rsid w:val="00AE1AEE"/>
    <w:rsid w:val="00AF5A07"/>
    <w:rsid w:val="00AF6D74"/>
    <w:rsid w:val="00B02F4C"/>
    <w:rsid w:val="00B072A9"/>
    <w:rsid w:val="00B1430C"/>
    <w:rsid w:val="00B14D9E"/>
    <w:rsid w:val="00B15033"/>
    <w:rsid w:val="00B20492"/>
    <w:rsid w:val="00B24490"/>
    <w:rsid w:val="00B34E87"/>
    <w:rsid w:val="00B364DE"/>
    <w:rsid w:val="00B37739"/>
    <w:rsid w:val="00B403F7"/>
    <w:rsid w:val="00B47CC5"/>
    <w:rsid w:val="00B5434F"/>
    <w:rsid w:val="00B55A25"/>
    <w:rsid w:val="00B6251E"/>
    <w:rsid w:val="00B63B36"/>
    <w:rsid w:val="00B655E1"/>
    <w:rsid w:val="00B70518"/>
    <w:rsid w:val="00B72874"/>
    <w:rsid w:val="00B73705"/>
    <w:rsid w:val="00B8218E"/>
    <w:rsid w:val="00B839EB"/>
    <w:rsid w:val="00B839F1"/>
    <w:rsid w:val="00B85773"/>
    <w:rsid w:val="00B87BAC"/>
    <w:rsid w:val="00B907B5"/>
    <w:rsid w:val="00B91C9A"/>
    <w:rsid w:val="00B91D69"/>
    <w:rsid w:val="00B92417"/>
    <w:rsid w:val="00B977A8"/>
    <w:rsid w:val="00BA131A"/>
    <w:rsid w:val="00BB105F"/>
    <w:rsid w:val="00BB6273"/>
    <w:rsid w:val="00BB7775"/>
    <w:rsid w:val="00BD00F0"/>
    <w:rsid w:val="00BD21B0"/>
    <w:rsid w:val="00BD28CE"/>
    <w:rsid w:val="00BD5FA3"/>
    <w:rsid w:val="00BD69B0"/>
    <w:rsid w:val="00BD7906"/>
    <w:rsid w:val="00BD7C80"/>
    <w:rsid w:val="00BD7D85"/>
    <w:rsid w:val="00BE278F"/>
    <w:rsid w:val="00BE4FE4"/>
    <w:rsid w:val="00BE66EA"/>
    <w:rsid w:val="00BF03CB"/>
    <w:rsid w:val="00C015F1"/>
    <w:rsid w:val="00C01B6E"/>
    <w:rsid w:val="00C0224C"/>
    <w:rsid w:val="00C078CE"/>
    <w:rsid w:val="00C101F4"/>
    <w:rsid w:val="00C12DB8"/>
    <w:rsid w:val="00C142B3"/>
    <w:rsid w:val="00C152C9"/>
    <w:rsid w:val="00C17A31"/>
    <w:rsid w:val="00C21BAB"/>
    <w:rsid w:val="00C220AD"/>
    <w:rsid w:val="00C25D75"/>
    <w:rsid w:val="00C26D5E"/>
    <w:rsid w:val="00C432F0"/>
    <w:rsid w:val="00C45E5E"/>
    <w:rsid w:val="00C47B1B"/>
    <w:rsid w:val="00C50835"/>
    <w:rsid w:val="00C50901"/>
    <w:rsid w:val="00C51ABD"/>
    <w:rsid w:val="00C664DF"/>
    <w:rsid w:val="00C66951"/>
    <w:rsid w:val="00C67ACA"/>
    <w:rsid w:val="00C7095F"/>
    <w:rsid w:val="00C70B1A"/>
    <w:rsid w:val="00C739B1"/>
    <w:rsid w:val="00C74B59"/>
    <w:rsid w:val="00C7675E"/>
    <w:rsid w:val="00C80D42"/>
    <w:rsid w:val="00C854C3"/>
    <w:rsid w:val="00C86B32"/>
    <w:rsid w:val="00C90800"/>
    <w:rsid w:val="00CA12DB"/>
    <w:rsid w:val="00CB33A7"/>
    <w:rsid w:val="00CC0BC7"/>
    <w:rsid w:val="00CC223F"/>
    <w:rsid w:val="00CC5FD6"/>
    <w:rsid w:val="00CD0DC0"/>
    <w:rsid w:val="00CE0628"/>
    <w:rsid w:val="00CE157F"/>
    <w:rsid w:val="00CE20B8"/>
    <w:rsid w:val="00CE2F77"/>
    <w:rsid w:val="00CE4BDC"/>
    <w:rsid w:val="00CE7CA0"/>
    <w:rsid w:val="00CF0131"/>
    <w:rsid w:val="00CF2774"/>
    <w:rsid w:val="00CF6E15"/>
    <w:rsid w:val="00D00084"/>
    <w:rsid w:val="00D05A55"/>
    <w:rsid w:val="00D151D0"/>
    <w:rsid w:val="00D2039F"/>
    <w:rsid w:val="00D313F5"/>
    <w:rsid w:val="00D31B18"/>
    <w:rsid w:val="00D35109"/>
    <w:rsid w:val="00D36DA4"/>
    <w:rsid w:val="00D37651"/>
    <w:rsid w:val="00D43544"/>
    <w:rsid w:val="00D44805"/>
    <w:rsid w:val="00D45599"/>
    <w:rsid w:val="00D46190"/>
    <w:rsid w:val="00D577F9"/>
    <w:rsid w:val="00D60739"/>
    <w:rsid w:val="00D62006"/>
    <w:rsid w:val="00D67E4A"/>
    <w:rsid w:val="00D71843"/>
    <w:rsid w:val="00D809BF"/>
    <w:rsid w:val="00D8111A"/>
    <w:rsid w:val="00D8316F"/>
    <w:rsid w:val="00D84562"/>
    <w:rsid w:val="00D84FA1"/>
    <w:rsid w:val="00D853EA"/>
    <w:rsid w:val="00D87851"/>
    <w:rsid w:val="00D94057"/>
    <w:rsid w:val="00D96DC6"/>
    <w:rsid w:val="00D97481"/>
    <w:rsid w:val="00DA12F4"/>
    <w:rsid w:val="00DA458A"/>
    <w:rsid w:val="00DA6C18"/>
    <w:rsid w:val="00DA6FC9"/>
    <w:rsid w:val="00DC0B93"/>
    <w:rsid w:val="00DC4255"/>
    <w:rsid w:val="00DC4271"/>
    <w:rsid w:val="00DD0A8F"/>
    <w:rsid w:val="00DD49F0"/>
    <w:rsid w:val="00DE074F"/>
    <w:rsid w:val="00DE394D"/>
    <w:rsid w:val="00DE56E7"/>
    <w:rsid w:val="00DE5CA5"/>
    <w:rsid w:val="00DF1486"/>
    <w:rsid w:val="00DF21F5"/>
    <w:rsid w:val="00DF5CC9"/>
    <w:rsid w:val="00E03564"/>
    <w:rsid w:val="00E03EC2"/>
    <w:rsid w:val="00E06225"/>
    <w:rsid w:val="00E1357E"/>
    <w:rsid w:val="00E1661D"/>
    <w:rsid w:val="00E23332"/>
    <w:rsid w:val="00E25AD0"/>
    <w:rsid w:val="00E26534"/>
    <w:rsid w:val="00E277AF"/>
    <w:rsid w:val="00E32F51"/>
    <w:rsid w:val="00E3339E"/>
    <w:rsid w:val="00E40C1E"/>
    <w:rsid w:val="00E42FAE"/>
    <w:rsid w:val="00E44AFC"/>
    <w:rsid w:val="00E46E68"/>
    <w:rsid w:val="00E506BF"/>
    <w:rsid w:val="00E53BC6"/>
    <w:rsid w:val="00E55C5E"/>
    <w:rsid w:val="00E56155"/>
    <w:rsid w:val="00E561FF"/>
    <w:rsid w:val="00E61340"/>
    <w:rsid w:val="00E64AEE"/>
    <w:rsid w:val="00E8037F"/>
    <w:rsid w:val="00E80C59"/>
    <w:rsid w:val="00E8171F"/>
    <w:rsid w:val="00E82A63"/>
    <w:rsid w:val="00E907A0"/>
    <w:rsid w:val="00E9232E"/>
    <w:rsid w:val="00E9433D"/>
    <w:rsid w:val="00E959E6"/>
    <w:rsid w:val="00E97364"/>
    <w:rsid w:val="00EA0AF7"/>
    <w:rsid w:val="00EA1B6C"/>
    <w:rsid w:val="00EA22E7"/>
    <w:rsid w:val="00EA35EA"/>
    <w:rsid w:val="00EA4A0A"/>
    <w:rsid w:val="00EA7A73"/>
    <w:rsid w:val="00EA7DB7"/>
    <w:rsid w:val="00EB5C23"/>
    <w:rsid w:val="00ED00E1"/>
    <w:rsid w:val="00ED3C7B"/>
    <w:rsid w:val="00EE307F"/>
    <w:rsid w:val="00EF07A4"/>
    <w:rsid w:val="00EF2100"/>
    <w:rsid w:val="00EF305B"/>
    <w:rsid w:val="00EF338B"/>
    <w:rsid w:val="00EF49FC"/>
    <w:rsid w:val="00F004D2"/>
    <w:rsid w:val="00F014E3"/>
    <w:rsid w:val="00F041A5"/>
    <w:rsid w:val="00F049A2"/>
    <w:rsid w:val="00F10300"/>
    <w:rsid w:val="00F1351B"/>
    <w:rsid w:val="00F266A2"/>
    <w:rsid w:val="00F42534"/>
    <w:rsid w:val="00F43F63"/>
    <w:rsid w:val="00F4555B"/>
    <w:rsid w:val="00F45F06"/>
    <w:rsid w:val="00F46608"/>
    <w:rsid w:val="00F57179"/>
    <w:rsid w:val="00F630EA"/>
    <w:rsid w:val="00F65120"/>
    <w:rsid w:val="00F758BA"/>
    <w:rsid w:val="00F83668"/>
    <w:rsid w:val="00F86396"/>
    <w:rsid w:val="00F90B7D"/>
    <w:rsid w:val="00F9168F"/>
    <w:rsid w:val="00F94AF7"/>
    <w:rsid w:val="00F95CE6"/>
    <w:rsid w:val="00F96F9D"/>
    <w:rsid w:val="00FA0B9A"/>
    <w:rsid w:val="00FA233D"/>
    <w:rsid w:val="00FA4217"/>
    <w:rsid w:val="00FA5A28"/>
    <w:rsid w:val="00FA6359"/>
    <w:rsid w:val="00FA74BD"/>
    <w:rsid w:val="00FB21A8"/>
    <w:rsid w:val="00FB64AC"/>
    <w:rsid w:val="00FC1160"/>
    <w:rsid w:val="00FC1D96"/>
    <w:rsid w:val="00FD1399"/>
    <w:rsid w:val="00FD7AA3"/>
    <w:rsid w:val="00FE14FC"/>
    <w:rsid w:val="00FE2450"/>
    <w:rsid w:val="00FE3633"/>
    <w:rsid w:val="00FE4EAD"/>
    <w:rsid w:val="00FF30AA"/>
    <w:rsid w:val="00FF44DA"/>
    <w:rsid w:val="00FF50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CE157F"/>
    <w:rPr>
      <w:lang w:eastAsia="ru-RU"/>
    </w:rPr>
  </w:style>
  <w:style w:type="paragraph" w:styleId="10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4"/>
    <w:next w:val="a4"/>
    <w:link w:val="11"/>
    <w:qFormat/>
    <w:rsid w:val="00CE157F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0"/>
    <w:next w:val="a4"/>
    <w:link w:val="20"/>
    <w:qFormat/>
    <w:rsid w:val="00CE157F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"/>
    <w:basedOn w:val="2"/>
    <w:next w:val="a4"/>
    <w:link w:val="30"/>
    <w:qFormat/>
    <w:rsid w:val="00CE157F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"/>
    <w:basedOn w:val="3"/>
    <w:next w:val="a4"/>
    <w:link w:val="40"/>
    <w:qFormat/>
    <w:rsid w:val="00CE157F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4"/>
    <w:next w:val="a4"/>
    <w:link w:val="50"/>
    <w:qFormat/>
    <w:rsid w:val="00CE157F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4"/>
    <w:next w:val="a4"/>
    <w:link w:val="60"/>
    <w:qFormat/>
    <w:rsid w:val="00CE157F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4"/>
    <w:next w:val="a4"/>
    <w:link w:val="70"/>
    <w:qFormat/>
    <w:rsid w:val="00CE157F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4"/>
    <w:next w:val="a4"/>
    <w:link w:val="80"/>
    <w:qFormat/>
    <w:rsid w:val="00CE157F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4"/>
    <w:next w:val="a4"/>
    <w:link w:val="90"/>
    <w:qFormat/>
    <w:rsid w:val="00CE157F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5"/>
    <w:link w:val="10"/>
    <w:rsid w:val="00CE157F"/>
    <w:rPr>
      <w:rFonts w:ascii="Arial" w:hAnsi="Arial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5"/>
    <w:link w:val="2"/>
    <w:rsid w:val="00CE157F"/>
    <w:rPr>
      <w:rFonts w:ascii="Arial" w:hAnsi="Arial"/>
      <w:b/>
      <w:bCs/>
      <w:sz w:val="22"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5"/>
    <w:link w:val="3"/>
    <w:rsid w:val="00CE157F"/>
    <w:rPr>
      <w:rFonts w:ascii="Arial" w:hAnsi="Arial"/>
      <w:b/>
      <w:i/>
      <w:sz w:val="22"/>
      <w:szCs w:val="26"/>
    </w:rPr>
  </w:style>
  <w:style w:type="character" w:customStyle="1" w:styleId="40">
    <w:name w:val="Заголовок 4 Знак"/>
    <w:aliases w:val="Подпункт Знак,H4 Знак,(????.) Знак"/>
    <w:basedOn w:val="a5"/>
    <w:link w:val="4"/>
    <w:rsid w:val="00CE157F"/>
    <w:rPr>
      <w:rFonts w:ascii="Arial" w:hAnsi="Arial"/>
      <w:bCs/>
      <w:i/>
      <w:sz w:val="22"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5"/>
    <w:link w:val="5"/>
    <w:rsid w:val="00CE157F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5"/>
    <w:link w:val="6"/>
    <w:rsid w:val="00CE157F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sid w:val="00CE157F"/>
    <w:rPr>
      <w:rFonts w:ascii="Calibri" w:hAnsi="Calibri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5"/>
    <w:link w:val="8"/>
    <w:rsid w:val="00CE157F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5"/>
    <w:link w:val="9"/>
    <w:rsid w:val="00CE157F"/>
    <w:rPr>
      <w:rFonts w:ascii="Cambria" w:hAnsi="Cambria"/>
      <w:sz w:val="22"/>
      <w:szCs w:val="22"/>
    </w:rPr>
  </w:style>
  <w:style w:type="character" w:customStyle="1" w:styleId="a8">
    <w:name w:val="Осн. текст Знак"/>
    <w:basedOn w:val="a5"/>
    <w:link w:val="a9"/>
    <w:locked/>
    <w:rsid w:val="00CE157F"/>
    <w:rPr>
      <w:lang w:eastAsia="ru-RU"/>
    </w:rPr>
  </w:style>
  <w:style w:type="paragraph" w:customStyle="1" w:styleId="a9">
    <w:name w:val="Осн. текст"/>
    <w:basedOn w:val="a4"/>
    <w:link w:val="a8"/>
    <w:rsid w:val="00CE157F"/>
    <w:pPr>
      <w:spacing w:line="360" w:lineRule="auto"/>
      <w:ind w:firstLine="709"/>
      <w:jc w:val="both"/>
    </w:pPr>
  </w:style>
  <w:style w:type="paragraph" w:styleId="aa">
    <w:name w:val="Body Text"/>
    <w:basedOn w:val="a4"/>
    <w:link w:val="ab"/>
    <w:unhideWhenUsed/>
    <w:rsid w:val="00CE157F"/>
    <w:pPr>
      <w:spacing w:after="120"/>
    </w:pPr>
  </w:style>
  <w:style w:type="character" w:customStyle="1" w:styleId="ab">
    <w:name w:val="Основной текст Знак"/>
    <w:basedOn w:val="a5"/>
    <w:link w:val="aa"/>
    <w:rsid w:val="00CE157F"/>
    <w:rPr>
      <w:lang w:eastAsia="ru-RU"/>
    </w:rPr>
  </w:style>
  <w:style w:type="character" w:customStyle="1" w:styleId="51">
    <w:name w:val="Основной текст (5)"/>
    <w:link w:val="510"/>
    <w:uiPriority w:val="99"/>
    <w:rsid w:val="00CE157F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1"/>
    <w:uiPriority w:val="99"/>
    <w:rsid w:val="00CE157F"/>
    <w:pPr>
      <w:shd w:val="clear" w:color="auto" w:fill="FFFFFF"/>
      <w:spacing w:line="274" w:lineRule="exact"/>
      <w:jc w:val="both"/>
    </w:pPr>
    <w:rPr>
      <w:sz w:val="24"/>
      <w:szCs w:val="24"/>
      <w:lang w:eastAsia="en-US"/>
    </w:rPr>
  </w:style>
  <w:style w:type="paragraph" w:styleId="21">
    <w:name w:val="List Continue 2"/>
    <w:basedOn w:val="a4"/>
    <w:link w:val="22"/>
    <w:uiPriority w:val="99"/>
    <w:unhideWhenUsed/>
    <w:rsid w:val="00CE157F"/>
    <w:pPr>
      <w:spacing w:after="120"/>
      <w:ind w:left="566"/>
      <w:contextualSpacing/>
    </w:pPr>
    <w:rPr>
      <w:sz w:val="24"/>
      <w:szCs w:val="24"/>
    </w:rPr>
  </w:style>
  <w:style w:type="paragraph" w:customStyle="1" w:styleId="ac">
    <w:name w:val="Обычный.Нормальный"/>
    <w:link w:val="ad"/>
    <w:rsid w:val="00CE157F"/>
    <w:pPr>
      <w:spacing w:after="120"/>
      <w:ind w:firstLine="720"/>
      <w:jc w:val="both"/>
    </w:pPr>
    <w:rPr>
      <w:sz w:val="24"/>
      <w:lang w:eastAsia="ru-RU"/>
    </w:rPr>
  </w:style>
  <w:style w:type="character" w:customStyle="1" w:styleId="ad">
    <w:name w:val="Обычный.Нормальный Знак"/>
    <w:link w:val="ac"/>
    <w:rsid w:val="00CE157F"/>
    <w:rPr>
      <w:sz w:val="24"/>
      <w:lang w:eastAsia="ru-RU"/>
    </w:rPr>
  </w:style>
  <w:style w:type="paragraph" w:customStyle="1" w:styleId="-">
    <w:name w:val="ТНГП - Основной текст"/>
    <w:basedOn w:val="a4"/>
    <w:link w:val="-0"/>
    <w:autoRedefine/>
    <w:qFormat/>
    <w:rsid w:val="00CE157F"/>
    <w:pPr>
      <w:ind w:firstLine="708"/>
      <w:jc w:val="both"/>
    </w:pPr>
    <w:rPr>
      <w:b/>
      <w:bCs/>
      <w:sz w:val="24"/>
      <w:szCs w:val="24"/>
    </w:rPr>
  </w:style>
  <w:style w:type="character" w:customStyle="1" w:styleId="-0">
    <w:name w:val="ТНГП - Основной текст Знак"/>
    <w:link w:val="-"/>
    <w:rsid w:val="00CE157F"/>
    <w:rPr>
      <w:b/>
      <w:bCs/>
      <w:sz w:val="24"/>
      <w:szCs w:val="24"/>
      <w:lang w:eastAsia="ru-RU"/>
    </w:rPr>
  </w:style>
  <w:style w:type="paragraph" w:customStyle="1" w:styleId="210">
    <w:name w:val="Основной текст с отступом 21"/>
    <w:basedOn w:val="a4"/>
    <w:rsid w:val="00967D11"/>
    <w:pPr>
      <w:overflowPunct w:val="0"/>
      <w:autoSpaceDE w:val="0"/>
      <w:autoSpaceDN w:val="0"/>
      <w:adjustRightInd w:val="0"/>
      <w:ind w:firstLine="709"/>
      <w:jc w:val="both"/>
    </w:pPr>
    <w:rPr>
      <w:sz w:val="24"/>
    </w:rPr>
  </w:style>
  <w:style w:type="paragraph" w:styleId="ae">
    <w:name w:val="Balloon Text"/>
    <w:basedOn w:val="a4"/>
    <w:link w:val="af"/>
    <w:unhideWhenUsed/>
    <w:rsid w:val="00AD79B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5"/>
    <w:link w:val="ae"/>
    <w:rsid w:val="00AD79BD"/>
    <w:rPr>
      <w:rFonts w:ascii="Tahoma" w:hAnsi="Tahoma" w:cs="Tahoma"/>
      <w:sz w:val="16"/>
      <w:szCs w:val="16"/>
      <w:lang w:eastAsia="ru-RU"/>
    </w:rPr>
  </w:style>
  <w:style w:type="paragraph" w:styleId="af0">
    <w:name w:val="Intense Quote"/>
    <w:basedOn w:val="a4"/>
    <w:next w:val="a4"/>
    <w:link w:val="af1"/>
    <w:uiPriority w:val="30"/>
    <w:qFormat/>
    <w:rsid w:val="00221B8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1">
    <w:name w:val="Выделенная цитата Знак"/>
    <w:basedOn w:val="a5"/>
    <w:link w:val="af0"/>
    <w:uiPriority w:val="30"/>
    <w:rsid w:val="00221B88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ru-RU"/>
    </w:rPr>
  </w:style>
  <w:style w:type="character" w:customStyle="1" w:styleId="22">
    <w:name w:val="Продолжение списка 2 Знак"/>
    <w:basedOn w:val="a5"/>
    <w:link w:val="21"/>
    <w:uiPriority w:val="99"/>
    <w:locked/>
    <w:rsid w:val="00B02F4C"/>
    <w:rPr>
      <w:sz w:val="24"/>
      <w:szCs w:val="24"/>
      <w:lang w:eastAsia="ru-RU"/>
    </w:rPr>
  </w:style>
  <w:style w:type="paragraph" w:styleId="af2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4"/>
    <w:link w:val="af3"/>
    <w:uiPriority w:val="99"/>
    <w:unhideWhenUsed/>
    <w:rsid w:val="00BD00F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basedOn w:val="a5"/>
    <w:link w:val="af2"/>
    <w:uiPriority w:val="99"/>
    <w:rsid w:val="00BD00F0"/>
    <w:rPr>
      <w:lang w:eastAsia="ru-RU"/>
    </w:rPr>
  </w:style>
  <w:style w:type="paragraph" w:styleId="af4">
    <w:name w:val="footer"/>
    <w:basedOn w:val="a4"/>
    <w:link w:val="af5"/>
    <w:unhideWhenUsed/>
    <w:rsid w:val="00BD00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5"/>
    <w:link w:val="af4"/>
    <w:rsid w:val="00BD00F0"/>
    <w:rPr>
      <w:lang w:eastAsia="ru-RU"/>
    </w:rPr>
  </w:style>
  <w:style w:type="paragraph" w:styleId="12">
    <w:name w:val="toc 1"/>
    <w:aliases w:val="Оглавление_СК"/>
    <w:basedOn w:val="a4"/>
    <w:next w:val="a4"/>
    <w:autoRedefine/>
    <w:uiPriority w:val="39"/>
    <w:qFormat/>
    <w:rsid w:val="009704A3"/>
    <w:pPr>
      <w:tabs>
        <w:tab w:val="right" w:leader="dot" w:pos="9770"/>
      </w:tabs>
    </w:pPr>
    <w:rPr>
      <w:rFonts w:eastAsiaTheme="majorEastAsia"/>
      <w:sz w:val="24"/>
      <w:szCs w:val="24"/>
    </w:rPr>
  </w:style>
  <w:style w:type="paragraph" w:styleId="23">
    <w:name w:val="toc 2"/>
    <w:basedOn w:val="a4"/>
    <w:next w:val="a4"/>
    <w:autoRedefine/>
    <w:uiPriority w:val="39"/>
    <w:qFormat/>
    <w:rsid w:val="001213B6"/>
    <w:pPr>
      <w:tabs>
        <w:tab w:val="left" w:pos="567"/>
        <w:tab w:val="right" w:leader="dot" w:pos="9781"/>
      </w:tabs>
      <w:spacing w:line="360" w:lineRule="auto"/>
    </w:pPr>
    <w:rPr>
      <w:sz w:val="24"/>
      <w:szCs w:val="24"/>
    </w:rPr>
  </w:style>
  <w:style w:type="character" w:styleId="af6">
    <w:name w:val="Hyperlink"/>
    <w:basedOn w:val="a5"/>
    <w:uiPriority w:val="99"/>
    <w:rsid w:val="00FF30AA"/>
    <w:rPr>
      <w:color w:val="0000FF"/>
      <w:u w:val="single"/>
    </w:rPr>
  </w:style>
  <w:style w:type="paragraph" w:customStyle="1" w:styleId="13">
    <w:name w:val="1 ур"/>
    <w:basedOn w:val="a4"/>
    <w:link w:val="14"/>
    <w:qFormat/>
    <w:rsid w:val="00FF30AA"/>
    <w:pPr>
      <w:ind w:left="-284"/>
      <w:jc w:val="center"/>
    </w:pPr>
    <w:rPr>
      <w:b/>
      <w:sz w:val="24"/>
      <w:szCs w:val="24"/>
    </w:rPr>
  </w:style>
  <w:style w:type="character" w:customStyle="1" w:styleId="14">
    <w:name w:val="1 ур Знак"/>
    <w:basedOn w:val="a5"/>
    <w:link w:val="13"/>
    <w:rsid w:val="00FF30AA"/>
    <w:rPr>
      <w:b/>
      <w:sz w:val="24"/>
      <w:szCs w:val="24"/>
      <w:lang w:eastAsia="ru-RU"/>
    </w:rPr>
  </w:style>
  <w:style w:type="paragraph" w:customStyle="1" w:styleId="af7">
    <w:name w:val="Форматка"/>
    <w:rsid w:val="00FF30AA"/>
    <w:rPr>
      <w:lang w:eastAsia="ru-RU"/>
    </w:rPr>
  </w:style>
  <w:style w:type="paragraph" w:customStyle="1" w:styleId="15">
    <w:name w:val="Маркированный Стиль1"/>
    <w:basedOn w:val="a4"/>
    <w:rsid w:val="00165945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styleId="af8">
    <w:name w:val="List Paragraph"/>
    <w:aliases w:val="List Paragraph,Абзац с отступом,Абзац списка1"/>
    <w:basedOn w:val="a4"/>
    <w:link w:val="af9"/>
    <w:uiPriority w:val="34"/>
    <w:qFormat/>
    <w:rsid w:val="00F46608"/>
    <w:pPr>
      <w:ind w:left="720"/>
      <w:contextualSpacing/>
    </w:pPr>
    <w:rPr>
      <w:sz w:val="24"/>
      <w:szCs w:val="24"/>
    </w:rPr>
  </w:style>
  <w:style w:type="paragraph" w:customStyle="1" w:styleId="048">
    <w:name w:val="Стиль Основной текст Югранефтегазпроект + Слева:  048 см Первая с..."/>
    <w:basedOn w:val="a4"/>
    <w:rsid w:val="00E97364"/>
    <w:pPr>
      <w:spacing w:line="360" w:lineRule="auto"/>
      <w:ind w:left="270" w:right="284" w:firstLine="450"/>
      <w:jc w:val="both"/>
    </w:pPr>
    <w:rPr>
      <w:rFonts w:ascii="Arial" w:hAnsi="Arial"/>
      <w:sz w:val="22"/>
    </w:rPr>
  </w:style>
  <w:style w:type="paragraph" w:styleId="afa">
    <w:name w:val="Body Text Indent"/>
    <w:basedOn w:val="a4"/>
    <w:link w:val="afb"/>
    <w:unhideWhenUsed/>
    <w:rsid w:val="00CA12DB"/>
    <w:pPr>
      <w:spacing w:after="120"/>
      <w:ind w:left="283"/>
    </w:pPr>
  </w:style>
  <w:style w:type="character" w:customStyle="1" w:styleId="afb">
    <w:name w:val="Основной текст с отступом Знак"/>
    <w:basedOn w:val="a5"/>
    <w:link w:val="afa"/>
    <w:rsid w:val="00CA12DB"/>
    <w:rPr>
      <w:lang w:eastAsia="ru-RU"/>
    </w:rPr>
  </w:style>
  <w:style w:type="paragraph" w:customStyle="1" w:styleId="120">
    <w:name w:val="абзац 12"/>
    <w:basedOn w:val="a4"/>
    <w:rsid w:val="00CA12DB"/>
    <w:pPr>
      <w:spacing w:before="120"/>
      <w:ind w:firstLine="709"/>
      <w:jc w:val="both"/>
    </w:pPr>
    <w:rPr>
      <w:sz w:val="24"/>
    </w:rPr>
  </w:style>
  <w:style w:type="paragraph" w:styleId="24">
    <w:name w:val="Body Text 2"/>
    <w:basedOn w:val="a4"/>
    <w:link w:val="25"/>
    <w:unhideWhenUsed/>
    <w:rsid w:val="00CA12DB"/>
    <w:pPr>
      <w:spacing w:after="120" w:line="480" w:lineRule="auto"/>
    </w:pPr>
  </w:style>
  <w:style w:type="character" w:customStyle="1" w:styleId="25">
    <w:name w:val="Основной текст 2 Знак"/>
    <w:basedOn w:val="a5"/>
    <w:link w:val="24"/>
    <w:uiPriority w:val="99"/>
    <w:semiHidden/>
    <w:rsid w:val="00CA12DB"/>
    <w:rPr>
      <w:lang w:eastAsia="ru-RU"/>
    </w:rPr>
  </w:style>
  <w:style w:type="paragraph" w:customStyle="1" w:styleId="110">
    <w:name w:val="Юля 1 заголовок 1"/>
    <w:basedOn w:val="af8"/>
    <w:link w:val="111"/>
    <w:qFormat/>
    <w:rsid w:val="005233B4"/>
    <w:pPr>
      <w:ind w:left="1080"/>
    </w:pPr>
    <w:rPr>
      <w:b/>
      <w:sz w:val="28"/>
      <w:szCs w:val="28"/>
    </w:rPr>
  </w:style>
  <w:style w:type="paragraph" w:customStyle="1" w:styleId="211">
    <w:name w:val="Юля 2 заголовок 1.1"/>
    <w:basedOn w:val="af8"/>
    <w:link w:val="2110"/>
    <w:qFormat/>
    <w:rsid w:val="00F10300"/>
    <w:pPr>
      <w:numPr>
        <w:ilvl w:val="1"/>
        <w:numId w:val="4"/>
      </w:numPr>
      <w:jc w:val="center"/>
    </w:pPr>
    <w:rPr>
      <w:i/>
    </w:rPr>
  </w:style>
  <w:style w:type="character" w:customStyle="1" w:styleId="af9">
    <w:name w:val="Абзац списка Знак"/>
    <w:aliases w:val="List Paragraph Знак,Абзац с отступом Знак,Абзац списка1 Знак"/>
    <w:basedOn w:val="a5"/>
    <w:link w:val="af8"/>
    <w:uiPriority w:val="34"/>
    <w:rsid w:val="00F10300"/>
    <w:rPr>
      <w:sz w:val="24"/>
      <w:szCs w:val="24"/>
      <w:lang w:eastAsia="ru-RU"/>
    </w:rPr>
  </w:style>
  <w:style w:type="character" w:customStyle="1" w:styleId="111">
    <w:name w:val="Юля 1 заголовок 1 Знак"/>
    <w:basedOn w:val="af9"/>
    <w:link w:val="110"/>
    <w:rsid w:val="005233B4"/>
    <w:rPr>
      <w:b/>
      <w:sz w:val="28"/>
      <w:szCs w:val="28"/>
      <w:lang w:eastAsia="ru-RU"/>
    </w:rPr>
  </w:style>
  <w:style w:type="paragraph" w:styleId="afc">
    <w:name w:val="TOC Heading"/>
    <w:basedOn w:val="10"/>
    <w:next w:val="a4"/>
    <w:uiPriority w:val="39"/>
    <w:unhideWhenUsed/>
    <w:qFormat/>
    <w:rsid w:val="005233B4"/>
    <w:pPr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lang w:eastAsia="ru-RU"/>
    </w:rPr>
  </w:style>
  <w:style w:type="character" w:customStyle="1" w:styleId="2110">
    <w:name w:val="Юля 2 заголовок 1.1 Знак"/>
    <w:basedOn w:val="af9"/>
    <w:link w:val="211"/>
    <w:rsid w:val="00F10300"/>
    <w:rPr>
      <w:i/>
      <w:sz w:val="24"/>
      <w:szCs w:val="24"/>
      <w:lang w:eastAsia="ru-RU"/>
    </w:rPr>
  </w:style>
  <w:style w:type="character" w:styleId="afd">
    <w:name w:val="page number"/>
    <w:rsid w:val="008D2AF2"/>
    <w:rPr>
      <w:rFonts w:cs="Times New Roman"/>
    </w:rPr>
  </w:style>
  <w:style w:type="paragraph" w:styleId="31">
    <w:name w:val="Body Text 3"/>
    <w:basedOn w:val="a4"/>
    <w:link w:val="32"/>
    <w:rsid w:val="00681C8C"/>
    <w:rPr>
      <w:sz w:val="24"/>
    </w:rPr>
  </w:style>
  <w:style w:type="character" w:customStyle="1" w:styleId="32">
    <w:name w:val="Основной текст 3 Знак"/>
    <w:basedOn w:val="a5"/>
    <w:link w:val="31"/>
    <w:rsid w:val="00681C8C"/>
    <w:rPr>
      <w:sz w:val="24"/>
      <w:lang w:eastAsia="ru-RU"/>
    </w:rPr>
  </w:style>
  <w:style w:type="paragraph" w:styleId="26">
    <w:name w:val="Body Text Indent 2"/>
    <w:basedOn w:val="a4"/>
    <w:link w:val="27"/>
    <w:rsid w:val="00681C8C"/>
    <w:pPr>
      <w:spacing w:line="360" w:lineRule="auto"/>
      <w:ind w:firstLine="567"/>
      <w:jc w:val="both"/>
    </w:pPr>
    <w:rPr>
      <w:sz w:val="24"/>
    </w:rPr>
  </w:style>
  <w:style w:type="character" w:customStyle="1" w:styleId="27">
    <w:name w:val="Основной текст с отступом 2 Знак"/>
    <w:basedOn w:val="a5"/>
    <w:link w:val="26"/>
    <w:rsid w:val="00681C8C"/>
    <w:rPr>
      <w:sz w:val="24"/>
      <w:lang w:eastAsia="ru-RU"/>
    </w:rPr>
  </w:style>
  <w:style w:type="paragraph" w:styleId="afe">
    <w:name w:val="Block Text"/>
    <w:basedOn w:val="a4"/>
    <w:rsid w:val="00681C8C"/>
    <w:pPr>
      <w:widowControl w:val="0"/>
      <w:ind w:left="567" w:right="849"/>
    </w:pPr>
    <w:rPr>
      <w:sz w:val="24"/>
    </w:rPr>
  </w:style>
  <w:style w:type="paragraph" w:styleId="33">
    <w:name w:val="Body Text Indent 3"/>
    <w:basedOn w:val="a4"/>
    <w:link w:val="34"/>
    <w:rsid w:val="00681C8C"/>
    <w:pPr>
      <w:widowControl w:val="0"/>
      <w:spacing w:line="360" w:lineRule="auto"/>
      <w:ind w:firstLine="567"/>
      <w:jc w:val="both"/>
    </w:pPr>
    <w:rPr>
      <w:color w:val="800000"/>
      <w:sz w:val="24"/>
    </w:rPr>
  </w:style>
  <w:style w:type="character" w:customStyle="1" w:styleId="34">
    <w:name w:val="Основной текст с отступом 3 Знак"/>
    <w:basedOn w:val="a5"/>
    <w:link w:val="33"/>
    <w:rsid w:val="00681C8C"/>
    <w:rPr>
      <w:color w:val="800000"/>
      <w:sz w:val="24"/>
      <w:lang w:eastAsia="ru-RU"/>
    </w:rPr>
  </w:style>
  <w:style w:type="table" w:styleId="aff">
    <w:name w:val="Table Grid"/>
    <w:basedOn w:val="a6"/>
    <w:uiPriority w:val="59"/>
    <w:rsid w:val="00681C8C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5"/>
    <w:rsid w:val="00681C8C"/>
  </w:style>
  <w:style w:type="paragraph" w:styleId="aff0">
    <w:name w:val="Normal (Web)"/>
    <w:basedOn w:val="a4"/>
    <w:rsid w:val="00681C8C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aff1">
    <w:name w:val="Текст Центр"/>
    <w:basedOn w:val="a4"/>
    <w:link w:val="aff2"/>
    <w:uiPriority w:val="87"/>
    <w:rsid w:val="00681C8C"/>
    <w:pPr>
      <w:suppressAutoHyphens/>
      <w:jc w:val="center"/>
    </w:pPr>
    <w:rPr>
      <w:rFonts w:ascii="Arial" w:eastAsia="Andale Sans UI" w:hAnsi="Arial" w:cs="Arial"/>
      <w:kern w:val="24"/>
      <w:sz w:val="24"/>
      <w:szCs w:val="24"/>
      <w:lang w:eastAsia="en-US"/>
    </w:rPr>
  </w:style>
  <w:style w:type="character" w:customStyle="1" w:styleId="aff2">
    <w:name w:val="Текст Центр Знак"/>
    <w:link w:val="aff1"/>
    <w:uiPriority w:val="87"/>
    <w:rsid w:val="00681C8C"/>
    <w:rPr>
      <w:rFonts w:ascii="Arial" w:eastAsia="Andale Sans UI" w:hAnsi="Arial" w:cs="Arial"/>
      <w:kern w:val="24"/>
      <w:sz w:val="24"/>
      <w:szCs w:val="24"/>
    </w:rPr>
  </w:style>
  <w:style w:type="paragraph" w:styleId="aff3">
    <w:name w:val="endnote text"/>
    <w:basedOn w:val="a4"/>
    <w:link w:val="aff4"/>
    <w:rsid w:val="00681C8C"/>
  </w:style>
  <w:style w:type="character" w:customStyle="1" w:styleId="aff4">
    <w:name w:val="Текст концевой сноски Знак"/>
    <w:basedOn w:val="a5"/>
    <w:link w:val="aff3"/>
    <w:rsid w:val="00681C8C"/>
    <w:rPr>
      <w:lang w:eastAsia="ru-RU"/>
    </w:rPr>
  </w:style>
  <w:style w:type="character" w:styleId="aff5">
    <w:name w:val="endnote reference"/>
    <w:rsid w:val="00681C8C"/>
    <w:rPr>
      <w:vertAlign w:val="superscript"/>
    </w:rPr>
  </w:style>
  <w:style w:type="paragraph" w:customStyle="1" w:styleId="aff6">
    <w:name w:val="абзац"/>
    <w:basedOn w:val="a4"/>
    <w:rsid w:val="00681C8C"/>
    <w:pPr>
      <w:spacing w:line="360" w:lineRule="auto"/>
      <w:ind w:firstLine="851"/>
      <w:jc w:val="both"/>
    </w:pPr>
    <w:rPr>
      <w:sz w:val="24"/>
    </w:rPr>
  </w:style>
  <w:style w:type="paragraph" w:customStyle="1" w:styleId="formattext">
    <w:name w:val="formattext"/>
    <w:basedOn w:val="a4"/>
    <w:rsid w:val="00681C8C"/>
    <w:pPr>
      <w:spacing w:before="100" w:beforeAutospacing="1" w:after="100" w:afterAutospacing="1"/>
    </w:pPr>
    <w:rPr>
      <w:sz w:val="24"/>
      <w:szCs w:val="24"/>
    </w:rPr>
  </w:style>
  <w:style w:type="character" w:customStyle="1" w:styleId="match">
    <w:name w:val="match"/>
    <w:rsid w:val="00681C8C"/>
  </w:style>
  <w:style w:type="character" w:customStyle="1" w:styleId="apple-converted-space">
    <w:name w:val="apple-converted-space"/>
    <w:rsid w:val="00681C8C"/>
  </w:style>
  <w:style w:type="paragraph" w:styleId="aff7">
    <w:name w:val="No Spacing"/>
    <w:uiPriority w:val="1"/>
    <w:rsid w:val="00681C8C"/>
    <w:rPr>
      <w:lang w:eastAsia="ru-RU"/>
    </w:rPr>
  </w:style>
  <w:style w:type="character" w:styleId="aff8">
    <w:name w:val="Emphasis"/>
    <w:rsid w:val="00681C8C"/>
    <w:rPr>
      <w:i/>
      <w:iCs/>
    </w:rPr>
  </w:style>
  <w:style w:type="paragraph" w:customStyle="1" w:styleId="Style30">
    <w:name w:val="Style30"/>
    <w:basedOn w:val="a4"/>
    <w:uiPriority w:val="99"/>
    <w:rsid w:val="00681C8C"/>
    <w:pPr>
      <w:widowControl w:val="0"/>
      <w:autoSpaceDE w:val="0"/>
      <w:autoSpaceDN w:val="0"/>
      <w:adjustRightInd w:val="0"/>
      <w:spacing w:line="216" w:lineRule="exact"/>
    </w:pPr>
    <w:rPr>
      <w:sz w:val="24"/>
      <w:szCs w:val="24"/>
    </w:rPr>
  </w:style>
  <w:style w:type="character" w:customStyle="1" w:styleId="FontStyle98">
    <w:name w:val="Font Style98"/>
    <w:uiPriority w:val="99"/>
    <w:rsid w:val="00681C8C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681C8C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paragraph" w:styleId="35">
    <w:name w:val="toc 3"/>
    <w:basedOn w:val="a4"/>
    <w:next w:val="a4"/>
    <w:autoRedefine/>
    <w:uiPriority w:val="39"/>
    <w:rsid w:val="00681C8C"/>
    <w:pPr>
      <w:tabs>
        <w:tab w:val="left" w:pos="1320"/>
        <w:tab w:val="right" w:leader="dot" w:pos="9768"/>
      </w:tabs>
      <w:ind w:left="403"/>
    </w:pPr>
    <w:rPr>
      <w:sz w:val="24"/>
    </w:rPr>
  </w:style>
  <w:style w:type="paragraph" w:customStyle="1" w:styleId="28">
    <w:name w:val="Заг 2"/>
    <w:basedOn w:val="a4"/>
    <w:next w:val="a4"/>
    <w:qFormat/>
    <w:rsid w:val="00681C8C"/>
    <w:pPr>
      <w:tabs>
        <w:tab w:val="left" w:pos="1276"/>
      </w:tabs>
      <w:spacing w:before="240" w:after="120"/>
      <w:ind w:right="170" w:firstLine="709"/>
      <w:outlineLvl w:val="1"/>
    </w:pPr>
    <w:rPr>
      <w:rFonts w:eastAsia="Calibri"/>
      <w:b/>
      <w:noProof/>
      <w:sz w:val="24"/>
      <w:szCs w:val="24"/>
      <w:lang w:eastAsia="en-US"/>
    </w:rPr>
  </w:style>
  <w:style w:type="paragraph" w:customStyle="1" w:styleId="36">
    <w:name w:val="Заг 3"/>
    <w:basedOn w:val="a4"/>
    <w:next w:val="a4"/>
    <w:qFormat/>
    <w:rsid w:val="00681C8C"/>
    <w:pPr>
      <w:tabs>
        <w:tab w:val="left" w:pos="1276"/>
      </w:tabs>
      <w:spacing w:before="120" w:after="120"/>
      <w:ind w:right="170" w:firstLine="709"/>
    </w:pPr>
    <w:rPr>
      <w:rFonts w:eastAsia="Calibri"/>
      <w:sz w:val="24"/>
      <w:szCs w:val="24"/>
      <w:lang w:eastAsia="en-US"/>
    </w:rPr>
  </w:style>
  <w:style w:type="paragraph" w:customStyle="1" w:styleId="aff9">
    <w:name w:val="Заг. таблиц"/>
    <w:basedOn w:val="a4"/>
    <w:rsid w:val="00681C8C"/>
    <w:pPr>
      <w:autoSpaceDE w:val="0"/>
      <w:autoSpaceDN w:val="0"/>
      <w:jc w:val="center"/>
    </w:pPr>
    <w:rPr>
      <w:rFonts w:eastAsia="Calibri"/>
      <w:bCs/>
      <w:lang w:eastAsia="en-US"/>
    </w:rPr>
  </w:style>
  <w:style w:type="paragraph" w:customStyle="1" w:styleId="affa">
    <w:name w:val="Названия Таблиц"/>
    <w:basedOn w:val="a4"/>
    <w:rsid w:val="00681C8C"/>
    <w:pPr>
      <w:spacing w:after="120"/>
      <w:ind w:right="170"/>
      <w:jc w:val="both"/>
    </w:pPr>
    <w:rPr>
      <w:rFonts w:eastAsia="Calibri"/>
      <w:sz w:val="24"/>
      <w:szCs w:val="24"/>
      <w:lang w:eastAsia="en-US"/>
    </w:rPr>
  </w:style>
  <w:style w:type="paragraph" w:customStyle="1" w:styleId="affb">
    <w:name w:val="Обычн. текст"/>
    <w:basedOn w:val="a4"/>
    <w:qFormat/>
    <w:rsid w:val="00681C8C"/>
    <w:pPr>
      <w:tabs>
        <w:tab w:val="left" w:pos="709"/>
      </w:tabs>
      <w:spacing w:line="360" w:lineRule="auto"/>
      <w:ind w:right="170" w:firstLine="709"/>
      <w:jc w:val="both"/>
    </w:pPr>
    <w:rPr>
      <w:sz w:val="24"/>
      <w:szCs w:val="24"/>
    </w:rPr>
  </w:style>
  <w:style w:type="paragraph" w:customStyle="1" w:styleId="affc">
    <w:name w:val="Приложение"/>
    <w:basedOn w:val="10"/>
    <w:link w:val="affd"/>
    <w:qFormat/>
    <w:rsid w:val="00681C8C"/>
    <w:pPr>
      <w:pageBreakBefore w:val="0"/>
      <w:numPr>
        <w:numId w:val="0"/>
      </w:numPr>
      <w:tabs>
        <w:tab w:val="left" w:pos="1276"/>
      </w:tabs>
      <w:suppressAutoHyphens w:val="0"/>
      <w:spacing w:before="360" w:after="240"/>
      <w:ind w:left="709" w:right="170"/>
      <w:jc w:val="center"/>
    </w:pPr>
    <w:rPr>
      <w:caps w:val="0"/>
      <w:noProof/>
      <w:sz w:val="28"/>
      <w:szCs w:val="24"/>
      <w:lang w:eastAsia="ru-RU"/>
    </w:rPr>
  </w:style>
  <w:style w:type="paragraph" w:customStyle="1" w:styleId="a0">
    <w:name w:val="Список литер."/>
    <w:basedOn w:val="a4"/>
    <w:qFormat/>
    <w:rsid w:val="00681C8C"/>
    <w:pPr>
      <w:numPr>
        <w:numId w:val="14"/>
      </w:numPr>
      <w:tabs>
        <w:tab w:val="left" w:pos="1134"/>
      </w:tabs>
      <w:spacing w:line="360" w:lineRule="auto"/>
      <w:ind w:left="0" w:right="170" w:firstLine="709"/>
    </w:pPr>
    <w:rPr>
      <w:rFonts w:eastAsia="Calibri"/>
      <w:sz w:val="24"/>
    </w:rPr>
  </w:style>
  <w:style w:type="paragraph" w:customStyle="1" w:styleId="a">
    <w:name w:val="Стиль маркир. списка"/>
    <w:basedOn w:val="affb"/>
    <w:link w:val="affe"/>
    <w:qFormat/>
    <w:rsid w:val="00681C8C"/>
    <w:pPr>
      <w:numPr>
        <w:numId w:val="15"/>
      </w:numPr>
    </w:pPr>
  </w:style>
  <w:style w:type="character" w:customStyle="1" w:styleId="affe">
    <w:name w:val="Стиль маркир. списка Знак"/>
    <w:basedOn w:val="a5"/>
    <w:link w:val="a"/>
    <w:rsid w:val="00681C8C"/>
    <w:rPr>
      <w:sz w:val="24"/>
      <w:szCs w:val="24"/>
      <w:lang w:eastAsia="ru-RU"/>
    </w:rPr>
  </w:style>
  <w:style w:type="paragraph" w:customStyle="1" w:styleId="afff">
    <w:name w:val="Заг. Таблиц"/>
    <w:basedOn w:val="a4"/>
    <w:qFormat/>
    <w:rsid w:val="00681C8C"/>
    <w:pPr>
      <w:autoSpaceDE w:val="0"/>
      <w:autoSpaceDN w:val="0"/>
      <w:jc w:val="center"/>
    </w:pPr>
    <w:rPr>
      <w:rFonts w:eastAsia="Calibri"/>
      <w:bCs/>
      <w:lang w:eastAsia="en-US"/>
    </w:rPr>
  </w:style>
  <w:style w:type="paragraph" w:customStyle="1" w:styleId="afff0">
    <w:name w:val="Названия таблиц"/>
    <w:basedOn w:val="a4"/>
    <w:qFormat/>
    <w:rsid w:val="00681C8C"/>
    <w:pPr>
      <w:spacing w:after="120"/>
      <w:ind w:right="170"/>
      <w:jc w:val="both"/>
    </w:pPr>
    <w:rPr>
      <w:rFonts w:eastAsia="Calibri"/>
      <w:sz w:val="24"/>
      <w:szCs w:val="24"/>
      <w:lang w:eastAsia="en-US"/>
    </w:rPr>
  </w:style>
  <w:style w:type="numbering" w:customStyle="1" w:styleId="a2">
    <w:name w:val="Стиль списка"/>
    <w:uiPriority w:val="99"/>
    <w:rsid w:val="00681C8C"/>
    <w:pPr>
      <w:numPr>
        <w:numId w:val="16"/>
      </w:numPr>
    </w:pPr>
  </w:style>
  <w:style w:type="paragraph" w:customStyle="1" w:styleId="a3">
    <w:name w:val="Маркиров. список"/>
    <w:basedOn w:val="affb"/>
    <w:link w:val="afff1"/>
    <w:qFormat/>
    <w:rsid w:val="00681C8C"/>
    <w:pPr>
      <w:numPr>
        <w:numId w:val="16"/>
      </w:numPr>
    </w:pPr>
  </w:style>
  <w:style w:type="character" w:customStyle="1" w:styleId="afff1">
    <w:name w:val="Маркиров. список Знак"/>
    <w:basedOn w:val="a5"/>
    <w:link w:val="a3"/>
    <w:rsid w:val="00681C8C"/>
    <w:rPr>
      <w:sz w:val="24"/>
      <w:szCs w:val="24"/>
      <w:lang w:eastAsia="ru-RU"/>
    </w:rPr>
  </w:style>
  <w:style w:type="numbering" w:customStyle="1" w:styleId="17">
    <w:name w:val="Стиль списка1"/>
    <w:uiPriority w:val="99"/>
    <w:rsid w:val="00681C8C"/>
  </w:style>
  <w:style w:type="paragraph" w:customStyle="1" w:styleId="NGP0">
    <w:name w:val="Обычн. текст_NGP"/>
    <w:link w:val="NGP1"/>
    <w:semiHidden/>
    <w:qFormat/>
    <w:locked/>
    <w:rsid w:val="00681C8C"/>
    <w:pPr>
      <w:suppressAutoHyphens/>
      <w:spacing w:line="360" w:lineRule="auto"/>
      <w:ind w:firstLine="709"/>
      <w:jc w:val="both"/>
    </w:pPr>
    <w:rPr>
      <w:rFonts w:eastAsia="Calibri"/>
      <w:sz w:val="24"/>
      <w:szCs w:val="22"/>
    </w:rPr>
  </w:style>
  <w:style w:type="character" w:customStyle="1" w:styleId="NGP1">
    <w:name w:val="Обычн. текст_NGP Знак"/>
    <w:link w:val="NGP0"/>
    <w:semiHidden/>
    <w:rsid w:val="00681C8C"/>
    <w:rPr>
      <w:rFonts w:eastAsia="Calibri"/>
      <w:sz w:val="24"/>
      <w:szCs w:val="22"/>
    </w:rPr>
  </w:style>
  <w:style w:type="paragraph" w:customStyle="1" w:styleId="NGP">
    <w:name w:val="Маркиров. список_NGP"/>
    <w:link w:val="NGP2"/>
    <w:semiHidden/>
    <w:qFormat/>
    <w:locked/>
    <w:rsid w:val="00681C8C"/>
    <w:pPr>
      <w:numPr>
        <w:numId w:val="17"/>
      </w:numPr>
      <w:tabs>
        <w:tab w:val="left" w:pos="709"/>
        <w:tab w:val="left" w:pos="1021"/>
      </w:tabs>
      <w:spacing w:line="360" w:lineRule="auto"/>
      <w:ind w:left="0" w:right="170" w:firstLine="709"/>
      <w:jc w:val="both"/>
    </w:pPr>
    <w:rPr>
      <w:rFonts w:eastAsia="Calibri"/>
      <w:sz w:val="24"/>
      <w:szCs w:val="22"/>
    </w:rPr>
  </w:style>
  <w:style w:type="paragraph" w:customStyle="1" w:styleId="afff2">
    <w:name w:val="Текст основной"/>
    <w:link w:val="afff3"/>
    <w:hidden/>
    <w:rsid w:val="00681C8C"/>
    <w:pPr>
      <w:suppressAutoHyphens/>
      <w:spacing w:before="120" w:after="120" w:line="360" w:lineRule="auto"/>
      <w:ind w:right="170" w:firstLine="425"/>
      <w:contextualSpacing/>
      <w:jc w:val="both"/>
    </w:pPr>
    <w:rPr>
      <w:kern w:val="32"/>
      <w:sz w:val="24"/>
      <w:szCs w:val="26"/>
      <w:lang w:eastAsia="ru-RU"/>
    </w:rPr>
  </w:style>
  <w:style w:type="character" w:customStyle="1" w:styleId="afff3">
    <w:name w:val="Текст основной Знак"/>
    <w:link w:val="afff2"/>
    <w:rsid w:val="00681C8C"/>
    <w:rPr>
      <w:kern w:val="32"/>
      <w:sz w:val="24"/>
      <w:szCs w:val="26"/>
      <w:lang w:eastAsia="ru-RU"/>
    </w:rPr>
  </w:style>
  <w:style w:type="paragraph" w:customStyle="1" w:styleId="1NGP">
    <w:name w:val="Заг 1_NGP"/>
    <w:next w:val="NGP0"/>
    <w:semiHidden/>
    <w:qFormat/>
    <w:locked/>
    <w:rsid w:val="00681C8C"/>
    <w:pPr>
      <w:keepNext/>
      <w:keepLines/>
      <w:pageBreakBefore/>
      <w:numPr>
        <w:numId w:val="18"/>
      </w:numPr>
      <w:tabs>
        <w:tab w:val="left" w:pos="1276"/>
      </w:tabs>
      <w:suppressAutoHyphens/>
      <w:spacing w:before="360" w:after="240"/>
      <w:ind w:left="0" w:right="170" w:firstLine="709"/>
      <w:jc w:val="both"/>
      <w:outlineLvl w:val="0"/>
    </w:pPr>
    <w:rPr>
      <w:rFonts w:eastAsiaTheme="majorEastAsia"/>
      <w:b/>
      <w:bCs/>
      <w:sz w:val="28"/>
      <w:szCs w:val="28"/>
      <w:lang w:val="en-US"/>
    </w:rPr>
  </w:style>
  <w:style w:type="paragraph" w:customStyle="1" w:styleId="2NGP">
    <w:name w:val="Заг 2_NGP"/>
    <w:next w:val="NGP0"/>
    <w:semiHidden/>
    <w:qFormat/>
    <w:locked/>
    <w:rsid w:val="00681C8C"/>
    <w:pPr>
      <w:keepNext/>
      <w:keepLines/>
      <w:numPr>
        <w:ilvl w:val="1"/>
        <w:numId w:val="18"/>
      </w:numPr>
      <w:suppressAutoHyphens/>
      <w:spacing w:before="240" w:after="120"/>
      <w:ind w:left="0" w:right="170" w:firstLine="709"/>
      <w:jc w:val="both"/>
      <w:outlineLvl w:val="1"/>
    </w:pPr>
    <w:rPr>
      <w:rFonts w:eastAsiaTheme="majorEastAsia"/>
      <w:b/>
      <w:bCs/>
      <w:sz w:val="24"/>
      <w:szCs w:val="26"/>
      <w:lang w:val="en-US"/>
    </w:rPr>
  </w:style>
  <w:style w:type="paragraph" w:customStyle="1" w:styleId="3NGP">
    <w:name w:val="Заг 3_NGP"/>
    <w:next w:val="NGP0"/>
    <w:link w:val="3NGP0"/>
    <w:semiHidden/>
    <w:qFormat/>
    <w:locked/>
    <w:rsid w:val="00681C8C"/>
    <w:pPr>
      <w:keepNext/>
      <w:keepLines/>
      <w:numPr>
        <w:ilvl w:val="2"/>
        <w:numId w:val="18"/>
      </w:numPr>
      <w:suppressAutoHyphens/>
      <w:spacing w:before="120" w:after="120"/>
      <w:ind w:left="0" w:right="170" w:firstLine="709"/>
      <w:jc w:val="both"/>
      <w:outlineLvl w:val="2"/>
    </w:pPr>
    <w:rPr>
      <w:rFonts w:eastAsiaTheme="majorEastAsia"/>
      <w:bCs/>
      <w:sz w:val="24"/>
      <w:szCs w:val="22"/>
      <w:lang w:val="en-US"/>
    </w:rPr>
  </w:style>
  <w:style w:type="character" w:customStyle="1" w:styleId="3NGP0">
    <w:name w:val="Заг 3_NGP Знак"/>
    <w:basedOn w:val="a5"/>
    <w:link w:val="3NGP"/>
    <w:semiHidden/>
    <w:rsid w:val="00681C8C"/>
    <w:rPr>
      <w:rFonts w:eastAsiaTheme="majorEastAsia"/>
      <w:bCs/>
      <w:sz w:val="24"/>
      <w:szCs w:val="22"/>
      <w:lang w:val="en-US"/>
    </w:rPr>
  </w:style>
  <w:style w:type="paragraph" w:customStyle="1" w:styleId="afff4">
    <w:name w:val="Абзац"/>
    <w:basedOn w:val="a4"/>
    <w:link w:val="18"/>
    <w:qFormat/>
    <w:rsid w:val="00681C8C"/>
    <w:pPr>
      <w:tabs>
        <w:tab w:val="left" w:pos="1276"/>
      </w:tabs>
      <w:spacing w:line="360" w:lineRule="auto"/>
      <w:ind w:firstLine="709"/>
      <w:contextualSpacing/>
      <w:jc w:val="both"/>
    </w:pPr>
    <w:rPr>
      <w:sz w:val="24"/>
      <w:szCs w:val="24"/>
    </w:rPr>
  </w:style>
  <w:style w:type="character" w:customStyle="1" w:styleId="18">
    <w:name w:val="Абзац Знак1"/>
    <w:link w:val="afff4"/>
    <w:rsid w:val="00681C8C"/>
    <w:rPr>
      <w:sz w:val="24"/>
      <w:szCs w:val="24"/>
      <w:lang w:eastAsia="ru-RU"/>
    </w:rPr>
  </w:style>
  <w:style w:type="paragraph" w:customStyle="1" w:styleId="a1">
    <w:name w:val="Маркер"/>
    <w:basedOn w:val="a4"/>
    <w:qFormat/>
    <w:rsid w:val="00681C8C"/>
    <w:pPr>
      <w:numPr>
        <w:numId w:val="19"/>
      </w:numPr>
      <w:spacing w:line="360" w:lineRule="auto"/>
      <w:ind w:left="928"/>
      <w:jc w:val="both"/>
    </w:pPr>
    <w:rPr>
      <w:rFonts w:eastAsia="Calibri"/>
      <w:sz w:val="24"/>
      <w:szCs w:val="22"/>
      <w:lang w:eastAsia="en-US"/>
    </w:rPr>
  </w:style>
  <w:style w:type="paragraph" w:customStyle="1" w:styleId="-1">
    <w:name w:val="- Марк 1"/>
    <w:basedOn w:val="1"/>
    <w:qFormat/>
    <w:rsid w:val="00681C8C"/>
    <w:pPr>
      <w:ind w:left="1429" w:hanging="360"/>
    </w:pPr>
  </w:style>
  <w:style w:type="paragraph" w:customStyle="1" w:styleId="1">
    <w:name w:val="Мар.1"/>
    <w:basedOn w:val="a4"/>
    <w:rsid w:val="00681C8C"/>
    <w:pPr>
      <w:numPr>
        <w:numId w:val="20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  <w:sz w:val="24"/>
      <w:szCs w:val="24"/>
    </w:rPr>
  </w:style>
  <w:style w:type="paragraph" w:customStyle="1" w:styleId="NGP3">
    <w:name w:val="НазвТабл_NGP"/>
    <w:next w:val="NGP0"/>
    <w:link w:val="NGP4"/>
    <w:qFormat/>
    <w:rsid w:val="00681C8C"/>
    <w:pPr>
      <w:keepNext/>
      <w:keepLines/>
      <w:suppressAutoHyphens/>
      <w:spacing w:after="120"/>
      <w:ind w:right="170"/>
    </w:pPr>
    <w:rPr>
      <w:rFonts w:eastAsiaTheme="minorHAnsi"/>
      <w:sz w:val="24"/>
      <w:szCs w:val="22"/>
      <w:lang w:val="en-US"/>
    </w:rPr>
  </w:style>
  <w:style w:type="character" w:customStyle="1" w:styleId="NGP4">
    <w:name w:val="НазвТабл_NGP Знак"/>
    <w:basedOn w:val="a5"/>
    <w:link w:val="NGP3"/>
    <w:rsid w:val="00681C8C"/>
    <w:rPr>
      <w:rFonts w:eastAsiaTheme="minorHAnsi"/>
      <w:sz w:val="24"/>
      <w:szCs w:val="22"/>
      <w:lang w:val="en-US"/>
    </w:rPr>
  </w:style>
  <w:style w:type="paragraph" w:customStyle="1" w:styleId="12NGP">
    <w:name w:val="Табл12_NGP"/>
    <w:link w:val="12NGP0"/>
    <w:qFormat/>
    <w:rsid w:val="00681C8C"/>
    <w:rPr>
      <w:rFonts w:eastAsiaTheme="minorHAnsi"/>
      <w:sz w:val="24"/>
      <w:szCs w:val="22"/>
    </w:rPr>
  </w:style>
  <w:style w:type="character" w:customStyle="1" w:styleId="12NGP0">
    <w:name w:val="Табл12_NGP Знак"/>
    <w:basedOn w:val="a5"/>
    <w:link w:val="12NGP"/>
    <w:rsid w:val="00681C8C"/>
    <w:rPr>
      <w:rFonts w:eastAsiaTheme="minorHAnsi"/>
      <w:sz w:val="24"/>
      <w:szCs w:val="22"/>
    </w:rPr>
  </w:style>
  <w:style w:type="paragraph" w:customStyle="1" w:styleId="140">
    <w:name w:val="Нормальный 14"/>
    <w:basedOn w:val="a4"/>
    <w:hidden/>
    <w:uiPriority w:val="99"/>
    <w:rsid w:val="00681C8C"/>
    <w:pPr>
      <w:spacing w:line="360" w:lineRule="auto"/>
      <w:ind w:firstLine="709"/>
      <w:jc w:val="both"/>
    </w:pPr>
    <w:rPr>
      <w:sz w:val="28"/>
    </w:rPr>
  </w:style>
  <w:style w:type="character" w:customStyle="1" w:styleId="NGP2">
    <w:name w:val="Маркиров. список_NGP Знак"/>
    <w:basedOn w:val="a5"/>
    <w:link w:val="NGP"/>
    <w:semiHidden/>
    <w:rsid w:val="00681C8C"/>
    <w:rPr>
      <w:rFonts w:eastAsia="Calibri"/>
      <w:sz w:val="24"/>
      <w:szCs w:val="22"/>
    </w:rPr>
  </w:style>
  <w:style w:type="paragraph" w:customStyle="1" w:styleId="12NGP1">
    <w:name w:val="Табл12_центр_NGP"/>
    <w:link w:val="12NGP2"/>
    <w:qFormat/>
    <w:rsid w:val="00681C8C"/>
    <w:pPr>
      <w:jc w:val="center"/>
    </w:pPr>
    <w:rPr>
      <w:rFonts w:eastAsiaTheme="minorHAnsi"/>
      <w:sz w:val="24"/>
      <w:szCs w:val="22"/>
    </w:rPr>
  </w:style>
  <w:style w:type="character" w:customStyle="1" w:styleId="12NGP2">
    <w:name w:val="Табл12_центр_NGP Знак"/>
    <w:basedOn w:val="a5"/>
    <w:link w:val="12NGP1"/>
    <w:rsid w:val="00681C8C"/>
    <w:rPr>
      <w:rFonts w:eastAsiaTheme="minorHAnsi"/>
      <w:sz w:val="24"/>
      <w:szCs w:val="22"/>
    </w:rPr>
  </w:style>
  <w:style w:type="character" w:styleId="afff5">
    <w:name w:val="FollowedHyperlink"/>
    <w:basedOn w:val="a5"/>
    <w:uiPriority w:val="99"/>
    <w:unhideWhenUsed/>
    <w:rsid w:val="00681C8C"/>
    <w:rPr>
      <w:color w:val="800080"/>
      <w:u w:val="single"/>
    </w:rPr>
  </w:style>
  <w:style w:type="paragraph" w:customStyle="1" w:styleId="xl63">
    <w:name w:val="xl63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64">
    <w:name w:val="xl64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65">
    <w:name w:val="xl65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afff6">
    <w:name w:val="Текст основной ПЗ"/>
    <w:basedOn w:val="a4"/>
    <w:link w:val="afff7"/>
    <w:hidden/>
    <w:rsid w:val="00681C8C"/>
    <w:pPr>
      <w:suppressAutoHyphens/>
      <w:spacing w:before="120"/>
      <w:ind w:firstLine="720"/>
      <w:contextualSpacing/>
      <w:jc w:val="both"/>
    </w:pPr>
    <w:rPr>
      <w:rFonts w:eastAsiaTheme="minorHAnsi"/>
      <w:sz w:val="24"/>
      <w:szCs w:val="24"/>
      <w:lang w:eastAsia="en-US"/>
    </w:rPr>
  </w:style>
  <w:style w:type="character" w:customStyle="1" w:styleId="afff7">
    <w:name w:val="Текст основной ПЗ Знак"/>
    <w:link w:val="afff6"/>
    <w:locked/>
    <w:rsid w:val="00681C8C"/>
    <w:rPr>
      <w:rFonts w:eastAsiaTheme="minorHAnsi"/>
      <w:sz w:val="24"/>
      <w:szCs w:val="24"/>
    </w:rPr>
  </w:style>
  <w:style w:type="table" w:styleId="afff8">
    <w:name w:val="Colorful Shading"/>
    <w:basedOn w:val="a6"/>
    <w:uiPriority w:val="71"/>
    <w:rsid w:val="00681C8C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52">
    <w:name w:val="index 5"/>
    <w:basedOn w:val="a4"/>
    <w:next w:val="a4"/>
    <w:autoRedefine/>
    <w:uiPriority w:val="99"/>
    <w:unhideWhenUsed/>
    <w:rsid w:val="00681C8C"/>
    <w:pPr>
      <w:suppressAutoHyphens/>
      <w:ind w:left="1100" w:hanging="220"/>
      <w:contextualSpacing/>
      <w:jc w:val="both"/>
    </w:pPr>
    <w:rPr>
      <w:rFonts w:eastAsiaTheme="minorHAnsi"/>
      <w:sz w:val="24"/>
      <w:szCs w:val="22"/>
      <w:lang w:eastAsia="en-US"/>
    </w:rPr>
  </w:style>
  <w:style w:type="paragraph" w:customStyle="1" w:styleId="xl66">
    <w:name w:val="xl66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4"/>
    <w:rsid w:val="00681C8C"/>
    <w:pP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68">
    <w:name w:val="xl68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9">
    <w:name w:val="xl69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afff9">
    <w:name w:val="Таблица"/>
    <w:basedOn w:val="a4"/>
    <w:link w:val="afffa"/>
    <w:qFormat/>
    <w:rsid w:val="00681C8C"/>
    <w:pPr>
      <w:jc w:val="center"/>
    </w:pPr>
    <w:rPr>
      <w:sz w:val="24"/>
    </w:rPr>
  </w:style>
  <w:style w:type="character" w:customStyle="1" w:styleId="afffa">
    <w:name w:val="Таблица Знак"/>
    <w:link w:val="afff9"/>
    <w:rsid w:val="00681C8C"/>
    <w:rPr>
      <w:sz w:val="24"/>
      <w:lang w:eastAsia="ru-RU"/>
    </w:rPr>
  </w:style>
  <w:style w:type="numbering" w:customStyle="1" w:styleId="16">
    <w:name w:val="Текущий список16"/>
    <w:rsid w:val="00681C8C"/>
    <w:pPr>
      <w:numPr>
        <w:numId w:val="12"/>
      </w:numPr>
    </w:pPr>
  </w:style>
  <w:style w:type="table" w:customStyle="1" w:styleId="53">
    <w:name w:val="Сетка таблицы5"/>
    <w:basedOn w:val="a6"/>
    <w:next w:val="aff"/>
    <w:uiPriority w:val="59"/>
    <w:rsid w:val="00681C8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NGP">
    <w:name w:val="Табл10_NGP"/>
    <w:link w:val="10NGP0"/>
    <w:qFormat/>
    <w:rsid w:val="00681C8C"/>
    <w:rPr>
      <w:rFonts w:eastAsiaTheme="minorHAnsi"/>
      <w:szCs w:val="22"/>
    </w:rPr>
  </w:style>
  <w:style w:type="character" w:customStyle="1" w:styleId="10NGP0">
    <w:name w:val="Табл10_NGP Знак"/>
    <w:basedOn w:val="a5"/>
    <w:link w:val="10NGP"/>
    <w:rsid w:val="00681C8C"/>
    <w:rPr>
      <w:rFonts w:eastAsiaTheme="minorHAnsi"/>
      <w:szCs w:val="22"/>
    </w:rPr>
  </w:style>
  <w:style w:type="paragraph" w:customStyle="1" w:styleId="10NGP1">
    <w:name w:val="Табл10_центр_NGP"/>
    <w:link w:val="10NGP2"/>
    <w:qFormat/>
    <w:rsid w:val="00681C8C"/>
    <w:pPr>
      <w:jc w:val="center"/>
    </w:pPr>
    <w:rPr>
      <w:rFonts w:eastAsiaTheme="minorHAnsi"/>
      <w:szCs w:val="22"/>
    </w:rPr>
  </w:style>
  <w:style w:type="character" w:customStyle="1" w:styleId="10NGP2">
    <w:name w:val="Табл10_центр_NGP Знак"/>
    <w:basedOn w:val="a5"/>
    <w:link w:val="10NGP1"/>
    <w:rsid w:val="00681C8C"/>
    <w:rPr>
      <w:rFonts w:eastAsiaTheme="minorHAnsi"/>
      <w:szCs w:val="22"/>
    </w:rPr>
  </w:style>
  <w:style w:type="character" w:customStyle="1" w:styleId="affd">
    <w:name w:val="Приложение Знак"/>
    <w:basedOn w:val="11"/>
    <w:link w:val="affc"/>
    <w:rsid w:val="00681C8C"/>
    <w:rPr>
      <w:rFonts w:ascii="Arial" w:hAnsi="Arial"/>
      <w:b/>
      <w:bCs/>
      <w:caps w:val="0"/>
      <w:noProof/>
      <w:sz w:val="28"/>
      <w:szCs w:val="24"/>
      <w:lang w:eastAsia="ru-RU"/>
    </w:rPr>
  </w:style>
  <w:style w:type="paragraph" w:customStyle="1" w:styleId="afffb">
    <w:name w:val="Основной тескт"/>
    <w:basedOn w:val="a4"/>
    <w:link w:val="afffc"/>
    <w:qFormat/>
    <w:rsid w:val="00072612"/>
    <w:pPr>
      <w:spacing w:line="360" w:lineRule="auto"/>
      <w:ind w:firstLine="567"/>
      <w:jc w:val="both"/>
    </w:pPr>
    <w:rPr>
      <w:sz w:val="24"/>
    </w:rPr>
  </w:style>
  <w:style w:type="character" w:customStyle="1" w:styleId="afffc">
    <w:name w:val="Основной тескт Знак"/>
    <w:basedOn w:val="a5"/>
    <w:link w:val="afffb"/>
    <w:locked/>
    <w:rsid w:val="00072612"/>
    <w:rPr>
      <w:sz w:val="24"/>
      <w:lang w:eastAsia="ru-RU"/>
    </w:rPr>
  </w:style>
  <w:style w:type="paragraph" w:customStyle="1" w:styleId="TableParagraph">
    <w:name w:val="Table Paragraph"/>
    <w:basedOn w:val="a4"/>
    <w:uiPriority w:val="1"/>
    <w:qFormat/>
    <w:rsid w:val="00072612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CE157F"/>
    <w:rPr>
      <w:lang w:eastAsia="ru-RU"/>
    </w:rPr>
  </w:style>
  <w:style w:type="paragraph" w:styleId="10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4"/>
    <w:next w:val="a4"/>
    <w:link w:val="11"/>
    <w:qFormat/>
    <w:rsid w:val="00CE157F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0"/>
    <w:next w:val="a4"/>
    <w:link w:val="20"/>
    <w:qFormat/>
    <w:rsid w:val="00CE157F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"/>
    <w:basedOn w:val="2"/>
    <w:next w:val="a4"/>
    <w:link w:val="30"/>
    <w:qFormat/>
    <w:rsid w:val="00CE157F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"/>
    <w:basedOn w:val="3"/>
    <w:next w:val="a4"/>
    <w:link w:val="40"/>
    <w:qFormat/>
    <w:rsid w:val="00CE157F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4"/>
    <w:next w:val="a4"/>
    <w:link w:val="50"/>
    <w:qFormat/>
    <w:rsid w:val="00CE157F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4"/>
    <w:next w:val="a4"/>
    <w:link w:val="60"/>
    <w:qFormat/>
    <w:rsid w:val="00CE157F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4"/>
    <w:next w:val="a4"/>
    <w:link w:val="70"/>
    <w:qFormat/>
    <w:rsid w:val="00CE157F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4"/>
    <w:next w:val="a4"/>
    <w:link w:val="80"/>
    <w:qFormat/>
    <w:rsid w:val="00CE157F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4"/>
    <w:next w:val="a4"/>
    <w:link w:val="90"/>
    <w:qFormat/>
    <w:rsid w:val="00CE157F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5"/>
    <w:link w:val="10"/>
    <w:rsid w:val="00CE157F"/>
    <w:rPr>
      <w:rFonts w:ascii="Arial" w:hAnsi="Arial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5"/>
    <w:link w:val="2"/>
    <w:rsid w:val="00CE157F"/>
    <w:rPr>
      <w:rFonts w:ascii="Arial" w:hAnsi="Arial"/>
      <w:b/>
      <w:bCs/>
      <w:sz w:val="22"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5"/>
    <w:link w:val="3"/>
    <w:rsid w:val="00CE157F"/>
    <w:rPr>
      <w:rFonts w:ascii="Arial" w:hAnsi="Arial"/>
      <w:b/>
      <w:i/>
      <w:sz w:val="22"/>
      <w:szCs w:val="26"/>
    </w:rPr>
  </w:style>
  <w:style w:type="character" w:customStyle="1" w:styleId="40">
    <w:name w:val="Заголовок 4 Знак"/>
    <w:aliases w:val="Подпункт Знак,H4 Знак,(????.) Знак"/>
    <w:basedOn w:val="a5"/>
    <w:link w:val="4"/>
    <w:rsid w:val="00CE157F"/>
    <w:rPr>
      <w:rFonts w:ascii="Arial" w:hAnsi="Arial"/>
      <w:bCs/>
      <w:i/>
      <w:sz w:val="22"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5"/>
    <w:link w:val="5"/>
    <w:rsid w:val="00CE157F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5"/>
    <w:link w:val="6"/>
    <w:rsid w:val="00CE157F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sid w:val="00CE157F"/>
    <w:rPr>
      <w:rFonts w:ascii="Calibri" w:hAnsi="Calibri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5"/>
    <w:link w:val="8"/>
    <w:rsid w:val="00CE157F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5"/>
    <w:link w:val="9"/>
    <w:rsid w:val="00CE157F"/>
    <w:rPr>
      <w:rFonts w:ascii="Cambria" w:hAnsi="Cambria"/>
      <w:sz w:val="22"/>
      <w:szCs w:val="22"/>
    </w:rPr>
  </w:style>
  <w:style w:type="character" w:customStyle="1" w:styleId="a8">
    <w:name w:val="Осн. текст Знак"/>
    <w:basedOn w:val="a5"/>
    <w:link w:val="a9"/>
    <w:locked/>
    <w:rsid w:val="00CE157F"/>
    <w:rPr>
      <w:lang w:eastAsia="ru-RU"/>
    </w:rPr>
  </w:style>
  <w:style w:type="paragraph" w:customStyle="1" w:styleId="a9">
    <w:name w:val="Осн. текст"/>
    <w:basedOn w:val="a4"/>
    <w:link w:val="a8"/>
    <w:rsid w:val="00CE157F"/>
    <w:pPr>
      <w:spacing w:line="360" w:lineRule="auto"/>
      <w:ind w:firstLine="709"/>
      <w:jc w:val="both"/>
    </w:pPr>
  </w:style>
  <w:style w:type="paragraph" w:styleId="aa">
    <w:name w:val="Body Text"/>
    <w:basedOn w:val="a4"/>
    <w:link w:val="ab"/>
    <w:unhideWhenUsed/>
    <w:rsid w:val="00CE157F"/>
    <w:pPr>
      <w:spacing w:after="120"/>
    </w:pPr>
  </w:style>
  <w:style w:type="character" w:customStyle="1" w:styleId="ab">
    <w:name w:val="Основной текст Знак"/>
    <w:basedOn w:val="a5"/>
    <w:link w:val="aa"/>
    <w:rsid w:val="00CE157F"/>
    <w:rPr>
      <w:lang w:eastAsia="ru-RU"/>
    </w:rPr>
  </w:style>
  <w:style w:type="character" w:customStyle="1" w:styleId="51">
    <w:name w:val="Основной текст (5)"/>
    <w:link w:val="510"/>
    <w:uiPriority w:val="99"/>
    <w:rsid w:val="00CE157F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1"/>
    <w:uiPriority w:val="99"/>
    <w:rsid w:val="00CE157F"/>
    <w:pPr>
      <w:shd w:val="clear" w:color="auto" w:fill="FFFFFF"/>
      <w:spacing w:line="274" w:lineRule="exact"/>
      <w:jc w:val="both"/>
    </w:pPr>
    <w:rPr>
      <w:sz w:val="24"/>
      <w:szCs w:val="24"/>
      <w:lang w:eastAsia="en-US"/>
    </w:rPr>
  </w:style>
  <w:style w:type="paragraph" w:styleId="21">
    <w:name w:val="List Continue 2"/>
    <w:basedOn w:val="a4"/>
    <w:link w:val="22"/>
    <w:uiPriority w:val="99"/>
    <w:unhideWhenUsed/>
    <w:rsid w:val="00CE157F"/>
    <w:pPr>
      <w:spacing w:after="120"/>
      <w:ind w:left="566"/>
      <w:contextualSpacing/>
    </w:pPr>
    <w:rPr>
      <w:sz w:val="24"/>
      <w:szCs w:val="24"/>
    </w:rPr>
  </w:style>
  <w:style w:type="paragraph" w:customStyle="1" w:styleId="ac">
    <w:name w:val="Обычный.Нормальный"/>
    <w:link w:val="ad"/>
    <w:rsid w:val="00CE157F"/>
    <w:pPr>
      <w:spacing w:after="120"/>
      <w:ind w:firstLine="720"/>
      <w:jc w:val="both"/>
    </w:pPr>
    <w:rPr>
      <w:sz w:val="24"/>
      <w:lang w:eastAsia="ru-RU"/>
    </w:rPr>
  </w:style>
  <w:style w:type="character" w:customStyle="1" w:styleId="ad">
    <w:name w:val="Обычный.Нормальный Знак"/>
    <w:link w:val="ac"/>
    <w:rsid w:val="00CE157F"/>
    <w:rPr>
      <w:sz w:val="24"/>
      <w:lang w:eastAsia="ru-RU"/>
    </w:rPr>
  </w:style>
  <w:style w:type="paragraph" w:customStyle="1" w:styleId="-">
    <w:name w:val="ТНГП - Основной текст"/>
    <w:basedOn w:val="a4"/>
    <w:link w:val="-0"/>
    <w:autoRedefine/>
    <w:qFormat/>
    <w:rsid w:val="00CE157F"/>
    <w:pPr>
      <w:ind w:firstLine="708"/>
      <w:jc w:val="both"/>
    </w:pPr>
    <w:rPr>
      <w:b/>
      <w:bCs/>
      <w:sz w:val="24"/>
      <w:szCs w:val="24"/>
    </w:rPr>
  </w:style>
  <w:style w:type="character" w:customStyle="1" w:styleId="-0">
    <w:name w:val="ТНГП - Основной текст Знак"/>
    <w:link w:val="-"/>
    <w:rsid w:val="00CE157F"/>
    <w:rPr>
      <w:b/>
      <w:bCs/>
      <w:sz w:val="24"/>
      <w:szCs w:val="24"/>
      <w:lang w:eastAsia="ru-RU"/>
    </w:rPr>
  </w:style>
  <w:style w:type="paragraph" w:customStyle="1" w:styleId="210">
    <w:name w:val="Основной текст с отступом 21"/>
    <w:basedOn w:val="a4"/>
    <w:rsid w:val="00967D11"/>
    <w:pPr>
      <w:overflowPunct w:val="0"/>
      <w:autoSpaceDE w:val="0"/>
      <w:autoSpaceDN w:val="0"/>
      <w:adjustRightInd w:val="0"/>
      <w:ind w:firstLine="709"/>
      <w:jc w:val="both"/>
    </w:pPr>
    <w:rPr>
      <w:sz w:val="24"/>
    </w:rPr>
  </w:style>
  <w:style w:type="paragraph" w:styleId="ae">
    <w:name w:val="Balloon Text"/>
    <w:basedOn w:val="a4"/>
    <w:link w:val="af"/>
    <w:unhideWhenUsed/>
    <w:rsid w:val="00AD79B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5"/>
    <w:link w:val="ae"/>
    <w:rsid w:val="00AD79BD"/>
    <w:rPr>
      <w:rFonts w:ascii="Tahoma" w:hAnsi="Tahoma" w:cs="Tahoma"/>
      <w:sz w:val="16"/>
      <w:szCs w:val="16"/>
      <w:lang w:eastAsia="ru-RU"/>
    </w:rPr>
  </w:style>
  <w:style w:type="paragraph" w:styleId="af0">
    <w:name w:val="Intense Quote"/>
    <w:basedOn w:val="a4"/>
    <w:next w:val="a4"/>
    <w:link w:val="af1"/>
    <w:uiPriority w:val="30"/>
    <w:qFormat/>
    <w:rsid w:val="00221B8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af1">
    <w:name w:val="Выделенная цитата Знак"/>
    <w:basedOn w:val="a5"/>
    <w:link w:val="af0"/>
    <w:uiPriority w:val="30"/>
    <w:rsid w:val="00221B88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ru-RU"/>
    </w:rPr>
  </w:style>
  <w:style w:type="character" w:customStyle="1" w:styleId="22">
    <w:name w:val="Продолжение списка 2 Знак"/>
    <w:basedOn w:val="a5"/>
    <w:link w:val="21"/>
    <w:uiPriority w:val="99"/>
    <w:locked/>
    <w:rsid w:val="00B02F4C"/>
    <w:rPr>
      <w:sz w:val="24"/>
      <w:szCs w:val="24"/>
      <w:lang w:eastAsia="ru-RU"/>
    </w:rPr>
  </w:style>
  <w:style w:type="paragraph" w:styleId="af2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4"/>
    <w:link w:val="af3"/>
    <w:uiPriority w:val="99"/>
    <w:unhideWhenUsed/>
    <w:rsid w:val="00BD00F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basedOn w:val="a5"/>
    <w:link w:val="af2"/>
    <w:uiPriority w:val="99"/>
    <w:rsid w:val="00BD00F0"/>
    <w:rPr>
      <w:lang w:eastAsia="ru-RU"/>
    </w:rPr>
  </w:style>
  <w:style w:type="paragraph" w:styleId="af4">
    <w:name w:val="footer"/>
    <w:basedOn w:val="a4"/>
    <w:link w:val="af5"/>
    <w:unhideWhenUsed/>
    <w:rsid w:val="00BD00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5"/>
    <w:link w:val="af4"/>
    <w:rsid w:val="00BD00F0"/>
    <w:rPr>
      <w:lang w:eastAsia="ru-RU"/>
    </w:rPr>
  </w:style>
  <w:style w:type="paragraph" w:styleId="12">
    <w:name w:val="toc 1"/>
    <w:aliases w:val="Оглавление_СК"/>
    <w:basedOn w:val="a4"/>
    <w:next w:val="a4"/>
    <w:autoRedefine/>
    <w:uiPriority w:val="39"/>
    <w:qFormat/>
    <w:rsid w:val="009704A3"/>
    <w:pPr>
      <w:tabs>
        <w:tab w:val="right" w:leader="dot" w:pos="9770"/>
      </w:tabs>
    </w:pPr>
    <w:rPr>
      <w:rFonts w:eastAsiaTheme="majorEastAsia"/>
      <w:sz w:val="24"/>
      <w:szCs w:val="24"/>
    </w:rPr>
  </w:style>
  <w:style w:type="paragraph" w:styleId="23">
    <w:name w:val="toc 2"/>
    <w:basedOn w:val="a4"/>
    <w:next w:val="a4"/>
    <w:autoRedefine/>
    <w:uiPriority w:val="39"/>
    <w:qFormat/>
    <w:rsid w:val="001213B6"/>
    <w:pPr>
      <w:tabs>
        <w:tab w:val="left" w:pos="567"/>
        <w:tab w:val="right" w:leader="dot" w:pos="9781"/>
      </w:tabs>
      <w:spacing w:line="360" w:lineRule="auto"/>
    </w:pPr>
    <w:rPr>
      <w:sz w:val="24"/>
      <w:szCs w:val="24"/>
    </w:rPr>
  </w:style>
  <w:style w:type="character" w:styleId="af6">
    <w:name w:val="Hyperlink"/>
    <w:basedOn w:val="a5"/>
    <w:uiPriority w:val="99"/>
    <w:rsid w:val="00FF30AA"/>
    <w:rPr>
      <w:color w:val="0000FF"/>
      <w:u w:val="single"/>
    </w:rPr>
  </w:style>
  <w:style w:type="paragraph" w:customStyle="1" w:styleId="13">
    <w:name w:val="1 ур"/>
    <w:basedOn w:val="a4"/>
    <w:link w:val="14"/>
    <w:qFormat/>
    <w:rsid w:val="00FF30AA"/>
    <w:pPr>
      <w:ind w:left="-284"/>
      <w:jc w:val="center"/>
    </w:pPr>
    <w:rPr>
      <w:b/>
      <w:sz w:val="24"/>
      <w:szCs w:val="24"/>
    </w:rPr>
  </w:style>
  <w:style w:type="character" w:customStyle="1" w:styleId="14">
    <w:name w:val="1 ур Знак"/>
    <w:basedOn w:val="a5"/>
    <w:link w:val="13"/>
    <w:rsid w:val="00FF30AA"/>
    <w:rPr>
      <w:b/>
      <w:sz w:val="24"/>
      <w:szCs w:val="24"/>
      <w:lang w:eastAsia="ru-RU"/>
    </w:rPr>
  </w:style>
  <w:style w:type="paragraph" w:customStyle="1" w:styleId="af7">
    <w:name w:val="Форматка"/>
    <w:rsid w:val="00FF30AA"/>
    <w:rPr>
      <w:lang w:eastAsia="ru-RU"/>
    </w:rPr>
  </w:style>
  <w:style w:type="paragraph" w:customStyle="1" w:styleId="15">
    <w:name w:val="Маркированный Стиль1"/>
    <w:basedOn w:val="a4"/>
    <w:rsid w:val="00165945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styleId="af8">
    <w:name w:val="List Paragraph"/>
    <w:aliases w:val="List Paragraph,Абзац с отступом,Абзац списка1"/>
    <w:basedOn w:val="a4"/>
    <w:link w:val="af9"/>
    <w:uiPriority w:val="34"/>
    <w:qFormat/>
    <w:rsid w:val="00F46608"/>
    <w:pPr>
      <w:ind w:left="720"/>
      <w:contextualSpacing/>
    </w:pPr>
    <w:rPr>
      <w:sz w:val="24"/>
      <w:szCs w:val="24"/>
    </w:rPr>
  </w:style>
  <w:style w:type="paragraph" w:customStyle="1" w:styleId="048">
    <w:name w:val="Стиль Основной текст Югранефтегазпроект + Слева:  048 см Первая с..."/>
    <w:basedOn w:val="a4"/>
    <w:rsid w:val="00E97364"/>
    <w:pPr>
      <w:spacing w:line="360" w:lineRule="auto"/>
      <w:ind w:left="270" w:right="284" w:firstLine="450"/>
      <w:jc w:val="both"/>
    </w:pPr>
    <w:rPr>
      <w:rFonts w:ascii="Arial" w:hAnsi="Arial"/>
      <w:sz w:val="22"/>
    </w:rPr>
  </w:style>
  <w:style w:type="paragraph" w:styleId="afa">
    <w:name w:val="Body Text Indent"/>
    <w:basedOn w:val="a4"/>
    <w:link w:val="afb"/>
    <w:unhideWhenUsed/>
    <w:rsid w:val="00CA12DB"/>
    <w:pPr>
      <w:spacing w:after="120"/>
      <w:ind w:left="283"/>
    </w:pPr>
  </w:style>
  <w:style w:type="character" w:customStyle="1" w:styleId="afb">
    <w:name w:val="Основной текст с отступом Знак"/>
    <w:basedOn w:val="a5"/>
    <w:link w:val="afa"/>
    <w:rsid w:val="00CA12DB"/>
    <w:rPr>
      <w:lang w:eastAsia="ru-RU"/>
    </w:rPr>
  </w:style>
  <w:style w:type="paragraph" w:customStyle="1" w:styleId="120">
    <w:name w:val="абзац 12"/>
    <w:basedOn w:val="a4"/>
    <w:rsid w:val="00CA12DB"/>
    <w:pPr>
      <w:spacing w:before="120"/>
      <w:ind w:firstLine="709"/>
      <w:jc w:val="both"/>
    </w:pPr>
    <w:rPr>
      <w:sz w:val="24"/>
    </w:rPr>
  </w:style>
  <w:style w:type="paragraph" w:styleId="24">
    <w:name w:val="Body Text 2"/>
    <w:basedOn w:val="a4"/>
    <w:link w:val="25"/>
    <w:unhideWhenUsed/>
    <w:rsid w:val="00CA12DB"/>
    <w:pPr>
      <w:spacing w:after="120" w:line="480" w:lineRule="auto"/>
    </w:pPr>
  </w:style>
  <w:style w:type="character" w:customStyle="1" w:styleId="25">
    <w:name w:val="Основной текст 2 Знак"/>
    <w:basedOn w:val="a5"/>
    <w:link w:val="24"/>
    <w:uiPriority w:val="99"/>
    <w:semiHidden/>
    <w:rsid w:val="00CA12DB"/>
    <w:rPr>
      <w:lang w:eastAsia="ru-RU"/>
    </w:rPr>
  </w:style>
  <w:style w:type="paragraph" w:customStyle="1" w:styleId="110">
    <w:name w:val="Юля 1 заголовок 1"/>
    <w:basedOn w:val="af8"/>
    <w:link w:val="111"/>
    <w:qFormat/>
    <w:rsid w:val="005233B4"/>
    <w:pPr>
      <w:ind w:left="1080"/>
    </w:pPr>
    <w:rPr>
      <w:b/>
      <w:sz w:val="28"/>
      <w:szCs w:val="28"/>
    </w:rPr>
  </w:style>
  <w:style w:type="paragraph" w:customStyle="1" w:styleId="211">
    <w:name w:val="Юля 2 заголовок 1.1"/>
    <w:basedOn w:val="af8"/>
    <w:link w:val="2110"/>
    <w:qFormat/>
    <w:rsid w:val="00F10300"/>
    <w:pPr>
      <w:numPr>
        <w:ilvl w:val="1"/>
        <w:numId w:val="4"/>
      </w:numPr>
      <w:jc w:val="center"/>
    </w:pPr>
    <w:rPr>
      <w:i/>
    </w:rPr>
  </w:style>
  <w:style w:type="character" w:customStyle="1" w:styleId="af9">
    <w:name w:val="Абзац списка Знак"/>
    <w:aliases w:val="List Paragraph Знак,Абзац с отступом Знак,Абзац списка1 Знак"/>
    <w:basedOn w:val="a5"/>
    <w:link w:val="af8"/>
    <w:uiPriority w:val="34"/>
    <w:rsid w:val="00F10300"/>
    <w:rPr>
      <w:sz w:val="24"/>
      <w:szCs w:val="24"/>
      <w:lang w:eastAsia="ru-RU"/>
    </w:rPr>
  </w:style>
  <w:style w:type="character" w:customStyle="1" w:styleId="111">
    <w:name w:val="Юля 1 заголовок 1 Знак"/>
    <w:basedOn w:val="af9"/>
    <w:link w:val="110"/>
    <w:rsid w:val="005233B4"/>
    <w:rPr>
      <w:b/>
      <w:sz w:val="28"/>
      <w:szCs w:val="28"/>
      <w:lang w:eastAsia="ru-RU"/>
    </w:rPr>
  </w:style>
  <w:style w:type="paragraph" w:styleId="afc">
    <w:name w:val="TOC Heading"/>
    <w:basedOn w:val="10"/>
    <w:next w:val="a4"/>
    <w:uiPriority w:val="39"/>
    <w:unhideWhenUsed/>
    <w:qFormat/>
    <w:rsid w:val="005233B4"/>
    <w:pPr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lang w:eastAsia="ru-RU"/>
    </w:rPr>
  </w:style>
  <w:style w:type="character" w:customStyle="1" w:styleId="2110">
    <w:name w:val="Юля 2 заголовок 1.1 Знак"/>
    <w:basedOn w:val="af9"/>
    <w:link w:val="211"/>
    <w:rsid w:val="00F10300"/>
    <w:rPr>
      <w:i/>
      <w:sz w:val="24"/>
      <w:szCs w:val="24"/>
      <w:lang w:eastAsia="ru-RU"/>
    </w:rPr>
  </w:style>
  <w:style w:type="character" w:styleId="afd">
    <w:name w:val="page number"/>
    <w:rsid w:val="008D2AF2"/>
    <w:rPr>
      <w:rFonts w:cs="Times New Roman"/>
    </w:rPr>
  </w:style>
  <w:style w:type="paragraph" w:styleId="31">
    <w:name w:val="Body Text 3"/>
    <w:basedOn w:val="a4"/>
    <w:link w:val="32"/>
    <w:rsid w:val="00681C8C"/>
    <w:rPr>
      <w:sz w:val="24"/>
    </w:rPr>
  </w:style>
  <w:style w:type="character" w:customStyle="1" w:styleId="32">
    <w:name w:val="Основной текст 3 Знак"/>
    <w:basedOn w:val="a5"/>
    <w:link w:val="31"/>
    <w:rsid w:val="00681C8C"/>
    <w:rPr>
      <w:sz w:val="24"/>
      <w:lang w:eastAsia="ru-RU"/>
    </w:rPr>
  </w:style>
  <w:style w:type="paragraph" w:styleId="26">
    <w:name w:val="Body Text Indent 2"/>
    <w:basedOn w:val="a4"/>
    <w:link w:val="27"/>
    <w:rsid w:val="00681C8C"/>
    <w:pPr>
      <w:spacing w:line="360" w:lineRule="auto"/>
      <w:ind w:firstLine="567"/>
      <w:jc w:val="both"/>
    </w:pPr>
    <w:rPr>
      <w:sz w:val="24"/>
    </w:rPr>
  </w:style>
  <w:style w:type="character" w:customStyle="1" w:styleId="27">
    <w:name w:val="Основной текст с отступом 2 Знак"/>
    <w:basedOn w:val="a5"/>
    <w:link w:val="26"/>
    <w:rsid w:val="00681C8C"/>
    <w:rPr>
      <w:sz w:val="24"/>
      <w:lang w:eastAsia="ru-RU"/>
    </w:rPr>
  </w:style>
  <w:style w:type="paragraph" w:styleId="afe">
    <w:name w:val="Block Text"/>
    <w:basedOn w:val="a4"/>
    <w:rsid w:val="00681C8C"/>
    <w:pPr>
      <w:widowControl w:val="0"/>
      <w:ind w:left="567" w:right="849"/>
    </w:pPr>
    <w:rPr>
      <w:sz w:val="24"/>
    </w:rPr>
  </w:style>
  <w:style w:type="paragraph" w:styleId="33">
    <w:name w:val="Body Text Indent 3"/>
    <w:basedOn w:val="a4"/>
    <w:link w:val="34"/>
    <w:rsid w:val="00681C8C"/>
    <w:pPr>
      <w:widowControl w:val="0"/>
      <w:spacing w:line="360" w:lineRule="auto"/>
      <w:ind w:firstLine="567"/>
      <w:jc w:val="both"/>
    </w:pPr>
    <w:rPr>
      <w:color w:val="800000"/>
      <w:sz w:val="24"/>
    </w:rPr>
  </w:style>
  <w:style w:type="character" w:customStyle="1" w:styleId="34">
    <w:name w:val="Основной текст с отступом 3 Знак"/>
    <w:basedOn w:val="a5"/>
    <w:link w:val="33"/>
    <w:rsid w:val="00681C8C"/>
    <w:rPr>
      <w:color w:val="800000"/>
      <w:sz w:val="24"/>
      <w:lang w:eastAsia="ru-RU"/>
    </w:rPr>
  </w:style>
  <w:style w:type="table" w:styleId="aff">
    <w:name w:val="Table Grid"/>
    <w:basedOn w:val="a6"/>
    <w:uiPriority w:val="59"/>
    <w:rsid w:val="00681C8C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5"/>
    <w:rsid w:val="00681C8C"/>
  </w:style>
  <w:style w:type="paragraph" w:styleId="aff0">
    <w:name w:val="Normal (Web)"/>
    <w:basedOn w:val="a4"/>
    <w:rsid w:val="00681C8C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aff1">
    <w:name w:val="Текст Центр"/>
    <w:basedOn w:val="a4"/>
    <w:link w:val="aff2"/>
    <w:uiPriority w:val="87"/>
    <w:rsid w:val="00681C8C"/>
    <w:pPr>
      <w:suppressAutoHyphens/>
      <w:jc w:val="center"/>
    </w:pPr>
    <w:rPr>
      <w:rFonts w:ascii="Arial" w:eastAsia="Andale Sans UI" w:hAnsi="Arial" w:cs="Arial"/>
      <w:kern w:val="24"/>
      <w:sz w:val="24"/>
      <w:szCs w:val="24"/>
      <w:lang w:eastAsia="en-US"/>
    </w:rPr>
  </w:style>
  <w:style w:type="character" w:customStyle="1" w:styleId="aff2">
    <w:name w:val="Текст Центр Знак"/>
    <w:link w:val="aff1"/>
    <w:uiPriority w:val="87"/>
    <w:rsid w:val="00681C8C"/>
    <w:rPr>
      <w:rFonts w:ascii="Arial" w:eastAsia="Andale Sans UI" w:hAnsi="Arial" w:cs="Arial"/>
      <w:kern w:val="24"/>
      <w:sz w:val="24"/>
      <w:szCs w:val="24"/>
    </w:rPr>
  </w:style>
  <w:style w:type="paragraph" w:styleId="aff3">
    <w:name w:val="endnote text"/>
    <w:basedOn w:val="a4"/>
    <w:link w:val="aff4"/>
    <w:rsid w:val="00681C8C"/>
  </w:style>
  <w:style w:type="character" w:customStyle="1" w:styleId="aff4">
    <w:name w:val="Текст концевой сноски Знак"/>
    <w:basedOn w:val="a5"/>
    <w:link w:val="aff3"/>
    <w:rsid w:val="00681C8C"/>
    <w:rPr>
      <w:lang w:eastAsia="ru-RU"/>
    </w:rPr>
  </w:style>
  <w:style w:type="character" w:styleId="aff5">
    <w:name w:val="endnote reference"/>
    <w:rsid w:val="00681C8C"/>
    <w:rPr>
      <w:vertAlign w:val="superscript"/>
    </w:rPr>
  </w:style>
  <w:style w:type="paragraph" w:customStyle="1" w:styleId="aff6">
    <w:name w:val="абзац"/>
    <w:basedOn w:val="a4"/>
    <w:rsid w:val="00681C8C"/>
    <w:pPr>
      <w:spacing w:line="360" w:lineRule="auto"/>
      <w:ind w:firstLine="851"/>
      <w:jc w:val="both"/>
    </w:pPr>
    <w:rPr>
      <w:sz w:val="24"/>
    </w:rPr>
  </w:style>
  <w:style w:type="paragraph" w:customStyle="1" w:styleId="formattext">
    <w:name w:val="formattext"/>
    <w:basedOn w:val="a4"/>
    <w:rsid w:val="00681C8C"/>
    <w:pPr>
      <w:spacing w:before="100" w:beforeAutospacing="1" w:after="100" w:afterAutospacing="1"/>
    </w:pPr>
    <w:rPr>
      <w:sz w:val="24"/>
      <w:szCs w:val="24"/>
    </w:rPr>
  </w:style>
  <w:style w:type="character" w:customStyle="1" w:styleId="match">
    <w:name w:val="match"/>
    <w:rsid w:val="00681C8C"/>
  </w:style>
  <w:style w:type="character" w:customStyle="1" w:styleId="apple-converted-space">
    <w:name w:val="apple-converted-space"/>
    <w:rsid w:val="00681C8C"/>
  </w:style>
  <w:style w:type="paragraph" w:styleId="aff7">
    <w:name w:val="No Spacing"/>
    <w:uiPriority w:val="1"/>
    <w:rsid w:val="00681C8C"/>
    <w:rPr>
      <w:lang w:eastAsia="ru-RU"/>
    </w:rPr>
  </w:style>
  <w:style w:type="character" w:styleId="aff8">
    <w:name w:val="Emphasis"/>
    <w:rsid w:val="00681C8C"/>
    <w:rPr>
      <w:i/>
      <w:iCs/>
    </w:rPr>
  </w:style>
  <w:style w:type="paragraph" w:customStyle="1" w:styleId="Style30">
    <w:name w:val="Style30"/>
    <w:basedOn w:val="a4"/>
    <w:uiPriority w:val="99"/>
    <w:rsid w:val="00681C8C"/>
    <w:pPr>
      <w:widowControl w:val="0"/>
      <w:autoSpaceDE w:val="0"/>
      <w:autoSpaceDN w:val="0"/>
      <w:adjustRightInd w:val="0"/>
      <w:spacing w:line="216" w:lineRule="exact"/>
    </w:pPr>
    <w:rPr>
      <w:sz w:val="24"/>
      <w:szCs w:val="24"/>
    </w:rPr>
  </w:style>
  <w:style w:type="character" w:customStyle="1" w:styleId="FontStyle98">
    <w:name w:val="Font Style98"/>
    <w:uiPriority w:val="99"/>
    <w:rsid w:val="00681C8C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681C8C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paragraph" w:styleId="35">
    <w:name w:val="toc 3"/>
    <w:basedOn w:val="a4"/>
    <w:next w:val="a4"/>
    <w:autoRedefine/>
    <w:uiPriority w:val="39"/>
    <w:rsid w:val="00681C8C"/>
    <w:pPr>
      <w:tabs>
        <w:tab w:val="left" w:pos="1320"/>
        <w:tab w:val="right" w:leader="dot" w:pos="9768"/>
      </w:tabs>
      <w:ind w:left="403"/>
    </w:pPr>
    <w:rPr>
      <w:sz w:val="24"/>
    </w:rPr>
  </w:style>
  <w:style w:type="paragraph" w:customStyle="1" w:styleId="28">
    <w:name w:val="Заг 2"/>
    <w:basedOn w:val="a4"/>
    <w:next w:val="a4"/>
    <w:qFormat/>
    <w:rsid w:val="00681C8C"/>
    <w:pPr>
      <w:tabs>
        <w:tab w:val="left" w:pos="1276"/>
      </w:tabs>
      <w:spacing w:before="240" w:after="120"/>
      <w:ind w:right="170" w:firstLine="709"/>
      <w:outlineLvl w:val="1"/>
    </w:pPr>
    <w:rPr>
      <w:rFonts w:eastAsia="Calibri"/>
      <w:b/>
      <w:noProof/>
      <w:sz w:val="24"/>
      <w:szCs w:val="24"/>
      <w:lang w:eastAsia="en-US"/>
    </w:rPr>
  </w:style>
  <w:style w:type="paragraph" w:customStyle="1" w:styleId="36">
    <w:name w:val="Заг 3"/>
    <w:basedOn w:val="a4"/>
    <w:next w:val="a4"/>
    <w:qFormat/>
    <w:rsid w:val="00681C8C"/>
    <w:pPr>
      <w:tabs>
        <w:tab w:val="left" w:pos="1276"/>
      </w:tabs>
      <w:spacing w:before="120" w:after="120"/>
      <w:ind w:right="170" w:firstLine="709"/>
    </w:pPr>
    <w:rPr>
      <w:rFonts w:eastAsia="Calibri"/>
      <w:sz w:val="24"/>
      <w:szCs w:val="24"/>
      <w:lang w:eastAsia="en-US"/>
    </w:rPr>
  </w:style>
  <w:style w:type="paragraph" w:customStyle="1" w:styleId="aff9">
    <w:name w:val="Заг. таблиц"/>
    <w:basedOn w:val="a4"/>
    <w:rsid w:val="00681C8C"/>
    <w:pPr>
      <w:autoSpaceDE w:val="0"/>
      <w:autoSpaceDN w:val="0"/>
      <w:jc w:val="center"/>
    </w:pPr>
    <w:rPr>
      <w:rFonts w:eastAsia="Calibri"/>
      <w:bCs/>
      <w:lang w:eastAsia="en-US"/>
    </w:rPr>
  </w:style>
  <w:style w:type="paragraph" w:customStyle="1" w:styleId="affa">
    <w:name w:val="Названия Таблиц"/>
    <w:basedOn w:val="a4"/>
    <w:rsid w:val="00681C8C"/>
    <w:pPr>
      <w:spacing w:after="120"/>
      <w:ind w:right="170"/>
      <w:jc w:val="both"/>
    </w:pPr>
    <w:rPr>
      <w:rFonts w:eastAsia="Calibri"/>
      <w:sz w:val="24"/>
      <w:szCs w:val="24"/>
      <w:lang w:eastAsia="en-US"/>
    </w:rPr>
  </w:style>
  <w:style w:type="paragraph" w:customStyle="1" w:styleId="affb">
    <w:name w:val="Обычн. текст"/>
    <w:basedOn w:val="a4"/>
    <w:qFormat/>
    <w:rsid w:val="00681C8C"/>
    <w:pPr>
      <w:tabs>
        <w:tab w:val="left" w:pos="709"/>
      </w:tabs>
      <w:spacing w:line="360" w:lineRule="auto"/>
      <w:ind w:right="170" w:firstLine="709"/>
      <w:jc w:val="both"/>
    </w:pPr>
    <w:rPr>
      <w:sz w:val="24"/>
      <w:szCs w:val="24"/>
    </w:rPr>
  </w:style>
  <w:style w:type="paragraph" w:customStyle="1" w:styleId="affc">
    <w:name w:val="Приложение"/>
    <w:basedOn w:val="10"/>
    <w:link w:val="affd"/>
    <w:qFormat/>
    <w:rsid w:val="00681C8C"/>
    <w:pPr>
      <w:pageBreakBefore w:val="0"/>
      <w:numPr>
        <w:numId w:val="0"/>
      </w:numPr>
      <w:tabs>
        <w:tab w:val="left" w:pos="1276"/>
      </w:tabs>
      <w:suppressAutoHyphens w:val="0"/>
      <w:spacing w:before="360" w:after="240"/>
      <w:ind w:left="709" w:right="170"/>
      <w:jc w:val="center"/>
    </w:pPr>
    <w:rPr>
      <w:caps w:val="0"/>
      <w:noProof/>
      <w:sz w:val="28"/>
      <w:szCs w:val="24"/>
      <w:lang w:eastAsia="ru-RU"/>
    </w:rPr>
  </w:style>
  <w:style w:type="paragraph" w:customStyle="1" w:styleId="a0">
    <w:name w:val="Список литер."/>
    <w:basedOn w:val="a4"/>
    <w:qFormat/>
    <w:rsid w:val="00681C8C"/>
    <w:pPr>
      <w:numPr>
        <w:numId w:val="14"/>
      </w:numPr>
      <w:tabs>
        <w:tab w:val="left" w:pos="1134"/>
      </w:tabs>
      <w:spacing w:line="360" w:lineRule="auto"/>
      <w:ind w:left="0" w:right="170" w:firstLine="709"/>
    </w:pPr>
    <w:rPr>
      <w:rFonts w:eastAsia="Calibri"/>
      <w:sz w:val="24"/>
    </w:rPr>
  </w:style>
  <w:style w:type="paragraph" w:customStyle="1" w:styleId="a">
    <w:name w:val="Стиль маркир. списка"/>
    <w:basedOn w:val="affb"/>
    <w:link w:val="affe"/>
    <w:qFormat/>
    <w:rsid w:val="00681C8C"/>
    <w:pPr>
      <w:numPr>
        <w:numId w:val="15"/>
      </w:numPr>
    </w:pPr>
  </w:style>
  <w:style w:type="character" w:customStyle="1" w:styleId="affe">
    <w:name w:val="Стиль маркир. списка Знак"/>
    <w:basedOn w:val="a5"/>
    <w:link w:val="a"/>
    <w:rsid w:val="00681C8C"/>
    <w:rPr>
      <w:sz w:val="24"/>
      <w:szCs w:val="24"/>
      <w:lang w:eastAsia="ru-RU"/>
    </w:rPr>
  </w:style>
  <w:style w:type="paragraph" w:customStyle="1" w:styleId="afff">
    <w:name w:val="Заг. Таблиц"/>
    <w:basedOn w:val="a4"/>
    <w:qFormat/>
    <w:rsid w:val="00681C8C"/>
    <w:pPr>
      <w:autoSpaceDE w:val="0"/>
      <w:autoSpaceDN w:val="0"/>
      <w:jc w:val="center"/>
    </w:pPr>
    <w:rPr>
      <w:rFonts w:eastAsia="Calibri"/>
      <w:bCs/>
      <w:lang w:eastAsia="en-US"/>
    </w:rPr>
  </w:style>
  <w:style w:type="paragraph" w:customStyle="1" w:styleId="afff0">
    <w:name w:val="Названия таблиц"/>
    <w:basedOn w:val="a4"/>
    <w:qFormat/>
    <w:rsid w:val="00681C8C"/>
    <w:pPr>
      <w:spacing w:after="120"/>
      <w:ind w:right="170"/>
      <w:jc w:val="both"/>
    </w:pPr>
    <w:rPr>
      <w:rFonts w:eastAsia="Calibri"/>
      <w:sz w:val="24"/>
      <w:szCs w:val="24"/>
      <w:lang w:eastAsia="en-US"/>
    </w:rPr>
  </w:style>
  <w:style w:type="numbering" w:customStyle="1" w:styleId="a2">
    <w:name w:val="Стиль списка"/>
    <w:uiPriority w:val="99"/>
    <w:rsid w:val="00681C8C"/>
    <w:pPr>
      <w:numPr>
        <w:numId w:val="16"/>
      </w:numPr>
    </w:pPr>
  </w:style>
  <w:style w:type="paragraph" w:customStyle="1" w:styleId="a3">
    <w:name w:val="Маркиров. список"/>
    <w:basedOn w:val="affb"/>
    <w:link w:val="afff1"/>
    <w:qFormat/>
    <w:rsid w:val="00681C8C"/>
    <w:pPr>
      <w:numPr>
        <w:numId w:val="16"/>
      </w:numPr>
    </w:pPr>
  </w:style>
  <w:style w:type="character" w:customStyle="1" w:styleId="afff1">
    <w:name w:val="Маркиров. список Знак"/>
    <w:basedOn w:val="a5"/>
    <w:link w:val="a3"/>
    <w:rsid w:val="00681C8C"/>
    <w:rPr>
      <w:sz w:val="24"/>
      <w:szCs w:val="24"/>
      <w:lang w:eastAsia="ru-RU"/>
    </w:rPr>
  </w:style>
  <w:style w:type="numbering" w:customStyle="1" w:styleId="17">
    <w:name w:val="Стиль списка1"/>
    <w:uiPriority w:val="99"/>
    <w:rsid w:val="00681C8C"/>
  </w:style>
  <w:style w:type="paragraph" w:customStyle="1" w:styleId="NGP0">
    <w:name w:val="Обычн. текст_NGP"/>
    <w:link w:val="NGP1"/>
    <w:semiHidden/>
    <w:qFormat/>
    <w:locked/>
    <w:rsid w:val="00681C8C"/>
    <w:pPr>
      <w:suppressAutoHyphens/>
      <w:spacing w:line="360" w:lineRule="auto"/>
      <w:ind w:firstLine="709"/>
      <w:jc w:val="both"/>
    </w:pPr>
    <w:rPr>
      <w:rFonts w:eastAsia="Calibri"/>
      <w:sz w:val="24"/>
      <w:szCs w:val="22"/>
    </w:rPr>
  </w:style>
  <w:style w:type="character" w:customStyle="1" w:styleId="NGP1">
    <w:name w:val="Обычн. текст_NGP Знак"/>
    <w:link w:val="NGP0"/>
    <w:semiHidden/>
    <w:rsid w:val="00681C8C"/>
    <w:rPr>
      <w:rFonts w:eastAsia="Calibri"/>
      <w:sz w:val="24"/>
      <w:szCs w:val="22"/>
    </w:rPr>
  </w:style>
  <w:style w:type="paragraph" w:customStyle="1" w:styleId="NGP">
    <w:name w:val="Маркиров. список_NGP"/>
    <w:link w:val="NGP2"/>
    <w:semiHidden/>
    <w:qFormat/>
    <w:locked/>
    <w:rsid w:val="00681C8C"/>
    <w:pPr>
      <w:numPr>
        <w:numId w:val="17"/>
      </w:numPr>
      <w:tabs>
        <w:tab w:val="left" w:pos="709"/>
        <w:tab w:val="left" w:pos="1021"/>
      </w:tabs>
      <w:spacing w:line="360" w:lineRule="auto"/>
      <w:ind w:left="0" w:right="170" w:firstLine="709"/>
      <w:jc w:val="both"/>
    </w:pPr>
    <w:rPr>
      <w:rFonts w:eastAsia="Calibri"/>
      <w:sz w:val="24"/>
      <w:szCs w:val="22"/>
    </w:rPr>
  </w:style>
  <w:style w:type="paragraph" w:customStyle="1" w:styleId="afff2">
    <w:name w:val="Текст основной"/>
    <w:link w:val="afff3"/>
    <w:hidden/>
    <w:rsid w:val="00681C8C"/>
    <w:pPr>
      <w:suppressAutoHyphens/>
      <w:spacing w:before="120" w:after="120" w:line="360" w:lineRule="auto"/>
      <w:ind w:right="170" w:firstLine="425"/>
      <w:contextualSpacing/>
      <w:jc w:val="both"/>
    </w:pPr>
    <w:rPr>
      <w:kern w:val="32"/>
      <w:sz w:val="24"/>
      <w:szCs w:val="26"/>
      <w:lang w:eastAsia="ru-RU"/>
    </w:rPr>
  </w:style>
  <w:style w:type="character" w:customStyle="1" w:styleId="afff3">
    <w:name w:val="Текст основной Знак"/>
    <w:link w:val="afff2"/>
    <w:rsid w:val="00681C8C"/>
    <w:rPr>
      <w:kern w:val="32"/>
      <w:sz w:val="24"/>
      <w:szCs w:val="26"/>
      <w:lang w:eastAsia="ru-RU"/>
    </w:rPr>
  </w:style>
  <w:style w:type="paragraph" w:customStyle="1" w:styleId="1NGP">
    <w:name w:val="Заг 1_NGP"/>
    <w:next w:val="NGP0"/>
    <w:semiHidden/>
    <w:qFormat/>
    <w:locked/>
    <w:rsid w:val="00681C8C"/>
    <w:pPr>
      <w:keepNext/>
      <w:keepLines/>
      <w:pageBreakBefore/>
      <w:numPr>
        <w:numId w:val="18"/>
      </w:numPr>
      <w:tabs>
        <w:tab w:val="left" w:pos="1276"/>
      </w:tabs>
      <w:suppressAutoHyphens/>
      <w:spacing w:before="360" w:after="240"/>
      <w:ind w:left="0" w:right="170" w:firstLine="709"/>
      <w:jc w:val="both"/>
      <w:outlineLvl w:val="0"/>
    </w:pPr>
    <w:rPr>
      <w:rFonts w:eastAsiaTheme="majorEastAsia"/>
      <w:b/>
      <w:bCs/>
      <w:sz w:val="28"/>
      <w:szCs w:val="28"/>
      <w:lang w:val="en-US"/>
    </w:rPr>
  </w:style>
  <w:style w:type="paragraph" w:customStyle="1" w:styleId="2NGP">
    <w:name w:val="Заг 2_NGP"/>
    <w:next w:val="NGP0"/>
    <w:semiHidden/>
    <w:qFormat/>
    <w:locked/>
    <w:rsid w:val="00681C8C"/>
    <w:pPr>
      <w:keepNext/>
      <w:keepLines/>
      <w:numPr>
        <w:ilvl w:val="1"/>
        <w:numId w:val="18"/>
      </w:numPr>
      <w:suppressAutoHyphens/>
      <w:spacing w:before="240" w:after="120"/>
      <w:ind w:left="0" w:right="170" w:firstLine="709"/>
      <w:jc w:val="both"/>
      <w:outlineLvl w:val="1"/>
    </w:pPr>
    <w:rPr>
      <w:rFonts w:eastAsiaTheme="majorEastAsia"/>
      <w:b/>
      <w:bCs/>
      <w:sz w:val="24"/>
      <w:szCs w:val="26"/>
      <w:lang w:val="en-US"/>
    </w:rPr>
  </w:style>
  <w:style w:type="paragraph" w:customStyle="1" w:styleId="3NGP">
    <w:name w:val="Заг 3_NGP"/>
    <w:next w:val="NGP0"/>
    <w:link w:val="3NGP0"/>
    <w:semiHidden/>
    <w:qFormat/>
    <w:locked/>
    <w:rsid w:val="00681C8C"/>
    <w:pPr>
      <w:keepNext/>
      <w:keepLines/>
      <w:numPr>
        <w:ilvl w:val="2"/>
        <w:numId w:val="18"/>
      </w:numPr>
      <w:suppressAutoHyphens/>
      <w:spacing w:before="120" w:after="120"/>
      <w:ind w:left="0" w:right="170" w:firstLine="709"/>
      <w:jc w:val="both"/>
      <w:outlineLvl w:val="2"/>
    </w:pPr>
    <w:rPr>
      <w:rFonts w:eastAsiaTheme="majorEastAsia"/>
      <w:bCs/>
      <w:sz w:val="24"/>
      <w:szCs w:val="22"/>
      <w:lang w:val="en-US"/>
    </w:rPr>
  </w:style>
  <w:style w:type="character" w:customStyle="1" w:styleId="3NGP0">
    <w:name w:val="Заг 3_NGP Знак"/>
    <w:basedOn w:val="a5"/>
    <w:link w:val="3NGP"/>
    <w:semiHidden/>
    <w:rsid w:val="00681C8C"/>
    <w:rPr>
      <w:rFonts w:eastAsiaTheme="majorEastAsia"/>
      <w:bCs/>
      <w:sz w:val="24"/>
      <w:szCs w:val="22"/>
      <w:lang w:val="en-US"/>
    </w:rPr>
  </w:style>
  <w:style w:type="paragraph" w:customStyle="1" w:styleId="afff4">
    <w:name w:val="Абзац"/>
    <w:basedOn w:val="a4"/>
    <w:link w:val="18"/>
    <w:qFormat/>
    <w:rsid w:val="00681C8C"/>
    <w:pPr>
      <w:tabs>
        <w:tab w:val="left" w:pos="1276"/>
      </w:tabs>
      <w:spacing w:line="360" w:lineRule="auto"/>
      <w:ind w:firstLine="709"/>
      <w:contextualSpacing/>
      <w:jc w:val="both"/>
    </w:pPr>
    <w:rPr>
      <w:sz w:val="24"/>
      <w:szCs w:val="24"/>
    </w:rPr>
  </w:style>
  <w:style w:type="character" w:customStyle="1" w:styleId="18">
    <w:name w:val="Абзац Знак1"/>
    <w:link w:val="afff4"/>
    <w:rsid w:val="00681C8C"/>
    <w:rPr>
      <w:sz w:val="24"/>
      <w:szCs w:val="24"/>
      <w:lang w:eastAsia="ru-RU"/>
    </w:rPr>
  </w:style>
  <w:style w:type="paragraph" w:customStyle="1" w:styleId="a1">
    <w:name w:val="Маркер"/>
    <w:basedOn w:val="a4"/>
    <w:qFormat/>
    <w:rsid w:val="00681C8C"/>
    <w:pPr>
      <w:numPr>
        <w:numId w:val="19"/>
      </w:numPr>
      <w:spacing w:line="360" w:lineRule="auto"/>
      <w:ind w:left="928"/>
      <w:jc w:val="both"/>
    </w:pPr>
    <w:rPr>
      <w:rFonts w:eastAsia="Calibri"/>
      <w:sz w:val="24"/>
      <w:szCs w:val="22"/>
      <w:lang w:eastAsia="en-US"/>
    </w:rPr>
  </w:style>
  <w:style w:type="paragraph" w:customStyle="1" w:styleId="-1">
    <w:name w:val="- Марк 1"/>
    <w:basedOn w:val="1"/>
    <w:qFormat/>
    <w:rsid w:val="00681C8C"/>
    <w:pPr>
      <w:ind w:left="1429" w:hanging="360"/>
    </w:pPr>
  </w:style>
  <w:style w:type="paragraph" w:customStyle="1" w:styleId="1">
    <w:name w:val="Мар.1"/>
    <w:basedOn w:val="a4"/>
    <w:rsid w:val="00681C8C"/>
    <w:pPr>
      <w:numPr>
        <w:numId w:val="20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  <w:sz w:val="24"/>
      <w:szCs w:val="24"/>
    </w:rPr>
  </w:style>
  <w:style w:type="paragraph" w:customStyle="1" w:styleId="NGP3">
    <w:name w:val="НазвТабл_NGP"/>
    <w:next w:val="NGP0"/>
    <w:link w:val="NGP4"/>
    <w:qFormat/>
    <w:rsid w:val="00681C8C"/>
    <w:pPr>
      <w:keepNext/>
      <w:keepLines/>
      <w:suppressAutoHyphens/>
      <w:spacing w:after="120"/>
      <w:ind w:right="170"/>
    </w:pPr>
    <w:rPr>
      <w:rFonts w:eastAsiaTheme="minorHAnsi"/>
      <w:sz w:val="24"/>
      <w:szCs w:val="22"/>
      <w:lang w:val="en-US"/>
    </w:rPr>
  </w:style>
  <w:style w:type="character" w:customStyle="1" w:styleId="NGP4">
    <w:name w:val="НазвТабл_NGP Знак"/>
    <w:basedOn w:val="a5"/>
    <w:link w:val="NGP3"/>
    <w:rsid w:val="00681C8C"/>
    <w:rPr>
      <w:rFonts w:eastAsiaTheme="minorHAnsi"/>
      <w:sz w:val="24"/>
      <w:szCs w:val="22"/>
      <w:lang w:val="en-US"/>
    </w:rPr>
  </w:style>
  <w:style w:type="paragraph" w:customStyle="1" w:styleId="12NGP">
    <w:name w:val="Табл12_NGP"/>
    <w:link w:val="12NGP0"/>
    <w:qFormat/>
    <w:rsid w:val="00681C8C"/>
    <w:rPr>
      <w:rFonts w:eastAsiaTheme="minorHAnsi"/>
      <w:sz w:val="24"/>
      <w:szCs w:val="22"/>
    </w:rPr>
  </w:style>
  <w:style w:type="character" w:customStyle="1" w:styleId="12NGP0">
    <w:name w:val="Табл12_NGP Знак"/>
    <w:basedOn w:val="a5"/>
    <w:link w:val="12NGP"/>
    <w:rsid w:val="00681C8C"/>
    <w:rPr>
      <w:rFonts w:eastAsiaTheme="minorHAnsi"/>
      <w:sz w:val="24"/>
      <w:szCs w:val="22"/>
    </w:rPr>
  </w:style>
  <w:style w:type="paragraph" w:customStyle="1" w:styleId="140">
    <w:name w:val="Нормальный 14"/>
    <w:basedOn w:val="a4"/>
    <w:hidden/>
    <w:uiPriority w:val="99"/>
    <w:rsid w:val="00681C8C"/>
    <w:pPr>
      <w:spacing w:line="360" w:lineRule="auto"/>
      <w:ind w:firstLine="709"/>
      <w:jc w:val="both"/>
    </w:pPr>
    <w:rPr>
      <w:sz w:val="28"/>
    </w:rPr>
  </w:style>
  <w:style w:type="character" w:customStyle="1" w:styleId="NGP2">
    <w:name w:val="Маркиров. список_NGP Знак"/>
    <w:basedOn w:val="a5"/>
    <w:link w:val="NGP"/>
    <w:semiHidden/>
    <w:rsid w:val="00681C8C"/>
    <w:rPr>
      <w:rFonts w:eastAsia="Calibri"/>
      <w:sz w:val="24"/>
      <w:szCs w:val="22"/>
    </w:rPr>
  </w:style>
  <w:style w:type="paragraph" w:customStyle="1" w:styleId="12NGP1">
    <w:name w:val="Табл12_центр_NGP"/>
    <w:link w:val="12NGP2"/>
    <w:qFormat/>
    <w:rsid w:val="00681C8C"/>
    <w:pPr>
      <w:jc w:val="center"/>
    </w:pPr>
    <w:rPr>
      <w:rFonts w:eastAsiaTheme="minorHAnsi"/>
      <w:sz w:val="24"/>
      <w:szCs w:val="22"/>
    </w:rPr>
  </w:style>
  <w:style w:type="character" w:customStyle="1" w:styleId="12NGP2">
    <w:name w:val="Табл12_центр_NGP Знак"/>
    <w:basedOn w:val="a5"/>
    <w:link w:val="12NGP1"/>
    <w:rsid w:val="00681C8C"/>
    <w:rPr>
      <w:rFonts w:eastAsiaTheme="minorHAnsi"/>
      <w:sz w:val="24"/>
      <w:szCs w:val="22"/>
    </w:rPr>
  </w:style>
  <w:style w:type="character" w:styleId="afff5">
    <w:name w:val="FollowedHyperlink"/>
    <w:basedOn w:val="a5"/>
    <w:uiPriority w:val="99"/>
    <w:unhideWhenUsed/>
    <w:rsid w:val="00681C8C"/>
    <w:rPr>
      <w:color w:val="800080"/>
      <w:u w:val="single"/>
    </w:rPr>
  </w:style>
  <w:style w:type="paragraph" w:customStyle="1" w:styleId="xl63">
    <w:name w:val="xl63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64">
    <w:name w:val="xl64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65">
    <w:name w:val="xl65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afff6">
    <w:name w:val="Текст основной ПЗ"/>
    <w:basedOn w:val="a4"/>
    <w:link w:val="afff7"/>
    <w:hidden/>
    <w:rsid w:val="00681C8C"/>
    <w:pPr>
      <w:suppressAutoHyphens/>
      <w:spacing w:before="120"/>
      <w:ind w:firstLine="720"/>
      <w:contextualSpacing/>
      <w:jc w:val="both"/>
    </w:pPr>
    <w:rPr>
      <w:rFonts w:eastAsiaTheme="minorHAnsi"/>
      <w:sz w:val="24"/>
      <w:szCs w:val="24"/>
      <w:lang w:eastAsia="en-US"/>
    </w:rPr>
  </w:style>
  <w:style w:type="character" w:customStyle="1" w:styleId="afff7">
    <w:name w:val="Текст основной ПЗ Знак"/>
    <w:link w:val="afff6"/>
    <w:locked/>
    <w:rsid w:val="00681C8C"/>
    <w:rPr>
      <w:rFonts w:eastAsiaTheme="minorHAnsi"/>
      <w:sz w:val="24"/>
      <w:szCs w:val="24"/>
    </w:rPr>
  </w:style>
  <w:style w:type="table" w:styleId="afff8">
    <w:name w:val="Colorful Shading"/>
    <w:basedOn w:val="a6"/>
    <w:uiPriority w:val="71"/>
    <w:rsid w:val="00681C8C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52">
    <w:name w:val="index 5"/>
    <w:basedOn w:val="a4"/>
    <w:next w:val="a4"/>
    <w:autoRedefine/>
    <w:uiPriority w:val="99"/>
    <w:unhideWhenUsed/>
    <w:rsid w:val="00681C8C"/>
    <w:pPr>
      <w:suppressAutoHyphens/>
      <w:ind w:left="1100" w:hanging="220"/>
      <w:contextualSpacing/>
      <w:jc w:val="both"/>
    </w:pPr>
    <w:rPr>
      <w:rFonts w:eastAsiaTheme="minorHAnsi"/>
      <w:sz w:val="24"/>
      <w:szCs w:val="22"/>
      <w:lang w:eastAsia="en-US"/>
    </w:rPr>
  </w:style>
  <w:style w:type="paragraph" w:customStyle="1" w:styleId="xl66">
    <w:name w:val="xl66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7">
    <w:name w:val="xl67"/>
    <w:basedOn w:val="a4"/>
    <w:rsid w:val="00681C8C"/>
    <w:pP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68">
    <w:name w:val="xl68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9">
    <w:name w:val="xl69"/>
    <w:basedOn w:val="a4"/>
    <w:rsid w:val="00681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afff9">
    <w:name w:val="Таблица"/>
    <w:basedOn w:val="a4"/>
    <w:link w:val="afffa"/>
    <w:qFormat/>
    <w:rsid w:val="00681C8C"/>
    <w:pPr>
      <w:jc w:val="center"/>
    </w:pPr>
    <w:rPr>
      <w:sz w:val="24"/>
    </w:rPr>
  </w:style>
  <w:style w:type="character" w:customStyle="1" w:styleId="afffa">
    <w:name w:val="Таблица Знак"/>
    <w:link w:val="afff9"/>
    <w:rsid w:val="00681C8C"/>
    <w:rPr>
      <w:sz w:val="24"/>
      <w:lang w:eastAsia="ru-RU"/>
    </w:rPr>
  </w:style>
  <w:style w:type="numbering" w:customStyle="1" w:styleId="16">
    <w:name w:val="Текущий список16"/>
    <w:rsid w:val="00681C8C"/>
    <w:pPr>
      <w:numPr>
        <w:numId w:val="12"/>
      </w:numPr>
    </w:pPr>
  </w:style>
  <w:style w:type="table" w:customStyle="1" w:styleId="53">
    <w:name w:val="Сетка таблицы5"/>
    <w:basedOn w:val="a6"/>
    <w:next w:val="aff"/>
    <w:uiPriority w:val="59"/>
    <w:rsid w:val="00681C8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NGP">
    <w:name w:val="Табл10_NGP"/>
    <w:link w:val="10NGP0"/>
    <w:qFormat/>
    <w:rsid w:val="00681C8C"/>
    <w:rPr>
      <w:rFonts w:eastAsiaTheme="minorHAnsi"/>
      <w:szCs w:val="22"/>
    </w:rPr>
  </w:style>
  <w:style w:type="character" w:customStyle="1" w:styleId="10NGP0">
    <w:name w:val="Табл10_NGP Знак"/>
    <w:basedOn w:val="a5"/>
    <w:link w:val="10NGP"/>
    <w:rsid w:val="00681C8C"/>
    <w:rPr>
      <w:rFonts w:eastAsiaTheme="minorHAnsi"/>
      <w:szCs w:val="22"/>
    </w:rPr>
  </w:style>
  <w:style w:type="paragraph" w:customStyle="1" w:styleId="10NGP1">
    <w:name w:val="Табл10_центр_NGP"/>
    <w:link w:val="10NGP2"/>
    <w:qFormat/>
    <w:rsid w:val="00681C8C"/>
    <w:pPr>
      <w:jc w:val="center"/>
    </w:pPr>
    <w:rPr>
      <w:rFonts w:eastAsiaTheme="minorHAnsi"/>
      <w:szCs w:val="22"/>
    </w:rPr>
  </w:style>
  <w:style w:type="character" w:customStyle="1" w:styleId="10NGP2">
    <w:name w:val="Табл10_центр_NGP Знак"/>
    <w:basedOn w:val="a5"/>
    <w:link w:val="10NGP1"/>
    <w:rsid w:val="00681C8C"/>
    <w:rPr>
      <w:rFonts w:eastAsiaTheme="minorHAnsi"/>
      <w:szCs w:val="22"/>
    </w:rPr>
  </w:style>
  <w:style w:type="character" w:customStyle="1" w:styleId="affd">
    <w:name w:val="Приложение Знак"/>
    <w:basedOn w:val="11"/>
    <w:link w:val="affc"/>
    <w:rsid w:val="00681C8C"/>
    <w:rPr>
      <w:rFonts w:ascii="Arial" w:hAnsi="Arial"/>
      <w:b/>
      <w:bCs/>
      <w:caps w:val="0"/>
      <w:noProof/>
      <w:sz w:val="28"/>
      <w:szCs w:val="24"/>
      <w:lang w:eastAsia="ru-RU"/>
    </w:rPr>
  </w:style>
  <w:style w:type="paragraph" w:customStyle="1" w:styleId="afffb">
    <w:name w:val="Основной тескт"/>
    <w:basedOn w:val="a4"/>
    <w:link w:val="afffc"/>
    <w:qFormat/>
    <w:rsid w:val="00072612"/>
    <w:pPr>
      <w:spacing w:line="360" w:lineRule="auto"/>
      <w:ind w:firstLine="567"/>
      <w:jc w:val="both"/>
    </w:pPr>
    <w:rPr>
      <w:sz w:val="24"/>
    </w:rPr>
  </w:style>
  <w:style w:type="character" w:customStyle="1" w:styleId="afffc">
    <w:name w:val="Основной тескт Знак"/>
    <w:basedOn w:val="a5"/>
    <w:link w:val="afffb"/>
    <w:locked/>
    <w:rsid w:val="00072612"/>
    <w:rPr>
      <w:sz w:val="24"/>
      <w:lang w:eastAsia="ru-RU"/>
    </w:rPr>
  </w:style>
  <w:style w:type="paragraph" w:customStyle="1" w:styleId="TableParagraph">
    <w:name w:val="Table Paragraph"/>
    <w:basedOn w:val="a4"/>
    <w:uiPriority w:val="1"/>
    <w:qFormat/>
    <w:rsid w:val="00072612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hyperlink" Target="consultantplus://offline/ref=F24F765444162A6D6B7408C0A6F115AB1E351F4E0CF3D477F09EEECF3AF2E3F050E53E44816F0D8At3OEJ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29587-964A-4DE2-B6D2-8E1688E24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38</Pages>
  <Words>12877</Words>
  <Characters>73401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НИЦ "Нефтегаз"</Company>
  <LinksUpToDate>false</LinksUpToDate>
  <CharactersWithSpaces>86106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Будник Татьяна Сергеевна</dc:creator>
  <cp:lastModifiedBy>Косполова Ирина Петровна</cp:lastModifiedBy>
  <cp:revision>43</cp:revision>
  <cp:lastPrinted>2018-09-27T05:03:00Z</cp:lastPrinted>
  <dcterms:created xsi:type="dcterms:W3CDTF">2018-08-08T11:05:00Z</dcterms:created>
  <dcterms:modified xsi:type="dcterms:W3CDTF">2018-10-02T12:12:00Z</dcterms:modified>
</cp:coreProperties>
</file>