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9" w:rsidRDefault="00AA18C9" w:rsidP="00657437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12065</wp:posOffset>
            </wp:positionV>
            <wp:extent cx="587375" cy="67056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49" w:rsidRPr="00EF0BA5" w:rsidRDefault="00602049" w:rsidP="00657437">
      <w:pPr>
        <w:ind w:right="21"/>
        <w:jc w:val="center"/>
        <w:rPr>
          <w:rFonts w:eastAsiaTheme="minorEastAsia" w:cstheme="minorBidi"/>
          <w:b/>
          <w:sz w:val="28"/>
          <w:szCs w:val="24"/>
        </w:rPr>
      </w:pPr>
      <w:r w:rsidRPr="00EF0BA5">
        <w:rPr>
          <w:rFonts w:eastAsiaTheme="minorEastAsia" w:cstheme="minorBidi"/>
          <w:b/>
          <w:sz w:val="28"/>
          <w:szCs w:val="24"/>
        </w:rPr>
        <w:t>ДЕПАРТАМЕНТ КУЛЬТУРЫ</w:t>
      </w:r>
    </w:p>
    <w:p w:rsidR="00602049" w:rsidRPr="00EF0BA5" w:rsidRDefault="00602049" w:rsidP="00657437">
      <w:pPr>
        <w:ind w:right="21"/>
        <w:jc w:val="center"/>
        <w:rPr>
          <w:rFonts w:eastAsia="Arial Unicode MS" w:cstheme="minorBidi"/>
          <w:b/>
          <w:sz w:val="28"/>
          <w:szCs w:val="24"/>
        </w:rPr>
      </w:pPr>
      <w:r w:rsidRPr="00EF0BA5">
        <w:rPr>
          <w:rFonts w:eastAsia="Arial Unicode MS" w:cstheme="minorBidi"/>
          <w:b/>
          <w:sz w:val="28"/>
          <w:szCs w:val="24"/>
        </w:rPr>
        <w:t>ХАНТЫ-МАНСИЙСКОГО АВТОНОМНОГО ОКРУГА – ЮГРЫ</w:t>
      </w:r>
    </w:p>
    <w:p w:rsidR="00602049" w:rsidRPr="00EF0BA5" w:rsidRDefault="00602049" w:rsidP="00657437">
      <w:pPr>
        <w:jc w:val="center"/>
        <w:rPr>
          <w:rFonts w:eastAsiaTheme="minorEastAsia" w:cstheme="minorBidi"/>
          <w:sz w:val="28"/>
          <w:szCs w:val="28"/>
        </w:rPr>
      </w:pPr>
    </w:p>
    <w:p w:rsidR="00602049" w:rsidRDefault="00602049" w:rsidP="00657437">
      <w:pPr>
        <w:jc w:val="center"/>
        <w:rPr>
          <w:rFonts w:eastAsiaTheme="minorEastAsia" w:cstheme="minorBidi"/>
          <w:b/>
          <w:sz w:val="28"/>
          <w:szCs w:val="28"/>
        </w:rPr>
      </w:pPr>
      <w:r w:rsidRPr="00EF0BA5">
        <w:rPr>
          <w:rFonts w:eastAsiaTheme="minorEastAsia" w:cstheme="minorBidi"/>
          <w:b/>
          <w:sz w:val="28"/>
          <w:szCs w:val="28"/>
        </w:rPr>
        <w:t>ПРИКАЗ</w:t>
      </w:r>
    </w:p>
    <w:p w:rsidR="00657437" w:rsidRPr="00EF0BA5" w:rsidRDefault="00657437" w:rsidP="00657437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FC496C" w:rsidRDefault="00FC496C" w:rsidP="0065743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4097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П</w:t>
      </w:r>
      <w:r w:rsidRPr="008329E5">
        <w:rPr>
          <w:rFonts w:ascii="Times New Roman" w:hAnsi="Times New Roman"/>
          <w:sz w:val="28"/>
        </w:rPr>
        <w:t>орядк</w:t>
      </w:r>
      <w:r>
        <w:rPr>
          <w:rFonts w:ascii="Times New Roman" w:hAnsi="Times New Roman"/>
          <w:sz w:val="28"/>
        </w:rPr>
        <w:t>а</w:t>
      </w:r>
      <w:r w:rsidRPr="008329E5">
        <w:rPr>
          <w:rFonts w:ascii="Times New Roman" w:hAnsi="Times New Roman"/>
          <w:sz w:val="28"/>
        </w:rPr>
        <w:t xml:space="preserve"> </w:t>
      </w:r>
      <w:r w:rsidR="00657437" w:rsidRPr="002C4D92">
        <w:rPr>
          <w:rFonts w:ascii="Times New Roman" w:hAnsi="Times New Roman"/>
          <w:sz w:val="28"/>
        </w:rPr>
        <w:t>сообщения</w:t>
      </w:r>
      <w:r w:rsidR="00657437">
        <w:rPr>
          <w:rFonts w:ascii="Times New Roman" w:hAnsi="Times New Roman"/>
          <w:sz w:val="28"/>
        </w:rPr>
        <w:t xml:space="preserve"> </w:t>
      </w:r>
      <w:r w:rsidRPr="008329E5"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ыми</w:t>
      </w:r>
      <w:r w:rsidRPr="008329E5">
        <w:rPr>
          <w:rFonts w:ascii="Times New Roman" w:hAnsi="Times New Roman"/>
          <w:sz w:val="28"/>
        </w:rPr>
        <w:t xml:space="preserve"> гражданск</w:t>
      </w:r>
      <w:r>
        <w:rPr>
          <w:rFonts w:ascii="Times New Roman" w:hAnsi="Times New Roman"/>
          <w:sz w:val="28"/>
        </w:rPr>
        <w:t>ими</w:t>
      </w:r>
      <w:r w:rsidRPr="008329E5">
        <w:rPr>
          <w:rFonts w:ascii="Times New Roman" w:hAnsi="Times New Roman"/>
          <w:sz w:val="28"/>
        </w:rPr>
        <w:t xml:space="preserve"> служ</w:t>
      </w:r>
      <w:r>
        <w:rPr>
          <w:rFonts w:ascii="Times New Roman" w:hAnsi="Times New Roman"/>
          <w:sz w:val="28"/>
        </w:rPr>
        <w:t xml:space="preserve">ащими </w:t>
      </w:r>
      <w:r w:rsidRPr="008329E5">
        <w:rPr>
          <w:rFonts w:ascii="Times New Roman" w:hAnsi="Times New Roman"/>
          <w:sz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</w:rPr>
        <w:t xml:space="preserve">, замещающими должности </w:t>
      </w:r>
      <w:r w:rsidRPr="00436ECB"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ой</w:t>
      </w:r>
      <w:r w:rsidRPr="00436ECB">
        <w:rPr>
          <w:rFonts w:ascii="Times New Roman" w:hAnsi="Times New Roman"/>
          <w:sz w:val="28"/>
        </w:rPr>
        <w:t xml:space="preserve"> гражданск</w:t>
      </w:r>
      <w:r>
        <w:rPr>
          <w:rFonts w:ascii="Times New Roman" w:hAnsi="Times New Roman"/>
          <w:sz w:val="28"/>
        </w:rPr>
        <w:t>ой</w:t>
      </w:r>
      <w:r w:rsidRPr="00436ECB">
        <w:rPr>
          <w:rFonts w:ascii="Times New Roman" w:hAnsi="Times New Roman"/>
          <w:sz w:val="28"/>
        </w:rPr>
        <w:t xml:space="preserve"> служ</w:t>
      </w:r>
      <w:r>
        <w:rPr>
          <w:rFonts w:ascii="Times New Roman" w:hAnsi="Times New Roman"/>
          <w:sz w:val="28"/>
        </w:rPr>
        <w:t>бы</w:t>
      </w:r>
      <w:r w:rsidR="00657437">
        <w:rPr>
          <w:rFonts w:ascii="Times New Roman" w:hAnsi="Times New Roman"/>
          <w:sz w:val="28"/>
        </w:rPr>
        <w:br/>
      </w:r>
      <w:r w:rsidRPr="00436ECB">
        <w:rPr>
          <w:rFonts w:ascii="Times New Roman" w:hAnsi="Times New Roman"/>
          <w:sz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</w:rPr>
        <w:t xml:space="preserve"> в Департаменте культуры Ханты-Мансийского автономного округа – Югры</w:t>
      </w:r>
      <w:r w:rsidR="00F808D0">
        <w:rPr>
          <w:rFonts w:ascii="Times New Roman" w:hAnsi="Times New Roman"/>
          <w:sz w:val="28"/>
        </w:rPr>
        <w:t>,</w:t>
      </w:r>
      <w:r w:rsidR="006574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>
        <w:rPr>
          <w:rFonts w:ascii="Times New Roman" w:hAnsi="Times New Roman"/>
          <w:sz w:val="28"/>
        </w:rPr>
        <w:t>которая</w:t>
      </w:r>
      <w:proofErr w:type="gramEnd"/>
      <w:r>
        <w:rPr>
          <w:rFonts w:ascii="Times New Roman" w:hAnsi="Times New Roman"/>
          <w:sz w:val="28"/>
        </w:rPr>
        <w:t xml:space="preserve"> приводит или может</w:t>
      </w:r>
      <w:r w:rsidR="006574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привести</w:t>
      </w:r>
      <w:r w:rsidR="006574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конфликту интересов</w:t>
      </w:r>
    </w:p>
    <w:p w:rsidR="00C02B15" w:rsidRPr="001F7D9A" w:rsidRDefault="00C02B15" w:rsidP="00AA2F4D">
      <w:pPr>
        <w:jc w:val="both"/>
        <w:rPr>
          <w:b/>
          <w:sz w:val="28"/>
          <w:szCs w:val="28"/>
        </w:rPr>
      </w:pPr>
    </w:p>
    <w:p w:rsidR="00357622" w:rsidRPr="001F7D9A" w:rsidRDefault="00357622" w:rsidP="00357622">
      <w:pPr>
        <w:jc w:val="both"/>
        <w:rPr>
          <w:rFonts w:eastAsiaTheme="minorEastAsia" w:cstheme="minorBidi"/>
          <w:sz w:val="28"/>
          <w:szCs w:val="28"/>
        </w:rPr>
      </w:pPr>
      <w:r w:rsidRPr="001F7D9A">
        <w:rPr>
          <w:rFonts w:eastAsiaTheme="minorEastAsia" w:cstheme="minorBidi"/>
          <w:sz w:val="28"/>
          <w:szCs w:val="28"/>
        </w:rPr>
        <w:t>г. Ханты-Мансийск</w:t>
      </w:r>
    </w:p>
    <w:p w:rsidR="00357622" w:rsidRPr="001F7D9A" w:rsidRDefault="002139B3" w:rsidP="00357622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26 февраля</w:t>
      </w:r>
      <w:r w:rsidR="00C02B15" w:rsidRPr="001F7D9A">
        <w:rPr>
          <w:rFonts w:eastAsiaTheme="minorEastAsia" w:cstheme="minorBidi"/>
          <w:sz w:val="28"/>
          <w:szCs w:val="28"/>
        </w:rPr>
        <w:t xml:space="preserve"> </w:t>
      </w:r>
      <w:r w:rsidR="00357622" w:rsidRPr="001F7D9A">
        <w:rPr>
          <w:rFonts w:eastAsiaTheme="minorEastAsia" w:cstheme="minorBidi"/>
          <w:sz w:val="28"/>
          <w:szCs w:val="28"/>
        </w:rPr>
        <w:t>20</w:t>
      </w:r>
      <w:r w:rsidR="005632BC">
        <w:rPr>
          <w:rFonts w:eastAsiaTheme="minorEastAsia" w:cstheme="minorBidi"/>
          <w:sz w:val="28"/>
          <w:szCs w:val="28"/>
        </w:rPr>
        <w:t>1</w:t>
      </w:r>
      <w:r w:rsidR="00FC496C">
        <w:rPr>
          <w:rFonts w:eastAsiaTheme="minorEastAsia" w:cstheme="minorBidi"/>
          <w:sz w:val="28"/>
          <w:szCs w:val="28"/>
        </w:rPr>
        <w:t>6</w:t>
      </w:r>
      <w:r w:rsidR="008B5287">
        <w:rPr>
          <w:rFonts w:eastAsiaTheme="minorEastAsia" w:cstheme="minorBidi"/>
          <w:sz w:val="28"/>
          <w:szCs w:val="28"/>
        </w:rPr>
        <w:t xml:space="preserve"> </w:t>
      </w:r>
      <w:r w:rsidR="00357622" w:rsidRPr="001F7D9A">
        <w:rPr>
          <w:rFonts w:eastAsiaTheme="minorEastAsia" w:cstheme="minorBidi"/>
          <w:sz w:val="28"/>
          <w:szCs w:val="28"/>
        </w:rPr>
        <w:t>г.</w:t>
      </w:r>
      <w:r w:rsidR="00357622" w:rsidRPr="001F7D9A">
        <w:rPr>
          <w:rFonts w:eastAsiaTheme="minorEastAsia" w:cstheme="minorBidi"/>
          <w:sz w:val="28"/>
          <w:szCs w:val="28"/>
        </w:rPr>
        <w:tab/>
      </w:r>
      <w:r w:rsidR="00357622" w:rsidRPr="001F7D9A">
        <w:rPr>
          <w:rFonts w:eastAsiaTheme="minorEastAsia" w:cstheme="minorBidi"/>
          <w:sz w:val="28"/>
          <w:szCs w:val="28"/>
        </w:rPr>
        <w:tab/>
      </w:r>
      <w:r w:rsidR="00357622" w:rsidRPr="001F7D9A">
        <w:rPr>
          <w:rFonts w:eastAsiaTheme="minorEastAsia" w:cstheme="minorBidi"/>
          <w:sz w:val="28"/>
          <w:szCs w:val="28"/>
        </w:rPr>
        <w:tab/>
      </w:r>
      <w:r w:rsidR="00357622" w:rsidRPr="001F7D9A">
        <w:rPr>
          <w:rFonts w:eastAsiaTheme="minorEastAsia" w:cstheme="minorBidi"/>
          <w:sz w:val="28"/>
          <w:szCs w:val="28"/>
        </w:rPr>
        <w:tab/>
      </w:r>
      <w:r w:rsidR="00357622" w:rsidRPr="001F7D9A">
        <w:rPr>
          <w:rFonts w:eastAsiaTheme="minorEastAsia" w:cstheme="minorBidi"/>
          <w:sz w:val="28"/>
          <w:szCs w:val="28"/>
        </w:rPr>
        <w:tab/>
      </w:r>
      <w:r w:rsidR="00357622" w:rsidRPr="001F7D9A">
        <w:rPr>
          <w:rFonts w:eastAsiaTheme="minorEastAsia" w:cstheme="minorBidi"/>
          <w:sz w:val="28"/>
          <w:szCs w:val="28"/>
        </w:rPr>
        <w:tab/>
      </w:r>
      <w:r w:rsidR="00357622" w:rsidRPr="001F7D9A">
        <w:rPr>
          <w:rFonts w:eastAsiaTheme="minorEastAsia" w:cstheme="minorBidi"/>
          <w:sz w:val="28"/>
          <w:szCs w:val="28"/>
        </w:rPr>
        <w:tab/>
        <w:t xml:space="preserve"> </w:t>
      </w:r>
      <w:r w:rsidR="001F7D9A">
        <w:rPr>
          <w:rFonts w:eastAsiaTheme="minorEastAsia" w:cstheme="minorBidi"/>
          <w:sz w:val="28"/>
          <w:szCs w:val="28"/>
        </w:rPr>
        <w:t xml:space="preserve"> </w:t>
      </w:r>
      <w:r w:rsidR="00C02B15" w:rsidRPr="001F7D9A">
        <w:rPr>
          <w:rFonts w:eastAsiaTheme="minorEastAsia" w:cstheme="minorBidi"/>
          <w:sz w:val="28"/>
          <w:szCs w:val="28"/>
        </w:rPr>
        <w:t xml:space="preserve"> </w:t>
      </w:r>
      <w:r w:rsidR="00FC496C">
        <w:rPr>
          <w:rFonts w:eastAsiaTheme="minorEastAsia" w:cstheme="minorBidi"/>
          <w:sz w:val="28"/>
          <w:szCs w:val="28"/>
        </w:rPr>
        <w:t xml:space="preserve">   </w:t>
      </w:r>
      <w:r>
        <w:rPr>
          <w:rFonts w:eastAsiaTheme="minorEastAsia" w:cstheme="minorBidi"/>
          <w:sz w:val="28"/>
          <w:szCs w:val="28"/>
        </w:rPr>
        <w:t xml:space="preserve">          </w:t>
      </w:r>
      <w:r w:rsidR="00357622" w:rsidRPr="001F7D9A">
        <w:rPr>
          <w:rFonts w:eastAsiaTheme="minorEastAsia" w:cstheme="minorBidi"/>
          <w:sz w:val="28"/>
          <w:szCs w:val="28"/>
        </w:rPr>
        <w:t xml:space="preserve">№ </w:t>
      </w:r>
      <w:r w:rsidRPr="002139B3">
        <w:rPr>
          <w:rFonts w:eastAsiaTheme="minorEastAsia" w:cstheme="minorBidi"/>
          <w:sz w:val="28"/>
          <w:szCs w:val="28"/>
        </w:rPr>
        <w:t>3</w:t>
      </w:r>
      <w:r w:rsidR="00FC496C">
        <w:rPr>
          <w:rFonts w:eastAsiaTheme="minorEastAsia" w:cstheme="minorBidi"/>
          <w:sz w:val="28"/>
          <w:szCs w:val="28"/>
        </w:rPr>
        <w:t>-нп</w:t>
      </w:r>
    </w:p>
    <w:p w:rsidR="00357622" w:rsidRPr="001F7D9A" w:rsidRDefault="00357622" w:rsidP="00AA2F4D">
      <w:pPr>
        <w:jc w:val="both"/>
        <w:rPr>
          <w:b/>
          <w:sz w:val="28"/>
          <w:szCs w:val="28"/>
        </w:rPr>
      </w:pPr>
    </w:p>
    <w:p w:rsidR="00AA2F4D" w:rsidRPr="001F7D9A" w:rsidRDefault="00AA2F4D" w:rsidP="00AA2F4D">
      <w:pPr>
        <w:jc w:val="both"/>
        <w:rPr>
          <w:b/>
          <w:sz w:val="28"/>
          <w:szCs w:val="28"/>
        </w:rPr>
      </w:pPr>
    </w:p>
    <w:p w:rsidR="00FC496C" w:rsidRPr="002C4D92" w:rsidRDefault="00FC496C" w:rsidP="00FC496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25401D">
        <w:rPr>
          <w:sz w:val="28"/>
          <w:szCs w:val="28"/>
        </w:rPr>
        <w:t>от 27 июля 2004 г</w:t>
      </w:r>
      <w:r>
        <w:rPr>
          <w:sz w:val="28"/>
          <w:szCs w:val="28"/>
        </w:rPr>
        <w:t>ода</w:t>
      </w:r>
      <w:r w:rsidR="0040114C">
        <w:rPr>
          <w:sz w:val="28"/>
          <w:szCs w:val="28"/>
        </w:rPr>
        <w:br/>
      </w:r>
      <w:r>
        <w:rPr>
          <w:sz w:val="28"/>
          <w:szCs w:val="28"/>
        </w:rPr>
        <w:t>№ 79-ФЗ «</w:t>
      </w:r>
      <w:r w:rsidRPr="0025401D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 xml:space="preserve">кой службе Российской Федерации», Федеральным законом </w:t>
      </w:r>
      <w:r w:rsidRPr="0025401D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 № 273-ФЗ</w:t>
      </w:r>
      <w:r w:rsidR="00421669">
        <w:rPr>
          <w:sz w:val="28"/>
          <w:szCs w:val="28"/>
        </w:rPr>
        <w:br/>
      </w:r>
      <w:r>
        <w:rPr>
          <w:sz w:val="28"/>
          <w:szCs w:val="28"/>
        </w:rPr>
        <w:t>«О противодействии коррупции»</w:t>
      </w:r>
      <w:r w:rsidRPr="0025401D">
        <w:rPr>
          <w:rFonts w:eastAsia="Calibri"/>
          <w:sz w:val="28"/>
          <w:szCs w:val="28"/>
          <w:lang w:eastAsia="en-US"/>
        </w:rPr>
        <w:t xml:space="preserve">, </w:t>
      </w:r>
      <w:r w:rsidRPr="00436ECB">
        <w:rPr>
          <w:sz w:val="28"/>
          <w:szCs w:val="28"/>
        </w:rPr>
        <w:t>Указом Президента Российской Федерации</w:t>
      </w:r>
      <w:r>
        <w:rPr>
          <w:sz w:val="28"/>
          <w:szCs w:val="28"/>
        </w:rPr>
        <w:t xml:space="preserve"> от 22 декабря 2015 года №</w:t>
      </w:r>
      <w:r w:rsidRPr="00436ECB">
        <w:rPr>
          <w:sz w:val="28"/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436ECB">
        <w:rPr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интересов, и о внесении изменений в </w:t>
      </w:r>
      <w:r w:rsidRPr="002C4D92">
        <w:rPr>
          <w:sz w:val="28"/>
          <w:szCs w:val="28"/>
        </w:rPr>
        <w:t xml:space="preserve">некоторые акты Президента Российской Федерации», в целях повышения </w:t>
      </w:r>
      <w:r w:rsidR="00421669" w:rsidRPr="002C4D92">
        <w:rPr>
          <w:sz w:val="28"/>
          <w:szCs w:val="28"/>
        </w:rPr>
        <w:t xml:space="preserve">эффективности </w:t>
      </w:r>
      <w:r w:rsidRPr="002C4D92">
        <w:rPr>
          <w:sz w:val="28"/>
          <w:szCs w:val="28"/>
        </w:rPr>
        <w:t xml:space="preserve">мер по противодействию коррупции, </w:t>
      </w:r>
      <w:proofErr w:type="gramStart"/>
      <w:r w:rsidRPr="002C4D92">
        <w:rPr>
          <w:b/>
          <w:sz w:val="28"/>
          <w:szCs w:val="28"/>
        </w:rPr>
        <w:t>п</w:t>
      </w:r>
      <w:proofErr w:type="gramEnd"/>
      <w:r w:rsidRPr="002C4D92">
        <w:rPr>
          <w:b/>
          <w:sz w:val="28"/>
          <w:szCs w:val="28"/>
        </w:rPr>
        <w:t xml:space="preserve"> р и к а з ы в а ю</w:t>
      </w:r>
      <w:r w:rsidRPr="002C4D92">
        <w:rPr>
          <w:b/>
          <w:bCs/>
          <w:sz w:val="28"/>
          <w:szCs w:val="28"/>
        </w:rPr>
        <w:t>:</w:t>
      </w:r>
    </w:p>
    <w:p w:rsidR="0040114C" w:rsidRPr="002C4D92" w:rsidRDefault="0040114C" w:rsidP="00FC496C">
      <w:pPr>
        <w:spacing w:line="276" w:lineRule="auto"/>
        <w:ind w:firstLine="709"/>
        <w:jc w:val="both"/>
        <w:rPr>
          <w:sz w:val="28"/>
          <w:szCs w:val="28"/>
        </w:rPr>
      </w:pPr>
    </w:p>
    <w:p w:rsidR="00FC496C" w:rsidRPr="00436ECB" w:rsidRDefault="00FC496C" w:rsidP="00FC496C">
      <w:pPr>
        <w:spacing w:line="276" w:lineRule="auto"/>
        <w:ind w:firstLine="709"/>
        <w:jc w:val="both"/>
        <w:rPr>
          <w:sz w:val="28"/>
          <w:szCs w:val="28"/>
        </w:rPr>
      </w:pPr>
      <w:r w:rsidRPr="002C4D92">
        <w:rPr>
          <w:sz w:val="28"/>
          <w:szCs w:val="28"/>
        </w:rPr>
        <w:t xml:space="preserve">Утвердить прилагаемый Порядок </w:t>
      </w:r>
      <w:r w:rsidR="00D937FD" w:rsidRPr="002C4D92">
        <w:rPr>
          <w:sz w:val="28"/>
        </w:rPr>
        <w:t>сообщения</w:t>
      </w:r>
      <w:r w:rsidRPr="002C4D92">
        <w:rPr>
          <w:sz w:val="28"/>
        </w:rPr>
        <w:t xml:space="preserve"> государственными гражданскими служащими Ханты-Мансийского автономного</w:t>
      </w:r>
      <w:r>
        <w:rPr>
          <w:sz w:val="28"/>
        </w:rPr>
        <w:t xml:space="preserve"> </w:t>
      </w:r>
      <w:r w:rsidRPr="00436ECB">
        <w:rPr>
          <w:sz w:val="28"/>
        </w:rPr>
        <w:t>округа – Югры</w:t>
      </w:r>
      <w:r>
        <w:rPr>
          <w:sz w:val="28"/>
        </w:rPr>
        <w:t xml:space="preserve">, замещающими должности </w:t>
      </w:r>
      <w:r w:rsidRPr="00436ECB">
        <w:rPr>
          <w:sz w:val="28"/>
        </w:rPr>
        <w:t>государственн</w:t>
      </w:r>
      <w:r>
        <w:rPr>
          <w:sz w:val="28"/>
        </w:rPr>
        <w:t>ой</w:t>
      </w:r>
      <w:r w:rsidRPr="00436ECB">
        <w:rPr>
          <w:sz w:val="28"/>
        </w:rPr>
        <w:t xml:space="preserve"> гражданск</w:t>
      </w:r>
      <w:r>
        <w:rPr>
          <w:sz w:val="28"/>
        </w:rPr>
        <w:t>ой</w:t>
      </w:r>
      <w:r w:rsidRPr="00436ECB">
        <w:rPr>
          <w:sz w:val="28"/>
        </w:rPr>
        <w:t xml:space="preserve"> служ</w:t>
      </w:r>
      <w:r>
        <w:rPr>
          <w:sz w:val="28"/>
        </w:rPr>
        <w:t xml:space="preserve">бы </w:t>
      </w:r>
      <w:r w:rsidRPr="00436ECB">
        <w:rPr>
          <w:sz w:val="28"/>
        </w:rPr>
        <w:t xml:space="preserve">Ханты-Мансийского автономного округа – Югры в Департаменте </w:t>
      </w:r>
      <w:r>
        <w:rPr>
          <w:sz w:val="28"/>
        </w:rPr>
        <w:t xml:space="preserve">культуры </w:t>
      </w:r>
      <w:r w:rsidRPr="00436ECB">
        <w:rPr>
          <w:sz w:val="28"/>
        </w:rPr>
        <w:t>Ханты-Мансийского автономного округа – Югры</w:t>
      </w:r>
      <w:r>
        <w:rPr>
          <w:sz w:val="28"/>
        </w:rPr>
        <w:t>,</w:t>
      </w:r>
      <w:r w:rsidR="002910E6">
        <w:rPr>
          <w:sz w:val="28"/>
        </w:rPr>
        <w:br/>
      </w:r>
      <w:r w:rsidRPr="00436ECB">
        <w:rPr>
          <w:sz w:val="28"/>
        </w:rPr>
        <w:t xml:space="preserve">о возникновении личной заинтересованности при исполнении </w:t>
      </w:r>
      <w:r w:rsidRPr="00436ECB">
        <w:rPr>
          <w:sz w:val="28"/>
        </w:rPr>
        <w:lastRenderedPageBreak/>
        <w:t>должностных обязанностей, которая приводит или может привести</w:t>
      </w:r>
      <w:r w:rsidR="002910E6">
        <w:rPr>
          <w:sz w:val="28"/>
        </w:rPr>
        <w:br/>
      </w:r>
      <w:r w:rsidRPr="00436ECB">
        <w:rPr>
          <w:sz w:val="28"/>
        </w:rPr>
        <w:t>к конфликту интересов.</w:t>
      </w:r>
    </w:p>
    <w:p w:rsidR="0040114C" w:rsidRDefault="0040114C" w:rsidP="00FC4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2D" w:rsidRDefault="00F83A2D" w:rsidP="00FC4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96C" w:rsidRDefault="00F83A2D" w:rsidP="00FC4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496C" w:rsidRPr="00BF73AD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FC496C">
        <w:rPr>
          <w:rFonts w:ascii="Times New Roman" w:hAnsi="Times New Roman" w:cs="Times New Roman"/>
          <w:sz w:val="28"/>
          <w:szCs w:val="28"/>
        </w:rPr>
        <w:tab/>
      </w:r>
      <w:r w:rsidR="00FC496C">
        <w:rPr>
          <w:rFonts w:ascii="Times New Roman" w:hAnsi="Times New Roman" w:cs="Times New Roman"/>
          <w:sz w:val="28"/>
          <w:szCs w:val="28"/>
        </w:rPr>
        <w:tab/>
      </w:r>
      <w:r w:rsidR="00FC496C">
        <w:rPr>
          <w:rFonts w:ascii="Times New Roman" w:hAnsi="Times New Roman" w:cs="Times New Roman"/>
          <w:sz w:val="28"/>
          <w:szCs w:val="28"/>
        </w:rPr>
        <w:tab/>
      </w:r>
      <w:r w:rsidR="00FC496C">
        <w:rPr>
          <w:rFonts w:ascii="Times New Roman" w:hAnsi="Times New Roman" w:cs="Times New Roman"/>
          <w:sz w:val="28"/>
          <w:szCs w:val="28"/>
        </w:rPr>
        <w:tab/>
      </w:r>
      <w:r w:rsidR="00FC49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Н.М. Казначеева</w:t>
      </w:r>
    </w:p>
    <w:p w:rsidR="00AA7A5A" w:rsidRDefault="00AA7A5A" w:rsidP="00FC4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5A" w:rsidRPr="00AA7A5A" w:rsidRDefault="00AA7A5A" w:rsidP="00AA7A5A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kern w:val="2"/>
          <w:sz w:val="16"/>
          <w:szCs w:val="16"/>
          <w:lang w:eastAsia="zh-CN" w:bidi="hi-IN"/>
        </w:rPr>
      </w:pPr>
      <w:r w:rsidRPr="00AA7A5A"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 xml:space="preserve">Внесен в государственный реестр нормативных правовых актов исполнительных органов государственной власти Ханты- Мансийского автономного округа – Югры за № </w:t>
      </w:r>
      <w:r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2769</w:t>
      </w:r>
      <w:r w:rsidRPr="00AA7A5A"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 xml:space="preserve"> от </w:t>
      </w:r>
      <w:r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04</w:t>
      </w:r>
      <w:r w:rsidRPr="00AA7A5A"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.0</w:t>
      </w:r>
      <w:r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3</w:t>
      </w:r>
      <w:bookmarkStart w:id="0" w:name="_GoBack"/>
      <w:bookmarkEnd w:id="0"/>
      <w:r w:rsidRPr="00AA7A5A"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.2016г</w:t>
      </w:r>
    </w:p>
    <w:p w:rsidR="00AA7A5A" w:rsidRDefault="00AA7A5A" w:rsidP="00FC49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3B" w:rsidRDefault="00F4283B" w:rsidP="00FC496C">
      <w:pPr>
        <w:ind w:firstLine="708"/>
        <w:jc w:val="right"/>
        <w:rPr>
          <w:sz w:val="28"/>
          <w:szCs w:val="28"/>
        </w:rPr>
      </w:pPr>
    </w:p>
    <w:p w:rsidR="00F4283B" w:rsidRDefault="00F428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496C" w:rsidRPr="00BC2B66" w:rsidRDefault="00FC496C" w:rsidP="00CA4E24">
      <w:pPr>
        <w:ind w:firstLine="708"/>
        <w:jc w:val="right"/>
        <w:rPr>
          <w:sz w:val="28"/>
          <w:szCs w:val="28"/>
        </w:rPr>
      </w:pPr>
      <w:r w:rsidRPr="00BC2B66">
        <w:rPr>
          <w:sz w:val="28"/>
          <w:szCs w:val="28"/>
        </w:rPr>
        <w:lastRenderedPageBreak/>
        <w:t>Приложение</w:t>
      </w:r>
      <w:r w:rsidR="00CA4E24">
        <w:rPr>
          <w:sz w:val="28"/>
          <w:szCs w:val="28"/>
        </w:rPr>
        <w:br/>
      </w:r>
      <w:r w:rsidRPr="00BC2B66">
        <w:rPr>
          <w:sz w:val="28"/>
          <w:szCs w:val="28"/>
        </w:rPr>
        <w:t>к приказу Департамента культуры</w:t>
      </w:r>
      <w:r w:rsidR="00CA4E24">
        <w:rPr>
          <w:sz w:val="28"/>
          <w:szCs w:val="28"/>
        </w:rPr>
        <w:br/>
      </w:r>
      <w:r w:rsidRPr="00BC2B66">
        <w:rPr>
          <w:sz w:val="28"/>
          <w:szCs w:val="28"/>
        </w:rPr>
        <w:t>Ханты-Мансийского автономного округа – Югры</w:t>
      </w:r>
    </w:p>
    <w:p w:rsidR="00FC496C" w:rsidRPr="00BC2B66" w:rsidRDefault="002139B3" w:rsidP="00FC496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26 февраля 2016 г. № 3</w:t>
      </w:r>
      <w:r w:rsidR="00FC496C" w:rsidRPr="00BC2B66">
        <w:rPr>
          <w:sz w:val="28"/>
          <w:szCs w:val="28"/>
        </w:rPr>
        <w:t>-нп</w:t>
      </w:r>
    </w:p>
    <w:p w:rsidR="00FC496C" w:rsidRPr="00C80191" w:rsidRDefault="00FC496C" w:rsidP="00FC496C">
      <w:pPr>
        <w:ind w:firstLine="708"/>
        <w:jc w:val="right"/>
        <w:rPr>
          <w:b/>
          <w:sz w:val="24"/>
          <w:szCs w:val="24"/>
        </w:rPr>
      </w:pPr>
    </w:p>
    <w:p w:rsidR="00FC496C" w:rsidRDefault="00FC496C" w:rsidP="00CA4E24">
      <w:pPr>
        <w:spacing w:line="276" w:lineRule="auto"/>
        <w:jc w:val="center"/>
        <w:rPr>
          <w:sz w:val="28"/>
          <w:szCs w:val="28"/>
        </w:rPr>
      </w:pPr>
    </w:p>
    <w:p w:rsidR="00FC496C" w:rsidRDefault="00FC496C" w:rsidP="00CA4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6ECB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436ECB">
        <w:rPr>
          <w:sz w:val="28"/>
          <w:szCs w:val="28"/>
        </w:rPr>
        <w:t>к</w:t>
      </w:r>
    </w:p>
    <w:p w:rsidR="00FC496C" w:rsidRDefault="00D937FD" w:rsidP="00CA4E24">
      <w:pPr>
        <w:spacing w:line="276" w:lineRule="auto"/>
        <w:jc w:val="center"/>
        <w:rPr>
          <w:sz w:val="28"/>
          <w:szCs w:val="24"/>
        </w:rPr>
      </w:pPr>
      <w:r w:rsidRPr="002C4D92">
        <w:rPr>
          <w:sz w:val="28"/>
        </w:rPr>
        <w:t>сообщения</w:t>
      </w:r>
      <w:r>
        <w:rPr>
          <w:sz w:val="28"/>
        </w:rPr>
        <w:t xml:space="preserve"> </w:t>
      </w:r>
      <w:r w:rsidR="00FC496C" w:rsidRPr="00436ECB">
        <w:rPr>
          <w:sz w:val="28"/>
          <w:szCs w:val="24"/>
        </w:rPr>
        <w:t>государственн</w:t>
      </w:r>
      <w:r w:rsidR="00FC496C">
        <w:rPr>
          <w:sz w:val="28"/>
          <w:szCs w:val="24"/>
        </w:rPr>
        <w:t>ыми</w:t>
      </w:r>
      <w:r w:rsidR="00FC496C" w:rsidRPr="00436ECB">
        <w:rPr>
          <w:sz w:val="28"/>
          <w:szCs w:val="24"/>
        </w:rPr>
        <w:t xml:space="preserve"> гражданск</w:t>
      </w:r>
      <w:r w:rsidR="00FC496C">
        <w:rPr>
          <w:sz w:val="28"/>
          <w:szCs w:val="24"/>
        </w:rPr>
        <w:t>ими</w:t>
      </w:r>
      <w:r w:rsidR="00FC496C" w:rsidRPr="00436ECB">
        <w:rPr>
          <w:sz w:val="28"/>
          <w:szCs w:val="24"/>
        </w:rPr>
        <w:t xml:space="preserve"> служ</w:t>
      </w:r>
      <w:r w:rsidR="00FC496C">
        <w:rPr>
          <w:sz w:val="28"/>
          <w:szCs w:val="24"/>
        </w:rPr>
        <w:t>ащими</w:t>
      </w:r>
      <w:r w:rsidR="00CA4E24">
        <w:rPr>
          <w:sz w:val="28"/>
          <w:szCs w:val="24"/>
        </w:rPr>
        <w:br/>
      </w:r>
      <w:r w:rsidR="00FC496C" w:rsidRPr="00436ECB">
        <w:rPr>
          <w:sz w:val="28"/>
          <w:szCs w:val="24"/>
        </w:rPr>
        <w:t>Ханты-Мансийского автономного округа – Югры</w:t>
      </w:r>
      <w:r w:rsidR="00FC496C">
        <w:rPr>
          <w:sz w:val="28"/>
        </w:rPr>
        <w:t xml:space="preserve">, замещающими должности </w:t>
      </w:r>
      <w:r w:rsidR="00FC496C" w:rsidRPr="00436ECB">
        <w:rPr>
          <w:sz w:val="28"/>
        </w:rPr>
        <w:t>государственн</w:t>
      </w:r>
      <w:r w:rsidR="00FC496C">
        <w:rPr>
          <w:sz w:val="28"/>
        </w:rPr>
        <w:t>ой</w:t>
      </w:r>
      <w:r w:rsidR="00FC496C" w:rsidRPr="00436ECB">
        <w:rPr>
          <w:sz w:val="28"/>
        </w:rPr>
        <w:t xml:space="preserve"> гражданск</w:t>
      </w:r>
      <w:r w:rsidR="00FC496C">
        <w:rPr>
          <w:sz w:val="28"/>
        </w:rPr>
        <w:t>ой</w:t>
      </w:r>
      <w:r w:rsidR="00FC496C" w:rsidRPr="00436ECB">
        <w:rPr>
          <w:sz w:val="28"/>
        </w:rPr>
        <w:t xml:space="preserve"> служ</w:t>
      </w:r>
      <w:r w:rsidR="00FC496C">
        <w:rPr>
          <w:sz w:val="28"/>
        </w:rPr>
        <w:t xml:space="preserve">бы </w:t>
      </w:r>
      <w:r w:rsidR="00FC496C" w:rsidRPr="00436ECB">
        <w:rPr>
          <w:sz w:val="28"/>
        </w:rPr>
        <w:t xml:space="preserve">Ханты-Мансийского автономного округа – Югры в Департаменте </w:t>
      </w:r>
      <w:r w:rsidR="00FC496C">
        <w:rPr>
          <w:sz w:val="28"/>
        </w:rPr>
        <w:t>культуры</w:t>
      </w:r>
      <w:r w:rsidR="00CA4E24">
        <w:rPr>
          <w:sz w:val="28"/>
        </w:rPr>
        <w:br/>
      </w:r>
      <w:r w:rsidR="00FC496C" w:rsidRPr="00436ECB">
        <w:rPr>
          <w:sz w:val="28"/>
        </w:rPr>
        <w:t>Ханты-Мансийского автономного округа – Югры</w:t>
      </w:r>
      <w:r w:rsidR="00FC496C">
        <w:rPr>
          <w:sz w:val="28"/>
        </w:rPr>
        <w:t xml:space="preserve">, </w:t>
      </w:r>
      <w:r w:rsidR="00FC496C" w:rsidRPr="00436ECB">
        <w:rPr>
          <w:sz w:val="28"/>
          <w:szCs w:val="24"/>
        </w:rPr>
        <w:t>о возникновении</w:t>
      </w:r>
      <w:r w:rsidR="00CA4E24">
        <w:rPr>
          <w:sz w:val="28"/>
          <w:szCs w:val="24"/>
        </w:rPr>
        <w:br/>
      </w:r>
      <w:r w:rsidR="00FC496C" w:rsidRPr="00436ECB">
        <w:rPr>
          <w:sz w:val="28"/>
          <w:szCs w:val="24"/>
        </w:rPr>
        <w:t>личной заинтересованности при исполнении</w:t>
      </w:r>
      <w:r w:rsidR="00FC496C">
        <w:rPr>
          <w:sz w:val="28"/>
          <w:szCs w:val="24"/>
        </w:rPr>
        <w:t xml:space="preserve"> </w:t>
      </w:r>
      <w:r w:rsidR="00FC496C" w:rsidRPr="00436ECB">
        <w:rPr>
          <w:sz w:val="28"/>
          <w:szCs w:val="24"/>
        </w:rPr>
        <w:t>должностных обязанностей,</w:t>
      </w:r>
      <w:r w:rsidR="00CA4E24">
        <w:rPr>
          <w:sz w:val="28"/>
          <w:szCs w:val="24"/>
        </w:rPr>
        <w:br/>
      </w:r>
      <w:r w:rsidR="00FC496C" w:rsidRPr="00436ECB">
        <w:rPr>
          <w:sz w:val="28"/>
          <w:szCs w:val="24"/>
        </w:rPr>
        <w:t>которая приводит или может привести к конфликту интересов</w:t>
      </w:r>
    </w:p>
    <w:p w:rsidR="00FC496C" w:rsidRPr="00436ECB" w:rsidRDefault="00FC496C" w:rsidP="00CA4E24">
      <w:pPr>
        <w:spacing w:line="360" w:lineRule="auto"/>
        <w:jc w:val="center"/>
        <w:rPr>
          <w:sz w:val="28"/>
          <w:szCs w:val="28"/>
        </w:rPr>
      </w:pPr>
    </w:p>
    <w:p w:rsidR="007F2BDD" w:rsidRPr="002C4D92" w:rsidRDefault="00FC496C" w:rsidP="007F2BDD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F2BDD">
        <w:rPr>
          <w:sz w:val="28"/>
          <w:szCs w:val="28"/>
        </w:rPr>
        <w:t>Настоящий Порядок разработан в соответствии с Федеральным законом от 27 июля 2004 года № 79-ФЗ «О государственной гражданской службе Российской Федерации»,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7F2BDD">
        <w:rPr>
          <w:sz w:val="28"/>
          <w:szCs w:val="28"/>
        </w:rPr>
        <w:t xml:space="preserve"> </w:t>
      </w:r>
      <w:proofErr w:type="gramStart"/>
      <w:r w:rsidRPr="007F2BDD">
        <w:rPr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регламентирует процедуру </w:t>
      </w:r>
      <w:r w:rsidR="00D937FD" w:rsidRPr="002C4D92">
        <w:rPr>
          <w:sz w:val="28"/>
        </w:rPr>
        <w:t xml:space="preserve">сообщения </w:t>
      </w:r>
      <w:r w:rsidRPr="002C4D92">
        <w:rPr>
          <w:sz w:val="28"/>
          <w:szCs w:val="28"/>
        </w:rPr>
        <w:t xml:space="preserve">государственными гражданскими служащими Ханты-Мансийского автономного округа – Югры, замещающими должности государственной гражданской службы Ханты-Мансийского автономного округа – Югры в Департаменте </w:t>
      </w:r>
      <w:r w:rsidR="00BC2B66" w:rsidRPr="002C4D92">
        <w:rPr>
          <w:sz w:val="28"/>
          <w:szCs w:val="28"/>
        </w:rPr>
        <w:t xml:space="preserve">культуры </w:t>
      </w:r>
      <w:r w:rsidRPr="002C4D92">
        <w:rPr>
          <w:sz w:val="28"/>
          <w:szCs w:val="28"/>
        </w:rPr>
        <w:t>Ханты-Мансийского автономного округа – Югры (далее – гражданский служащий, Департамент), о возникновении личной заинтересованности при</w:t>
      </w:r>
      <w:proofErr w:type="gramEnd"/>
      <w:r w:rsidRPr="002C4D92">
        <w:rPr>
          <w:sz w:val="28"/>
          <w:szCs w:val="28"/>
        </w:rPr>
        <w:t xml:space="preserve"> исполнении должностных обязанностей, </w:t>
      </w:r>
      <w:proofErr w:type="gramStart"/>
      <w:r w:rsidRPr="002C4D92">
        <w:rPr>
          <w:sz w:val="28"/>
          <w:szCs w:val="28"/>
        </w:rPr>
        <w:t>которая</w:t>
      </w:r>
      <w:proofErr w:type="gramEnd"/>
      <w:r w:rsidRPr="002C4D92">
        <w:rPr>
          <w:sz w:val="28"/>
          <w:szCs w:val="28"/>
        </w:rPr>
        <w:t xml:space="preserve"> приводит или может привести к конфликту интересов.</w:t>
      </w:r>
    </w:p>
    <w:p w:rsidR="007F2BDD" w:rsidRPr="002C4D92" w:rsidRDefault="007F2BDD" w:rsidP="007F2BDD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4D92">
        <w:rPr>
          <w:sz w:val="28"/>
          <w:szCs w:val="28"/>
        </w:rPr>
        <w:t xml:space="preserve">Гражданский служащий обязан в соответствии с законодательством Российской Федерации о противодействии коррупции </w:t>
      </w:r>
      <w:proofErr w:type="gramStart"/>
      <w:r w:rsidRPr="002C4D92">
        <w:rPr>
          <w:sz w:val="28"/>
          <w:szCs w:val="28"/>
        </w:rPr>
        <w:t>сообщать</w:t>
      </w:r>
      <w:proofErr w:type="gramEnd"/>
      <w:r w:rsidRPr="002C4D9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</w:t>
      </w:r>
      <w:r w:rsidRPr="002C4D92">
        <w:rPr>
          <w:sz w:val="28"/>
          <w:szCs w:val="28"/>
        </w:rPr>
        <w:lastRenderedPageBreak/>
        <w:t>конфликту интересов, а также принимать меры по предотвращению или урегулированию конфликта интересов.</w:t>
      </w:r>
    </w:p>
    <w:p w:rsidR="007F2BDD" w:rsidRDefault="007F2BDD" w:rsidP="007F2BDD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45BEB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C4D92" w:rsidRDefault="00FC496C" w:rsidP="007F2BDD">
      <w:pPr>
        <w:spacing w:line="276" w:lineRule="auto"/>
        <w:ind w:firstLine="709"/>
        <w:jc w:val="both"/>
        <w:rPr>
          <w:sz w:val="28"/>
          <w:szCs w:val="28"/>
        </w:rPr>
      </w:pPr>
      <w:r w:rsidRPr="007F2BDD">
        <w:rPr>
          <w:sz w:val="28"/>
          <w:szCs w:val="28"/>
        </w:rPr>
        <w:t>Уведомление подается гражданским служащим лично, либо направляется по почте непосредственно на имя директора Департамента, либо лица, исполняющего его обязанности</w:t>
      </w:r>
      <w:r w:rsidR="002C4D92">
        <w:rPr>
          <w:sz w:val="28"/>
          <w:szCs w:val="28"/>
        </w:rPr>
        <w:t>.</w:t>
      </w:r>
    </w:p>
    <w:p w:rsidR="00FC496C" w:rsidRPr="00463EA5" w:rsidRDefault="00FC496C" w:rsidP="007F2BDD">
      <w:pPr>
        <w:spacing w:line="276" w:lineRule="auto"/>
        <w:ind w:firstLine="709"/>
        <w:jc w:val="both"/>
        <w:rPr>
          <w:sz w:val="28"/>
          <w:szCs w:val="28"/>
        </w:rPr>
      </w:pPr>
      <w:r w:rsidRPr="00463EA5">
        <w:rPr>
          <w:sz w:val="28"/>
          <w:szCs w:val="28"/>
        </w:rPr>
        <w:t>Ув</w:t>
      </w:r>
      <w:r>
        <w:rPr>
          <w:sz w:val="28"/>
          <w:szCs w:val="28"/>
        </w:rPr>
        <w:t>едомление</w:t>
      </w:r>
      <w:r w:rsidRPr="00463EA5">
        <w:rPr>
          <w:sz w:val="28"/>
          <w:szCs w:val="28"/>
        </w:rPr>
        <w:t xml:space="preserve"> составляется в письменном виде в произвольной форме</w:t>
      </w:r>
      <w:r>
        <w:rPr>
          <w:sz w:val="28"/>
          <w:szCs w:val="28"/>
        </w:rPr>
        <w:t>,</w:t>
      </w:r>
      <w:r w:rsidRPr="00463EA5">
        <w:rPr>
          <w:sz w:val="28"/>
          <w:szCs w:val="28"/>
        </w:rPr>
        <w:t xml:space="preserve"> либо по рекоменду</w:t>
      </w:r>
      <w:r w:rsidR="001C7DB1">
        <w:rPr>
          <w:sz w:val="28"/>
          <w:szCs w:val="28"/>
        </w:rPr>
        <w:t>емой форме согласно приложению</w:t>
      </w:r>
      <w:r w:rsidRPr="00463EA5">
        <w:rPr>
          <w:sz w:val="28"/>
          <w:szCs w:val="28"/>
        </w:rPr>
        <w:t xml:space="preserve"> 1 к настоящему Порядку и подписывается гражданским служащим лично.</w:t>
      </w:r>
    </w:p>
    <w:p w:rsidR="00FC496C" w:rsidRPr="00463EA5" w:rsidRDefault="00FC496C" w:rsidP="006C3C16">
      <w:pPr>
        <w:spacing w:line="276" w:lineRule="auto"/>
        <w:ind w:firstLine="709"/>
        <w:jc w:val="both"/>
        <w:rPr>
          <w:sz w:val="28"/>
          <w:szCs w:val="28"/>
        </w:rPr>
      </w:pPr>
      <w:r w:rsidRPr="00463EA5">
        <w:rPr>
          <w:sz w:val="28"/>
          <w:szCs w:val="28"/>
        </w:rPr>
        <w:t xml:space="preserve">В </w:t>
      </w:r>
      <w:r w:rsidR="00D937FD" w:rsidRPr="002C4D92">
        <w:rPr>
          <w:sz w:val="28"/>
          <w:szCs w:val="28"/>
        </w:rPr>
        <w:t>у</w:t>
      </w:r>
      <w:r w:rsidRPr="002C4D92">
        <w:rPr>
          <w:sz w:val="28"/>
          <w:szCs w:val="28"/>
        </w:rPr>
        <w:t>вед</w:t>
      </w:r>
      <w:r w:rsidRPr="00463EA5">
        <w:rPr>
          <w:sz w:val="28"/>
          <w:szCs w:val="28"/>
        </w:rPr>
        <w:t>омлении должны быть отражены следующие сведения:</w:t>
      </w:r>
    </w:p>
    <w:p w:rsidR="00FC496C" w:rsidRPr="00463EA5" w:rsidRDefault="00FC496C" w:rsidP="006C3C16">
      <w:pPr>
        <w:spacing w:line="276" w:lineRule="auto"/>
        <w:ind w:firstLine="709"/>
        <w:jc w:val="both"/>
        <w:rPr>
          <w:sz w:val="28"/>
          <w:szCs w:val="28"/>
        </w:rPr>
      </w:pPr>
      <w:r w:rsidRPr="00463EA5">
        <w:rPr>
          <w:sz w:val="28"/>
          <w:szCs w:val="28"/>
        </w:rPr>
        <w:t>фамилия, имя, отчество, замещаемая должность с указанием структурного подразделения;</w:t>
      </w:r>
    </w:p>
    <w:p w:rsidR="00A86DA3" w:rsidRPr="002C4D92" w:rsidRDefault="00A86DA3" w:rsidP="00A86D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C4D92">
        <w:rPr>
          <w:sz w:val="28"/>
          <w:szCs w:val="28"/>
        </w:rPr>
        <w:t>обстоятельства, являющиеся основанием возникновения личной заинтересованности;</w:t>
      </w:r>
    </w:p>
    <w:p w:rsidR="00A86DA3" w:rsidRPr="002C4D92" w:rsidRDefault="00A86DA3" w:rsidP="00A86D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C4D92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заинтересованность;</w:t>
      </w:r>
    </w:p>
    <w:p w:rsidR="00A86DA3" w:rsidRPr="002C4D92" w:rsidRDefault="00A86DA3" w:rsidP="00A86D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C4D92">
        <w:rPr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A86DA3" w:rsidRPr="002C4D92" w:rsidRDefault="00A86DA3" w:rsidP="00A86D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C4D92">
        <w:rPr>
          <w:sz w:val="28"/>
          <w:szCs w:val="28"/>
        </w:rPr>
        <w:t>иные сведения (материалы), подтверждающие возникновение личной заинтересованности;</w:t>
      </w:r>
    </w:p>
    <w:p w:rsidR="00A86DA3" w:rsidRPr="00A86DA3" w:rsidRDefault="00A86DA3" w:rsidP="00A86DA3">
      <w:pPr>
        <w:spacing w:line="276" w:lineRule="auto"/>
        <w:ind w:firstLine="708"/>
        <w:jc w:val="both"/>
        <w:rPr>
          <w:sz w:val="28"/>
          <w:szCs w:val="28"/>
        </w:rPr>
      </w:pPr>
      <w:r w:rsidRPr="002C4D92">
        <w:rPr>
          <w:sz w:val="28"/>
          <w:szCs w:val="28"/>
        </w:rPr>
        <w:t>дата и личная подпись гражданского служащего.</w:t>
      </w:r>
    </w:p>
    <w:p w:rsidR="00B0740F" w:rsidRPr="002C4D92" w:rsidRDefault="00810E03" w:rsidP="006C3C16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C4D92">
        <w:rPr>
          <w:sz w:val="28"/>
          <w:szCs w:val="28"/>
        </w:rPr>
        <w:t>В случае нахождения гражданского служащего вне пределов места осуществления государственной гражданской службы автономного округа (командировка, отпуск, временная нетрудоспособность), он обязан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руководителю Департамента либо лицу, исполняющему его обязанности, с помощью любых доступных ему средств связи, а по прибытии к месту осуществления государственной гражданской службы</w:t>
      </w:r>
      <w:proofErr w:type="gramEnd"/>
      <w:r w:rsidRPr="002C4D92">
        <w:rPr>
          <w:sz w:val="28"/>
          <w:szCs w:val="28"/>
        </w:rPr>
        <w:t xml:space="preserve"> автономного округа оформить уведомление в соответствии с пунктом 3 настоящего Порядка.</w:t>
      </w:r>
    </w:p>
    <w:p w:rsidR="004B5C05" w:rsidRPr="00B0740F" w:rsidRDefault="00FC496C" w:rsidP="006C3C16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4D92">
        <w:rPr>
          <w:sz w:val="28"/>
          <w:szCs w:val="28"/>
        </w:rPr>
        <w:t xml:space="preserve">Поступившее </w:t>
      </w:r>
      <w:r w:rsidR="00D937FD" w:rsidRPr="002C4D92">
        <w:rPr>
          <w:sz w:val="28"/>
          <w:szCs w:val="28"/>
        </w:rPr>
        <w:t>у</w:t>
      </w:r>
      <w:r w:rsidRPr="002C4D92">
        <w:rPr>
          <w:sz w:val="28"/>
          <w:szCs w:val="28"/>
        </w:rPr>
        <w:t xml:space="preserve">ведомление подлежит регистрации в день его поступления в Журнале регистрации уведомлений о возникновении личной заинтересованности, которая приводит или может привести к конфликту интересов </w:t>
      </w:r>
      <w:r w:rsidR="001C7DB1" w:rsidRPr="002C4D92">
        <w:rPr>
          <w:sz w:val="28"/>
          <w:szCs w:val="28"/>
        </w:rPr>
        <w:t xml:space="preserve">(приложение </w:t>
      </w:r>
      <w:r w:rsidRPr="002C4D92">
        <w:rPr>
          <w:sz w:val="28"/>
          <w:szCs w:val="28"/>
        </w:rPr>
        <w:t>2</w:t>
      </w:r>
      <w:r w:rsidR="00810E03" w:rsidRPr="002C4D92">
        <w:rPr>
          <w:sz w:val="28"/>
          <w:szCs w:val="28"/>
        </w:rPr>
        <w:t xml:space="preserve"> к настоящему Порядку</w:t>
      </w:r>
      <w:r w:rsidRPr="00B0740F">
        <w:rPr>
          <w:sz w:val="28"/>
          <w:szCs w:val="28"/>
        </w:rPr>
        <w:t xml:space="preserve">), который </w:t>
      </w:r>
      <w:r w:rsidRPr="00B0740F">
        <w:rPr>
          <w:sz w:val="28"/>
          <w:szCs w:val="28"/>
        </w:rPr>
        <w:lastRenderedPageBreak/>
        <w:t>должен быть прошит, пронумерован и скреплен гербовой печатью Департамента.</w:t>
      </w:r>
    </w:p>
    <w:p w:rsidR="00FE6809" w:rsidRPr="002C4D92" w:rsidRDefault="00FE6809" w:rsidP="006C3C16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4D92">
        <w:rPr>
          <w:sz w:val="28"/>
          <w:szCs w:val="28"/>
        </w:rPr>
        <w:t>Копия зарегистрированного в установленном порядке уведомления выдается гражданскому служащему под роспись, либо направляется по почте с уведомлением о вручении.</w:t>
      </w:r>
    </w:p>
    <w:p w:rsidR="00815B84" w:rsidRPr="002C4D92" w:rsidRDefault="00815B84" w:rsidP="006C3C16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4D92">
        <w:rPr>
          <w:sz w:val="28"/>
          <w:szCs w:val="28"/>
        </w:rPr>
        <w:t xml:space="preserve">Уведомление </w:t>
      </w:r>
      <w:r w:rsidR="00325D2E" w:rsidRPr="002C4D92">
        <w:rPr>
          <w:rFonts w:eastAsia="Calibri"/>
          <w:sz w:val="28"/>
          <w:szCs w:val="28"/>
        </w:rPr>
        <w:t>предварительно рассматривает</w:t>
      </w:r>
      <w:r w:rsidRPr="002C4D92">
        <w:rPr>
          <w:sz w:val="28"/>
          <w:szCs w:val="28"/>
        </w:rPr>
        <w:t xml:space="preserve"> </w:t>
      </w:r>
      <w:r w:rsidR="00F2245B" w:rsidRPr="002C4D92">
        <w:rPr>
          <w:sz w:val="28"/>
          <w:szCs w:val="28"/>
        </w:rPr>
        <w:t xml:space="preserve">отдел правовой, организационной </w:t>
      </w:r>
      <w:r w:rsidR="00053609" w:rsidRPr="002C4D92">
        <w:rPr>
          <w:sz w:val="28"/>
          <w:szCs w:val="28"/>
        </w:rPr>
        <w:t xml:space="preserve">и </w:t>
      </w:r>
      <w:r w:rsidR="00F2245B" w:rsidRPr="002C4D92">
        <w:rPr>
          <w:sz w:val="28"/>
          <w:szCs w:val="28"/>
        </w:rPr>
        <w:t>кадровой работы Департамента</w:t>
      </w:r>
      <w:r w:rsidRPr="002C4D92">
        <w:rPr>
          <w:sz w:val="28"/>
          <w:szCs w:val="28"/>
        </w:rPr>
        <w:t>, котор</w:t>
      </w:r>
      <w:r w:rsidR="00864B8D" w:rsidRPr="002C4D92">
        <w:rPr>
          <w:sz w:val="28"/>
          <w:szCs w:val="28"/>
        </w:rPr>
        <w:t>ый</w:t>
      </w:r>
      <w:r w:rsidRPr="002C4D92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D4021" w:rsidRPr="002C4D92" w:rsidRDefault="00815B84" w:rsidP="006C3C16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C4D92">
        <w:rPr>
          <w:sz w:val="28"/>
          <w:szCs w:val="28"/>
        </w:rPr>
        <w:t xml:space="preserve">При подготовке мотивированного заключения по результатам рассмотрения </w:t>
      </w:r>
      <w:r w:rsidR="00D937FD" w:rsidRPr="002C4D92">
        <w:rPr>
          <w:sz w:val="28"/>
          <w:szCs w:val="28"/>
        </w:rPr>
        <w:t>у</w:t>
      </w:r>
      <w:r w:rsidR="00F2245B" w:rsidRPr="002C4D92">
        <w:rPr>
          <w:sz w:val="28"/>
          <w:szCs w:val="28"/>
        </w:rPr>
        <w:t>ведомления</w:t>
      </w:r>
      <w:r w:rsidRPr="002C4D92">
        <w:rPr>
          <w:sz w:val="28"/>
          <w:szCs w:val="28"/>
        </w:rPr>
        <w:t xml:space="preserve"> должностные лица </w:t>
      </w:r>
      <w:r w:rsidR="00F2245B" w:rsidRPr="002C4D92">
        <w:rPr>
          <w:sz w:val="28"/>
          <w:szCs w:val="28"/>
        </w:rPr>
        <w:t xml:space="preserve">отдела правовой, организационной </w:t>
      </w:r>
      <w:r w:rsidR="00053609" w:rsidRPr="002C4D92">
        <w:rPr>
          <w:sz w:val="28"/>
          <w:szCs w:val="28"/>
        </w:rPr>
        <w:t xml:space="preserve">и </w:t>
      </w:r>
      <w:r w:rsidR="00F2245B" w:rsidRPr="002C4D92">
        <w:rPr>
          <w:sz w:val="28"/>
          <w:szCs w:val="28"/>
        </w:rPr>
        <w:t xml:space="preserve">кадровой работы Департамента </w:t>
      </w:r>
      <w:r w:rsidRPr="002C4D92">
        <w:rPr>
          <w:sz w:val="28"/>
          <w:szCs w:val="28"/>
        </w:rPr>
        <w:t xml:space="preserve">имеют право проводить собеседование с государственным служащим, представившим уведомление, получать от него письменные пояснения, а </w:t>
      </w:r>
      <w:r w:rsidR="00F2245B" w:rsidRPr="002C4D92">
        <w:rPr>
          <w:sz w:val="28"/>
          <w:szCs w:val="28"/>
        </w:rPr>
        <w:t xml:space="preserve">директор Департамента </w:t>
      </w:r>
      <w:r w:rsidR="00E22E3D" w:rsidRPr="002C4D92">
        <w:rPr>
          <w:sz w:val="28"/>
          <w:szCs w:val="28"/>
        </w:rPr>
        <w:t>или его заместитель</w:t>
      </w:r>
      <w:r w:rsidR="00EE21EA" w:rsidRPr="002C4D92">
        <w:rPr>
          <w:rFonts w:eastAsiaTheme="minorHAnsi"/>
          <w:sz w:val="28"/>
          <w:szCs w:val="28"/>
          <w:lang w:eastAsia="en-US"/>
        </w:rPr>
        <w:t xml:space="preserve">, специально на то уполномоченный, </w:t>
      </w:r>
      <w:r w:rsidRPr="002C4D92">
        <w:rPr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815B84" w:rsidRPr="002C4D92" w:rsidRDefault="00F2245B" w:rsidP="001A68AB">
      <w:pPr>
        <w:pStyle w:val="ad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C4D92">
        <w:rPr>
          <w:sz w:val="28"/>
          <w:szCs w:val="28"/>
        </w:rPr>
        <w:t>У</w:t>
      </w:r>
      <w:r w:rsidR="00815B84" w:rsidRPr="002C4D92">
        <w:rPr>
          <w:sz w:val="28"/>
          <w:szCs w:val="28"/>
        </w:rPr>
        <w:t xml:space="preserve">ведомление, а также заключение и другие материалы в течение </w:t>
      </w:r>
      <w:r w:rsidR="00EE21EA" w:rsidRPr="002C4D92">
        <w:rPr>
          <w:sz w:val="28"/>
          <w:szCs w:val="28"/>
        </w:rPr>
        <w:t>7</w:t>
      </w:r>
      <w:r w:rsidR="00815B84" w:rsidRPr="002C4D92">
        <w:rPr>
          <w:sz w:val="28"/>
          <w:szCs w:val="28"/>
        </w:rPr>
        <w:t xml:space="preserve"> рабочих дней со дня поступления </w:t>
      </w:r>
      <w:r w:rsidR="00D937FD" w:rsidRPr="002C4D92">
        <w:rPr>
          <w:sz w:val="28"/>
          <w:szCs w:val="28"/>
        </w:rPr>
        <w:t>у</w:t>
      </w:r>
      <w:r w:rsidR="00815B84" w:rsidRPr="002C4D92">
        <w:rPr>
          <w:sz w:val="28"/>
          <w:szCs w:val="28"/>
        </w:rPr>
        <w:t>ведомлен</w:t>
      </w:r>
      <w:r w:rsidR="004D4021" w:rsidRPr="002C4D92">
        <w:rPr>
          <w:sz w:val="28"/>
          <w:szCs w:val="28"/>
        </w:rPr>
        <w:t>ия представляются председателю К</w:t>
      </w:r>
      <w:r w:rsidR="00815B84" w:rsidRPr="002C4D92">
        <w:rPr>
          <w:sz w:val="28"/>
          <w:szCs w:val="28"/>
        </w:rPr>
        <w:t>омиссии</w:t>
      </w:r>
      <w:r w:rsidR="004D4021" w:rsidRPr="002C4D92">
        <w:rPr>
          <w:sz w:val="28"/>
          <w:szCs w:val="28"/>
        </w:rPr>
        <w:t xml:space="preserve"> по соблюдению требований к служебному поведению государственных гражданских</w:t>
      </w:r>
      <w:r w:rsidR="004D4021" w:rsidRPr="002C4D92">
        <w:rPr>
          <w:bCs/>
          <w:sz w:val="28"/>
          <w:szCs w:val="28"/>
        </w:rPr>
        <w:t xml:space="preserve"> служащих автономного округа и урегулированию конфликта интересов в Департаменте культуры Ханты-Мансийского автономного округа – Югры</w:t>
      </w:r>
      <w:r w:rsidR="004D4021" w:rsidRPr="002C4D92">
        <w:rPr>
          <w:sz w:val="28"/>
          <w:szCs w:val="28"/>
        </w:rPr>
        <w:t>, а в</w:t>
      </w:r>
      <w:r w:rsidR="00815B84" w:rsidRPr="002C4D92">
        <w:rPr>
          <w:sz w:val="28"/>
          <w:szCs w:val="28"/>
        </w:rPr>
        <w:t xml:space="preserve"> случае направления запросов </w:t>
      </w:r>
      <w:r w:rsidR="004D4021" w:rsidRPr="002C4D92">
        <w:rPr>
          <w:sz w:val="28"/>
          <w:szCs w:val="28"/>
        </w:rPr>
        <w:t xml:space="preserve">– </w:t>
      </w:r>
      <w:r w:rsidR="00815B84" w:rsidRPr="002C4D92">
        <w:rPr>
          <w:sz w:val="28"/>
          <w:szCs w:val="28"/>
        </w:rPr>
        <w:t xml:space="preserve">в течение 45 дней со дня поступления </w:t>
      </w:r>
      <w:r w:rsidR="003673C9" w:rsidRPr="002C4D92">
        <w:rPr>
          <w:sz w:val="28"/>
          <w:szCs w:val="28"/>
        </w:rPr>
        <w:t>у</w:t>
      </w:r>
      <w:r w:rsidR="00815B84" w:rsidRPr="002C4D92">
        <w:rPr>
          <w:sz w:val="28"/>
          <w:szCs w:val="28"/>
        </w:rPr>
        <w:t>ведомления.</w:t>
      </w:r>
      <w:proofErr w:type="gramEnd"/>
      <w:r w:rsidR="00815B84" w:rsidRPr="002C4D92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840A1C" w:rsidRPr="00840A1C" w:rsidRDefault="00D937FD" w:rsidP="00840A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40A1C" w:rsidRPr="00840A1C">
        <w:rPr>
          <w:sz w:val="28"/>
          <w:szCs w:val="28"/>
        </w:rPr>
        <w:lastRenderedPageBreak/>
        <w:t>Приложение 1</w:t>
      </w:r>
    </w:p>
    <w:p w:rsidR="00840A1C" w:rsidRPr="00840A1C" w:rsidRDefault="00840A1C" w:rsidP="00840A1C">
      <w:pPr>
        <w:ind w:firstLine="709"/>
        <w:jc w:val="right"/>
        <w:rPr>
          <w:sz w:val="28"/>
          <w:szCs w:val="28"/>
        </w:rPr>
      </w:pPr>
      <w:r w:rsidRPr="00840A1C">
        <w:rPr>
          <w:sz w:val="28"/>
          <w:szCs w:val="28"/>
        </w:rPr>
        <w:t xml:space="preserve">к Порядку </w:t>
      </w:r>
      <w:r w:rsidRPr="00840A1C">
        <w:rPr>
          <w:sz w:val="28"/>
        </w:rPr>
        <w:t xml:space="preserve">сообщения </w:t>
      </w:r>
      <w:r w:rsidRPr="00840A1C">
        <w:rPr>
          <w:sz w:val="28"/>
          <w:szCs w:val="28"/>
        </w:rPr>
        <w:t>государственными</w:t>
      </w:r>
      <w:r w:rsidRPr="00840A1C">
        <w:rPr>
          <w:sz w:val="28"/>
          <w:szCs w:val="28"/>
        </w:rPr>
        <w:br/>
        <w:t>гражданскими служащими Ханты-Мансийского</w:t>
      </w:r>
      <w:r w:rsidRPr="00840A1C">
        <w:rPr>
          <w:sz w:val="28"/>
          <w:szCs w:val="28"/>
        </w:rPr>
        <w:br/>
        <w:t>автономного округа – Югры</w:t>
      </w:r>
      <w:r w:rsidRPr="00840A1C">
        <w:rPr>
          <w:sz w:val="28"/>
        </w:rPr>
        <w:t>, замещающими</w:t>
      </w:r>
      <w:r w:rsidRPr="00840A1C">
        <w:rPr>
          <w:sz w:val="28"/>
        </w:rPr>
        <w:br/>
        <w:t>должности государственной гражданской службы</w:t>
      </w:r>
      <w:r w:rsidRPr="00840A1C">
        <w:rPr>
          <w:sz w:val="28"/>
        </w:rPr>
        <w:br/>
        <w:t>Ханты-Мансийского автономного округа – Югры</w:t>
      </w:r>
      <w:r w:rsidRPr="00840A1C">
        <w:rPr>
          <w:sz w:val="28"/>
          <w:szCs w:val="28"/>
        </w:rPr>
        <w:br/>
        <w:t>в Департаменте культуры Ханты-Мансийского</w:t>
      </w:r>
      <w:r w:rsidRPr="00840A1C">
        <w:rPr>
          <w:sz w:val="28"/>
          <w:szCs w:val="28"/>
        </w:rPr>
        <w:br/>
        <w:t>автономного округа – Югры</w:t>
      </w:r>
      <w:r w:rsidR="00873D9E">
        <w:rPr>
          <w:sz w:val="28"/>
          <w:szCs w:val="28"/>
        </w:rPr>
        <w:t>,</w:t>
      </w:r>
      <w:r w:rsidRPr="00840A1C">
        <w:rPr>
          <w:sz w:val="28"/>
          <w:szCs w:val="28"/>
        </w:rPr>
        <w:t xml:space="preserve"> о возникновении</w:t>
      </w:r>
      <w:r w:rsidRPr="00840A1C">
        <w:rPr>
          <w:sz w:val="28"/>
          <w:szCs w:val="28"/>
        </w:rPr>
        <w:br/>
        <w:t>личной заинтересованности при исполнении</w:t>
      </w:r>
      <w:r w:rsidRPr="00840A1C">
        <w:rPr>
          <w:sz w:val="28"/>
          <w:szCs w:val="28"/>
        </w:rPr>
        <w:br/>
        <w:t>должностных обязанностей, которая приводит</w:t>
      </w:r>
      <w:r w:rsidRPr="00840A1C">
        <w:rPr>
          <w:sz w:val="28"/>
          <w:szCs w:val="28"/>
        </w:rPr>
        <w:br/>
        <w:t>или может привести к конфликту интересов</w:t>
      </w:r>
    </w:p>
    <w:p w:rsidR="00840A1C" w:rsidRPr="00840A1C" w:rsidRDefault="00840A1C" w:rsidP="00840A1C">
      <w:pPr>
        <w:ind w:firstLine="708"/>
        <w:jc w:val="right"/>
        <w:rPr>
          <w:sz w:val="28"/>
          <w:szCs w:val="28"/>
        </w:rPr>
      </w:pPr>
    </w:p>
    <w:p w:rsidR="00840A1C" w:rsidRPr="00840A1C" w:rsidRDefault="00840A1C" w:rsidP="00840A1C">
      <w:pPr>
        <w:ind w:firstLine="708"/>
        <w:jc w:val="right"/>
        <w:rPr>
          <w:sz w:val="26"/>
          <w:szCs w:val="26"/>
        </w:rPr>
      </w:pPr>
      <w:r w:rsidRPr="00840A1C">
        <w:rPr>
          <w:sz w:val="26"/>
          <w:szCs w:val="26"/>
        </w:rPr>
        <w:t>Директору Департамента культуры</w:t>
      </w:r>
      <w:r w:rsidRPr="00840A1C">
        <w:rPr>
          <w:sz w:val="26"/>
          <w:szCs w:val="26"/>
        </w:rPr>
        <w:br/>
        <w:t>Ханты-Мансийского автономного округа – Югры</w:t>
      </w:r>
    </w:p>
    <w:p w:rsidR="00840A1C" w:rsidRPr="00840A1C" w:rsidRDefault="00840A1C" w:rsidP="00840A1C">
      <w:pPr>
        <w:ind w:firstLine="708"/>
        <w:jc w:val="right"/>
        <w:rPr>
          <w:sz w:val="26"/>
          <w:szCs w:val="26"/>
        </w:rPr>
      </w:pPr>
      <w:r w:rsidRPr="00840A1C">
        <w:rPr>
          <w:sz w:val="26"/>
          <w:szCs w:val="26"/>
        </w:rPr>
        <w:t>__________________________________________</w:t>
      </w:r>
    </w:p>
    <w:p w:rsidR="00840A1C" w:rsidRPr="00840A1C" w:rsidRDefault="00840A1C" w:rsidP="00840A1C">
      <w:pPr>
        <w:ind w:left="3540" w:firstLine="708"/>
        <w:jc w:val="center"/>
      </w:pPr>
      <w:r w:rsidRPr="00840A1C">
        <w:t>(Ф.И.О.)</w:t>
      </w:r>
    </w:p>
    <w:p w:rsidR="00840A1C" w:rsidRPr="00840A1C" w:rsidRDefault="00840A1C" w:rsidP="00840A1C">
      <w:pPr>
        <w:ind w:firstLine="708"/>
        <w:jc w:val="right"/>
        <w:rPr>
          <w:sz w:val="28"/>
          <w:szCs w:val="28"/>
        </w:rPr>
      </w:pPr>
      <w:r w:rsidRPr="00840A1C">
        <w:rPr>
          <w:sz w:val="28"/>
          <w:szCs w:val="28"/>
        </w:rPr>
        <w:t>от _________________________________________</w:t>
      </w:r>
    </w:p>
    <w:p w:rsidR="00840A1C" w:rsidRPr="00840A1C" w:rsidRDefault="00840A1C" w:rsidP="00840A1C">
      <w:pPr>
        <w:ind w:left="2832" w:firstLine="708"/>
        <w:jc w:val="center"/>
      </w:pPr>
      <w:r w:rsidRPr="00840A1C">
        <w:t>(Ф.И.О., замещаемая должность)</w:t>
      </w:r>
    </w:p>
    <w:p w:rsidR="00840A1C" w:rsidRPr="00840A1C" w:rsidRDefault="00840A1C" w:rsidP="00840A1C">
      <w:pPr>
        <w:ind w:firstLine="708"/>
        <w:jc w:val="right"/>
        <w:rPr>
          <w:sz w:val="28"/>
          <w:szCs w:val="28"/>
        </w:rPr>
      </w:pPr>
    </w:p>
    <w:p w:rsidR="00840A1C" w:rsidRPr="00840A1C" w:rsidRDefault="00840A1C" w:rsidP="00840A1C">
      <w:pPr>
        <w:jc w:val="center"/>
        <w:rPr>
          <w:bCs/>
          <w:sz w:val="26"/>
          <w:szCs w:val="26"/>
        </w:rPr>
      </w:pPr>
      <w:r w:rsidRPr="00840A1C">
        <w:rPr>
          <w:bCs/>
          <w:sz w:val="26"/>
          <w:szCs w:val="26"/>
        </w:rPr>
        <w:t>УВЕДОМЛЕНИЕ</w:t>
      </w:r>
      <w:r w:rsidRPr="00840A1C">
        <w:rPr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0A1C" w:rsidRPr="00840A1C" w:rsidRDefault="00840A1C" w:rsidP="00840A1C">
      <w:pPr>
        <w:jc w:val="center"/>
        <w:rPr>
          <w:bCs/>
          <w:sz w:val="26"/>
          <w:szCs w:val="26"/>
        </w:rPr>
      </w:pPr>
    </w:p>
    <w:p w:rsidR="00840A1C" w:rsidRPr="00840A1C" w:rsidRDefault="00840A1C" w:rsidP="00840A1C">
      <w:pPr>
        <w:ind w:firstLine="709"/>
        <w:jc w:val="both"/>
        <w:rPr>
          <w:sz w:val="26"/>
          <w:szCs w:val="26"/>
        </w:rPr>
      </w:pPr>
      <w:r w:rsidRPr="00840A1C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40A1C">
        <w:rPr>
          <w:sz w:val="26"/>
          <w:szCs w:val="26"/>
        </w:rPr>
        <w:t>нужное</w:t>
      </w:r>
      <w:proofErr w:type="gramEnd"/>
      <w:r w:rsidRPr="00840A1C">
        <w:rPr>
          <w:sz w:val="26"/>
          <w:szCs w:val="26"/>
        </w:rPr>
        <w:t xml:space="preserve"> подчеркнуть).</w:t>
      </w:r>
    </w:p>
    <w:p w:rsidR="00840A1C" w:rsidRPr="00840A1C" w:rsidRDefault="00840A1C" w:rsidP="00840A1C">
      <w:pPr>
        <w:ind w:firstLine="709"/>
        <w:jc w:val="both"/>
        <w:rPr>
          <w:sz w:val="26"/>
          <w:szCs w:val="26"/>
        </w:rPr>
      </w:pPr>
      <w:r w:rsidRPr="00840A1C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840A1C" w:rsidRPr="00840A1C" w:rsidRDefault="00840A1C" w:rsidP="00840A1C">
      <w:pPr>
        <w:jc w:val="both"/>
        <w:rPr>
          <w:sz w:val="26"/>
          <w:szCs w:val="26"/>
        </w:rPr>
      </w:pPr>
      <w:r w:rsidRPr="00840A1C">
        <w:rPr>
          <w:sz w:val="26"/>
          <w:szCs w:val="26"/>
        </w:rPr>
        <w:t>_____________________________________________________________________</w:t>
      </w:r>
    </w:p>
    <w:p w:rsidR="00840A1C" w:rsidRPr="00840A1C" w:rsidRDefault="00840A1C" w:rsidP="00840A1C">
      <w:pPr>
        <w:ind w:firstLine="709"/>
        <w:jc w:val="both"/>
        <w:rPr>
          <w:sz w:val="26"/>
          <w:szCs w:val="26"/>
        </w:rPr>
      </w:pPr>
      <w:r w:rsidRPr="00840A1C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840A1C" w:rsidRPr="00840A1C" w:rsidRDefault="00840A1C" w:rsidP="00840A1C">
      <w:pPr>
        <w:jc w:val="both"/>
        <w:rPr>
          <w:sz w:val="26"/>
          <w:szCs w:val="26"/>
        </w:rPr>
      </w:pPr>
      <w:r w:rsidRPr="00840A1C">
        <w:rPr>
          <w:sz w:val="26"/>
          <w:szCs w:val="26"/>
        </w:rPr>
        <w:t>_____________________________________________________________________</w:t>
      </w:r>
    </w:p>
    <w:p w:rsidR="00840A1C" w:rsidRPr="00840A1C" w:rsidRDefault="00840A1C" w:rsidP="00840A1C">
      <w:pPr>
        <w:ind w:firstLine="709"/>
        <w:jc w:val="both"/>
        <w:rPr>
          <w:sz w:val="26"/>
          <w:szCs w:val="26"/>
        </w:rPr>
      </w:pPr>
      <w:r w:rsidRPr="00840A1C">
        <w:rPr>
          <w:sz w:val="26"/>
          <w:szCs w:val="26"/>
        </w:rPr>
        <w:t>Предлагаемые меры по предотвращению или урегулированию конфликта интересов: _________________________________________________________________________________________________________________________________</w:t>
      </w:r>
    </w:p>
    <w:p w:rsidR="00840A1C" w:rsidRPr="00840A1C" w:rsidRDefault="00840A1C" w:rsidP="00840A1C">
      <w:pPr>
        <w:ind w:firstLine="709"/>
        <w:jc w:val="both"/>
        <w:rPr>
          <w:sz w:val="26"/>
          <w:szCs w:val="26"/>
        </w:rPr>
      </w:pPr>
      <w:r w:rsidRPr="00840A1C">
        <w:rPr>
          <w:sz w:val="26"/>
          <w:szCs w:val="26"/>
        </w:rPr>
        <w:t>Иные сведения (материалы), подтверждающие возникновение личной заинтересованности: ________________________________________________________________________________________________________________________</w:t>
      </w:r>
    </w:p>
    <w:p w:rsidR="00840A1C" w:rsidRPr="00840A1C" w:rsidRDefault="00840A1C" w:rsidP="00840A1C">
      <w:pPr>
        <w:ind w:firstLine="709"/>
        <w:jc w:val="both"/>
        <w:rPr>
          <w:sz w:val="26"/>
          <w:szCs w:val="26"/>
        </w:rPr>
      </w:pPr>
      <w:r w:rsidRPr="00840A1C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</w:t>
      </w:r>
      <w:r w:rsidRPr="00840A1C">
        <w:rPr>
          <w:bCs/>
          <w:sz w:val="26"/>
          <w:szCs w:val="26"/>
        </w:rPr>
        <w:t xml:space="preserve"> государственных гражданских служащих автономного округа и урегулированию конфликта интересов в Департаменте культуры Ханты-Мансийского автономного округа – Югры </w:t>
      </w:r>
      <w:r w:rsidRPr="00840A1C">
        <w:rPr>
          <w:sz w:val="26"/>
          <w:szCs w:val="26"/>
        </w:rPr>
        <w:t>(</w:t>
      </w:r>
      <w:proofErr w:type="gramStart"/>
      <w:r w:rsidRPr="00840A1C">
        <w:rPr>
          <w:sz w:val="26"/>
          <w:szCs w:val="26"/>
        </w:rPr>
        <w:t>нужное</w:t>
      </w:r>
      <w:proofErr w:type="gramEnd"/>
      <w:r w:rsidRPr="00840A1C">
        <w:rPr>
          <w:sz w:val="26"/>
          <w:szCs w:val="26"/>
        </w:rPr>
        <w:t xml:space="preserve"> подчеркнуть).</w:t>
      </w:r>
    </w:p>
    <w:p w:rsidR="00840A1C" w:rsidRPr="00840A1C" w:rsidRDefault="00840A1C" w:rsidP="00840A1C">
      <w:pPr>
        <w:jc w:val="both"/>
        <w:rPr>
          <w:sz w:val="28"/>
          <w:szCs w:val="28"/>
        </w:rPr>
      </w:pPr>
    </w:p>
    <w:p w:rsidR="00840A1C" w:rsidRPr="00840A1C" w:rsidRDefault="00840A1C" w:rsidP="00840A1C">
      <w:pPr>
        <w:jc w:val="both"/>
        <w:rPr>
          <w:sz w:val="28"/>
          <w:szCs w:val="28"/>
        </w:rPr>
      </w:pPr>
      <w:r w:rsidRPr="00840A1C">
        <w:rPr>
          <w:sz w:val="28"/>
          <w:szCs w:val="28"/>
        </w:rPr>
        <w:t>«__» ___________ 20__ г. ____________________  _____________________</w:t>
      </w:r>
    </w:p>
    <w:p w:rsidR="00840A1C" w:rsidRPr="00840A1C" w:rsidRDefault="00840A1C" w:rsidP="00840A1C">
      <w:pPr>
        <w:jc w:val="both"/>
      </w:pPr>
      <w:r w:rsidRPr="00840A1C">
        <w:t xml:space="preserve">                                                                      </w:t>
      </w:r>
      <w:proofErr w:type="gramStart"/>
      <w:r w:rsidRPr="00840A1C">
        <w:t>(подпись лица,                                  (расшифровка подписи)</w:t>
      </w:r>
      <w:proofErr w:type="gramEnd"/>
    </w:p>
    <w:p w:rsidR="00840A1C" w:rsidRPr="00840A1C" w:rsidRDefault="00840A1C" w:rsidP="00840A1C">
      <w:pPr>
        <w:jc w:val="both"/>
        <w:rPr>
          <w:sz w:val="28"/>
          <w:szCs w:val="28"/>
        </w:rPr>
      </w:pPr>
      <w:r w:rsidRPr="00840A1C">
        <w:t xml:space="preserve">                                                           </w:t>
      </w:r>
      <w:proofErr w:type="gramStart"/>
      <w:r w:rsidRPr="00840A1C">
        <w:t>направляющего</w:t>
      </w:r>
      <w:proofErr w:type="gramEnd"/>
      <w:r w:rsidRPr="00840A1C">
        <w:t xml:space="preserve"> уведомление)</w:t>
      </w:r>
      <w:r w:rsidRPr="00840A1C">
        <w:rPr>
          <w:sz w:val="28"/>
          <w:szCs w:val="28"/>
        </w:rPr>
        <w:br w:type="page"/>
      </w:r>
    </w:p>
    <w:p w:rsidR="00840A1C" w:rsidRPr="00840A1C" w:rsidRDefault="00840A1C" w:rsidP="00840A1C">
      <w:pPr>
        <w:ind w:firstLine="709"/>
        <w:jc w:val="right"/>
        <w:rPr>
          <w:sz w:val="28"/>
          <w:szCs w:val="28"/>
        </w:rPr>
      </w:pPr>
      <w:r w:rsidRPr="00840A1C">
        <w:rPr>
          <w:sz w:val="28"/>
          <w:szCs w:val="28"/>
        </w:rPr>
        <w:lastRenderedPageBreak/>
        <w:t>Приложение 2</w:t>
      </w:r>
    </w:p>
    <w:p w:rsidR="00840A1C" w:rsidRPr="00870C0F" w:rsidRDefault="00840A1C" w:rsidP="00840A1C">
      <w:pPr>
        <w:ind w:firstLine="709"/>
        <w:jc w:val="right"/>
        <w:rPr>
          <w:sz w:val="28"/>
          <w:szCs w:val="28"/>
        </w:rPr>
      </w:pPr>
      <w:r w:rsidRPr="00840A1C">
        <w:rPr>
          <w:sz w:val="28"/>
          <w:szCs w:val="28"/>
        </w:rPr>
        <w:t xml:space="preserve">к Порядку </w:t>
      </w:r>
      <w:r w:rsidRPr="00840A1C">
        <w:rPr>
          <w:sz w:val="28"/>
        </w:rPr>
        <w:t xml:space="preserve">сообщения </w:t>
      </w:r>
      <w:r w:rsidRPr="00840A1C">
        <w:rPr>
          <w:sz w:val="28"/>
          <w:szCs w:val="28"/>
        </w:rPr>
        <w:t>государственными</w:t>
      </w:r>
      <w:r w:rsidRPr="00840A1C">
        <w:rPr>
          <w:sz w:val="28"/>
          <w:szCs w:val="28"/>
        </w:rPr>
        <w:br/>
        <w:t>гражданскими служащими Ханты-Мансийского</w:t>
      </w:r>
      <w:r w:rsidRPr="00840A1C">
        <w:rPr>
          <w:sz w:val="28"/>
          <w:szCs w:val="28"/>
        </w:rPr>
        <w:br/>
        <w:t>автономного округа – Югры</w:t>
      </w:r>
      <w:r w:rsidRPr="00840A1C">
        <w:rPr>
          <w:sz w:val="28"/>
        </w:rPr>
        <w:t>, замещающими</w:t>
      </w:r>
      <w:r w:rsidRPr="00840A1C">
        <w:rPr>
          <w:sz w:val="28"/>
        </w:rPr>
        <w:br/>
        <w:t>должности государственной гражданской службы</w:t>
      </w:r>
      <w:r w:rsidRPr="00840A1C">
        <w:rPr>
          <w:sz w:val="28"/>
        </w:rPr>
        <w:br/>
        <w:t>Ханты-Мансийского автономного округа – Югры</w:t>
      </w:r>
      <w:r w:rsidRPr="00840A1C">
        <w:rPr>
          <w:sz w:val="28"/>
          <w:szCs w:val="28"/>
        </w:rPr>
        <w:br/>
        <w:t>в Департаменте культуры Ханты-Мансийского</w:t>
      </w:r>
      <w:r w:rsidRPr="00840A1C">
        <w:rPr>
          <w:sz w:val="28"/>
          <w:szCs w:val="28"/>
        </w:rPr>
        <w:br/>
        <w:t>автономного округа – Югры о возникновении</w:t>
      </w:r>
      <w:r w:rsidRPr="00840A1C">
        <w:rPr>
          <w:sz w:val="28"/>
          <w:szCs w:val="28"/>
        </w:rPr>
        <w:br/>
        <w:t>личной заинтересованности при исполнении</w:t>
      </w:r>
      <w:r w:rsidRPr="00840A1C">
        <w:rPr>
          <w:sz w:val="28"/>
          <w:szCs w:val="28"/>
        </w:rPr>
        <w:br/>
        <w:t>должностных обязанностей, которая приводит</w:t>
      </w:r>
      <w:r w:rsidRPr="00840A1C">
        <w:rPr>
          <w:sz w:val="28"/>
          <w:szCs w:val="28"/>
        </w:rPr>
        <w:br/>
        <w:t>или может привести к конфликту интересов</w:t>
      </w:r>
    </w:p>
    <w:p w:rsidR="00840A1C" w:rsidRPr="00870C0F" w:rsidRDefault="00840A1C" w:rsidP="00840A1C">
      <w:pPr>
        <w:spacing w:line="360" w:lineRule="auto"/>
        <w:jc w:val="center"/>
        <w:rPr>
          <w:sz w:val="28"/>
          <w:szCs w:val="28"/>
        </w:rPr>
      </w:pPr>
    </w:p>
    <w:p w:rsidR="00840A1C" w:rsidRPr="00870C0F" w:rsidRDefault="00840A1C" w:rsidP="00840A1C">
      <w:pPr>
        <w:spacing w:line="360" w:lineRule="auto"/>
        <w:jc w:val="center"/>
        <w:rPr>
          <w:sz w:val="28"/>
          <w:szCs w:val="28"/>
        </w:rPr>
      </w:pPr>
    </w:p>
    <w:p w:rsidR="00840A1C" w:rsidRPr="00870C0F" w:rsidRDefault="00840A1C" w:rsidP="00840A1C">
      <w:pPr>
        <w:jc w:val="center"/>
        <w:rPr>
          <w:sz w:val="28"/>
          <w:szCs w:val="28"/>
        </w:rPr>
      </w:pPr>
      <w:r w:rsidRPr="00870C0F">
        <w:rPr>
          <w:sz w:val="28"/>
          <w:szCs w:val="28"/>
        </w:rPr>
        <w:t>ЖУРНАЛ</w:t>
      </w:r>
    </w:p>
    <w:p w:rsidR="00840A1C" w:rsidRPr="00870C0F" w:rsidRDefault="00840A1C" w:rsidP="00840A1C">
      <w:pPr>
        <w:jc w:val="center"/>
        <w:rPr>
          <w:sz w:val="28"/>
          <w:szCs w:val="28"/>
        </w:rPr>
      </w:pPr>
      <w:r w:rsidRPr="00870C0F">
        <w:rPr>
          <w:sz w:val="28"/>
          <w:szCs w:val="28"/>
        </w:rPr>
        <w:t>регистрации уведомлений о возникновении личной</w:t>
      </w:r>
      <w:r w:rsidRPr="00870C0F">
        <w:rPr>
          <w:sz w:val="28"/>
          <w:szCs w:val="28"/>
        </w:rPr>
        <w:br/>
        <w:t>заинтересованности, которая приводит или может привести</w:t>
      </w:r>
      <w:r w:rsidRPr="00870C0F">
        <w:rPr>
          <w:sz w:val="28"/>
          <w:szCs w:val="28"/>
        </w:rPr>
        <w:br/>
        <w:t>к конфликту интересов</w:t>
      </w:r>
    </w:p>
    <w:p w:rsidR="00840A1C" w:rsidRPr="00870C0F" w:rsidRDefault="00840A1C" w:rsidP="00840A1C">
      <w:pPr>
        <w:jc w:val="both"/>
        <w:rPr>
          <w:sz w:val="28"/>
          <w:szCs w:val="28"/>
        </w:rPr>
      </w:pPr>
    </w:p>
    <w:tbl>
      <w:tblPr>
        <w:tblW w:w="992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413"/>
        <w:gridCol w:w="2410"/>
      </w:tblGrid>
      <w:tr w:rsidR="00840A1C" w:rsidRPr="00870C0F" w:rsidTr="00372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№</w:t>
            </w:r>
          </w:p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proofErr w:type="gramStart"/>
            <w:r w:rsidRPr="00870C0F">
              <w:rPr>
                <w:sz w:val="24"/>
                <w:szCs w:val="24"/>
              </w:rPr>
              <w:t>п</w:t>
            </w:r>
            <w:proofErr w:type="gramEnd"/>
            <w:r w:rsidRPr="00870C0F">
              <w:rPr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Ф.И.О. и должность гражданского служащего, подавшего уведомление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Ф.И.О. и должность регистрирующего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Подпись регистрирующего лица</w:t>
            </w:r>
          </w:p>
        </w:tc>
      </w:tr>
      <w:tr w:rsidR="00840A1C" w:rsidRPr="00D937FD" w:rsidTr="00372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870C0F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center"/>
              <w:rPr>
                <w:sz w:val="24"/>
                <w:szCs w:val="24"/>
              </w:rPr>
            </w:pPr>
            <w:r w:rsidRPr="00870C0F">
              <w:rPr>
                <w:sz w:val="24"/>
                <w:szCs w:val="24"/>
              </w:rPr>
              <w:t>5</w:t>
            </w:r>
          </w:p>
        </w:tc>
      </w:tr>
      <w:tr w:rsidR="00840A1C" w:rsidRPr="00D937FD" w:rsidTr="00372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</w:tr>
      <w:tr w:rsidR="00840A1C" w:rsidRPr="00D937FD" w:rsidTr="00372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</w:tr>
      <w:tr w:rsidR="00840A1C" w:rsidRPr="00D937FD" w:rsidTr="00372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1C" w:rsidRPr="00D937FD" w:rsidRDefault="00840A1C" w:rsidP="00372EF0">
            <w:pPr>
              <w:jc w:val="both"/>
              <w:rPr>
                <w:sz w:val="24"/>
                <w:szCs w:val="24"/>
              </w:rPr>
            </w:pPr>
          </w:p>
        </w:tc>
      </w:tr>
    </w:tbl>
    <w:p w:rsidR="00840A1C" w:rsidRDefault="00840A1C" w:rsidP="00840A1C">
      <w:pPr>
        <w:jc w:val="both"/>
      </w:pPr>
    </w:p>
    <w:p w:rsidR="00D937FD" w:rsidRDefault="00D937FD">
      <w:pPr>
        <w:rPr>
          <w:sz w:val="28"/>
          <w:szCs w:val="28"/>
        </w:rPr>
      </w:pPr>
    </w:p>
    <w:sectPr w:rsidR="00D937FD" w:rsidSect="00F808D0">
      <w:headerReference w:type="default" r:id="rId10"/>
      <w:footerReference w:type="even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B" w:rsidRDefault="00E7521B" w:rsidP="00031A75">
      <w:r>
        <w:separator/>
      </w:r>
    </w:p>
  </w:endnote>
  <w:endnote w:type="continuationSeparator" w:id="0">
    <w:p w:rsidR="00E7521B" w:rsidRDefault="00E7521B" w:rsidP="0003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AD" w:rsidRDefault="00B3072C" w:rsidP="005F69AD">
    <w:pPr>
      <w:framePr w:wrap="around" w:vAnchor="text" w:hAnchor="margin" w:xAlign="center" w:y="1"/>
    </w:pPr>
    <w:r>
      <w:fldChar w:fldCharType="begin"/>
    </w:r>
    <w:r w:rsidR="00711475">
      <w:instrText xml:space="preserve">PAGE  </w:instrText>
    </w:r>
    <w:r>
      <w:fldChar w:fldCharType="end"/>
    </w:r>
  </w:p>
  <w:p w:rsidR="005F69AD" w:rsidRDefault="00E7521B" w:rsidP="005F69AD">
    <w:pPr>
      <w:ind w:right="360"/>
    </w:pPr>
  </w:p>
  <w:p w:rsidR="00B61C28" w:rsidRDefault="00B61C28"/>
  <w:p w:rsidR="0004590D" w:rsidRDefault="0004590D"/>
  <w:p w:rsidR="0004590D" w:rsidRDefault="000459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B" w:rsidRDefault="00E7521B" w:rsidP="00031A75">
      <w:r>
        <w:separator/>
      </w:r>
    </w:p>
  </w:footnote>
  <w:footnote w:type="continuationSeparator" w:id="0">
    <w:p w:rsidR="00E7521B" w:rsidRDefault="00E7521B" w:rsidP="0003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78922"/>
      <w:docPartObj>
        <w:docPartGallery w:val="Page Numbers (Top of Page)"/>
        <w:docPartUnique/>
      </w:docPartObj>
    </w:sdtPr>
    <w:sdtEndPr/>
    <w:sdtContent>
      <w:p w:rsidR="00121236" w:rsidRDefault="001212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26ED3"/>
    <w:multiLevelType w:val="multilevel"/>
    <w:tmpl w:val="B310F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7D83668"/>
    <w:multiLevelType w:val="hybridMultilevel"/>
    <w:tmpl w:val="9D94B3EE"/>
    <w:lvl w:ilvl="0" w:tplc="40381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A1BA8"/>
    <w:multiLevelType w:val="hybridMultilevel"/>
    <w:tmpl w:val="F80C70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472BED"/>
    <w:multiLevelType w:val="hybridMultilevel"/>
    <w:tmpl w:val="9C46941C"/>
    <w:lvl w:ilvl="0" w:tplc="A23E8B6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>
    <w:nsid w:val="4A3B79BC"/>
    <w:multiLevelType w:val="multilevel"/>
    <w:tmpl w:val="F94458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6850F1"/>
    <w:multiLevelType w:val="multilevel"/>
    <w:tmpl w:val="062AE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B4C26"/>
    <w:multiLevelType w:val="hybridMultilevel"/>
    <w:tmpl w:val="07546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2F3233"/>
    <w:multiLevelType w:val="hybridMultilevel"/>
    <w:tmpl w:val="34D43242"/>
    <w:lvl w:ilvl="0" w:tplc="2DC8B7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8152C8"/>
    <w:multiLevelType w:val="hybridMultilevel"/>
    <w:tmpl w:val="24623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49"/>
    <w:rsid w:val="00004E2F"/>
    <w:rsid w:val="000219B3"/>
    <w:rsid w:val="00022DC8"/>
    <w:rsid w:val="00031A75"/>
    <w:rsid w:val="00040949"/>
    <w:rsid w:val="00044C42"/>
    <w:rsid w:val="0004590D"/>
    <w:rsid w:val="0005255B"/>
    <w:rsid w:val="00053609"/>
    <w:rsid w:val="000556C4"/>
    <w:rsid w:val="0006179C"/>
    <w:rsid w:val="00063D1A"/>
    <w:rsid w:val="0007788E"/>
    <w:rsid w:val="00082893"/>
    <w:rsid w:val="00091B6B"/>
    <w:rsid w:val="000954FC"/>
    <w:rsid w:val="000B5E7D"/>
    <w:rsid w:val="000B7D27"/>
    <w:rsid w:val="000C4909"/>
    <w:rsid w:val="000C65BB"/>
    <w:rsid w:val="000D03B7"/>
    <w:rsid w:val="000E51BF"/>
    <w:rsid w:val="000F1F5B"/>
    <w:rsid w:val="000F45F6"/>
    <w:rsid w:val="000F7E1E"/>
    <w:rsid w:val="00107DEC"/>
    <w:rsid w:val="001120DF"/>
    <w:rsid w:val="001148E4"/>
    <w:rsid w:val="00120EA9"/>
    <w:rsid w:val="00121236"/>
    <w:rsid w:val="00145801"/>
    <w:rsid w:val="001502FB"/>
    <w:rsid w:val="00157462"/>
    <w:rsid w:val="00173D69"/>
    <w:rsid w:val="00180A1F"/>
    <w:rsid w:val="001869B6"/>
    <w:rsid w:val="0018783A"/>
    <w:rsid w:val="00192932"/>
    <w:rsid w:val="00196991"/>
    <w:rsid w:val="00196C5E"/>
    <w:rsid w:val="00196F58"/>
    <w:rsid w:val="001A1989"/>
    <w:rsid w:val="001A68AB"/>
    <w:rsid w:val="001B4D41"/>
    <w:rsid w:val="001C7DB1"/>
    <w:rsid w:val="001F5A39"/>
    <w:rsid w:val="001F5CAE"/>
    <w:rsid w:val="001F7D9A"/>
    <w:rsid w:val="002139B3"/>
    <w:rsid w:val="00221E85"/>
    <w:rsid w:val="00222F6C"/>
    <w:rsid w:val="002321D7"/>
    <w:rsid w:val="0024115B"/>
    <w:rsid w:val="00242B71"/>
    <w:rsid w:val="002456FC"/>
    <w:rsid w:val="00256CB0"/>
    <w:rsid w:val="002661F8"/>
    <w:rsid w:val="00267459"/>
    <w:rsid w:val="00273BDA"/>
    <w:rsid w:val="00282F27"/>
    <w:rsid w:val="00284CD4"/>
    <w:rsid w:val="00286472"/>
    <w:rsid w:val="002910E6"/>
    <w:rsid w:val="00294007"/>
    <w:rsid w:val="00295FE8"/>
    <w:rsid w:val="002B18E0"/>
    <w:rsid w:val="002C33C7"/>
    <w:rsid w:val="002C4D92"/>
    <w:rsid w:val="002D249B"/>
    <w:rsid w:val="002E30CE"/>
    <w:rsid w:val="002E70F0"/>
    <w:rsid w:val="00306883"/>
    <w:rsid w:val="003215D9"/>
    <w:rsid w:val="00325D2E"/>
    <w:rsid w:val="00357622"/>
    <w:rsid w:val="003673C9"/>
    <w:rsid w:val="00381E7D"/>
    <w:rsid w:val="00387C96"/>
    <w:rsid w:val="003970E6"/>
    <w:rsid w:val="003B104C"/>
    <w:rsid w:val="003B3A1F"/>
    <w:rsid w:val="003B3BE0"/>
    <w:rsid w:val="003B6D44"/>
    <w:rsid w:val="003C0343"/>
    <w:rsid w:val="003C519F"/>
    <w:rsid w:val="003D679D"/>
    <w:rsid w:val="003D7083"/>
    <w:rsid w:val="003E500C"/>
    <w:rsid w:val="003F0664"/>
    <w:rsid w:val="003F1AEE"/>
    <w:rsid w:val="003F797F"/>
    <w:rsid w:val="0040114C"/>
    <w:rsid w:val="00413922"/>
    <w:rsid w:val="0041637C"/>
    <w:rsid w:val="00421669"/>
    <w:rsid w:val="00424D04"/>
    <w:rsid w:val="004324C7"/>
    <w:rsid w:val="0043591B"/>
    <w:rsid w:val="00453DDF"/>
    <w:rsid w:val="00454E7C"/>
    <w:rsid w:val="0046241F"/>
    <w:rsid w:val="004627E1"/>
    <w:rsid w:val="00477E65"/>
    <w:rsid w:val="004A5515"/>
    <w:rsid w:val="004B1EF2"/>
    <w:rsid w:val="004B2511"/>
    <w:rsid w:val="004B5C05"/>
    <w:rsid w:val="004B6FF8"/>
    <w:rsid w:val="004C441A"/>
    <w:rsid w:val="004D3230"/>
    <w:rsid w:val="004D4021"/>
    <w:rsid w:val="004E6A9C"/>
    <w:rsid w:val="004E73AB"/>
    <w:rsid w:val="00504E70"/>
    <w:rsid w:val="00514805"/>
    <w:rsid w:val="005209DB"/>
    <w:rsid w:val="00532BE7"/>
    <w:rsid w:val="00535B90"/>
    <w:rsid w:val="00547567"/>
    <w:rsid w:val="00552510"/>
    <w:rsid w:val="00554319"/>
    <w:rsid w:val="005632BC"/>
    <w:rsid w:val="00565B31"/>
    <w:rsid w:val="00572A50"/>
    <w:rsid w:val="00573235"/>
    <w:rsid w:val="005741C1"/>
    <w:rsid w:val="00590025"/>
    <w:rsid w:val="005A0794"/>
    <w:rsid w:val="005A7FB4"/>
    <w:rsid w:val="005B5332"/>
    <w:rsid w:val="005B60DE"/>
    <w:rsid w:val="005C0998"/>
    <w:rsid w:val="005C39CC"/>
    <w:rsid w:val="005E15AB"/>
    <w:rsid w:val="005E3814"/>
    <w:rsid w:val="005F3B7D"/>
    <w:rsid w:val="005F5394"/>
    <w:rsid w:val="005F59DE"/>
    <w:rsid w:val="00602049"/>
    <w:rsid w:val="0061226C"/>
    <w:rsid w:val="00612C32"/>
    <w:rsid w:val="0062197A"/>
    <w:rsid w:val="00627388"/>
    <w:rsid w:val="00630806"/>
    <w:rsid w:val="00640513"/>
    <w:rsid w:val="006475AA"/>
    <w:rsid w:val="0065175F"/>
    <w:rsid w:val="00656413"/>
    <w:rsid w:val="00657437"/>
    <w:rsid w:val="00660F8D"/>
    <w:rsid w:val="0067229D"/>
    <w:rsid w:val="00677F4F"/>
    <w:rsid w:val="00693C84"/>
    <w:rsid w:val="00696285"/>
    <w:rsid w:val="006A08EA"/>
    <w:rsid w:val="006A6E40"/>
    <w:rsid w:val="006B23E5"/>
    <w:rsid w:val="006C08EF"/>
    <w:rsid w:val="006C3C16"/>
    <w:rsid w:val="006C3D2D"/>
    <w:rsid w:val="006C7F93"/>
    <w:rsid w:val="006D56CC"/>
    <w:rsid w:val="006E33D8"/>
    <w:rsid w:val="006F6818"/>
    <w:rsid w:val="00700C17"/>
    <w:rsid w:val="00701131"/>
    <w:rsid w:val="007033FE"/>
    <w:rsid w:val="007056F2"/>
    <w:rsid w:val="007101E1"/>
    <w:rsid w:val="00711475"/>
    <w:rsid w:val="007124E6"/>
    <w:rsid w:val="00720675"/>
    <w:rsid w:val="00723F6F"/>
    <w:rsid w:val="007254D2"/>
    <w:rsid w:val="00730C00"/>
    <w:rsid w:val="00741652"/>
    <w:rsid w:val="007531A8"/>
    <w:rsid w:val="0075633F"/>
    <w:rsid w:val="00757EFA"/>
    <w:rsid w:val="00761F79"/>
    <w:rsid w:val="00763C25"/>
    <w:rsid w:val="00792437"/>
    <w:rsid w:val="00797355"/>
    <w:rsid w:val="007A436A"/>
    <w:rsid w:val="007C60E5"/>
    <w:rsid w:val="007D70F0"/>
    <w:rsid w:val="007E3A67"/>
    <w:rsid w:val="007F2BDD"/>
    <w:rsid w:val="007F3DA0"/>
    <w:rsid w:val="00803E83"/>
    <w:rsid w:val="008046FD"/>
    <w:rsid w:val="00805F3D"/>
    <w:rsid w:val="00810E03"/>
    <w:rsid w:val="00814CE9"/>
    <w:rsid w:val="00815B84"/>
    <w:rsid w:val="0082405C"/>
    <w:rsid w:val="0082412E"/>
    <w:rsid w:val="00830EAC"/>
    <w:rsid w:val="00833013"/>
    <w:rsid w:val="00833133"/>
    <w:rsid w:val="00837A41"/>
    <w:rsid w:val="00840893"/>
    <w:rsid w:val="00840A1C"/>
    <w:rsid w:val="0085009E"/>
    <w:rsid w:val="00855FAF"/>
    <w:rsid w:val="00864AAF"/>
    <w:rsid w:val="00864B8D"/>
    <w:rsid w:val="00873D9E"/>
    <w:rsid w:val="00874733"/>
    <w:rsid w:val="00882FB1"/>
    <w:rsid w:val="00886E0B"/>
    <w:rsid w:val="008912DC"/>
    <w:rsid w:val="008B472D"/>
    <w:rsid w:val="008B5287"/>
    <w:rsid w:val="008D19BF"/>
    <w:rsid w:val="008F0E56"/>
    <w:rsid w:val="009219C3"/>
    <w:rsid w:val="00937C7A"/>
    <w:rsid w:val="00941128"/>
    <w:rsid w:val="00951AD3"/>
    <w:rsid w:val="0095543A"/>
    <w:rsid w:val="00980C80"/>
    <w:rsid w:val="009829C5"/>
    <w:rsid w:val="0098498D"/>
    <w:rsid w:val="0099328A"/>
    <w:rsid w:val="00993B38"/>
    <w:rsid w:val="009C2EEF"/>
    <w:rsid w:val="009D0BB9"/>
    <w:rsid w:val="009D16C3"/>
    <w:rsid w:val="009E0301"/>
    <w:rsid w:val="009E0A2C"/>
    <w:rsid w:val="009E1F06"/>
    <w:rsid w:val="009F3889"/>
    <w:rsid w:val="00A1397F"/>
    <w:rsid w:val="00A24B69"/>
    <w:rsid w:val="00A3181A"/>
    <w:rsid w:val="00A3314B"/>
    <w:rsid w:val="00A44A09"/>
    <w:rsid w:val="00A53F4D"/>
    <w:rsid w:val="00A56FFA"/>
    <w:rsid w:val="00A71F7C"/>
    <w:rsid w:val="00A810FE"/>
    <w:rsid w:val="00A82DCF"/>
    <w:rsid w:val="00A86DA3"/>
    <w:rsid w:val="00AA18C9"/>
    <w:rsid w:val="00AA2F4D"/>
    <w:rsid w:val="00AA4A06"/>
    <w:rsid w:val="00AA5DDE"/>
    <w:rsid w:val="00AA7A5A"/>
    <w:rsid w:val="00AC0668"/>
    <w:rsid w:val="00AC26AD"/>
    <w:rsid w:val="00AC4079"/>
    <w:rsid w:val="00AD5522"/>
    <w:rsid w:val="00AE48BA"/>
    <w:rsid w:val="00B06BD3"/>
    <w:rsid w:val="00B0740F"/>
    <w:rsid w:val="00B15702"/>
    <w:rsid w:val="00B15988"/>
    <w:rsid w:val="00B2270F"/>
    <w:rsid w:val="00B2754E"/>
    <w:rsid w:val="00B3072C"/>
    <w:rsid w:val="00B34B15"/>
    <w:rsid w:val="00B34CDA"/>
    <w:rsid w:val="00B367DE"/>
    <w:rsid w:val="00B46809"/>
    <w:rsid w:val="00B513C0"/>
    <w:rsid w:val="00B573B4"/>
    <w:rsid w:val="00B61C28"/>
    <w:rsid w:val="00B739CE"/>
    <w:rsid w:val="00B905DD"/>
    <w:rsid w:val="00B96F81"/>
    <w:rsid w:val="00B97503"/>
    <w:rsid w:val="00BA394C"/>
    <w:rsid w:val="00BB5F92"/>
    <w:rsid w:val="00BC2B66"/>
    <w:rsid w:val="00BE2C3A"/>
    <w:rsid w:val="00BF7AE9"/>
    <w:rsid w:val="00C02A9F"/>
    <w:rsid w:val="00C02B15"/>
    <w:rsid w:val="00C05A82"/>
    <w:rsid w:val="00C0618F"/>
    <w:rsid w:val="00C32CE2"/>
    <w:rsid w:val="00C33DEC"/>
    <w:rsid w:val="00C36416"/>
    <w:rsid w:val="00C45487"/>
    <w:rsid w:val="00C543C1"/>
    <w:rsid w:val="00C752ED"/>
    <w:rsid w:val="00C7702E"/>
    <w:rsid w:val="00C87A31"/>
    <w:rsid w:val="00C937AE"/>
    <w:rsid w:val="00C94D2F"/>
    <w:rsid w:val="00CA365A"/>
    <w:rsid w:val="00CA4E24"/>
    <w:rsid w:val="00CA7F67"/>
    <w:rsid w:val="00CB4124"/>
    <w:rsid w:val="00CB65D5"/>
    <w:rsid w:val="00CC05E5"/>
    <w:rsid w:val="00CE6861"/>
    <w:rsid w:val="00D26F37"/>
    <w:rsid w:val="00D319E5"/>
    <w:rsid w:val="00D3361C"/>
    <w:rsid w:val="00D45B6E"/>
    <w:rsid w:val="00D52ACC"/>
    <w:rsid w:val="00D53473"/>
    <w:rsid w:val="00D5502F"/>
    <w:rsid w:val="00D6382C"/>
    <w:rsid w:val="00D71062"/>
    <w:rsid w:val="00D71D13"/>
    <w:rsid w:val="00D77A23"/>
    <w:rsid w:val="00D835D2"/>
    <w:rsid w:val="00D87660"/>
    <w:rsid w:val="00D937FD"/>
    <w:rsid w:val="00D97075"/>
    <w:rsid w:val="00DA28E8"/>
    <w:rsid w:val="00DA5DFE"/>
    <w:rsid w:val="00DC3133"/>
    <w:rsid w:val="00DC5433"/>
    <w:rsid w:val="00DD7CC6"/>
    <w:rsid w:val="00DE6172"/>
    <w:rsid w:val="00DE779C"/>
    <w:rsid w:val="00DF5294"/>
    <w:rsid w:val="00DF7D89"/>
    <w:rsid w:val="00E0677B"/>
    <w:rsid w:val="00E22E3D"/>
    <w:rsid w:val="00E27CC9"/>
    <w:rsid w:val="00E316BC"/>
    <w:rsid w:val="00E35397"/>
    <w:rsid w:val="00E36E4B"/>
    <w:rsid w:val="00E3781E"/>
    <w:rsid w:val="00E4071A"/>
    <w:rsid w:val="00E458A7"/>
    <w:rsid w:val="00E60969"/>
    <w:rsid w:val="00E7521B"/>
    <w:rsid w:val="00E87EA6"/>
    <w:rsid w:val="00E933EA"/>
    <w:rsid w:val="00EB7CDD"/>
    <w:rsid w:val="00EE21EA"/>
    <w:rsid w:val="00EF0096"/>
    <w:rsid w:val="00EF5B19"/>
    <w:rsid w:val="00F04DE4"/>
    <w:rsid w:val="00F2245B"/>
    <w:rsid w:val="00F243B8"/>
    <w:rsid w:val="00F32F49"/>
    <w:rsid w:val="00F334C1"/>
    <w:rsid w:val="00F346C4"/>
    <w:rsid w:val="00F3652B"/>
    <w:rsid w:val="00F37EFF"/>
    <w:rsid w:val="00F4283B"/>
    <w:rsid w:val="00F42ED4"/>
    <w:rsid w:val="00F454BE"/>
    <w:rsid w:val="00F6208A"/>
    <w:rsid w:val="00F808D0"/>
    <w:rsid w:val="00F83A2D"/>
    <w:rsid w:val="00F92EC3"/>
    <w:rsid w:val="00FB6623"/>
    <w:rsid w:val="00FC496C"/>
    <w:rsid w:val="00FC5973"/>
    <w:rsid w:val="00FD162C"/>
    <w:rsid w:val="00FE0756"/>
    <w:rsid w:val="00FE4B71"/>
    <w:rsid w:val="00FE6809"/>
    <w:rsid w:val="00FF0195"/>
    <w:rsid w:val="00FF3B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C0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FC496C"/>
    <w:pPr>
      <w:jc w:val="both"/>
    </w:pPr>
    <w:rPr>
      <w:rFonts w:ascii="Arial" w:hAnsi="Arial"/>
      <w:sz w:val="24"/>
    </w:rPr>
  </w:style>
  <w:style w:type="character" w:styleId="af0">
    <w:name w:val="Hyperlink"/>
    <w:basedOn w:val="a0"/>
    <w:uiPriority w:val="99"/>
    <w:unhideWhenUsed/>
    <w:rsid w:val="00815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C03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FC496C"/>
    <w:pPr>
      <w:jc w:val="both"/>
    </w:pPr>
    <w:rPr>
      <w:rFonts w:ascii="Arial" w:hAnsi="Arial"/>
      <w:sz w:val="24"/>
    </w:rPr>
  </w:style>
  <w:style w:type="character" w:styleId="af0">
    <w:name w:val="Hyperlink"/>
    <w:basedOn w:val="a0"/>
    <w:uiPriority w:val="99"/>
    <w:unhideWhenUsed/>
    <w:rsid w:val="0081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78D4-50DC-481E-BD5C-72DB06B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StarkovaJR</dc:creator>
  <cp:lastModifiedBy>Бухгалтер</cp:lastModifiedBy>
  <cp:revision>6</cp:revision>
  <cp:lastPrinted>2016-03-03T11:09:00Z</cp:lastPrinted>
  <dcterms:created xsi:type="dcterms:W3CDTF">2016-02-26T12:18:00Z</dcterms:created>
  <dcterms:modified xsi:type="dcterms:W3CDTF">2016-04-04T10:27:00Z</dcterms:modified>
</cp:coreProperties>
</file>