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CF" w:rsidRPr="00376F18" w:rsidRDefault="007146CF" w:rsidP="00376F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376F18" w:rsidRDefault="007146CF" w:rsidP="00376F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376F18" w:rsidRDefault="007146CF" w:rsidP="00376F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F18" w:rsidRPr="007E4700" w:rsidRDefault="00376F18" w:rsidP="00376F18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7F1216" wp14:editId="76E582B9">
            <wp:simplePos x="0" y="0"/>
            <wp:positionH relativeFrom="column">
              <wp:posOffset>2543175</wp:posOffset>
            </wp:positionH>
            <wp:positionV relativeFrom="paragraph">
              <wp:posOffset>-151130</wp:posOffset>
            </wp:positionV>
            <wp:extent cx="676910" cy="749935"/>
            <wp:effectExtent l="0" t="0" r="889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F18" w:rsidRPr="007E4700" w:rsidRDefault="00376F18" w:rsidP="00376F18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6F18" w:rsidRPr="007E4700" w:rsidRDefault="00376F18" w:rsidP="00376F18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76F18" w:rsidRPr="007E4700" w:rsidRDefault="00376F18" w:rsidP="00376F1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6F18" w:rsidRPr="007E4700" w:rsidRDefault="00376F18" w:rsidP="00376F18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47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ДЕПАРТАМЕНТ СОЦИАЛЬНОГО РАЗВИТИЯ</w:t>
      </w:r>
      <w:r w:rsidRPr="007E47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ХАНТЫ-МАНСИЙСКОГО АВТОНОМНОГО ОКРУГА – ЮГРЫ</w:t>
      </w:r>
      <w:r w:rsidRPr="007E47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(ДЕПСОЦРАЗВИТИЯ ЮГРЫ)</w:t>
      </w:r>
    </w:p>
    <w:p w:rsidR="00376F18" w:rsidRPr="007E4700" w:rsidRDefault="00376F18" w:rsidP="00376F18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76F18" w:rsidRPr="007E4700" w:rsidRDefault="00376F18" w:rsidP="00376F18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47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376F18" w:rsidRPr="007E4700" w:rsidRDefault="00376F18" w:rsidP="00376F18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77F0" w:rsidRDefault="00376F18" w:rsidP="00376F1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835972" w:rsidRPr="00BC00E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7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приказ Департамента социального развития </w:t>
      </w:r>
    </w:p>
    <w:p w:rsidR="00B277F0" w:rsidRDefault="00376F18" w:rsidP="00376F1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от 30 мая 2012 года </w:t>
      </w:r>
    </w:p>
    <w:p w:rsidR="00376F18" w:rsidRDefault="00B355D6" w:rsidP="00376F1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76F18" w:rsidRPr="0037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11-нп </w:t>
      </w:r>
      <w:r w:rsidR="00FE0A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6F18" w:rsidRPr="0037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государственной услуги </w:t>
      </w:r>
      <w:r w:rsidR="00376F18" w:rsidRPr="00A2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r w:rsidR="00376F18" w:rsidRPr="00BC0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по оплате услуг связи</w:t>
      </w:r>
      <w:r w:rsidR="00FE0ADF" w:rsidRPr="00BC00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4A77" w:rsidRDefault="00944A77" w:rsidP="00376F1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6F18" w:rsidRPr="007E4700" w:rsidRDefault="00376F18" w:rsidP="00376F1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4700">
        <w:rPr>
          <w:rFonts w:ascii="Times New Roman" w:eastAsia="Times New Roman" w:hAnsi="Times New Roman" w:cs="Times New Roman"/>
          <w:sz w:val="28"/>
          <w:szCs w:val="20"/>
          <w:lang w:eastAsia="ru-RU"/>
        </w:rPr>
        <w:t>г. Ханты-Мансийск</w:t>
      </w:r>
    </w:p>
    <w:p w:rsidR="00376F18" w:rsidRPr="007E4700" w:rsidRDefault="00FE0ADF" w:rsidP="00376F1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76F18" w:rsidRPr="007E4700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376F18" w:rsidRPr="007E47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 201</w:t>
      </w:r>
      <w:r w:rsidR="00C9108C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376F18" w:rsidRPr="007E47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№ __</w:t>
      </w:r>
      <w:proofErr w:type="gramStart"/>
      <w:r w:rsidR="00376F18" w:rsidRPr="007E4700">
        <w:rPr>
          <w:rFonts w:ascii="Times New Roman" w:eastAsia="Times New Roman" w:hAnsi="Times New Roman" w:cs="Times New Roman"/>
          <w:sz w:val="28"/>
          <w:szCs w:val="20"/>
          <w:lang w:eastAsia="ru-RU"/>
        </w:rPr>
        <w:t>_-</w:t>
      </w:r>
      <w:proofErr w:type="spellStart"/>
      <w:proofErr w:type="gramEnd"/>
      <w:r w:rsidR="00376F18" w:rsidRPr="007E4700">
        <w:rPr>
          <w:rFonts w:ascii="Times New Roman" w:eastAsia="Times New Roman" w:hAnsi="Times New Roman" w:cs="Times New Roman"/>
          <w:sz w:val="28"/>
          <w:szCs w:val="20"/>
          <w:lang w:eastAsia="ru-RU"/>
        </w:rPr>
        <w:t>нп</w:t>
      </w:r>
      <w:proofErr w:type="spellEnd"/>
    </w:p>
    <w:p w:rsidR="00835972" w:rsidRDefault="00835972" w:rsidP="0083597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magenta"/>
          <w:lang w:eastAsia="ru-RU"/>
        </w:rPr>
      </w:pPr>
    </w:p>
    <w:p w:rsidR="00E24676" w:rsidRPr="00E24676" w:rsidRDefault="00E24676" w:rsidP="00E24676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Ханты-Мансийского автономного округа – Югры от 29 января 2011 года</w:t>
      </w:r>
      <w:r w:rsidRPr="00E246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 23-п «О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 </w:t>
      </w:r>
      <w:r w:rsidRPr="00E24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 </w:t>
      </w:r>
      <w:proofErr w:type="gramStart"/>
      <w:r w:rsidRPr="00E24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24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 к а з ы в а ю</w:t>
      </w:r>
      <w:r w:rsidRPr="00E246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6F18" w:rsidRPr="00C9108C" w:rsidRDefault="00376F18" w:rsidP="00376F1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72" w:rsidRPr="00BC00E1" w:rsidRDefault="00376F18" w:rsidP="00835972">
      <w:pPr>
        <w:pStyle w:val="ad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приказ Департамента социального развития </w:t>
      </w:r>
      <w:r w:rsidR="008359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от 30 мая 2012 года </w:t>
      </w:r>
      <w:r w:rsidR="008359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11-нп </w:t>
      </w:r>
      <w:r w:rsidR="00FE0ADF" w:rsidRPr="00C910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 по предоставлению социальной поддержки по оплате услуг связи</w:t>
      </w:r>
      <w:r w:rsidR="00FE0ADF" w:rsidRPr="00C910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72" w:rsidRPr="00BC0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35972" w:rsidRPr="00BC00E1" w:rsidRDefault="00835972" w:rsidP="00835972">
      <w:pPr>
        <w:pStyle w:val="ad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0" w:history="1">
        <w:r w:rsidRPr="00BC00E1">
          <w:rPr>
            <w:rFonts w:ascii="Times New Roman" w:hAnsi="Times New Roman" w:cs="Times New Roman"/>
            <w:sz w:val="28"/>
            <w:szCs w:val="28"/>
          </w:rPr>
          <w:t>преамбул</w:t>
        </w:r>
      </w:hyperlink>
      <w:r w:rsidRPr="00BC00E1">
        <w:rPr>
          <w:rFonts w:ascii="Times New Roman" w:hAnsi="Times New Roman" w:cs="Times New Roman"/>
          <w:sz w:val="28"/>
          <w:szCs w:val="28"/>
        </w:rPr>
        <w:t xml:space="preserve">е слова </w:t>
      </w:r>
      <w:r w:rsidRPr="00BC00E1">
        <w:rPr>
          <w:rFonts w:ascii="Times New Roman" w:hAnsi="Times New Roman"/>
          <w:sz w:val="28"/>
          <w:szCs w:val="28"/>
        </w:rPr>
        <w:t>«исполнения государственных функций по осуществлению» заменить словом «осуществления».</w:t>
      </w:r>
    </w:p>
    <w:p w:rsidR="00835972" w:rsidRPr="008A7564" w:rsidRDefault="00835972" w:rsidP="00835972">
      <w:pPr>
        <w:pStyle w:val="ad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A7564">
        <w:rPr>
          <w:rFonts w:ascii="Times New Roman" w:hAnsi="Times New Roman"/>
          <w:sz w:val="28"/>
          <w:szCs w:val="28"/>
        </w:rPr>
        <w:t>Приложение изложить в следующей редакции:</w:t>
      </w:r>
    </w:p>
    <w:p w:rsidR="007146CF" w:rsidRPr="00C9108C" w:rsidRDefault="00FE0ADF" w:rsidP="00376F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108C">
        <w:rPr>
          <w:rFonts w:ascii="Times New Roman" w:hAnsi="Times New Roman" w:cs="Times New Roman"/>
          <w:sz w:val="28"/>
          <w:szCs w:val="28"/>
        </w:rPr>
        <w:t>«</w:t>
      </w:r>
      <w:r w:rsidR="007146CF" w:rsidRPr="00C9108C">
        <w:rPr>
          <w:rFonts w:ascii="Times New Roman" w:hAnsi="Times New Roman" w:cs="Times New Roman"/>
          <w:sz w:val="28"/>
          <w:szCs w:val="28"/>
        </w:rPr>
        <w:t>Приложение</w:t>
      </w:r>
    </w:p>
    <w:p w:rsidR="007146CF" w:rsidRPr="00C9108C" w:rsidRDefault="007146CF" w:rsidP="00376F18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108C">
        <w:rPr>
          <w:rFonts w:ascii="Times New Roman" w:hAnsi="Times New Roman" w:cs="Times New Roman"/>
          <w:sz w:val="28"/>
          <w:szCs w:val="28"/>
        </w:rPr>
        <w:t>к приказу Департамента социального развития</w:t>
      </w:r>
    </w:p>
    <w:p w:rsidR="007146CF" w:rsidRPr="00C9108C" w:rsidRDefault="007146CF" w:rsidP="00376F18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108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376F18" w:rsidRPr="00C9108C">
        <w:rPr>
          <w:rFonts w:ascii="Times New Roman" w:hAnsi="Times New Roman" w:cs="Times New Roman"/>
          <w:sz w:val="28"/>
          <w:szCs w:val="28"/>
        </w:rPr>
        <w:t>–</w:t>
      </w:r>
      <w:r w:rsidRPr="00C9108C">
        <w:rPr>
          <w:rFonts w:ascii="Times New Roman" w:hAnsi="Times New Roman" w:cs="Times New Roman"/>
          <w:sz w:val="28"/>
          <w:szCs w:val="28"/>
        </w:rPr>
        <w:t xml:space="preserve"> Югры</w:t>
      </w:r>
      <w:r w:rsidR="00376F18" w:rsidRPr="00C91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6CF" w:rsidRPr="00C9108C" w:rsidRDefault="007146CF" w:rsidP="00376F18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108C">
        <w:rPr>
          <w:rFonts w:ascii="Times New Roman" w:hAnsi="Times New Roman" w:cs="Times New Roman"/>
          <w:sz w:val="28"/>
          <w:szCs w:val="28"/>
        </w:rPr>
        <w:t xml:space="preserve">от 30 мая 2012 года </w:t>
      </w:r>
      <w:r w:rsidR="00376F18" w:rsidRPr="00C9108C">
        <w:rPr>
          <w:rFonts w:ascii="Times New Roman" w:hAnsi="Times New Roman" w:cs="Times New Roman"/>
          <w:sz w:val="28"/>
          <w:szCs w:val="28"/>
        </w:rPr>
        <w:t>№</w:t>
      </w:r>
      <w:r w:rsidRPr="00C9108C">
        <w:rPr>
          <w:rFonts w:ascii="Times New Roman" w:hAnsi="Times New Roman" w:cs="Times New Roman"/>
          <w:sz w:val="28"/>
          <w:szCs w:val="28"/>
        </w:rPr>
        <w:t xml:space="preserve"> 11-нп</w:t>
      </w:r>
    </w:p>
    <w:p w:rsidR="007146CF" w:rsidRPr="00C9108C" w:rsidRDefault="007146CF" w:rsidP="00376F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C9108C" w:rsidRDefault="007146CF" w:rsidP="00376F18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C9108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146CF" w:rsidRPr="00C9108C" w:rsidRDefault="007146CF" w:rsidP="00376F18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108C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 ПРЕДОСТАВЛЕНИЮ</w:t>
      </w:r>
      <w:r w:rsidR="00835972">
        <w:rPr>
          <w:rFonts w:ascii="Times New Roman" w:hAnsi="Times New Roman" w:cs="Times New Roman"/>
          <w:sz w:val="28"/>
          <w:szCs w:val="28"/>
        </w:rPr>
        <w:t xml:space="preserve"> </w:t>
      </w:r>
      <w:r w:rsidRPr="00C9108C">
        <w:rPr>
          <w:rFonts w:ascii="Times New Roman" w:hAnsi="Times New Roman" w:cs="Times New Roman"/>
          <w:sz w:val="28"/>
          <w:szCs w:val="28"/>
        </w:rPr>
        <w:t>СОЦИАЛЬНОЙ ПОДДЕРЖКИ ПО ОПЛАТЕ УСЛУГ СВЯЗИ</w:t>
      </w:r>
    </w:p>
    <w:p w:rsidR="007146CF" w:rsidRPr="00C9108C" w:rsidRDefault="007146CF" w:rsidP="00B1341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108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146CF" w:rsidRPr="00C9108C" w:rsidRDefault="007146CF" w:rsidP="00B134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C9108C" w:rsidRDefault="007146CF" w:rsidP="00B1341B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108C">
        <w:rPr>
          <w:rFonts w:ascii="Times New Roman" w:hAnsi="Times New Roman" w:cs="Times New Roman"/>
          <w:sz w:val="28"/>
          <w:szCs w:val="28"/>
        </w:rPr>
        <w:t>Предмет правового регулирования административного регламента</w:t>
      </w:r>
    </w:p>
    <w:p w:rsidR="007146CF" w:rsidRPr="00157639" w:rsidRDefault="007146CF" w:rsidP="00376F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5B0" w:rsidRPr="004437FC" w:rsidRDefault="006125B0" w:rsidP="00E6663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7F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казенного учреждения Ханты-Мансийского автономного </w:t>
      </w:r>
      <w:r w:rsidR="00B355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37F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355D6">
        <w:rPr>
          <w:rFonts w:ascii="Times New Roman" w:hAnsi="Times New Roman" w:cs="Times New Roman"/>
          <w:sz w:val="28"/>
          <w:szCs w:val="28"/>
        </w:rPr>
        <w:t>–</w:t>
      </w:r>
      <w:r w:rsidRPr="004437FC">
        <w:rPr>
          <w:rFonts w:ascii="Times New Roman" w:hAnsi="Times New Roman" w:cs="Times New Roman"/>
          <w:sz w:val="28"/>
          <w:szCs w:val="28"/>
        </w:rPr>
        <w:t xml:space="preserve"> Югры</w:t>
      </w:r>
      <w:r w:rsidR="00B355D6">
        <w:rPr>
          <w:rFonts w:ascii="Times New Roman" w:hAnsi="Times New Roman" w:cs="Times New Roman"/>
          <w:sz w:val="28"/>
          <w:szCs w:val="28"/>
        </w:rPr>
        <w:t xml:space="preserve"> </w:t>
      </w:r>
      <w:r w:rsidRPr="004437FC">
        <w:rPr>
          <w:rFonts w:ascii="Times New Roman" w:hAnsi="Times New Roman" w:cs="Times New Roman"/>
          <w:sz w:val="28"/>
          <w:szCs w:val="28"/>
        </w:rPr>
        <w:t>«Центр социальных выплат» (дал</w:t>
      </w:r>
      <w:r w:rsidR="00E11E5D" w:rsidRPr="004437FC">
        <w:rPr>
          <w:rFonts w:ascii="Times New Roman" w:hAnsi="Times New Roman" w:cs="Times New Roman"/>
          <w:sz w:val="28"/>
          <w:szCs w:val="28"/>
        </w:rPr>
        <w:t>ее также</w:t>
      </w:r>
      <w:r w:rsidRPr="004437FC">
        <w:rPr>
          <w:rFonts w:ascii="Times New Roman" w:hAnsi="Times New Roman" w:cs="Times New Roman"/>
          <w:sz w:val="28"/>
          <w:szCs w:val="28"/>
        </w:rPr>
        <w:t xml:space="preserve"> </w:t>
      </w:r>
      <w:r w:rsidR="000B6C10" w:rsidRPr="004437FC">
        <w:rPr>
          <w:rFonts w:ascii="Times New Roman" w:hAnsi="Times New Roman" w:cs="Times New Roman"/>
          <w:sz w:val="28"/>
          <w:szCs w:val="28"/>
        </w:rPr>
        <w:t>–</w:t>
      </w:r>
      <w:r w:rsidRPr="004437FC">
        <w:rPr>
          <w:rFonts w:ascii="Times New Roman" w:hAnsi="Times New Roman" w:cs="Times New Roman"/>
          <w:sz w:val="28"/>
          <w:szCs w:val="28"/>
        </w:rPr>
        <w:t xml:space="preserve"> Центр социальных выплат), предоставляющего государственную услугу в виде ежемесячной компенсации затрат родителей (законных представителей) на оплату доступа к информационно-телекоммуникационной сети «Интернет» по </w:t>
      </w:r>
      <w:proofErr w:type="spellStart"/>
      <w:r w:rsidRPr="004437FC">
        <w:rPr>
          <w:rFonts w:ascii="Times New Roman" w:hAnsi="Times New Roman" w:cs="Times New Roman"/>
          <w:sz w:val="28"/>
          <w:szCs w:val="28"/>
        </w:rPr>
        <w:t>безлимитному</w:t>
      </w:r>
      <w:proofErr w:type="spellEnd"/>
      <w:r w:rsidRPr="004437FC">
        <w:rPr>
          <w:rFonts w:ascii="Times New Roman" w:hAnsi="Times New Roman" w:cs="Times New Roman"/>
          <w:sz w:val="28"/>
          <w:szCs w:val="28"/>
        </w:rPr>
        <w:t xml:space="preserve"> тарифу со скоростью не менее 512 </w:t>
      </w:r>
      <w:proofErr w:type="spellStart"/>
      <w:r w:rsidRPr="004437FC">
        <w:rPr>
          <w:rFonts w:ascii="Times New Roman" w:hAnsi="Times New Roman" w:cs="Times New Roman"/>
          <w:sz w:val="28"/>
          <w:szCs w:val="28"/>
        </w:rPr>
        <w:t>кБ</w:t>
      </w:r>
      <w:proofErr w:type="spellEnd"/>
      <w:r w:rsidRPr="004437FC">
        <w:rPr>
          <w:rFonts w:ascii="Times New Roman" w:hAnsi="Times New Roman" w:cs="Times New Roman"/>
          <w:sz w:val="28"/>
          <w:szCs w:val="28"/>
        </w:rPr>
        <w:t>/с при дистанционном обучении ребенка-инвалида в возрасте</w:t>
      </w:r>
      <w:proofErr w:type="gramEnd"/>
      <w:r w:rsidRPr="00443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7FC">
        <w:rPr>
          <w:rFonts w:ascii="Times New Roman" w:hAnsi="Times New Roman" w:cs="Times New Roman"/>
          <w:sz w:val="28"/>
          <w:szCs w:val="28"/>
        </w:rPr>
        <w:t xml:space="preserve">от 5 до 7 лет, а также ребенка-инвалида в возрасте с 6 до 18 лет, которому рекомендовано обучение на дому (далее также </w:t>
      </w:r>
      <w:r w:rsidR="000B6C10" w:rsidRPr="004437FC">
        <w:rPr>
          <w:rFonts w:ascii="Times New Roman" w:hAnsi="Times New Roman" w:cs="Times New Roman"/>
          <w:sz w:val="28"/>
          <w:szCs w:val="28"/>
        </w:rPr>
        <w:t>–</w:t>
      </w:r>
      <w:r w:rsidRPr="004437FC">
        <w:rPr>
          <w:rFonts w:ascii="Times New Roman" w:hAnsi="Times New Roman" w:cs="Times New Roman"/>
          <w:sz w:val="28"/>
          <w:szCs w:val="28"/>
        </w:rPr>
        <w:t xml:space="preserve"> государственная</w:t>
      </w:r>
      <w:r w:rsidR="000B6C10" w:rsidRPr="004437FC">
        <w:rPr>
          <w:rFonts w:ascii="Times New Roman" w:hAnsi="Times New Roman" w:cs="Times New Roman"/>
          <w:sz w:val="28"/>
          <w:szCs w:val="28"/>
        </w:rPr>
        <w:t xml:space="preserve"> </w:t>
      </w:r>
      <w:r w:rsidRPr="004437FC">
        <w:rPr>
          <w:rFonts w:ascii="Times New Roman" w:hAnsi="Times New Roman" w:cs="Times New Roman"/>
          <w:sz w:val="28"/>
          <w:szCs w:val="28"/>
        </w:rPr>
        <w:t>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</w:t>
      </w:r>
      <w:r w:rsidR="000B6C10" w:rsidRPr="004437FC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B355D6">
        <w:rPr>
          <w:rFonts w:ascii="Times New Roman" w:hAnsi="Times New Roman" w:cs="Times New Roman"/>
          <w:sz w:val="28"/>
          <w:szCs w:val="28"/>
        </w:rPr>
        <w:t>№</w:t>
      </w:r>
      <w:r w:rsidR="000B6C10" w:rsidRPr="004437FC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4437F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B6C10" w:rsidRPr="004437FC">
        <w:rPr>
          <w:rFonts w:ascii="Times New Roman" w:hAnsi="Times New Roman" w:cs="Times New Roman"/>
          <w:sz w:val="28"/>
          <w:szCs w:val="28"/>
        </w:rPr>
        <w:t>»</w:t>
      </w:r>
      <w:r w:rsidRPr="004437FC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4437FC">
        <w:rPr>
          <w:rFonts w:ascii="Times New Roman" w:hAnsi="Times New Roman" w:cs="Times New Roman"/>
          <w:sz w:val="28"/>
          <w:szCs w:val="28"/>
        </w:rPr>
        <w:t xml:space="preserve"> </w:t>
      </w:r>
      <w:r w:rsidR="00F6591E" w:rsidRPr="004437FC">
        <w:rPr>
          <w:rFonts w:ascii="Times New Roman" w:hAnsi="Times New Roman" w:cs="Times New Roman"/>
          <w:sz w:val="28"/>
          <w:szCs w:val="28"/>
        </w:rPr>
        <w:t>–</w:t>
      </w:r>
      <w:r w:rsidRPr="00443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7FC">
        <w:rPr>
          <w:rFonts w:ascii="Times New Roman" w:hAnsi="Times New Roman" w:cs="Times New Roman"/>
          <w:sz w:val="28"/>
          <w:szCs w:val="28"/>
        </w:rPr>
        <w:t>Федеральный</w:t>
      </w:r>
      <w:r w:rsidR="00F6591E" w:rsidRPr="004437FC">
        <w:rPr>
          <w:rFonts w:ascii="Times New Roman" w:hAnsi="Times New Roman" w:cs="Times New Roman"/>
          <w:sz w:val="28"/>
          <w:szCs w:val="28"/>
        </w:rPr>
        <w:t xml:space="preserve"> </w:t>
      </w:r>
      <w:r w:rsidRPr="004437FC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B355D6">
        <w:rPr>
          <w:rFonts w:ascii="Times New Roman" w:hAnsi="Times New Roman" w:cs="Times New Roman"/>
          <w:sz w:val="28"/>
          <w:szCs w:val="28"/>
        </w:rPr>
        <w:t xml:space="preserve">          №</w:t>
      </w:r>
      <w:r w:rsidRPr="004437FC">
        <w:rPr>
          <w:rFonts w:ascii="Times New Roman" w:hAnsi="Times New Roman" w:cs="Times New Roman"/>
          <w:sz w:val="28"/>
          <w:szCs w:val="28"/>
        </w:rPr>
        <w:t xml:space="preserve"> 210-ФЗ), а также устанавливает порядок взаимодействия Центра социальных выплат с заявителем, иными органами государственной власти в процессе предоставления государственной услуги</w:t>
      </w:r>
      <w:r w:rsidR="00A05356" w:rsidRPr="004437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46CF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AC168C" w:rsidRDefault="007146CF" w:rsidP="00AC168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7146CF" w:rsidRPr="00AC168C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1179FE" w:rsidRDefault="00E66633" w:rsidP="00955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7146CF" w:rsidRPr="00E66633">
        <w:rPr>
          <w:rFonts w:ascii="Times New Roman" w:hAnsi="Times New Roman" w:cs="Times New Roman"/>
          <w:sz w:val="28"/>
          <w:szCs w:val="28"/>
        </w:rPr>
        <w:t xml:space="preserve">. </w:t>
      </w:r>
      <w:r w:rsidR="007146CF" w:rsidRPr="001179FE">
        <w:rPr>
          <w:rFonts w:ascii="Times New Roman" w:hAnsi="Times New Roman" w:cs="Times New Roman"/>
          <w:sz w:val="28"/>
          <w:szCs w:val="28"/>
        </w:rPr>
        <w:t xml:space="preserve">Заявителями на получение государственной услуги являются родители (законные представители) </w:t>
      </w:r>
      <w:r w:rsidR="00E11E5D" w:rsidRPr="001179FE">
        <w:rPr>
          <w:rFonts w:ascii="Times New Roman" w:hAnsi="Times New Roman" w:cs="Times New Roman"/>
          <w:sz w:val="28"/>
          <w:szCs w:val="28"/>
        </w:rPr>
        <w:t xml:space="preserve">при дистанционном обучении </w:t>
      </w:r>
      <w:r w:rsidR="007146CF" w:rsidRPr="001179FE">
        <w:rPr>
          <w:rFonts w:ascii="Times New Roman" w:hAnsi="Times New Roman" w:cs="Times New Roman"/>
          <w:sz w:val="28"/>
          <w:szCs w:val="28"/>
        </w:rPr>
        <w:t xml:space="preserve">ребенка-инвалида </w:t>
      </w:r>
      <w:r w:rsidR="00E11E5D" w:rsidRPr="001179FE">
        <w:rPr>
          <w:rFonts w:ascii="Times New Roman" w:hAnsi="Times New Roman" w:cs="Times New Roman"/>
          <w:sz w:val="28"/>
          <w:szCs w:val="28"/>
        </w:rPr>
        <w:t xml:space="preserve"> </w:t>
      </w:r>
      <w:r w:rsidR="007146CF" w:rsidRPr="001179FE">
        <w:rPr>
          <w:rFonts w:ascii="Times New Roman" w:hAnsi="Times New Roman" w:cs="Times New Roman"/>
          <w:sz w:val="28"/>
          <w:szCs w:val="28"/>
        </w:rPr>
        <w:t>в возрасте от 5 до 7 лет, а также ребенка-инвалида в возрасте от 6 до 18 лет, которому рекомендовано обучение на дому</w:t>
      </w:r>
      <w:r w:rsidR="00E11E5D" w:rsidRPr="001179FE">
        <w:rPr>
          <w:rFonts w:ascii="Times New Roman" w:hAnsi="Times New Roman" w:cs="Times New Roman"/>
          <w:sz w:val="28"/>
          <w:szCs w:val="28"/>
        </w:rPr>
        <w:t>.</w:t>
      </w:r>
    </w:p>
    <w:p w:rsidR="00E11E5D" w:rsidRPr="001179FE" w:rsidRDefault="00E11E5D" w:rsidP="00955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9FE">
        <w:rPr>
          <w:rFonts w:ascii="Times New Roman" w:hAnsi="Times New Roman" w:cs="Times New Roman"/>
          <w:sz w:val="28"/>
          <w:szCs w:val="28"/>
        </w:rPr>
        <w:t xml:space="preserve">Центр социальных выплат предоставляет компенсации  </w:t>
      </w:r>
      <w:r w:rsidR="00B91900" w:rsidRPr="001179FE">
        <w:rPr>
          <w:rFonts w:ascii="Times New Roman" w:hAnsi="Times New Roman" w:cs="Times New Roman"/>
          <w:sz w:val="28"/>
          <w:szCs w:val="28"/>
        </w:rPr>
        <w:t xml:space="preserve">по месту жительства (пребывания, фактического проживания) граждан в Ханты-Мансийском автономном округе – Югре </w:t>
      </w:r>
      <w:r w:rsidRPr="001179FE">
        <w:rPr>
          <w:rFonts w:ascii="Times New Roman" w:hAnsi="Times New Roman" w:cs="Times New Roman"/>
          <w:sz w:val="28"/>
          <w:szCs w:val="28"/>
        </w:rPr>
        <w:t xml:space="preserve">(далее также </w:t>
      </w:r>
      <w:r w:rsidR="00E66633" w:rsidRPr="001179FE">
        <w:rPr>
          <w:rFonts w:ascii="Times New Roman" w:hAnsi="Times New Roman" w:cs="Times New Roman"/>
          <w:sz w:val="28"/>
          <w:szCs w:val="28"/>
        </w:rPr>
        <w:t>–</w:t>
      </w:r>
      <w:r w:rsidRPr="001179FE">
        <w:rPr>
          <w:rFonts w:ascii="Times New Roman" w:hAnsi="Times New Roman" w:cs="Times New Roman"/>
          <w:sz w:val="28"/>
          <w:szCs w:val="28"/>
        </w:rPr>
        <w:t xml:space="preserve"> автономный</w:t>
      </w:r>
      <w:r w:rsidR="00E66633" w:rsidRPr="001179FE">
        <w:rPr>
          <w:rFonts w:ascii="Times New Roman" w:hAnsi="Times New Roman" w:cs="Times New Roman"/>
          <w:sz w:val="28"/>
          <w:szCs w:val="28"/>
        </w:rPr>
        <w:t xml:space="preserve"> </w:t>
      </w:r>
      <w:r w:rsidRPr="001179FE">
        <w:rPr>
          <w:rFonts w:ascii="Times New Roman" w:hAnsi="Times New Roman" w:cs="Times New Roman"/>
          <w:sz w:val="28"/>
          <w:szCs w:val="28"/>
        </w:rPr>
        <w:t xml:space="preserve"> округ).</w:t>
      </w:r>
    </w:p>
    <w:p w:rsidR="007146CF" w:rsidRPr="001179FE" w:rsidRDefault="007146CF" w:rsidP="00955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9FE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государственной услуги, могут быть представлены уполномоченными лицами на основании доверенности, оформленной в соответствии с законодательством Российской Федерации.</w:t>
      </w:r>
    </w:p>
    <w:p w:rsidR="007146CF" w:rsidRPr="00157639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6CF" w:rsidRPr="00AC168C" w:rsidRDefault="007146CF" w:rsidP="00B1341B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7146CF" w:rsidRPr="00AC168C" w:rsidRDefault="007146CF" w:rsidP="00B1341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о правилах предоставления государственной услуги</w:t>
      </w:r>
    </w:p>
    <w:p w:rsidR="007146CF" w:rsidRPr="00AC168C" w:rsidRDefault="007146CF" w:rsidP="00376F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E84" w:rsidRPr="001179FE" w:rsidRDefault="00E66FFC" w:rsidP="00E66633">
      <w:pPr>
        <w:pStyle w:val="ad"/>
        <w:widowControl w:val="0"/>
        <w:numPr>
          <w:ilvl w:val="0"/>
          <w:numId w:val="17"/>
        </w:num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5"/>
      <w:bookmarkEnd w:id="2"/>
      <w:proofErr w:type="gramStart"/>
      <w:r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нахождения, графике работы, справочных телефонах, адресах официальных сайтов, адресах электронной почты, графиках работы казенного учреждения Ханты-Мансийского автономного округа – Югры «Центр социальных выплат» и его филиалов, многофункциональных центров предоставления государственных и муниципальных услуг, расположенных на территории автономного округа (далее – МФЦ), размещается в информационно-телекоммуникационной сети «Интернет» </w:t>
      </w:r>
      <w:r w:rsidR="00F6591E"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сеть Интернет) </w:t>
      </w:r>
      <w:r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Департамента социального развития </w:t>
      </w:r>
      <w:r w:rsidR="00F6591E" w:rsidRPr="001179FE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proofErr w:type="gramEnd"/>
      <w:r w:rsidR="00F6591E" w:rsidRPr="001179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6591E" w:rsidRPr="001179FE">
        <w:rPr>
          <w:rFonts w:ascii="Times New Roman" w:hAnsi="Times New Roman" w:cs="Times New Roman"/>
          <w:sz w:val="28"/>
          <w:szCs w:val="28"/>
        </w:rPr>
        <w:t>Югры</w:t>
      </w:r>
      <w:r w:rsidR="00F6591E"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6591E"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– Департамент) (http://www.depsr.admhmao.ru), </w:t>
      </w:r>
      <w:r w:rsidR="00F6591E"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="00F6591E" w:rsidRPr="001179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http://gosuslugi.ru</w:t>
        </w:r>
      </w:hyperlink>
      <w:r w:rsidR="00F6591E"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Единый портал), </w:t>
      </w:r>
      <w:r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региональной информационной системе автономного округа «Портал государственных и муниципальных услуг (функций) Ханты-Мансийского автономного</w:t>
      </w:r>
      <w:r w:rsidR="00F6591E"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Югры» (</w:t>
      </w:r>
      <w:hyperlink r:id="rId12" w:history="1">
        <w:r w:rsidR="006F20C6" w:rsidRPr="003529D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http://86.gosuslugi.ru</w:t>
        </w:r>
      </w:hyperlink>
      <w:r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6DA"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Региональный портал)</w:t>
      </w:r>
      <w:r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портале МФЦ автономного округа (http://mfc.admhmao.ru)</w:t>
      </w:r>
      <w:r w:rsidR="00955E84"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55E84" w:rsidRPr="00955E84" w:rsidRDefault="00955E84" w:rsidP="00955E84">
      <w:pPr>
        <w:widowControl w:val="0"/>
        <w:numPr>
          <w:ilvl w:val="0"/>
          <w:numId w:val="17"/>
        </w:num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вопросам предоставления</w:t>
      </w:r>
      <w:r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услуги заявитель может получить устно (при личном обращении и по телефону) в Центре социальных выплат, письменно (при письменном обращении по почте, электронной почте).</w:t>
      </w:r>
    </w:p>
    <w:p w:rsidR="00955E84" w:rsidRPr="001179FE" w:rsidRDefault="00955E84" w:rsidP="00955E84">
      <w:pPr>
        <w:widowControl w:val="0"/>
        <w:numPr>
          <w:ilvl w:val="0"/>
          <w:numId w:val="17"/>
        </w:num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заявителем по вопросам предоставления государственной услуги, сведений о ходе предоставления государственной услуги возможно</w:t>
      </w:r>
      <w:r w:rsidR="00F6591E"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</w:t>
      </w:r>
      <w:r w:rsidR="009C3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1E"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Региональном </w:t>
      </w:r>
      <w:r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F6591E"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ах. </w:t>
      </w:r>
      <w:r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C70BFF" w:rsidRPr="001179FE" w:rsidRDefault="00C70BFF" w:rsidP="00C70BFF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 вопросам предоставления государственной услуги может осуществляться в МФЦ в соответствии с регламентом его работы.</w:t>
      </w:r>
    </w:p>
    <w:p w:rsidR="00955E84" w:rsidRPr="00955E84" w:rsidRDefault="00955E84" w:rsidP="00955E84">
      <w:pPr>
        <w:widowControl w:val="0"/>
        <w:numPr>
          <w:ilvl w:val="0"/>
          <w:numId w:val="17"/>
        </w:num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сроках предоставления государственной услуги на основании сведений, содержащихся на Едином портале, предоставляется заявителю бесплатно.</w:t>
      </w:r>
    </w:p>
    <w:p w:rsidR="00955E84" w:rsidRPr="00955E84" w:rsidRDefault="00955E84" w:rsidP="00955E84">
      <w:pPr>
        <w:widowControl w:val="0"/>
        <w:numPr>
          <w:ilvl w:val="0"/>
          <w:numId w:val="17"/>
        </w:num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55E84" w:rsidRPr="00955E84" w:rsidRDefault="00955E84" w:rsidP="00955E84">
      <w:pPr>
        <w:widowControl w:val="0"/>
        <w:numPr>
          <w:ilvl w:val="0"/>
          <w:numId w:val="17"/>
        </w:num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устного обращения (лично или по телефону) </w:t>
      </w:r>
      <w:r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 (его представителя) специалист Департамента, Центра социальных выплат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955E84" w:rsidRPr="00955E84" w:rsidRDefault="00955E84" w:rsidP="00955E84">
      <w:pPr>
        <w:widowControl w:val="0"/>
        <w:numPr>
          <w:ilvl w:val="0"/>
          <w:numId w:val="17"/>
        </w:num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955E84" w:rsidRPr="00955E84" w:rsidRDefault="00955E84" w:rsidP="00955E84">
      <w:pPr>
        <w:widowControl w:val="0"/>
        <w:numPr>
          <w:ilvl w:val="0"/>
          <w:numId w:val="17"/>
        </w:num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Департамент, Центр социальных выплат обращение о предоставлении письменной консультации по процедуре предоставления государственной услуги, либо назначить другое удобное для заявителя время для устного информирования.</w:t>
      </w:r>
    </w:p>
    <w:p w:rsidR="00955E84" w:rsidRPr="00955E84" w:rsidRDefault="00955E84" w:rsidP="00955E84">
      <w:pPr>
        <w:widowControl w:val="0"/>
        <w:numPr>
          <w:ilvl w:val="0"/>
          <w:numId w:val="17"/>
        </w:num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со дня регистрации обращения.</w:t>
      </w:r>
    </w:p>
    <w:p w:rsidR="00955E84" w:rsidRPr="00A076F7" w:rsidRDefault="00955E84" w:rsidP="00955E84">
      <w:pPr>
        <w:widowControl w:val="0"/>
        <w:numPr>
          <w:ilvl w:val="0"/>
          <w:numId w:val="17"/>
        </w:num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по вопросам предоставления государственной услуги посредством Единого </w:t>
      </w:r>
      <w:r w:rsidR="00C70BFF" w:rsidRPr="00A0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Регионального </w:t>
      </w:r>
      <w:r w:rsidRPr="00A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C70BFF" w:rsidRPr="00A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0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 необходимо использовать адреса в сети Интернет, указанные в пункте </w:t>
      </w:r>
      <w:r w:rsidR="00A076F7" w:rsidRPr="00A076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4BD0" w:rsidRPr="00A0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955E84" w:rsidRPr="00955E84" w:rsidRDefault="00955E84" w:rsidP="00955E84">
      <w:pPr>
        <w:widowControl w:val="0"/>
        <w:numPr>
          <w:ilvl w:val="0"/>
          <w:numId w:val="17"/>
        </w:num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в местах предоставления государственной услуги и в сети Интернет размещается следующая информация:</w:t>
      </w:r>
    </w:p>
    <w:p w:rsidR="00955E84" w:rsidRPr="00955E84" w:rsidRDefault="00955E84" w:rsidP="00955E84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955E84" w:rsidRPr="0010727C" w:rsidRDefault="00955E84" w:rsidP="00352352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настоящего Административного регламента с </w:t>
      </w:r>
      <w:hyperlink w:anchor="P633" w:history="1">
        <w:r w:rsidRPr="00955E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приложениями</w:t>
        </w:r>
      </w:hyperlink>
      <w:r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(извлечения – на информационном стенде, полная версия размещается</w:t>
      </w:r>
      <w:r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сети Интернет</w:t>
      </w:r>
      <w:r w:rsidR="0010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27C" w:rsidRPr="001179FE">
        <w:rPr>
          <w:rFonts w:ascii="Times New Roman" w:hAnsi="Times New Roman" w:cs="Times New Roman"/>
          <w:sz w:val="28"/>
          <w:szCs w:val="28"/>
        </w:rPr>
        <w:t>(на официальных сайтах Центра социальных выплат, Департамента)</w:t>
      </w:r>
      <w:r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полный текст настоящего Административного регламента можно получить, обратившись к специалисту </w:t>
      </w:r>
      <w:r w:rsidRPr="001072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1072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727C" w:rsidRPr="0010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27C"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9C34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27C"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выплат</w:t>
      </w:r>
      <w:r w:rsidRPr="001179F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55E84" w:rsidRPr="00955E84" w:rsidRDefault="00955E84" w:rsidP="00955E84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порядка предоставления государственной услуги;</w:t>
      </w:r>
    </w:p>
    <w:p w:rsidR="00955E84" w:rsidRPr="00955E84" w:rsidRDefault="00955E84" w:rsidP="00955E84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процедуре получения информации заявителями по вопросам предоставления государственной услуги, сведений о ходе предоставления государственной услуги;</w:t>
      </w:r>
    </w:p>
    <w:p w:rsidR="00955E84" w:rsidRPr="00955E84" w:rsidRDefault="00955E84" w:rsidP="00955E84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нахождения, графике работы, справочных телефонах, адресах электронной почты Департамента, Центра социальных выплат, МФЦ;</w:t>
      </w:r>
    </w:p>
    <w:p w:rsidR="00955E84" w:rsidRPr="00955E84" w:rsidRDefault="00955E84" w:rsidP="00955E84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заявлений о предоставлении государственной услуги и образцы их заполнения;</w:t>
      </w:r>
    </w:p>
    <w:p w:rsidR="00955E84" w:rsidRPr="00955E84" w:rsidRDefault="00955E84" w:rsidP="00955E84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способах получения информации о месте нахождения и графике работы органов, обращение в которые необходимо для предоставления </w:t>
      </w:r>
      <w:r w:rsidRPr="00955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услуги.</w:t>
      </w:r>
    </w:p>
    <w:p w:rsidR="00955E84" w:rsidRPr="00101216" w:rsidRDefault="00955E84" w:rsidP="00E66633">
      <w:pPr>
        <w:widowControl w:val="0"/>
        <w:numPr>
          <w:ilvl w:val="0"/>
          <w:numId w:val="17"/>
        </w:num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1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порядок предоставления государственной услуги специалисты Департамента, Центра социальных выплат в срок, не превышающий 5 рабочих дней с момента изменения порядка предоставления государственной услуги, обеспечивают размещение информации в сети Интернет</w:t>
      </w:r>
      <w:r w:rsidR="00C70BFF" w:rsidRPr="0010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0727C" w:rsidRPr="00101216">
        <w:rPr>
          <w:rFonts w:ascii="Times New Roman" w:hAnsi="Times New Roman" w:cs="Times New Roman"/>
          <w:sz w:val="28"/>
          <w:szCs w:val="28"/>
        </w:rPr>
        <w:t xml:space="preserve">на официальных сайтах Центра социальных выплат, Департамента, </w:t>
      </w:r>
      <w:r w:rsidR="0010727C" w:rsidRPr="0010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70BFF" w:rsidRPr="0010121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и Региональном порталах)</w:t>
      </w:r>
      <w:r w:rsidRPr="0010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информационных стендах, находящихся в местах предоставления государственной услуги.</w:t>
      </w:r>
      <w:proofErr w:type="gramEnd"/>
    </w:p>
    <w:p w:rsidR="00111D76" w:rsidRPr="00E66633" w:rsidRDefault="00111D76" w:rsidP="00AC168C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AC168C" w:rsidRDefault="007146CF" w:rsidP="00AC16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7146CF" w:rsidRPr="00AC168C" w:rsidRDefault="007146CF" w:rsidP="00AC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AC168C" w:rsidRDefault="007146CF" w:rsidP="00AC168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7146CF" w:rsidRPr="00157639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D76" w:rsidRPr="006949B4" w:rsidRDefault="006949B4" w:rsidP="004F16F9">
      <w:pPr>
        <w:pStyle w:val="ConsPlusNormal"/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B4">
        <w:rPr>
          <w:rFonts w:ascii="Times New Roman" w:hAnsi="Times New Roman" w:cs="Times New Roman"/>
          <w:sz w:val="28"/>
          <w:szCs w:val="28"/>
        </w:rPr>
        <w:t>Предоставление социальной поддержки по оплате услуг связи</w:t>
      </w:r>
      <w:r w:rsidR="004F16F9" w:rsidRPr="006949B4">
        <w:rPr>
          <w:rFonts w:ascii="Times New Roman" w:hAnsi="Times New Roman" w:cs="Times New Roman"/>
          <w:sz w:val="28"/>
          <w:szCs w:val="28"/>
        </w:rPr>
        <w:t>.</w:t>
      </w:r>
    </w:p>
    <w:p w:rsidR="004F16F9" w:rsidRPr="004F16F9" w:rsidRDefault="004F16F9" w:rsidP="004F16F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AC168C" w:rsidRDefault="007146CF" w:rsidP="00AC168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</w:t>
      </w:r>
    </w:p>
    <w:p w:rsidR="007146CF" w:rsidRPr="00AC168C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E9C" w:rsidRPr="00381E9C" w:rsidRDefault="00381E9C" w:rsidP="00381E9C">
      <w:pPr>
        <w:pStyle w:val="ad"/>
        <w:widowControl w:val="0"/>
        <w:numPr>
          <w:ilvl w:val="0"/>
          <w:numId w:val="17"/>
        </w:num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Департамент (структурное подразделение – отдел организации назначений и выплат социальных пособий Управления социальной поддержки и помощи) осуществляет:</w:t>
      </w:r>
    </w:p>
    <w:p w:rsidR="00381E9C" w:rsidRPr="00381E9C" w:rsidRDefault="00381E9C" w:rsidP="00381E9C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методическое обеспечение деятельности Центра социальных выплат, связанное с предоставлением государственной услуги;</w:t>
      </w:r>
    </w:p>
    <w:p w:rsidR="00381E9C" w:rsidRPr="00381E9C" w:rsidRDefault="00381E9C" w:rsidP="00381E9C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по вопросам предоставления государственной услуги.</w:t>
      </w:r>
    </w:p>
    <w:p w:rsidR="00381E9C" w:rsidRPr="00381E9C" w:rsidRDefault="00381E9C" w:rsidP="00381E9C">
      <w:pPr>
        <w:widowControl w:val="0"/>
        <w:numPr>
          <w:ilvl w:val="0"/>
          <w:numId w:val="17"/>
        </w:num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Центр социальных выплат осуществляет:</w:t>
      </w:r>
    </w:p>
    <w:p w:rsidR="00381E9C" w:rsidRPr="00381E9C" w:rsidRDefault="00381E9C" w:rsidP="00381E9C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 вопросам предоставления государственной услуги;</w:t>
      </w:r>
    </w:p>
    <w:p w:rsidR="00381E9C" w:rsidRPr="00381E9C" w:rsidRDefault="00381E9C" w:rsidP="00381E9C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регистрацию документов на предоставление государственной услуги;</w:t>
      </w:r>
    </w:p>
    <w:p w:rsidR="00381E9C" w:rsidRPr="00381E9C" w:rsidRDefault="00381E9C" w:rsidP="00381E9C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(мотивированном отказе в предоставлении) государственной услуги и выплату компенсации.</w:t>
      </w:r>
    </w:p>
    <w:p w:rsidR="00381E9C" w:rsidRPr="00381E9C" w:rsidRDefault="00381E9C" w:rsidP="003552D5">
      <w:pPr>
        <w:widowControl w:val="0"/>
        <w:numPr>
          <w:ilvl w:val="0"/>
          <w:numId w:val="17"/>
        </w:num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осуществляется через МФЦ.</w:t>
      </w:r>
    </w:p>
    <w:p w:rsidR="00381E9C" w:rsidRPr="00747FA7" w:rsidRDefault="00B616D3" w:rsidP="00B616D3">
      <w:pPr>
        <w:widowControl w:val="0"/>
        <w:numPr>
          <w:ilvl w:val="0"/>
          <w:numId w:val="17"/>
        </w:num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F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пункта 3 части 1 статьи 7 Федерального закона № 210-ФЗ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proofErr w:type="gramEnd"/>
      <w:r w:rsidRPr="0074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перечень, утвержденный </w:t>
      </w:r>
      <w:r w:rsidRPr="00747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Правительства автономного округа от 21 января 2012 года № 16-п «О перечне услуг, которые являются необходимыми и обязательными для предоставления исполнительными органами государственной власти Ханты-Мансийского автономного округа – 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предоставление»</w:t>
      </w:r>
      <w:r w:rsidR="00381E9C" w:rsidRPr="00747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6CF" w:rsidRPr="00AC168C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AC168C" w:rsidRDefault="007146CF" w:rsidP="00AC168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7146CF" w:rsidRPr="00AC168C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624" w:rsidRPr="00AC168C" w:rsidRDefault="00A27624" w:rsidP="000D272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Результат</w:t>
      </w:r>
      <w:r w:rsidR="00054AC3">
        <w:rPr>
          <w:rFonts w:ascii="Times New Roman" w:hAnsi="Times New Roman" w:cs="Times New Roman"/>
          <w:sz w:val="28"/>
          <w:szCs w:val="28"/>
        </w:rPr>
        <w:t>ами</w:t>
      </w:r>
      <w:r w:rsidRPr="00AC168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явля</w:t>
      </w:r>
      <w:r w:rsidR="00054AC3">
        <w:rPr>
          <w:rFonts w:ascii="Times New Roman" w:hAnsi="Times New Roman" w:cs="Times New Roman"/>
          <w:sz w:val="28"/>
          <w:szCs w:val="28"/>
        </w:rPr>
        <w:t>ю</w:t>
      </w:r>
      <w:r w:rsidRPr="00AC168C">
        <w:rPr>
          <w:rFonts w:ascii="Times New Roman" w:hAnsi="Times New Roman" w:cs="Times New Roman"/>
          <w:sz w:val="28"/>
          <w:szCs w:val="28"/>
        </w:rPr>
        <w:t>тся:</w:t>
      </w:r>
    </w:p>
    <w:p w:rsidR="00A27624" w:rsidRPr="00AC168C" w:rsidRDefault="00A27624" w:rsidP="000D2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 xml:space="preserve">выплата (перечисление денежных средств) компенсации; </w:t>
      </w:r>
    </w:p>
    <w:p w:rsidR="007146CF" w:rsidRPr="00AC168C" w:rsidRDefault="007146CF" w:rsidP="000D2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мотивированный отказ в в</w:t>
      </w:r>
      <w:r w:rsidR="009F067D" w:rsidRPr="00AC168C">
        <w:rPr>
          <w:rFonts w:ascii="Times New Roman" w:hAnsi="Times New Roman" w:cs="Times New Roman"/>
          <w:sz w:val="28"/>
          <w:szCs w:val="28"/>
        </w:rPr>
        <w:t>ыплате компенсации</w:t>
      </w:r>
      <w:r w:rsidRPr="00AC168C">
        <w:rPr>
          <w:rFonts w:ascii="Times New Roman" w:hAnsi="Times New Roman" w:cs="Times New Roman"/>
          <w:sz w:val="28"/>
          <w:szCs w:val="28"/>
        </w:rPr>
        <w:t>;</w:t>
      </w:r>
    </w:p>
    <w:p w:rsidR="007146CF" w:rsidRPr="00AC168C" w:rsidRDefault="007146CF" w:rsidP="000D2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прекращение государственной услуги.</w:t>
      </w:r>
    </w:p>
    <w:p w:rsidR="007146CF" w:rsidRPr="00AC168C" w:rsidRDefault="007146CF" w:rsidP="00293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услуги оформляется в виде решения </w:t>
      </w:r>
      <w:r w:rsidR="00054AC3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Pr="00AC168C">
        <w:rPr>
          <w:rFonts w:ascii="Times New Roman" w:hAnsi="Times New Roman" w:cs="Times New Roman"/>
          <w:sz w:val="28"/>
          <w:szCs w:val="28"/>
        </w:rPr>
        <w:t>.</w:t>
      </w:r>
    </w:p>
    <w:p w:rsidR="001A5695" w:rsidRPr="00AC168C" w:rsidRDefault="001A5695" w:rsidP="00AC168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6CF" w:rsidRPr="00AC168C" w:rsidRDefault="007146CF" w:rsidP="00AC168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3480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7146CF" w:rsidRPr="00AC168C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84A" w:rsidRPr="00AC168C" w:rsidRDefault="00BC0609" w:rsidP="003B3A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7F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Центр социальных выплат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со дня поступления заявления в МФЦ либо в Центр социальных выплат принимает решение о выплате компенсации</w:t>
      </w:r>
      <w:r w:rsidR="00052C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 мотивированном отказе. </w:t>
      </w:r>
    </w:p>
    <w:p w:rsidR="001A5695" w:rsidRPr="00E26FA7" w:rsidRDefault="008A1239" w:rsidP="003B3A6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hAnsi="Times New Roman" w:cs="Times New Roman"/>
          <w:sz w:val="28"/>
          <w:szCs w:val="28"/>
        </w:rPr>
        <w:t>2</w:t>
      </w:r>
      <w:r w:rsidR="00747FA7">
        <w:rPr>
          <w:rFonts w:ascii="Times New Roman" w:hAnsi="Times New Roman" w:cs="Times New Roman"/>
          <w:sz w:val="28"/>
          <w:szCs w:val="28"/>
        </w:rPr>
        <w:t>2</w:t>
      </w:r>
      <w:r w:rsidR="007146CF" w:rsidRPr="00AC168C">
        <w:rPr>
          <w:rFonts w:ascii="Times New Roman" w:hAnsi="Times New Roman" w:cs="Times New Roman"/>
          <w:sz w:val="28"/>
          <w:szCs w:val="28"/>
        </w:rPr>
        <w:t>.</w:t>
      </w:r>
      <w:r w:rsidR="00860C65" w:rsidRPr="00AC168C">
        <w:rPr>
          <w:rFonts w:ascii="Times New Roman" w:hAnsi="Times New Roman" w:cs="Times New Roman"/>
          <w:sz w:val="28"/>
          <w:szCs w:val="28"/>
        </w:rPr>
        <w:t xml:space="preserve"> </w:t>
      </w:r>
      <w:r w:rsidR="001A5695" w:rsidRPr="00EF518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</w:t>
      </w:r>
      <w:r w:rsidR="00BC0609" w:rsidRPr="00EF5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A5695" w:rsidRPr="00EF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BC0609" w:rsidRPr="00EF51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A5695" w:rsidRPr="00EF5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выплачива</w:t>
      </w:r>
      <w:r w:rsidR="00EF5181" w:rsidRPr="00EF51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5695" w:rsidRPr="00EF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0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052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течении</w:t>
      </w:r>
      <w:proofErr w:type="gramEnd"/>
      <w:r w:rsidR="000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</w:t>
      </w:r>
    </w:p>
    <w:p w:rsidR="00FE5D5A" w:rsidRPr="00747FA7" w:rsidRDefault="00FE5D5A" w:rsidP="003B3A6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7FA7">
        <w:rPr>
          <w:rFonts w:ascii="Times New Roman" w:hAnsi="Times New Roman" w:cs="Times New Roman"/>
          <w:sz w:val="28"/>
          <w:szCs w:val="28"/>
        </w:rPr>
        <w:t>Ежемесячные компенсации, назначаемые по заявлению, выплачиваются с месяца, в котором подано заявление.</w:t>
      </w:r>
    </w:p>
    <w:p w:rsidR="00663480" w:rsidRPr="00663480" w:rsidRDefault="00663480" w:rsidP="00663480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заявителя, впервые обращающегося за государственной услугой, днем обращения считается день подачи заявления и документов, указанных в </w:t>
      </w:r>
      <w:hyperlink w:anchor="P197" w:history="1">
        <w:proofErr w:type="gramStart"/>
        <w:r w:rsidRPr="003D5F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proofErr w:type="gramEnd"/>
        <w:r w:rsidRPr="003D5F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</w:t>
        </w:r>
      </w:hyperlink>
      <w:r w:rsidR="0084744C" w:rsidRPr="003D5F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63480" w:rsidRDefault="00663480" w:rsidP="00663480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документов по почте, днем обращения за назначением ежемесячной компенсации считается дата отправления, указанная на почтовом штемпеле.</w:t>
      </w:r>
    </w:p>
    <w:p w:rsidR="00FE5D5A" w:rsidRPr="00747FA7" w:rsidRDefault="007D0AFA" w:rsidP="00FE5D5A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7FA7" w:rsidRPr="00747F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7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6F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E5D5A" w:rsidRPr="003D5F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ежемесячной компенсации приостанавливается с первого числа месяца, следующего за месяцем, в котором наступили обстоятельства, указанные в пункте 3</w:t>
      </w:r>
      <w:r w:rsidR="005A2937" w:rsidRPr="003D5F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5D5A" w:rsidRPr="003D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возобновляется с месяца</w:t>
      </w:r>
      <w:r w:rsidR="00FE5D5A" w:rsidRPr="003D5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5D5A" w:rsidRPr="003D5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приостановления.</w:t>
      </w:r>
    </w:p>
    <w:p w:rsidR="00FE5D5A" w:rsidRPr="00747FA7" w:rsidRDefault="00FE5D5A" w:rsidP="00FE5D5A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7FA7" w:rsidRPr="00747F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ежемесячной компенсации прекращается с первого числа месяца, следующего за месяцем, в котором наступили обстоятельства, указанные в пункте 3</w:t>
      </w:r>
      <w:r w:rsidR="005A2937" w:rsidRPr="003D5F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D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="00747FA7" w:rsidRPr="003D5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68C" w:rsidRPr="00E26FA7" w:rsidRDefault="00AC168C" w:rsidP="00AC168C">
      <w:pPr>
        <w:pStyle w:val="ConsPlusNormal"/>
        <w:ind w:left="943"/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AC168C" w:rsidRDefault="007146CF" w:rsidP="00AC168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Правовые основания для предоставления государственной услуги</w:t>
      </w:r>
    </w:p>
    <w:p w:rsidR="007146CF" w:rsidRPr="00AC168C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C65" w:rsidRPr="00AC168C" w:rsidRDefault="008A1239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2</w:t>
      </w:r>
      <w:r w:rsidR="0084744C">
        <w:rPr>
          <w:rFonts w:ascii="Times New Roman" w:hAnsi="Times New Roman" w:cs="Times New Roman"/>
          <w:sz w:val="28"/>
          <w:szCs w:val="28"/>
        </w:rPr>
        <w:t>5</w:t>
      </w:r>
      <w:r w:rsidR="007146CF" w:rsidRPr="00AC168C">
        <w:rPr>
          <w:rFonts w:ascii="Times New Roman" w:hAnsi="Times New Roman" w:cs="Times New Roman"/>
          <w:sz w:val="28"/>
          <w:szCs w:val="28"/>
        </w:rPr>
        <w:t xml:space="preserve">. </w:t>
      </w:r>
      <w:r w:rsidR="00860C65" w:rsidRPr="00D630A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размещается </w:t>
      </w:r>
      <w:r w:rsidR="00B93E7E" w:rsidRPr="00D630A2">
        <w:rPr>
          <w:rFonts w:ascii="Times New Roman" w:hAnsi="Times New Roman" w:cs="Times New Roman"/>
          <w:sz w:val="28"/>
          <w:szCs w:val="28"/>
        </w:rPr>
        <w:t>на</w:t>
      </w:r>
      <w:r w:rsidR="00860C65" w:rsidRPr="00D630A2">
        <w:rPr>
          <w:rFonts w:ascii="Times New Roman" w:hAnsi="Times New Roman" w:cs="Times New Roman"/>
          <w:sz w:val="28"/>
          <w:szCs w:val="28"/>
        </w:rPr>
        <w:t xml:space="preserve"> </w:t>
      </w:r>
      <w:r w:rsidR="00D630A2">
        <w:rPr>
          <w:rFonts w:ascii="Times New Roman" w:hAnsi="Times New Roman" w:cs="Times New Roman"/>
          <w:sz w:val="28"/>
          <w:szCs w:val="28"/>
        </w:rPr>
        <w:t>Едином</w:t>
      </w:r>
      <w:r w:rsidR="00A61E4C" w:rsidRPr="00D630A2">
        <w:rPr>
          <w:rFonts w:ascii="Times New Roman" w:hAnsi="Times New Roman" w:cs="Times New Roman"/>
          <w:sz w:val="28"/>
          <w:szCs w:val="28"/>
        </w:rPr>
        <w:t xml:space="preserve"> </w:t>
      </w:r>
      <w:r w:rsidR="00860C65" w:rsidRPr="00D630A2">
        <w:rPr>
          <w:rFonts w:ascii="Times New Roman" w:hAnsi="Times New Roman" w:cs="Times New Roman"/>
          <w:sz w:val="28"/>
          <w:szCs w:val="28"/>
        </w:rPr>
        <w:t xml:space="preserve">и </w:t>
      </w:r>
      <w:r w:rsidR="00A61E4C" w:rsidRPr="00D630A2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860C65" w:rsidRPr="00D630A2">
        <w:rPr>
          <w:rFonts w:ascii="Times New Roman" w:hAnsi="Times New Roman" w:cs="Times New Roman"/>
          <w:sz w:val="28"/>
          <w:szCs w:val="28"/>
        </w:rPr>
        <w:t>порталах.</w:t>
      </w:r>
    </w:p>
    <w:p w:rsidR="009D2C8B" w:rsidRPr="00AC168C" w:rsidRDefault="009D2C8B" w:rsidP="00AC168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146CF" w:rsidRPr="009C6C28" w:rsidRDefault="007146CF" w:rsidP="00AC168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C2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7146CF" w:rsidRPr="00AC168C" w:rsidRDefault="007146CF" w:rsidP="00AC1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C2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7146CF" w:rsidRPr="00AC168C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BA1" w:rsidRPr="00AC168C" w:rsidRDefault="008A1239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2</w:t>
      </w:r>
      <w:r w:rsidR="0084744C">
        <w:rPr>
          <w:rFonts w:ascii="Times New Roman" w:hAnsi="Times New Roman" w:cs="Times New Roman"/>
          <w:sz w:val="28"/>
          <w:szCs w:val="28"/>
        </w:rPr>
        <w:t>6</w:t>
      </w:r>
      <w:r w:rsidRPr="00AC16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168C">
        <w:rPr>
          <w:rFonts w:ascii="Times New Roman" w:hAnsi="Times New Roman" w:cs="Times New Roman"/>
          <w:sz w:val="28"/>
          <w:szCs w:val="28"/>
        </w:rPr>
        <w:t>Выплата ежемесячной к</w:t>
      </w:r>
      <w:r w:rsidR="007146CF" w:rsidRPr="00AC168C">
        <w:rPr>
          <w:rFonts w:ascii="Times New Roman" w:hAnsi="Times New Roman" w:cs="Times New Roman"/>
          <w:sz w:val="28"/>
          <w:szCs w:val="28"/>
        </w:rPr>
        <w:t xml:space="preserve">омпенсации осуществляется в соответствии с решением </w:t>
      </w:r>
      <w:r w:rsidR="00571775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="007146CF" w:rsidRPr="00AC168C">
        <w:rPr>
          <w:rFonts w:ascii="Times New Roman" w:hAnsi="Times New Roman" w:cs="Times New Roman"/>
          <w:sz w:val="28"/>
          <w:szCs w:val="28"/>
        </w:rPr>
        <w:t xml:space="preserve">, основанном на сведениях базы данных </w:t>
      </w:r>
      <w:r w:rsidR="00571775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="007146CF" w:rsidRPr="00AC168C">
        <w:rPr>
          <w:rFonts w:ascii="Times New Roman" w:hAnsi="Times New Roman" w:cs="Times New Roman"/>
          <w:sz w:val="28"/>
          <w:szCs w:val="28"/>
        </w:rPr>
        <w:t xml:space="preserve">, сведениях о получении ребенком-инвалидом образования в дистанционной форме и о необходимости получения ребенком-инвалидом коррекционных услуг, предоставляемых в </w:t>
      </w:r>
      <w:r w:rsidR="00571775">
        <w:rPr>
          <w:rFonts w:ascii="Times New Roman" w:hAnsi="Times New Roman" w:cs="Times New Roman"/>
          <w:sz w:val="28"/>
          <w:szCs w:val="28"/>
        </w:rPr>
        <w:t>Центр социальных выплат</w:t>
      </w:r>
      <w:r w:rsidR="007146CF" w:rsidRPr="00AC168C">
        <w:rPr>
          <w:rFonts w:ascii="Times New Roman" w:hAnsi="Times New Roman" w:cs="Times New Roman"/>
          <w:sz w:val="28"/>
          <w:szCs w:val="28"/>
        </w:rPr>
        <w:t xml:space="preserve"> органом управления образованием </w:t>
      </w:r>
      <w:r w:rsidR="00804BA1" w:rsidRPr="00AC168C">
        <w:rPr>
          <w:rFonts w:ascii="Times New Roman" w:hAnsi="Times New Roman" w:cs="Times New Roman"/>
          <w:sz w:val="28"/>
          <w:szCs w:val="28"/>
        </w:rPr>
        <w:t xml:space="preserve">и договора на подключение к сети Интернет, договор на оказание услуг информационно-телекоммуникационной сети </w:t>
      </w:r>
      <w:r w:rsidR="004B6B57">
        <w:rPr>
          <w:rFonts w:ascii="Times New Roman" w:hAnsi="Times New Roman" w:cs="Times New Roman"/>
          <w:sz w:val="28"/>
          <w:szCs w:val="28"/>
        </w:rPr>
        <w:t>«</w:t>
      </w:r>
      <w:r w:rsidR="00804BA1" w:rsidRPr="00AC168C">
        <w:rPr>
          <w:rFonts w:ascii="Times New Roman" w:hAnsi="Times New Roman" w:cs="Times New Roman"/>
          <w:sz w:val="28"/>
          <w:szCs w:val="28"/>
        </w:rPr>
        <w:t>Интернет</w:t>
      </w:r>
      <w:r w:rsidR="004B6B57">
        <w:rPr>
          <w:rFonts w:ascii="Times New Roman" w:hAnsi="Times New Roman" w:cs="Times New Roman"/>
          <w:sz w:val="28"/>
          <w:szCs w:val="28"/>
        </w:rPr>
        <w:t>»</w:t>
      </w:r>
      <w:bookmarkStart w:id="3" w:name="_GoBack"/>
      <w:bookmarkEnd w:id="3"/>
      <w:r w:rsidR="00804BA1" w:rsidRPr="00AC168C">
        <w:rPr>
          <w:rFonts w:ascii="Times New Roman" w:hAnsi="Times New Roman" w:cs="Times New Roman"/>
          <w:sz w:val="28"/>
          <w:szCs w:val="28"/>
        </w:rPr>
        <w:t xml:space="preserve"> (с указанием ежемесячного размера</w:t>
      </w:r>
      <w:proofErr w:type="gramEnd"/>
      <w:r w:rsidR="00804BA1" w:rsidRPr="00AC168C">
        <w:rPr>
          <w:rFonts w:ascii="Times New Roman" w:hAnsi="Times New Roman" w:cs="Times New Roman"/>
          <w:sz w:val="28"/>
          <w:szCs w:val="28"/>
        </w:rPr>
        <w:t xml:space="preserve"> оплаты услуг).</w:t>
      </w:r>
    </w:p>
    <w:p w:rsidR="007146CF" w:rsidRPr="00AC168C" w:rsidRDefault="006D7702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5"/>
      <w:bookmarkEnd w:id="4"/>
      <w:r w:rsidRPr="00AC168C">
        <w:rPr>
          <w:rFonts w:ascii="Times New Roman" w:hAnsi="Times New Roman" w:cs="Times New Roman"/>
          <w:sz w:val="28"/>
          <w:szCs w:val="28"/>
        </w:rPr>
        <w:t>2</w:t>
      </w:r>
      <w:r w:rsidR="006477A2">
        <w:rPr>
          <w:rFonts w:ascii="Times New Roman" w:hAnsi="Times New Roman" w:cs="Times New Roman"/>
          <w:sz w:val="28"/>
          <w:szCs w:val="28"/>
        </w:rPr>
        <w:t>7</w:t>
      </w:r>
      <w:r w:rsidR="007146CF" w:rsidRPr="00AC168C">
        <w:rPr>
          <w:rFonts w:ascii="Times New Roman" w:hAnsi="Times New Roman" w:cs="Times New Roman"/>
          <w:sz w:val="28"/>
          <w:szCs w:val="28"/>
        </w:rPr>
        <w:t>.</w:t>
      </w:r>
      <w:r w:rsidR="00A61E4C" w:rsidRPr="00AC168C">
        <w:rPr>
          <w:rFonts w:ascii="Times New Roman" w:hAnsi="Times New Roman" w:cs="Times New Roman"/>
          <w:sz w:val="28"/>
          <w:szCs w:val="28"/>
        </w:rPr>
        <w:t xml:space="preserve"> </w:t>
      </w:r>
      <w:r w:rsidR="00804BA1" w:rsidRPr="00AC168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04BA1" w:rsidRPr="00AC168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804BA1" w:rsidRPr="00AC168C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A61E4C" w:rsidRPr="00AC168C">
        <w:rPr>
          <w:rFonts w:ascii="Times New Roman" w:hAnsi="Times New Roman" w:cs="Times New Roman"/>
          <w:sz w:val="28"/>
          <w:szCs w:val="28"/>
        </w:rPr>
        <w:t>з</w:t>
      </w:r>
      <w:r w:rsidR="007146CF" w:rsidRPr="00AC168C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804BA1" w:rsidRPr="00AC168C">
        <w:rPr>
          <w:rFonts w:ascii="Times New Roman" w:hAnsi="Times New Roman" w:cs="Times New Roman"/>
          <w:sz w:val="28"/>
          <w:szCs w:val="28"/>
        </w:rPr>
        <w:t xml:space="preserve">впервые обращается за получением </w:t>
      </w:r>
      <w:r w:rsidRPr="00AC168C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804BA1" w:rsidRPr="00AC168C">
        <w:rPr>
          <w:rFonts w:ascii="Times New Roman" w:hAnsi="Times New Roman" w:cs="Times New Roman"/>
          <w:sz w:val="28"/>
          <w:szCs w:val="28"/>
        </w:rPr>
        <w:t xml:space="preserve">компенсации и </w:t>
      </w:r>
      <w:r w:rsidR="007146CF" w:rsidRPr="00AC168C">
        <w:rPr>
          <w:rFonts w:ascii="Times New Roman" w:hAnsi="Times New Roman" w:cs="Times New Roman"/>
          <w:sz w:val="28"/>
          <w:szCs w:val="28"/>
        </w:rPr>
        <w:t xml:space="preserve">сведения о нем не содержатся в базе данных </w:t>
      </w:r>
      <w:r w:rsidR="00571775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="007146CF" w:rsidRPr="00AC168C">
        <w:rPr>
          <w:rFonts w:ascii="Times New Roman" w:hAnsi="Times New Roman" w:cs="Times New Roman"/>
          <w:sz w:val="28"/>
          <w:szCs w:val="28"/>
        </w:rPr>
        <w:t xml:space="preserve">, </w:t>
      </w:r>
      <w:r w:rsidR="00804BA1" w:rsidRPr="00AC168C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AC168C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804BA1" w:rsidRPr="00AC168C">
        <w:rPr>
          <w:rFonts w:ascii="Times New Roman" w:hAnsi="Times New Roman" w:cs="Times New Roman"/>
          <w:sz w:val="28"/>
          <w:szCs w:val="28"/>
        </w:rPr>
        <w:t xml:space="preserve">компенсации осуществляется в соответствии с решением </w:t>
      </w:r>
      <w:r w:rsidR="00571775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="00804BA1" w:rsidRPr="00AC168C">
        <w:rPr>
          <w:rFonts w:ascii="Times New Roman" w:hAnsi="Times New Roman" w:cs="Times New Roman"/>
          <w:sz w:val="28"/>
          <w:szCs w:val="28"/>
        </w:rPr>
        <w:t>, основанном на сведениях, предоставляемых органом управления образованием</w:t>
      </w:r>
      <w:r w:rsidR="00203D5D">
        <w:rPr>
          <w:rFonts w:ascii="Times New Roman" w:hAnsi="Times New Roman" w:cs="Times New Roman"/>
          <w:sz w:val="28"/>
          <w:szCs w:val="28"/>
        </w:rPr>
        <w:t xml:space="preserve"> и следующих</w:t>
      </w:r>
      <w:r w:rsidR="007146CF" w:rsidRPr="00AC168C">
        <w:rPr>
          <w:rFonts w:ascii="Times New Roman" w:hAnsi="Times New Roman" w:cs="Times New Roman"/>
          <w:sz w:val="28"/>
          <w:szCs w:val="28"/>
        </w:rPr>
        <w:t xml:space="preserve"> </w:t>
      </w:r>
      <w:r w:rsidR="00804BA1" w:rsidRPr="00AC168C">
        <w:rPr>
          <w:rFonts w:ascii="Times New Roman" w:hAnsi="Times New Roman" w:cs="Times New Roman"/>
          <w:sz w:val="28"/>
          <w:szCs w:val="28"/>
        </w:rPr>
        <w:t>документ</w:t>
      </w:r>
      <w:r w:rsidR="00203D5D">
        <w:rPr>
          <w:rFonts w:ascii="Times New Roman" w:hAnsi="Times New Roman" w:cs="Times New Roman"/>
          <w:sz w:val="28"/>
          <w:szCs w:val="28"/>
        </w:rPr>
        <w:t>ах</w:t>
      </w:r>
      <w:r w:rsidR="007146CF" w:rsidRPr="00AC168C">
        <w:rPr>
          <w:rFonts w:ascii="Times New Roman" w:hAnsi="Times New Roman" w:cs="Times New Roman"/>
          <w:sz w:val="28"/>
          <w:szCs w:val="28"/>
        </w:rPr>
        <w:t>:</w:t>
      </w:r>
    </w:p>
    <w:p w:rsidR="007146CF" w:rsidRPr="00AC168C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заявление;</w:t>
      </w:r>
    </w:p>
    <w:p w:rsidR="007146CF" w:rsidRPr="00AC168C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документ, удостоверяющий личность и содержащий указание на гражданство Российской Федерации заявителя, в соответствии с законодательством Российской Федерации;</w:t>
      </w:r>
    </w:p>
    <w:p w:rsidR="007146CF" w:rsidRPr="00AC168C" w:rsidRDefault="00804BA1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68C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факта рождения ребенка,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Федерации) либо свидетельство о рождении ребенка в случае осуществления регистрации в органах записи актов гражданского состояния в других субъектах Российской Федерации;</w:t>
      </w:r>
      <w:proofErr w:type="gramEnd"/>
    </w:p>
    <w:p w:rsidR="007146CF" w:rsidRPr="00AC168C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докуме</w:t>
      </w:r>
      <w:r w:rsidR="002F6A2C" w:rsidRPr="00AC168C">
        <w:rPr>
          <w:rFonts w:ascii="Times New Roman" w:hAnsi="Times New Roman" w:cs="Times New Roman"/>
          <w:sz w:val="28"/>
          <w:szCs w:val="28"/>
        </w:rPr>
        <w:t>нт, подтверждающий инвалидность.</w:t>
      </w:r>
    </w:p>
    <w:p w:rsidR="00B30EEA" w:rsidRDefault="006D7702" w:rsidP="007917F4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01"/>
      <w:bookmarkStart w:id="6" w:name="P202"/>
      <w:bookmarkEnd w:id="5"/>
      <w:bookmarkEnd w:id="6"/>
      <w:r w:rsidRPr="00AC168C">
        <w:rPr>
          <w:rFonts w:ascii="Times New Roman" w:hAnsi="Times New Roman" w:cs="Times New Roman"/>
          <w:sz w:val="28"/>
          <w:szCs w:val="28"/>
        </w:rPr>
        <w:t>2</w:t>
      </w:r>
      <w:r w:rsidR="006477A2">
        <w:rPr>
          <w:rFonts w:ascii="Times New Roman" w:hAnsi="Times New Roman" w:cs="Times New Roman"/>
          <w:sz w:val="28"/>
          <w:szCs w:val="28"/>
        </w:rPr>
        <w:t>8</w:t>
      </w:r>
      <w:r w:rsidR="00A66DC3"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1BEA">
        <w:rPr>
          <w:rFonts w:ascii="Times New Roman" w:hAnsi="Times New Roman" w:cs="Times New Roman"/>
          <w:sz w:val="28"/>
          <w:szCs w:val="28"/>
        </w:rPr>
        <w:t>Центром социальных выплат</w:t>
      </w:r>
      <w:r w:rsidR="00A66DC3"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запрашиваются в порядке межведомственного взаимодействия сведения о</w:t>
      </w:r>
      <w:r w:rsidR="00B30E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7F4" w:rsidRDefault="00A66DC3" w:rsidP="007917F4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регистрации рождения ребенка </w:t>
      </w:r>
      <w:r w:rsidR="002F6A2C"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автономного </w:t>
      </w:r>
      <w:r w:rsidR="002F6A2C" w:rsidRPr="0044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447F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содержащемся в с</w:t>
      </w:r>
      <w:r w:rsidR="00791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видетельстве о рождении ребенка;</w:t>
      </w:r>
    </w:p>
    <w:p w:rsidR="007917F4" w:rsidRPr="007917F4" w:rsidRDefault="007917F4" w:rsidP="007917F4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государственной регистрации рождения ребенка в случае осуществления регистрации в органах записи актов гражданского состояния в других субъектах Российской Федерации.</w:t>
      </w:r>
    </w:p>
    <w:p w:rsidR="007917F4" w:rsidRPr="007917F4" w:rsidRDefault="007917F4" w:rsidP="007917F4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направляемые в Центр социальных выплат </w:t>
      </w:r>
      <w:r w:rsidRPr="00791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почтовым отправлением, должны быть заверены в установленном законодательством порядке.</w:t>
      </w:r>
    </w:p>
    <w:p w:rsidR="007146CF" w:rsidRPr="00AC168C" w:rsidRDefault="006477A2" w:rsidP="007917F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E7045" w:rsidRPr="00AC168C">
        <w:rPr>
          <w:rFonts w:ascii="Times New Roman" w:hAnsi="Times New Roman" w:cs="Times New Roman"/>
          <w:sz w:val="28"/>
          <w:szCs w:val="28"/>
        </w:rPr>
        <w:t>.</w:t>
      </w:r>
      <w:r w:rsidR="007146CF" w:rsidRPr="00AC168C">
        <w:rPr>
          <w:rFonts w:ascii="Times New Roman" w:hAnsi="Times New Roman" w:cs="Times New Roman"/>
          <w:sz w:val="28"/>
          <w:szCs w:val="28"/>
        </w:rPr>
        <w:t xml:space="preserve"> Заявление подается в свободной форме либо по </w:t>
      </w:r>
      <w:hyperlink w:anchor="P910" w:history="1">
        <w:r w:rsidR="007146CF" w:rsidRPr="00AC168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7146CF" w:rsidRPr="00AC168C">
        <w:rPr>
          <w:rFonts w:ascii="Times New Roman" w:hAnsi="Times New Roman" w:cs="Times New Roman"/>
          <w:sz w:val="28"/>
          <w:szCs w:val="28"/>
        </w:rPr>
        <w:t xml:space="preserve">, </w:t>
      </w:r>
      <w:r w:rsidR="00471BEA">
        <w:rPr>
          <w:rFonts w:ascii="Times New Roman" w:hAnsi="Times New Roman" w:cs="Times New Roman"/>
          <w:sz w:val="28"/>
          <w:szCs w:val="28"/>
        </w:rPr>
        <w:t>указанной</w:t>
      </w:r>
      <w:r w:rsidR="002F6A2C" w:rsidRPr="00AC168C">
        <w:rPr>
          <w:rFonts w:ascii="Times New Roman" w:hAnsi="Times New Roman" w:cs="Times New Roman"/>
          <w:sz w:val="28"/>
          <w:szCs w:val="28"/>
        </w:rPr>
        <w:t xml:space="preserve"> </w:t>
      </w:r>
      <w:r w:rsidR="007146CF" w:rsidRPr="00AC168C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376F18" w:rsidRPr="00AC168C">
        <w:rPr>
          <w:rFonts w:ascii="Times New Roman" w:hAnsi="Times New Roman" w:cs="Times New Roman"/>
          <w:sz w:val="28"/>
          <w:szCs w:val="28"/>
        </w:rPr>
        <w:t>1</w:t>
      </w:r>
      <w:r w:rsidR="007146CF" w:rsidRPr="00AC168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146CF" w:rsidRDefault="002F6A2C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B9">
        <w:rPr>
          <w:rFonts w:ascii="Times New Roman" w:hAnsi="Times New Roman" w:cs="Times New Roman"/>
          <w:sz w:val="28"/>
          <w:szCs w:val="28"/>
        </w:rPr>
        <w:t>Форм</w:t>
      </w:r>
      <w:r w:rsidR="003E0B94" w:rsidRPr="003B5FB9">
        <w:rPr>
          <w:rFonts w:ascii="Times New Roman" w:hAnsi="Times New Roman" w:cs="Times New Roman"/>
          <w:sz w:val="28"/>
          <w:szCs w:val="28"/>
        </w:rPr>
        <w:t>а</w:t>
      </w:r>
      <w:r w:rsidRPr="003B5FB9">
        <w:rPr>
          <w:rFonts w:ascii="Times New Roman" w:hAnsi="Times New Roman" w:cs="Times New Roman"/>
          <w:sz w:val="28"/>
          <w:szCs w:val="28"/>
        </w:rPr>
        <w:t xml:space="preserve"> </w:t>
      </w:r>
      <w:r w:rsidR="007146CF" w:rsidRPr="003B5FB9">
        <w:rPr>
          <w:rFonts w:ascii="Times New Roman" w:hAnsi="Times New Roman" w:cs="Times New Roman"/>
          <w:sz w:val="28"/>
          <w:szCs w:val="28"/>
        </w:rPr>
        <w:t>заявления доступна в э</w:t>
      </w:r>
      <w:r w:rsidR="003B5FB9" w:rsidRPr="003B5FB9">
        <w:rPr>
          <w:rFonts w:ascii="Times New Roman" w:hAnsi="Times New Roman" w:cs="Times New Roman"/>
          <w:sz w:val="28"/>
          <w:szCs w:val="28"/>
        </w:rPr>
        <w:t xml:space="preserve">лектронном </w:t>
      </w:r>
      <w:proofErr w:type="gramStart"/>
      <w:r w:rsidR="003B5FB9" w:rsidRPr="003B5FB9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3B5FB9" w:rsidRPr="003B5FB9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16332" w:rsidRPr="001163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6332" w:rsidRPr="006477A2">
        <w:rPr>
          <w:rFonts w:ascii="Times New Roman" w:hAnsi="Times New Roman" w:cs="Times New Roman"/>
          <w:sz w:val="28"/>
          <w:szCs w:val="28"/>
        </w:rPr>
        <w:t>(на официальных сайтах Центра социальных выплат, Департамента)</w:t>
      </w:r>
      <w:r w:rsidR="003B5FB9" w:rsidRPr="003B5FB9">
        <w:rPr>
          <w:rFonts w:ascii="Times New Roman" w:hAnsi="Times New Roman" w:cs="Times New Roman"/>
          <w:sz w:val="28"/>
          <w:szCs w:val="28"/>
        </w:rPr>
        <w:t xml:space="preserve">, на Едином </w:t>
      </w:r>
      <w:r w:rsidR="000D272B">
        <w:rPr>
          <w:rFonts w:ascii="Times New Roman" w:hAnsi="Times New Roman" w:cs="Times New Roman"/>
          <w:sz w:val="28"/>
          <w:szCs w:val="28"/>
        </w:rPr>
        <w:t xml:space="preserve">и Региональном </w:t>
      </w:r>
      <w:r w:rsidR="003B5FB9" w:rsidRPr="003B5FB9">
        <w:rPr>
          <w:rFonts w:ascii="Times New Roman" w:hAnsi="Times New Roman" w:cs="Times New Roman"/>
          <w:sz w:val="28"/>
          <w:szCs w:val="28"/>
        </w:rPr>
        <w:t>портал</w:t>
      </w:r>
      <w:r w:rsidR="000D272B">
        <w:rPr>
          <w:rFonts w:ascii="Times New Roman" w:hAnsi="Times New Roman" w:cs="Times New Roman"/>
          <w:sz w:val="28"/>
          <w:szCs w:val="28"/>
        </w:rPr>
        <w:t>ах</w:t>
      </w:r>
      <w:r w:rsidR="006D7702" w:rsidRPr="003B5FB9">
        <w:rPr>
          <w:rFonts w:ascii="Times New Roman" w:hAnsi="Times New Roman" w:cs="Times New Roman"/>
          <w:sz w:val="28"/>
          <w:szCs w:val="28"/>
        </w:rPr>
        <w:t>.</w:t>
      </w:r>
    </w:p>
    <w:p w:rsidR="00FF6B54" w:rsidRPr="00D6396F" w:rsidRDefault="00FF6B54" w:rsidP="00FF6B54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284F">
        <w:rPr>
          <w:rFonts w:ascii="Times New Roman" w:eastAsia="Times New Roman" w:hAnsi="Times New Roman" w:cs="Times New Roman"/>
          <w:sz w:val="28"/>
          <w:szCs w:val="28"/>
        </w:rPr>
        <w:t>Заявление о прекращении, возобновлении ранее приостановленной государственной услуги, перерасчете, удержании (возмещении) излишне выплаченных сумм, смене способа получения, изменении лицевого счета для перечисления сумм подается в свободной форме либо по форме, указанной в приложении 2 к настоящему</w:t>
      </w:r>
      <w:r w:rsidRPr="00D6396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FF6B54" w:rsidRPr="00D6396F" w:rsidRDefault="00FF6B54" w:rsidP="00FF6B54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6396F"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доступна в электронном </w:t>
      </w:r>
      <w:proofErr w:type="gramStart"/>
      <w:r w:rsidRPr="00D6396F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Pr="00D63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332" w:rsidRPr="00EA1C3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16332" w:rsidRPr="00EA1C39">
        <w:rPr>
          <w:rFonts w:ascii="Times New Roman" w:hAnsi="Times New Roman" w:cs="Times New Roman"/>
          <w:sz w:val="28"/>
          <w:szCs w:val="28"/>
        </w:rPr>
        <w:t>сети Интернет (на официальных сайтах Центра социальных выплат, Департамента)</w:t>
      </w:r>
      <w:r w:rsidR="00116332">
        <w:rPr>
          <w:rFonts w:ascii="Times New Roman" w:hAnsi="Times New Roman" w:cs="Times New Roman"/>
          <w:sz w:val="28"/>
          <w:szCs w:val="28"/>
        </w:rPr>
        <w:t xml:space="preserve">, </w:t>
      </w:r>
      <w:r w:rsidRPr="00D6396F">
        <w:rPr>
          <w:rFonts w:ascii="Times New Roman" w:hAnsi="Times New Roman" w:cs="Times New Roman"/>
          <w:sz w:val="28"/>
          <w:szCs w:val="28"/>
        </w:rPr>
        <w:t xml:space="preserve">на </w:t>
      </w:r>
      <w:r w:rsidRPr="003663EC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6F">
        <w:rPr>
          <w:rFonts w:ascii="Times New Roman" w:hAnsi="Times New Roman" w:cs="Times New Roman"/>
          <w:sz w:val="28"/>
          <w:szCs w:val="28"/>
        </w:rPr>
        <w:t>и Региональном порталах.</w:t>
      </w:r>
    </w:p>
    <w:p w:rsidR="00FF6B54" w:rsidRPr="00D6396F" w:rsidRDefault="00FF6B54" w:rsidP="00FF6B54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6396F">
        <w:rPr>
          <w:rFonts w:ascii="Times New Roman" w:eastAsia="Times New Roman" w:hAnsi="Times New Roman" w:cs="Times New Roman"/>
          <w:sz w:val="28"/>
          <w:szCs w:val="28"/>
        </w:rPr>
        <w:t>Заявление на бумажном носителе заполняется в единственном экземпляре от руки или машинописным способом, распечатывается посредством электронных печатающих устройств и подписывается заявителем (его представителем).</w:t>
      </w:r>
    </w:p>
    <w:p w:rsidR="007146CF" w:rsidRPr="00AC168C" w:rsidRDefault="004906BA" w:rsidP="00FF6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1C39">
        <w:rPr>
          <w:rFonts w:ascii="Times New Roman" w:hAnsi="Times New Roman" w:cs="Times New Roman"/>
          <w:sz w:val="28"/>
          <w:szCs w:val="28"/>
        </w:rPr>
        <w:t>0</w:t>
      </w:r>
      <w:r w:rsidR="007146CF" w:rsidRPr="00AC168C">
        <w:rPr>
          <w:rFonts w:ascii="Times New Roman" w:hAnsi="Times New Roman" w:cs="Times New Roman"/>
          <w:sz w:val="28"/>
          <w:szCs w:val="28"/>
        </w:rPr>
        <w:t>. Способы подачи документов:</w:t>
      </w:r>
    </w:p>
    <w:p w:rsidR="00FF6B54" w:rsidRPr="001A4739" w:rsidRDefault="00FF6B54" w:rsidP="00FF6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непосредственно заявителем – в МФЦ по месту жительства (пребывания, фактического проживания) заявителя;</w:t>
      </w:r>
    </w:p>
    <w:p w:rsidR="00FF6B54" w:rsidRDefault="00FF6B54" w:rsidP="00FF6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по почте в </w:t>
      </w:r>
      <w:r w:rsidRPr="008F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социальных выплат по </w:t>
      </w:r>
      <w:r w:rsidRPr="001A4739">
        <w:rPr>
          <w:rFonts w:ascii="Times New Roman" w:hAnsi="Times New Roman" w:cs="Times New Roman"/>
          <w:sz w:val="28"/>
          <w:szCs w:val="28"/>
        </w:rPr>
        <w:t>месту жительства (пребывания, фактического проживания).</w:t>
      </w:r>
    </w:p>
    <w:p w:rsidR="003875E2" w:rsidRPr="00EA1C39" w:rsidRDefault="003875E2" w:rsidP="00387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C39">
        <w:rPr>
          <w:rFonts w:ascii="Times New Roman" w:hAnsi="Times New Roman" w:cs="Times New Roman"/>
          <w:sz w:val="28"/>
          <w:szCs w:val="28"/>
        </w:rPr>
        <w:t>3</w:t>
      </w:r>
      <w:r w:rsidR="00EA1C39" w:rsidRPr="00EA1C39">
        <w:rPr>
          <w:rFonts w:ascii="Times New Roman" w:hAnsi="Times New Roman" w:cs="Times New Roman"/>
          <w:sz w:val="28"/>
          <w:szCs w:val="28"/>
        </w:rPr>
        <w:t>1</w:t>
      </w:r>
      <w:r w:rsidRPr="00EA1C39">
        <w:rPr>
          <w:rFonts w:ascii="Times New Roman" w:hAnsi="Times New Roman" w:cs="Times New Roman"/>
          <w:sz w:val="28"/>
          <w:szCs w:val="28"/>
        </w:rPr>
        <w:t>. 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3875E2" w:rsidRPr="00EA1C39" w:rsidRDefault="003875E2" w:rsidP="003875E2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3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A1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875E2" w:rsidRPr="00EA1C39" w:rsidRDefault="003875E2" w:rsidP="003875E2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1C3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A1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</w:t>
      </w:r>
      <w:proofErr w:type="gramEnd"/>
      <w:r w:rsidRPr="00EA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нормативными правовыми актами Российской Федерации, нормативными правовыми актами Ханты-Мансийского автономного округа – Югры, за исключением документов, включенных в определенный частью 6 статьи 7 Федерального закона № 210-ФЗ перечень документов. Заявитель вправе </w:t>
      </w:r>
      <w:r w:rsidRPr="00EA1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представить указанные документы и информацию в орган, предоставляющий государственную услугу, по собственной инициативе;</w:t>
      </w:r>
    </w:p>
    <w:p w:rsidR="003875E2" w:rsidRPr="00EA1C39" w:rsidRDefault="003875E2" w:rsidP="003875E2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3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A1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875E2" w:rsidRPr="00EA1C39" w:rsidRDefault="003875E2" w:rsidP="003875E2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875E2" w:rsidRPr="00EA1C39" w:rsidRDefault="003875E2" w:rsidP="003875E2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875E2" w:rsidRPr="00EA1C39" w:rsidRDefault="003875E2" w:rsidP="003875E2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F6B54" w:rsidRPr="00EA1C39" w:rsidRDefault="003875E2" w:rsidP="003875E2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1C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работника МФЦ,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уведомляется</w:t>
      </w:r>
      <w:proofErr w:type="gramEnd"/>
      <w:r w:rsidRPr="00EA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заявитель, а также приносятся извинения за доставленные неудобства</w:t>
      </w:r>
      <w:r w:rsidR="00FF6B54" w:rsidRPr="00EA1C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79A" w:rsidRPr="00AC168C" w:rsidRDefault="0008679A" w:rsidP="0008679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46CF" w:rsidRPr="00AC168C" w:rsidRDefault="007146CF" w:rsidP="00021D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7146CF" w:rsidRPr="00AC168C" w:rsidRDefault="007146CF" w:rsidP="00021D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7146CF" w:rsidRPr="00AC168C" w:rsidRDefault="007146CF" w:rsidP="00021D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146CF" w:rsidRPr="00AC168C" w:rsidRDefault="007146CF" w:rsidP="00376F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AC168C" w:rsidRDefault="000D1978" w:rsidP="00021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3</w:t>
      </w:r>
      <w:r w:rsidR="00EA1C39">
        <w:rPr>
          <w:rFonts w:ascii="Times New Roman" w:hAnsi="Times New Roman" w:cs="Times New Roman"/>
          <w:sz w:val="28"/>
          <w:szCs w:val="28"/>
        </w:rPr>
        <w:t>2</w:t>
      </w:r>
      <w:r w:rsidR="007146CF" w:rsidRPr="00AC168C">
        <w:rPr>
          <w:rFonts w:ascii="Times New Roman" w:hAnsi="Times New Roman" w:cs="Times New Roman"/>
          <w:sz w:val="28"/>
          <w:szCs w:val="28"/>
        </w:rPr>
        <w:t>. Основани</w:t>
      </w:r>
      <w:r w:rsidR="00432F25">
        <w:rPr>
          <w:rFonts w:ascii="Times New Roman" w:hAnsi="Times New Roman" w:cs="Times New Roman"/>
          <w:sz w:val="28"/>
          <w:szCs w:val="28"/>
        </w:rPr>
        <w:t>й</w:t>
      </w:r>
      <w:r w:rsidR="007146CF" w:rsidRPr="00AC168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государственно</w:t>
      </w:r>
      <w:r w:rsidR="0008679A" w:rsidRPr="00AC168C">
        <w:rPr>
          <w:rFonts w:ascii="Times New Roman" w:hAnsi="Times New Roman" w:cs="Times New Roman"/>
          <w:sz w:val="28"/>
          <w:szCs w:val="28"/>
        </w:rPr>
        <w:t>й услуги</w:t>
      </w:r>
      <w:r w:rsidR="00432F25">
        <w:rPr>
          <w:rFonts w:ascii="Times New Roman" w:hAnsi="Times New Roman" w:cs="Times New Roman"/>
          <w:sz w:val="28"/>
          <w:szCs w:val="28"/>
        </w:rPr>
        <w:t>,</w:t>
      </w:r>
      <w:r w:rsidR="007146CF" w:rsidRPr="00AC168C">
        <w:rPr>
          <w:rFonts w:ascii="Times New Roman" w:hAnsi="Times New Roman" w:cs="Times New Roman"/>
          <w:sz w:val="28"/>
          <w:szCs w:val="28"/>
        </w:rPr>
        <w:t xml:space="preserve"> не </w:t>
      </w:r>
      <w:r w:rsidR="00432F25">
        <w:rPr>
          <w:rFonts w:ascii="Times New Roman" w:hAnsi="Times New Roman" w:cs="Times New Roman"/>
          <w:sz w:val="28"/>
          <w:szCs w:val="28"/>
        </w:rPr>
        <w:t>установлено</w:t>
      </w:r>
      <w:r w:rsidR="007146CF" w:rsidRPr="00AC168C">
        <w:rPr>
          <w:rFonts w:ascii="Times New Roman" w:hAnsi="Times New Roman" w:cs="Times New Roman"/>
          <w:sz w:val="28"/>
          <w:szCs w:val="28"/>
        </w:rPr>
        <w:t>.</w:t>
      </w:r>
    </w:p>
    <w:p w:rsidR="007146CF" w:rsidRPr="00AC168C" w:rsidRDefault="007146CF" w:rsidP="00376F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AC168C" w:rsidRDefault="007146CF" w:rsidP="00021D7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7146CF" w:rsidRPr="00AC168C" w:rsidRDefault="007146CF" w:rsidP="00021D7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и (или) отказа в предоставлении государственной услуги</w:t>
      </w:r>
    </w:p>
    <w:p w:rsidR="007146CF" w:rsidRPr="00AC168C" w:rsidRDefault="007146CF" w:rsidP="00376F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B5A" w:rsidRPr="00813D1B" w:rsidRDefault="000D1978" w:rsidP="00021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3"/>
      <w:bookmarkEnd w:id="7"/>
      <w:r w:rsidRPr="00813D1B">
        <w:rPr>
          <w:rFonts w:ascii="Times New Roman" w:hAnsi="Times New Roman" w:cs="Times New Roman"/>
          <w:sz w:val="28"/>
          <w:szCs w:val="28"/>
        </w:rPr>
        <w:t>3</w:t>
      </w:r>
      <w:r w:rsidR="00EA1C39">
        <w:rPr>
          <w:rFonts w:ascii="Times New Roman" w:hAnsi="Times New Roman" w:cs="Times New Roman"/>
          <w:sz w:val="28"/>
          <w:szCs w:val="28"/>
        </w:rPr>
        <w:t>3</w:t>
      </w:r>
      <w:r w:rsidR="007146CF" w:rsidRPr="00813D1B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государственной услуги являются:</w:t>
      </w:r>
      <w:r w:rsidR="00656B5A" w:rsidRPr="00813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6CF" w:rsidRPr="00813D1B" w:rsidRDefault="007146CF" w:rsidP="00021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D1B">
        <w:rPr>
          <w:rFonts w:ascii="Times New Roman" w:hAnsi="Times New Roman" w:cs="Times New Roman"/>
          <w:sz w:val="28"/>
          <w:szCs w:val="28"/>
        </w:rPr>
        <w:t xml:space="preserve">обращение ненадлежащего заявителя </w:t>
      </w:r>
      <w:r w:rsidR="0008679A" w:rsidRPr="00813D1B">
        <w:rPr>
          <w:rFonts w:ascii="Times New Roman" w:hAnsi="Times New Roman" w:cs="Times New Roman"/>
          <w:sz w:val="28"/>
          <w:szCs w:val="28"/>
        </w:rPr>
        <w:t>–</w:t>
      </w:r>
      <w:r w:rsidRPr="00813D1B">
        <w:rPr>
          <w:rFonts w:ascii="Times New Roman" w:hAnsi="Times New Roman" w:cs="Times New Roman"/>
          <w:sz w:val="28"/>
          <w:szCs w:val="28"/>
        </w:rPr>
        <w:t xml:space="preserve"> гражданин, обратившийся за </w:t>
      </w:r>
      <w:r w:rsidRPr="00813D1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услугой, не </w:t>
      </w:r>
      <w:r w:rsidR="00C04CE6" w:rsidRPr="00813D1B">
        <w:rPr>
          <w:rFonts w:ascii="Times New Roman" w:hAnsi="Times New Roman" w:cs="Times New Roman"/>
          <w:sz w:val="28"/>
          <w:szCs w:val="28"/>
        </w:rPr>
        <w:t xml:space="preserve">соответствует условиям </w:t>
      </w:r>
      <w:hyperlink w:anchor="P49" w:history="1">
        <w:r w:rsidRPr="00E26FA7">
          <w:rPr>
            <w:rFonts w:ascii="Times New Roman" w:hAnsi="Times New Roman" w:cs="Times New Roman"/>
            <w:sz w:val="28"/>
            <w:szCs w:val="28"/>
          </w:rPr>
          <w:t>пункт</w:t>
        </w:r>
        <w:r w:rsidR="00C04CE6" w:rsidRPr="00E26FA7">
          <w:rPr>
            <w:rFonts w:ascii="Times New Roman" w:hAnsi="Times New Roman" w:cs="Times New Roman"/>
            <w:sz w:val="28"/>
            <w:szCs w:val="28"/>
          </w:rPr>
          <w:t>а</w:t>
        </w:r>
        <w:r w:rsidRPr="00E26FA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10B0C" w:rsidRPr="00E26FA7">
        <w:rPr>
          <w:rFonts w:ascii="Times New Roman" w:hAnsi="Times New Roman" w:cs="Times New Roman"/>
          <w:sz w:val="28"/>
          <w:szCs w:val="28"/>
        </w:rPr>
        <w:t>2</w:t>
      </w:r>
      <w:r w:rsidRPr="00E26FA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13D1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146CF" w:rsidRPr="00813D1B" w:rsidRDefault="007146CF" w:rsidP="00021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D1B">
        <w:rPr>
          <w:rFonts w:ascii="Times New Roman" w:hAnsi="Times New Roman" w:cs="Times New Roman"/>
          <w:sz w:val="28"/>
          <w:szCs w:val="28"/>
        </w:rPr>
        <w:t xml:space="preserve">непредставление необходимых документов, указанных в </w:t>
      </w:r>
      <w:hyperlink w:anchor="P195" w:history="1">
        <w:proofErr w:type="gramStart"/>
        <w:r w:rsidRPr="00813D1B">
          <w:rPr>
            <w:rFonts w:ascii="Times New Roman" w:hAnsi="Times New Roman" w:cs="Times New Roman"/>
            <w:sz w:val="28"/>
            <w:szCs w:val="28"/>
          </w:rPr>
          <w:t>пункт</w:t>
        </w:r>
        <w:r w:rsidR="000D1978" w:rsidRPr="00813D1B">
          <w:rPr>
            <w:rFonts w:ascii="Times New Roman" w:hAnsi="Times New Roman" w:cs="Times New Roman"/>
            <w:sz w:val="28"/>
            <w:szCs w:val="28"/>
          </w:rPr>
          <w:t>е</w:t>
        </w:r>
        <w:proofErr w:type="gramEnd"/>
        <w:r w:rsidR="002E2932" w:rsidRPr="00813D1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D1978" w:rsidRPr="00EA1C39">
        <w:rPr>
          <w:rFonts w:ascii="Times New Roman" w:hAnsi="Times New Roman" w:cs="Times New Roman"/>
          <w:sz w:val="28"/>
          <w:szCs w:val="28"/>
        </w:rPr>
        <w:t>2</w:t>
      </w:r>
      <w:r w:rsidR="00EA1C39" w:rsidRPr="00EA1C39">
        <w:rPr>
          <w:rFonts w:ascii="Times New Roman" w:hAnsi="Times New Roman" w:cs="Times New Roman"/>
          <w:sz w:val="28"/>
          <w:szCs w:val="28"/>
        </w:rPr>
        <w:t>7</w:t>
      </w:r>
      <w:r w:rsidRPr="00C10B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3D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7146CF" w:rsidRPr="00813D1B" w:rsidRDefault="007146CF" w:rsidP="00021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D1B">
        <w:rPr>
          <w:rFonts w:ascii="Times New Roman" w:hAnsi="Times New Roman" w:cs="Times New Roman"/>
          <w:sz w:val="28"/>
          <w:szCs w:val="28"/>
        </w:rPr>
        <w:t>наличие фактов представления заявителем заведомо недостоверных и (или) неполных сведений.</w:t>
      </w:r>
    </w:p>
    <w:p w:rsidR="007146CF" w:rsidRPr="00AC168C" w:rsidRDefault="000D1978" w:rsidP="00021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47"/>
      <w:bookmarkEnd w:id="8"/>
      <w:r w:rsidRPr="00AC168C">
        <w:rPr>
          <w:rFonts w:ascii="Times New Roman" w:hAnsi="Times New Roman" w:cs="Times New Roman"/>
          <w:sz w:val="28"/>
          <w:szCs w:val="28"/>
        </w:rPr>
        <w:t>3</w:t>
      </w:r>
      <w:r w:rsidR="005A2937">
        <w:rPr>
          <w:rFonts w:ascii="Times New Roman" w:hAnsi="Times New Roman" w:cs="Times New Roman"/>
          <w:sz w:val="28"/>
          <w:szCs w:val="28"/>
        </w:rPr>
        <w:t>4</w:t>
      </w:r>
      <w:r w:rsidR="007146CF" w:rsidRPr="00AC168C">
        <w:rPr>
          <w:rFonts w:ascii="Times New Roman" w:hAnsi="Times New Roman" w:cs="Times New Roman"/>
          <w:sz w:val="28"/>
          <w:szCs w:val="28"/>
        </w:rPr>
        <w:t xml:space="preserve">. Предоставление ежемесячной компенсации приостанавливается по истечении срока инвалидности и возобновляется после предоставления справки </w:t>
      </w:r>
      <w:proofErr w:type="gramStart"/>
      <w:r w:rsidR="007146CF" w:rsidRPr="00AC168C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7146CF" w:rsidRPr="00AC168C">
        <w:rPr>
          <w:rFonts w:ascii="Times New Roman" w:hAnsi="Times New Roman" w:cs="Times New Roman"/>
          <w:sz w:val="28"/>
          <w:szCs w:val="28"/>
        </w:rPr>
        <w:t xml:space="preserve"> экспертизы о прохождении переосвидетельствования</w:t>
      </w:r>
      <w:r w:rsidR="00FB37B9" w:rsidRPr="00AC168C">
        <w:rPr>
          <w:rFonts w:ascii="Times New Roman" w:hAnsi="Times New Roman" w:cs="Times New Roman"/>
          <w:sz w:val="28"/>
          <w:szCs w:val="28"/>
        </w:rPr>
        <w:t xml:space="preserve"> с месяца приостановления</w:t>
      </w:r>
      <w:r w:rsidR="007146CF" w:rsidRPr="00AC168C">
        <w:rPr>
          <w:rFonts w:ascii="Times New Roman" w:hAnsi="Times New Roman" w:cs="Times New Roman"/>
          <w:sz w:val="28"/>
          <w:szCs w:val="28"/>
        </w:rPr>
        <w:t>.</w:t>
      </w:r>
    </w:p>
    <w:p w:rsidR="007146CF" w:rsidRPr="00AC168C" w:rsidRDefault="000D1978" w:rsidP="00021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49"/>
      <w:bookmarkEnd w:id="9"/>
      <w:r w:rsidRPr="00AC168C">
        <w:rPr>
          <w:rFonts w:ascii="Times New Roman" w:hAnsi="Times New Roman" w:cs="Times New Roman"/>
          <w:sz w:val="28"/>
          <w:szCs w:val="28"/>
        </w:rPr>
        <w:t>3</w:t>
      </w:r>
      <w:r w:rsidR="005A2937">
        <w:rPr>
          <w:rFonts w:ascii="Times New Roman" w:hAnsi="Times New Roman" w:cs="Times New Roman"/>
          <w:sz w:val="28"/>
          <w:szCs w:val="28"/>
        </w:rPr>
        <w:t>5</w:t>
      </w:r>
      <w:r w:rsidR="007146CF" w:rsidRPr="00AC168C">
        <w:rPr>
          <w:rFonts w:ascii="Times New Roman" w:hAnsi="Times New Roman" w:cs="Times New Roman"/>
          <w:sz w:val="28"/>
          <w:szCs w:val="28"/>
        </w:rPr>
        <w:t>. Основаниями для прекращения предоставления государственной услуги являются:</w:t>
      </w:r>
    </w:p>
    <w:p w:rsidR="007146CF" w:rsidRPr="00AC168C" w:rsidRDefault="007146CF" w:rsidP="00021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определение ребенка на полное государственное обеспечение;</w:t>
      </w:r>
    </w:p>
    <w:p w:rsidR="007146CF" w:rsidRPr="00AC168C" w:rsidRDefault="007146CF" w:rsidP="00021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лишение (ограничения) родителей ребенка родительских прав;</w:t>
      </w:r>
    </w:p>
    <w:p w:rsidR="007146CF" w:rsidRPr="00AC168C" w:rsidRDefault="007146CF" w:rsidP="00021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выезд на постоянное место жительства</w:t>
      </w:r>
      <w:r w:rsidR="005C3704" w:rsidRPr="00AC168C">
        <w:rPr>
          <w:rFonts w:ascii="Times New Roman" w:hAnsi="Times New Roman" w:cs="Times New Roman"/>
          <w:sz w:val="28"/>
          <w:szCs w:val="28"/>
        </w:rPr>
        <w:t xml:space="preserve"> за пределы автономного округа</w:t>
      </w:r>
      <w:r w:rsidR="00FB37B9" w:rsidRPr="00AC168C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CF74F2" w:rsidRPr="00AC168C">
        <w:rPr>
          <w:rFonts w:ascii="Times New Roman" w:hAnsi="Times New Roman" w:cs="Times New Roman"/>
          <w:sz w:val="28"/>
          <w:szCs w:val="28"/>
        </w:rPr>
        <w:t>выезда на период обучения)</w:t>
      </w:r>
      <w:r w:rsidRPr="00AC168C">
        <w:rPr>
          <w:rFonts w:ascii="Times New Roman" w:hAnsi="Times New Roman" w:cs="Times New Roman"/>
          <w:sz w:val="28"/>
          <w:szCs w:val="28"/>
        </w:rPr>
        <w:t>;</w:t>
      </w:r>
    </w:p>
    <w:p w:rsidR="007146CF" w:rsidRPr="00AC168C" w:rsidRDefault="007146CF" w:rsidP="00021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смерть получателя компенсации или ребенка-инвалида;</w:t>
      </w:r>
    </w:p>
    <w:p w:rsidR="007146CF" w:rsidRPr="00AC168C" w:rsidRDefault="007146CF" w:rsidP="00021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утрата статуса инвалида;</w:t>
      </w:r>
    </w:p>
    <w:p w:rsidR="00CF74F2" w:rsidRPr="00AC168C" w:rsidRDefault="002E2932" w:rsidP="00021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окончание срока назначения</w:t>
      </w:r>
      <w:r w:rsidR="00CF74F2" w:rsidRPr="00AC168C">
        <w:rPr>
          <w:rFonts w:ascii="Times New Roman" w:hAnsi="Times New Roman" w:cs="Times New Roman"/>
          <w:sz w:val="28"/>
          <w:szCs w:val="28"/>
        </w:rPr>
        <w:t>;</w:t>
      </w:r>
    </w:p>
    <w:p w:rsidR="007146CF" w:rsidRPr="00AC168C" w:rsidRDefault="00CF74F2" w:rsidP="00021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отказ заявителя от получения компенсации</w:t>
      </w:r>
      <w:r w:rsidR="007146CF" w:rsidRPr="00AC168C">
        <w:rPr>
          <w:rFonts w:ascii="Times New Roman" w:hAnsi="Times New Roman" w:cs="Times New Roman"/>
          <w:sz w:val="28"/>
          <w:szCs w:val="28"/>
        </w:rPr>
        <w:t>.</w:t>
      </w:r>
    </w:p>
    <w:p w:rsidR="00CF74F2" w:rsidRPr="00AC168C" w:rsidRDefault="00CF74F2" w:rsidP="00021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AC168C" w:rsidRDefault="007146CF" w:rsidP="00AC168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  <w:r w:rsidR="00817BC7" w:rsidRPr="00AC168C">
        <w:rPr>
          <w:rFonts w:ascii="Times New Roman" w:hAnsi="Times New Roman" w:cs="Times New Roman"/>
          <w:sz w:val="28"/>
          <w:szCs w:val="28"/>
        </w:rPr>
        <w:t xml:space="preserve"> </w:t>
      </w:r>
      <w:r w:rsidRPr="00AC168C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</w:t>
      </w:r>
      <w:r w:rsidR="00817BC7" w:rsidRPr="00AC168C">
        <w:rPr>
          <w:rFonts w:ascii="Times New Roman" w:hAnsi="Times New Roman" w:cs="Times New Roman"/>
          <w:sz w:val="28"/>
          <w:szCs w:val="28"/>
        </w:rPr>
        <w:t xml:space="preserve"> </w:t>
      </w:r>
      <w:r w:rsidRPr="00AC168C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</w:t>
      </w:r>
    </w:p>
    <w:p w:rsidR="007146CF" w:rsidRPr="00AC168C" w:rsidRDefault="007146CF" w:rsidP="00AC1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выдаваемом (</w:t>
      </w:r>
      <w:proofErr w:type="gramStart"/>
      <w:r w:rsidRPr="00AC168C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AC168C">
        <w:rPr>
          <w:rFonts w:ascii="Times New Roman" w:hAnsi="Times New Roman" w:cs="Times New Roman"/>
          <w:sz w:val="28"/>
          <w:szCs w:val="28"/>
        </w:rPr>
        <w:t>) организациями, участвующими</w:t>
      </w:r>
      <w:r w:rsidR="00817BC7" w:rsidRPr="00AC168C">
        <w:rPr>
          <w:rFonts w:ascii="Times New Roman" w:hAnsi="Times New Roman" w:cs="Times New Roman"/>
          <w:sz w:val="28"/>
          <w:szCs w:val="28"/>
        </w:rPr>
        <w:t xml:space="preserve"> </w:t>
      </w:r>
      <w:r w:rsidR="00817BC7" w:rsidRPr="00AC168C">
        <w:rPr>
          <w:rFonts w:ascii="Times New Roman" w:hAnsi="Times New Roman" w:cs="Times New Roman"/>
          <w:sz w:val="28"/>
          <w:szCs w:val="28"/>
        </w:rPr>
        <w:br/>
      </w:r>
      <w:r w:rsidRPr="00AC168C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817BC7" w:rsidRPr="00AC168C" w:rsidRDefault="00817BC7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63"/>
      <w:bookmarkEnd w:id="10"/>
    </w:p>
    <w:p w:rsidR="007146CF" w:rsidRDefault="000D1978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3</w:t>
      </w:r>
      <w:r w:rsidR="00971809">
        <w:rPr>
          <w:rFonts w:ascii="Times New Roman" w:hAnsi="Times New Roman" w:cs="Times New Roman"/>
          <w:sz w:val="28"/>
          <w:szCs w:val="28"/>
        </w:rPr>
        <w:t>6</w:t>
      </w:r>
      <w:r w:rsidR="007146CF" w:rsidRPr="00AC168C">
        <w:rPr>
          <w:rFonts w:ascii="Times New Roman" w:hAnsi="Times New Roman" w:cs="Times New Roman"/>
          <w:sz w:val="28"/>
          <w:szCs w:val="28"/>
        </w:rPr>
        <w:t xml:space="preserve">. Услугой, необходимой и обязательной для предоставления государственной услуги, является заключение договора </w:t>
      </w:r>
      <w:r w:rsidR="00DC378C" w:rsidRPr="00AC168C">
        <w:rPr>
          <w:rFonts w:ascii="Times New Roman" w:hAnsi="Times New Roman" w:cs="Times New Roman"/>
          <w:sz w:val="28"/>
          <w:szCs w:val="28"/>
        </w:rPr>
        <w:t>на подключение к сети Интернет и о</w:t>
      </w:r>
      <w:r w:rsidR="007146CF" w:rsidRPr="00AC168C">
        <w:rPr>
          <w:rFonts w:ascii="Times New Roman" w:hAnsi="Times New Roman" w:cs="Times New Roman"/>
          <w:sz w:val="28"/>
          <w:szCs w:val="28"/>
        </w:rPr>
        <w:t xml:space="preserve">казание услуг </w:t>
      </w:r>
      <w:r w:rsidR="00817BC7" w:rsidRPr="00AC168C">
        <w:rPr>
          <w:rFonts w:ascii="Times New Roman" w:hAnsi="Times New Roman" w:cs="Times New Roman"/>
          <w:sz w:val="28"/>
          <w:szCs w:val="28"/>
        </w:rPr>
        <w:t xml:space="preserve">в </w:t>
      </w:r>
      <w:r w:rsidR="007146CF" w:rsidRPr="00AC168C">
        <w:rPr>
          <w:rFonts w:ascii="Times New Roman" w:hAnsi="Times New Roman" w:cs="Times New Roman"/>
          <w:sz w:val="28"/>
          <w:szCs w:val="28"/>
        </w:rPr>
        <w:t>сети Интернет</w:t>
      </w:r>
      <w:r w:rsidR="002E2932" w:rsidRPr="00AC168C">
        <w:rPr>
          <w:rFonts w:ascii="Times New Roman" w:hAnsi="Times New Roman" w:cs="Times New Roman"/>
          <w:sz w:val="28"/>
          <w:szCs w:val="28"/>
        </w:rPr>
        <w:t xml:space="preserve"> с организацией предоставляющей данную услугу</w:t>
      </w:r>
      <w:r w:rsidR="007146CF" w:rsidRPr="00AC168C">
        <w:rPr>
          <w:rFonts w:ascii="Times New Roman" w:hAnsi="Times New Roman" w:cs="Times New Roman"/>
          <w:sz w:val="28"/>
          <w:szCs w:val="28"/>
        </w:rPr>
        <w:t>.</w:t>
      </w:r>
    </w:p>
    <w:p w:rsidR="00E66633" w:rsidRDefault="00E66633" w:rsidP="004926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46CF" w:rsidRPr="00AC168C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AC168C" w:rsidRDefault="008E7045" w:rsidP="00AC16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государственной услуги, и способы ее взимания</w:t>
      </w:r>
    </w:p>
    <w:p w:rsidR="007146CF" w:rsidRPr="00AC168C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D1B" w:rsidRPr="00813D1B" w:rsidRDefault="000D1978" w:rsidP="00813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A7">
        <w:rPr>
          <w:rFonts w:ascii="Times New Roman" w:hAnsi="Times New Roman" w:cs="Times New Roman"/>
          <w:sz w:val="28"/>
          <w:szCs w:val="28"/>
        </w:rPr>
        <w:t>3</w:t>
      </w:r>
      <w:r w:rsidR="00277013">
        <w:rPr>
          <w:rFonts w:ascii="Times New Roman" w:hAnsi="Times New Roman" w:cs="Times New Roman"/>
          <w:sz w:val="28"/>
          <w:szCs w:val="28"/>
        </w:rPr>
        <w:t>7</w:t>
      </w:r>
      <w:r w:rsidR="007146CF" w:rsidRPr="00AC168C">
        <w:rPr>
          <w:rFonts w:ascii="Times New Roman" w:hAnsi="Times New Roman" w:cs="Times New Roman"/>
          <w:sz w:val="28"/>
          <w:szCs w:val="28"/>
        </w:rPr>
        <w:t xml:space="preserve">. </w:t>
      </w:r>
      <w:r w:rsidR="00813D1B" w:rsidRPr="00813D1B">
        <w:rPr>
          <w:rFonts w:ascii="Times New Roman" w:hAnsi="Times New Roman" w:cs="Times New Roman"/>
          <w:sz w:val="28"/>
          <w:szCs w:val="28"/>
        </w:rPr>
        <w:t>Взимание платы за предоставление государственной услуги законодательством Российской Федерации, законодательством автономного округа не предусмотрено.</w:t>
      </w:r>
      <w:bookmarkStart w:id="11" w:name="P234"/>
      <w:bookmarkEnd w:id="11"/>
    </w:p>
    <w:p w:rsidR="00DC378C" w:rsidRDefault="00DC378C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332" w:rsidRPr="00277013" w:rsidRDefault="00116332" w:rsidP="001163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7013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:rsidR="00116332" w:rsidRPr="00277013" w:rsidRDefault="00116332" w:rsidP="001163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7013">
        <w:rPr>
          <w:rFonts w:ascii="Times New Roman" w:hAnsi="Times New Roman" w:cs="Times New Roman"/>
          <w:sz w:val="28"/>
          <w:szCs w:val="28"/>
        </w:rPr>
        <w:t>услуг, необходимых и обязательных для предоставления</w:t>
      </w:r>
    </w:p>
    <w:p w:rsidR="00116332" w:rsidRPr="00277013" w:rsidRDefault="00116332" w:rsidP="001163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7013">
        <w:rPr>
          <w:rFonts w:ascii="Times New Roman" w:hAnsi="Times New Roman" w:cs="Times New Roman"/>
          <w:sz w:val="28"/>
          <w:szCs w:val="28"/>
        </w:rPr>
        <w:t>государственной услуги, включая информацию о методиках</w:t>
      </w:r>
    </w:p>
    <w:p w:rsidR="00116332" w:rsidRPr="00277013" w:rsidRDefault="00116332" w:rsidP="001163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7013">
        <w:rPr>
          <w:rFonts w:ascii="Times New Roman" w:hAnsi="Times New Roman" w:cs="Times New Roman"/>
          <w:sz w:val="28"/>
          <w:szCs w:val="28"/>
        </w:rPr>
        <w:t>расчета размера такой платы</w:t>
      </w:r>
    </w:p>
    <w:p w:rsidR="00116332" w:rsidRPr="00277013" w:rsidRDefault="00116332" w:rsidP="0011633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16332" w:rsidRPr="00277013" w:rsidRDefault="00116332" w:rsidP="00116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1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77013" w:rsidRPr="00277013">
        <w:rPr>
          <w:rFonts w:ascii="Times New Roman" w:hAnsi="Times New Roman" w:cs="Times New Roman"/>
          <w:sz w:val="28"/>
          <w:szCs w:val="28"/>
        </w:rPr>
        <w:t>8</w:t>
      </w:r>
      <w:r w:rsidRPr="00277013">
        <w:rPr>
          <w:rFonts w:ascii="Times New Roman" w:hAnsi="Times New Roman" w:cs="Times New Roman"/>
          <w:sz w:val="28"/>
          <w:szCs w:val="28"/>
        </w:rPr>
        <w:t xml:space="preserve">. Порядок и размер платы за предоставление услуг, указанных в </w:t>
      </w:r>
      <w:proofErr w:type="gramStart"/>
      <w:r w:rsidRPr="00277013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277013">
        <w:rPr>
          <w:rFonts w:ascii="Times New Roman" w:hAnsi="Times New Roman" w:cs="Times New Roman"/>
          <w:sz w:val="28"/>
          <w:szCs w:val="28"/>
        </w:rPr>
        <w:t xml:space="preserve"> 3</w:t>
      </w:r>
      <w:r w:rsidR="00277013" w:rsidRPr="00277013">
        <w:rPr>
          <w:rFonts w:ascii="Times New Roman" w:hAnsi="Times New Roman" w:cs="Times New Roman"/>
          <w:sz w:val="28"/>
          <w:szCs w:val="28"/>
        </w:rPr>
        <w:t>6</w:t>
      </w:r>
      <w:r w:rsidRPr="0027701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определяется соглашением заявителя и организациями, предоставляющими данные услуги</w:t>
      </w:r>
      <w:r w:rsidR="00277013" w:rsidRPr="00277013">
        <w:rPr>
          <w:rFonts w:ascii="Times New Roman" w:hAnsi="Times New Roman" w:cs="Times New Roman"/>
          <w:sz w:val="28"/>
          <w:szCs w:val="28"/>
        </w:rPr>
        <w:t>.</w:t>
      </w:r>
    </w:p>
    <w:p w:rsidR="00116332" w:rsidRDefault="00116332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AC168C" w:rsidRDefault="007146CF" w:rsidP="00AC168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7146CF" w:rsidRPr="00AC168C" w:rsidRDefault="007146CF" w:rsidP="00AC1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</w:t>
      </w:r>
    </w:p>
    <w:p w:rsidR="007146CF" w:rsidRPr="00AC168C" w:rsidRDefault="007146CF" w:rsidP="00AC1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</w:t>
      </w:r>
    </w:p>
    <w:p w:rsidR="007146CF" w:rsidRPr="00AC168C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D1B" w:rsidRPr="00813D1B" w:rsidRDefault="00BA2B84" w:rsidP="00813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146CF" w:rsidRPr="00AC168C">
        <w:rPr>
          <w:rFonts w:ascii="Times New Roman" w:hAnsi="Times New Roman" w:cs="Times New Roman"/>
          <w:sz w:val="28"/>
          <w:szCs w:val="28"/>
        </w:rPr>
        <w:t xml:space="preserve">. </w:t>
      </w:r>
      <w:r w:rsidR="00813D1B" w:rsidRPr="00813D1B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заявления и при получении результата предоставления государственной услуги не должно превышать 15 минут.</w:t>
      </w:r>
    </w:p>
    <w:p w:rsidR="007146CF" w:rsidRPr="00AC168C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D1B" w:rsidRDefault="00195B6A" w:rsidP="00AC1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</w:t>
      </w:r>
    </w:p>
    <w:p w:rsidR="00195B6A" w:rsidRPr="00AC168C" w:rsidRDefault="00195B6A" w:rsidP="00AC1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146CF" w:rsidRPr="00AC168C" w:rsidRDefault="007146CF" w:rsidP="00AC16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4C04" w:rsidRPr="00EB2218" w:rsidRDefault="004906BA" w:rsidP="00E54C04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P292"/>
      <w:bookmarkEnd w:id="12"/>
      <w:r w:rsidRPr="00E26FA7">
        <w:rPr>
          <w:rFonts w:ascii="Times New Roman" w:hAnsi="Times New Roman" w:cs="Times New Roman"/>
          <w:sz w:val="28"/>
          <w:szCs w:val="28"/>
        </w:rPr>
        <w:t>4</w:t>
      </w:r>
      <w:r w:rsidR="00BA2B84">
        <w:rPr>
          <w:rFonts w:ascii="Times New Roman" w:hAnsi="Times New Roman" w:cs="Times New Roman"/>
          <w:sz w:val="28"/>
          <w:szCs w:val="28"/>
        </w:rPr>
        <w:t>0</w:t>
      </w:r>
      <w:r w:rsidR="007146CF" w:rsidRPr="00E26FA7">
        <w:rPr>
          <w:rFonts w:ascii="Times New Roman" w:hAnsi="Times New Roman" w:cs="Times New Roman"/>
          <w:sz w:val="28"/>
          <w:szCs w:val="28"/>
        </w:rPr>
        <w:t>.</w:t>
      </w:r>
      <w:r w:rsidR="007146CF" w:rsidRPr="00AC168C">
        <w:rPr>
          <w:rFonts w:ascii="Times New Roman" w:hAnsi="Times New Roman" w:cs="Times New Roman"/>
          <w:sz w:val="28"/>
          <w:szCs w:val="28"/>
        </w:rPr>
        <w:t xml:space="preserve"> </w:t>
      </w:r>
      <w:r w:rsidR="00E54C04" w:rsidRPr="00EB2218">
        <w:rPr>
          <w:rFonts w:ascii="Times New Roman" w:hAnsi="Times New Roman" w:cs="Times New Roman"/>
          <w:sz w:val="28"/>
          <w:szCs w:val="28"/>
        </w:rPr>
        <w:t>Заявление, поступившее в Центр социальных выплат посредством почтовой связи, регистрируется специалистом Центра социальных выплат, ответственным за регистрацию входящей документации, в течение 1 рабочего дня с момента поступления в Центр социальных выплат.</w:t>
      </w:r>
    </w:p>
    <w:p w:rsidR="00E54C04" w:rsidRPr="001A4739" w:rsidRDefault="00E54C04" w:rsidP="00E54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18">
        <w:rPr>
          <w:rFonts w:ascii="Times New Roman" w:hAnsi="Times New Roman" w:cs="Times New Roman"/>
          <w:sz w:val="28"/>
          <w:szCs w:val="28"/>
        </w:rPr>
        <w:t>Заявление регистрируется в системе электронного документооборота либо в заявлении указывается факт приема документов, в том числе должность, фамилия, имя, отчество (последнее – при</w:t>
      </w:r>
      <w:r w:rsidRPr="001A4739">
        <w:rPr>
          <w:rFonts w:ascii="Times New Roman" w:hAnsi="Times New Roman" w:cs="Times New Roman"/>
          <w:sz w:val="28"/>
          <w:szCs w:val="28"/>
        </w:rPr>
        <w:t xml:space="preserve"> наличии) принявшего документы, а также дата его заполнения.</w:t>
      </w:r>
    </w:p>
    <w:p w:rsidR="00E54C04" w:rsidRDefault="00E54C04" w:rsidP="00306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978" w:rsidRPr="00AC168C" w:rsidRDefault="000D1978" w:rsidP="00AC168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0D1978" w:rsidRPr="00AC168C" w:rsidRDefault="000D1978" w:rsidP="00AC168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государственная услуга, к залу ожидания, местам для заполнения запросов о предоставлении государственной услуги,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0D1978" w:rsidRPr="00AC168C" w:rsidRDefault="000D1978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978" w:rsidRPr="00AC168C" w:rsidRDefault="000D1978" w:rsidP="00BA2B84">
      <w:pPr>
        <w:pStyle w:val="ConsPlusNormal"/>
        <w:numPr>
          <w:ilvl w:val="0"/>
          <w:numId w:val="27"/>
        </w:numPr>
        <w:tabs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0D1978" w:rsidRPr="00AC168C" w:rsidRDefault="000D1978" w:rsidP="00E26FA7">
      <w:pPr>
        <w:pStyle w:val="ConsPlusNormal"/>
        <w:tabs>
          <w:tab w:val="left" w:pos="142"/>
          <w:tab w:val="left" w:pos="1134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государственной услуги оборудуются:</w:t>
      </w:r>
    </w:p>
    <w:p w:rsidR="000D1978" w:rsidRPr="00AC168C" w:rsidRDefault="000D1978" w:rsidP="00FD2749">
      <w:pPr>
        <w:pStyle w:val="ConsPlusNormal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D1978" w:rsidRPr="00AC168C" w:rsidRDefault="000D1978" w:rsidP="00FD2749">
      <w:pPr>
        <w:pStyle w:val="ConsPlusNormal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0D1978" w:rsidRPr="00AC168C" w:rsidRDefault="000D1978" w:rsidP="00FD2749">
      <w:pPr>
        <w:pStyle w:val="ConsPlusNormal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контрастной маркировкой ступеней по пути движения;</w:t>
      </w:r>
    </w:p>
    <w:p w:rsidR="000D1978" w:rsidRPr="00AC168C" w:rsidRDefault="000D1978" w:rsidP="00FD2749">
      <w:pPr>
        <w:pStyle w:val="ConsPlusNormal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информационной мнемосхемой (тактильной схемой движения);</w:t>
      </w:r>
    </w:p>
    <w:p w:rsidR="000D1978" w:rsidRPr="00AC168C" w:rsidRDefault="000D1978" w:rsidP="00FD2749">
      <w:pPr>
        <w:pStyle w:val="ConsPlusNormal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lastRenderedPageBreak/>
        <w:t>тактильными табличками с надписями, дублированными шрифтом Брайля.</w:t>
      </w:r>
    </w:p>
    <w:p w:rsidR="000D1978" w:rsidRPr="00AC168C" w:rsidRDefault="000D1978" w:rsidP="00FD2749">
      <w:pPr>
        <w:pStyle w:val="ConsPlusNormal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0D1978" w:rsidRPr="00AC168C" w:rsidRDefault="000D1978" w:rsidP="00FD2749">
      <w:pPr>
        <w:pStyle w:val="ConsPlusNormal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тактильными полосами;</w:t>
      </w:r>
    </w:p>
    <w:p w:rsidR="000D1978" w:rsidRPr="00AC168C" w:rsidRDefault="000D1978" w:rsidP="00FD2749">
      <w:pPr>
        <w:pStyle w:val="ConsPlusNormal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контрастной маркировкой крайних ступеней;</w:t>
      </w:r>
    </w:p>
    <w:p w:rsidR="000D1978" w:rsidRPr="00AC168C" w:rsidRDefault="000D1978" w:rsidP="00FD2749">
      <w:pPr>
        <w:pStyle w:val="ConsPlusNormal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0D1978" w:rsidRPr="00AC168C" w:rsidRDefault="000D1978" w:rsidP="00FD2749">
      <w:pPr>
        <w:pStyle w:val="ConsPlusNormal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FD2749" w:rsidRPr="004549AF" w:rsidRDefault="00FD2749" w:rsidP="00FD274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FD2749" w:rsidRPr="004549AF" w:rsidRDefault="00FD2749" w:rsidP="00FD274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тактильными полосами;</w:t>
      </w:r>
    </w:p>
    <w:p w:rsidR="00FD2749" w:rsidRPr="004549AF" w:rsidRDefault="00FD2749" w:rsidP="00FD274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контрастной маркировкой крайних ступеней;</w:t>
      </w:r>
    </w:p>
    <w:p w:rsidR="00FD2749" w:rsidRPr="004549AF" w:rsidRDefault="00FD2749" w:rsidP="00FD274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FD2749" w:rsidRPr="004549AF" w:rsidRDefault="00FD2749" w:rsidP="00FD274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тактильными табличками с указанием этажей, дублированными шрифтом Брайля.</w:t>
      </w:r>
    </w:p>
    <w:p w:rsidR="00FD2749" w:rsidRPr="004549AF" w:rsidRDefault="00FD2749" w:rsidP="00FD274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4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FD2749" w:rsidRPr="004549AF" w:rsidRDefault="00FD2749" w:rsidP="00FD274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 в котором предоставляется государственная услуга, включает места для ожидания и приема заявителей.</w:t>
      </w:r>
    </w:p>
    <w:p w:rsidR="00FD2749" w:rsidRPr="004549AF" w:rsidRDefault="00FD2749" w:rsidP="00FD274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A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из помещений размещается табличка с наименованием помещения (зал ожидания, приема/выдачи документов и т.д.) и его внутренней схемой, на видном месте размещаются схемы расположения средств пожаротушения и путей эвакуации посетителей и работников.</w:t>
      </w:r>
    </w:p>
    <w:p w:rsidR="00FD2749" w:rsidRPr="004549AF" w:rsidRDefault="00FD2749" w:rsidP="00FD274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в специально отведенных для этих целей помещениях и залах обслуживания (места приема).</w:t>
      </w:r>
    </w:p>
    <w:p w:rsidR="00FD2749" w:rsidRPr="004549AF" w:rsidRDefault="00FD2749" w:rsidP="00FD274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здании, в котором предоставляется государственная услуга, организуются помещения для приема заявителей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«зального»</w:t>
      </w:r>
      <w:r w:rsidRPr="0045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типа, при этом части помещения отделяются перегородками в виде окон (киосков).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специалиста.</w:t>
      </w:r>
    </w:p>
    <w:p w:rsidR="00FD2749" w:rsidRPr="004549AF" w:rsidRDefault="00FD2749" w:rsidP="00FD274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документов, необходимых для предоставления </w:t>
      </w:r>
      <w:r w:rsidRPr="00454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услуги, производится в одних и тех же окнах (кабинетах). Количество одновременно работающих окон (кабинетов) для приема и выдачи документов должно обеспечивать выполнение требований к максимально допустимому времени ожидания в очереди.</w:t>
      </w:r>
    </w:p>
    <w:p w:rsidR="00FD2749" w:rsidRPr="004549AF" w:rsidRDefault="00FD2749" w:rsidP="00FD274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(предоставление справочной информации) заявителей осуществляется в отдельном окне (кабинете).</w:t>
      </w:r>
    </w:p>
    <w:p w:rsidR="00FD2749" w:rsidRPr="004549AF" w:rsidRDefault="00FD2749" w:rsidP="00FD274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FD2749" w:rsidRPr="004549AF" w:rsidRDefault="00FD2749" w:rsidP="00FD274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окна (кабинета);</w:t>
      </w:r>
    </w:p>
    <w:p w:rsidR="00FD2749" w:rsidRPr="004549AF" w:rsidRDefault="00FD2749" w:rsidP="00FD274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A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государственной услуги;</w:t>
      </w:r>
    </w:p>
    <w:p w:rsidR="00FD2749" w:rsidRPr="004549AF" w:rsidRDefault="00FD2749" w:rsidP="00FD274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приема (по очереди, по предварительной записи);</w:t>
      </w:r>
    </w:p>
    <w:p w:rsidR="00FD2749" w:rsidRPr="004549AF" w:rsidRDefault="00FD2749" w:rsidP="00FD274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технологического перерыва и перерыва на обед.</w:t>
      </w:r>
    </w:p>
    <w:p w:rsidR="00FD2749" w:rsidRPr="004549AF" w:rsidRDefault="00FD2749" w:rsidP="00FD274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заявителей.</w:t>
      </w:r>
    </w:p>
    <w:p w:rsidR="00FD2749" w:rsidRPr="004549AF" w:rsidRDefault="00FD2749" w:rsidP="00FD274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FD2749" w:rsidRPr="004549AF" w:rsidRDefault="00FD2749" w:rsidP="00FD274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FD2749" w:rsidRPr="004549AF" w:rsidRDefault="00FD2749" w:rsidP="00FD274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оснащаются информационными стендами.</w:t>
      </w:r>
    </w:p>
    <w:p w:rsidR="00FD2749" w:rsidRPr="004549AF" w:rsidRDefault="00FD2749" w:rsidP="00FD274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Требования к оформлению: стенды должны быть оформлены в едином стиле, надписи сделаны черным шрифтом на белом фоне.</w:t>
      </w:r>
    </w:p>
    <w:p w:rsidR="000D1978" w:rsidRPr="00AC168C" w:rsidRDefault="000D1978" w:rsidP="000D1978">
      <w:pPr>
        <w:widowControl w:val="0"/>
        <w:autoSpaceDE w:val="0"/>
        <w:autoSpaceDN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978" w:rsidRPr="00AC168C" w:rsidRDefault="000D1978" w:rsidP="000D197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0D1978" w:rsidRPr="00AC168C" w:rsidRDefault="000D1978" w:rsidP="000D1978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978" w:rsidRPr="00AC168C" w:rsidRDefault="00E26FA7" w:rsidP="00E26FA7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D1978" w:rsidRPr="00AC168C">
        <w:rPr>
          <w:rFonts w:ascii="Times New Roman" w:hAnsi="Times New Roman" w:cs="Times New Roman"/>
          <w:sz w:val="28"/>
          <w:szCs w:val="28"/>
        </w:rPr>
        <w:t>Показателями доступности государственной услуги являются:</w:t>
      </w:r>
    </w:p>
    <w:p w:rsidR="00EF69C4" w:rsidRPr="00BA2B84" w:rsidRDefault="00EF69C4" w:rsidP="001163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6F09">
        <w:rPr>
          <w:rFonts w:ascii="Times New Roman" w:hAnsi="Times New Roman" w:cs="Times New Roman"/>
          <w:sz w:val="28"/>
          <w:szCs w:val="28"/>
        </w:rPr>
        <w:t>индивидуальное или публичное информирование заявителей о порядке и сроках предоставления государственной услуги, об образцах оформления документов, необходимых для предоставления государственной услуги,</w:t>
      </w:r>
      <w:r w:rsidR="00492634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BE6F09">
        <w:rPr>
          <w:rFonts w:ascii="Times New Roman" w:hAnsi="Times New Roman" w:cs="Times New Roman"/>
          <w:sz w:val="28"/>
          <w:szCs w:val="28"/>
        </w:rPr>
        <w:t xml:space="preserve"> </w:t>
      </w:r>
      <w:r w:rsidRPr="00BA2B84">
        <w:rPr>
          <w:rFonts w:ascii="Times New Roman" w:hAnsi="Times New Roman" w:cs="Times New Roman"/>
          <w:sz w:val="28"/>
          <w:szCs w:val="28"/>
        </w:rPr>
        <w:t>посредством сети Интернет</w:t>
      </w:r>
      <w:r w:rsidR="00492634" w:rsidRPr="00BA2B84">
        <w:rPr>
          <w:rFonts w:ascii="Times New Roman" w:hAnsi="Times New Roman" w:cs="Times New Roman"/>
          <w:sz w:val="28"/>
          <w:szCs w:val="28"/>
        </w:rPr>
        <w:t xml:space="preserve">, </w:t>
      </w:r>
      <w:r w:rsidRPr="00BA2B84">
        <w:rPr>
          <w:rFonts w:ascii="Times New Roman" w:hAnsi="Times New Roman" w:cs="Times New Roman"/>
          <w:sz w:val="28"/>
          <w:szCs w:val="28"/>
        </w:rPr>
        <w:t>Едино</w:t>
      </w:r>
      <w:r w:rsidR="00E916B8" w:rsidRPr="00BA2B84">
        <w:rPr>
          <w:rFonts w:ascii="Times New Roman" w:hAnsi="Times New Roman" w:cs="Times New Roman"/>
          <w:sz w:val="28"/>
          <w:szCs w:val="28"/>
        </w:rPr>
        <w:t>го</w:t>
      </w:r>
      <w:r w:rsidR="00492634" w:rsidRPr="00BA2B84">
        <w:rPr>
          <w:rFonts w:ascii="Times New Roman" w:hAnsi="Times New Roman" w:cs="Times New Roman"/>
          <w:sz w:val="28"/>
          <w:szCs w:val="28"/>
        </w:rPr>
        <w:t xml:space="preserve"> и Региональн</w:t>
      </w:r>
      <w:r w:rsidR="00E916B8" w:rsidRPr="00BA2B84">
        <w:rPr>
          <w:rFonts w:ascii="Times New Roman" w:hAnsi="Times New Roman" w:cs="Times New Roman"/>
          <w:sz w:val="28"/>
          <w:szCs w:val="28"/>
        </w:rPr>
        <w:t>ого</w:t>
      </w:r>
      <w:r w:rsidRPr="00BA2B84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E916B8" w:rsidRPr="00BA2B84">
        <w:rPr>
          <w:rFonts w:ascii="Times New Roman" w:hAnsi="Times New Roman" w:cs="Times New Roman"/>
          <w:sz w:val="28"/>
          <w:szCs w:val="28"/>
        </w:rPr>
        <w:t>ов</w:t>
      </w:r>
      <w:r w:rsidRPr="00BA2B84">
        <w:rPr>
          <w:rFonts w:ascii="Times New Roman" w:hAnsi="Times New Roman" w:cs="Times New Roman"/>
          <w:sz w:val="28"/>
          <w:szCs w:val="28"/>
        </w:rPr>
        <w:t>;</w:t>
      </w:r>
    </w:p>
    <w:p w:rsidR="00EF69C4" w:rsidRPr="001A4739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739">
        <w:rPr>
          <w:rFonts w:ascii="Times New Roman" w:hAnsi="Times New Roman" w:cs="Times New Roman"/>
          <w:sz w:val="28"/>
          <w:szCs w:val="28"/>
        </w:rPr>
        <w:t>обеспечение доступа заявителей к формам заявлений и иным документам, необходимым для получения государственной услуги, размещенных на Едином</w:t>
      </w:r>
      <w:r w:rsidR="00116332">
        <w:rPr>
          <w:rFonts w:ascii="Times New Roman" w:hAnsi="Times New Roman" w:cs="Times New Roman"/>
          <w:sz w:val="28"/>
          <w:szCs w:val="28"/>
        </w:rPr>
        <w:t xml:space="preserve"> и </w:t>
      </w:r>
      <w:r w:rsidR="00116332" w:rsidRPr="00BA2B84">
        <w:rPr>
          <w:rFonts w:ascii="Times New Roman" w:hAnsi="Times New Roman" w:cs="Times New Roman"/>
          <w:sz w:val="28"/>
          <w:szCs w:val="28"/>
        </w:rPr>
        <w:t>Региональном</w:t>
      </w:r>
      <w:r w:rsidRPr="001A4739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116332">
        <w:rPr>
          <w:rFonts w:ascii="Times New Roman" w:hAnsi="Times New Roman" w:cs="Times New Roman"/>
          <w:sz w:val="28"/>
          <w:szCs w:val="28"/>
        </w:rPr>
        <w:t>ах</w:t>
      </w:r>
      <w:r w:rsidRPr="001A4739">
        <w:rPr>
          <w:rFonts w:ascii="Times New Roman" w:hAnsi="Times New Roman" w:cs="Times New Roman"/>
          <w:sz w:val="28"/>
          <w:szCs w:val="28"/>
        </w:rPr>
        <w:t>, в том числе с возможностью их копирования и заполнения в электронном виде;</w:t>
      </w:r>
      <w:proofErr w:type="gramEnd"/>
    </w:p>
    <w:p w:rsidR="00EF69C4" w:rsidRPr="00BE6F09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F09">
        <w:rPr>
          <w:rFonts w:ascii="Times New Roman" w:hAnsi="Times New Roman" w:cs="Times New Roman"/>
          <w:sz w:val="28"/>
          <w:szCs w:val="28"/>
        </w:rPr>
        <w:t>информирование заявителей о ходе предоставления государственной услуги, в том числе с использованием телефонной связи, электронной почты;</w:t>
      </w:r>
    </w:p>
    <w:p w:rsidR="00EF69C4" w:rsidRPr="00BE6F09" w:rsidRDefault="00EF69C4" w:rsidP="00EF69C4">
      <w:pPr>
        <w:pStyle w:val="ConsPlusNormal"/>
        <w:ind w:left="1085" w:hanging="376"/>
        <w:jc w:val="both"/>
        <w:rPr>
          <w:rFonts w:ascii="Times New Roman" w:hAnsi="Times New Roman" w:cs="Times New Roman"/>
          <w:sz w:val="28"/>
          <w:szCs w:val="28"/>
        </w:rPr>
      </w:pPr>
      <w:r w:rsidRPr="00BE6F09">
        <w:rPr>
          <w:rFonts w:ascii="Times New Roman" w:hAnsi="Times New Roman" w:cs="Times New Roman"/>
          <w:sz w:val="28"/>
          <w:szCs w:val="28"/>
        </w:rPr>
        <w:t>возможность подачи заявления в МФЦ.</w:t>
      </w:r>
    </w:p>
    <w:p w:rsidR="000D1978" w:rsidRPr="00AC168C" w:rsidRDefault="000D1978" w:rsidP="00E26FA7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lastRenderedPageBreak/>
        <w:t>Показателями качества государственной услуги являются:</w:t>
      </w:r>
    </w:p>
    <w:p w:rsidR="00AB78E0" w:rsidRPr="00AB78E0" w:rsidRDefault="00AB78E0" w:rsidP="00AB78E0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 настоящего Административного регламента;</w:t>
      </w:r>
    </w:p>
    <w:p w:rsidR="00AB78E0" w:rsidRPr="00AB78E0" w:rsidRDefault="00AB78E0" w:rsidP="00AB78E0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государственной услуги;</w:t>
      </w:r>
    </w:p>
    <w:p w:rsidR="00AB78E0" w:rsidRPr="00AB78E0" w:rsidRDefault="00AB78E0" w:rsidP="00AB78E0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ожидания в очереди при подаче заявления и при получении результата предоставления государственной услуги;</w:t>
      </w:r>
    </w:p>
    <w:p w:rsidR="00AB78E0" w:rsidRPr="00AB78E0" w:rsidRDefault="00AB78E0" w:rsidP="00AB78E0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в ходе предоставления государственной услуги.</w:t>
      </w:r>
    </w:p>
    <w:p w:rsidR="00AB78E0" w:rsidRPr="00AC168C" w:rsidRDefault="00AB78E0" w:rsidP="00AB78E0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978" w:rsidRPr="00AC168C" w:rsidRDefault="000D1978" w:rsidP="000D1978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/>
          <w:sz w:val="28"/>
          <w:szCs w:val="28"/>
          <w:lang w:eastAsia="ru-RU"/>
        </w:rPr>
        <w:t>Особенности предоставления государственной услуги в многофункциональных центрах предоставления государственных и муниципальных услуг</w:t>
      </w:r>
    </w:p>
    <w:p w:rsidR="000D1978" w:rsidRPr="00AC168C" w:rsidRDefault="000D1978" w:rsidP="000D1978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978" w:rsidRPr="00520DDA" w:rsidRDefault="00D003F9" w:rsidP="000D1978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13" w:name="P366"/>
      <w:bookmarkEnd w:id="13"/>
      <w:r>
        <w:rPr>
          <w:rFonts w:ascii="Times New Roman" w:hAnsi="Times New Roman"/>
          <w:sz w:val="28"/>
          <w:szCs w:val="28"/>
        </w:rPr>
        <w:t>4</w:t>
      </w:r>
      <w:r w:rsidR="00BA2B84">
        <w:rPr>
          <w:rFonts w:ascii="Times New Roman" w:hAnsi="Times New Roman"/>
          <w:sz w:val="28"/>
          <w:szCs w:val="28"/>
        </w:rPr>
        <w:t>4</w:t>
      </w:r>
      <w:r w:rsidR="000D1978" w:rsidRPr="00AC168C">
        <w:rPr>
          <w:rFonts w:ascii="Times New Roman" w:hAnsi="Times New Roman"/>
          <w:sz w:val="28"/>
          <w:szCs w:val="28"/>
        </w:rPr>
        <w:t xml:space="preserve">. </w:t>
      </w:r>
      <w:r w:rsidRPr="00520DDA">
        <w:rPr>
          <w:rFonts w:ascii="Times New Roman" w:hAnsi="Times New Roman"/>
          <w:sz w:val="28"/>
          <w:szCs w:val="28"/>
        </w:rPr>
        <w:t xml:space="preserve">Предоставление </w:t>
      </w:r>
      <w:r w:rsidR="000D1978" w:rsidRPr="00520DDA">
        <w:rPr>
          <w:rFonts w:ascii="Times New Roman" w:hAnsi="Times New Roman"/>
          <w:sz w:val="28"/>
          <w:szCs w:val="28"/>
        </w:rPr>
        <w:t>государственн</w:t>
      </w:r>
      <w:r w:rsidRPr="00520DDA">
        <w:rPr>
          <w:rFonts w:ascii="Times New Roman" w:hAnsi="Times New Roman"/>
          <w:sz w:val="28"/>
          <w:szCs w:val="28"/>
        </w:rPr>
        <w:t>ой</w:t>
      </w:r>
      <w:r w:rsidR="000D1978" w:rsidRPr="00520DDA">
        <w:rPr>
          <w:rFonts w:ascii="Times New Roman" w:hAnsi="Times New Roman"/>
          <w:sz w:val="28"/>
          <w:szCs w:val="28"/>
        </w:rPr>
        <w:t xml:space="preserve"> услуг</w:t>
      </w:r>
      <w:r w:rsidRPr="00520DDA">
        <w:rPr>
          <w:rFonts w:ascii="Times New Roman" w:hAnsi="Times New Roman"/>
          <w:sz w:val="28"/>
          <w:szCs w:val="28"/>
        </w:rPr>
        <w:t>и в МФЦ</w:t>
      </w:r>
      <w:r w:rsidR="000D1978" w:rsidRPr="00520DDA">
        <w:rPr>
          <w:rFonts w:ascii="Times New Roman" w:hAnsi="Times New Roman"/>
          <w:sz w:val="28"/>
          <w:szCs w:val="28"/>
        </w:rPr>
        <w:t xml:space="preserve"> по принципу «одного окна», предусматривающего однократное обращение гражданина с соответствующим запросом. При этом взаимодействие с органами, предоставляющими государственную услугу, происходит без участия заявителя, в соответствии с нормативными правовыми актами и соглашением о взаимодействии между МФЦ и </w:t>
      </w:r>
      <w:r w:rsidR="000D1978" w:rsidRPr="00520DDA">
        <w:rPr>
          <w:rFonts w:ascii="Times New Roman" w:hAnsi="Times New Roman" w:cs="Times New Roman"/>
          <w:sz w:val="28"/>
          <w:szCs w:val="28"/>
        </w:rPr>
        <w:t>Департаментом</w:t>
      </w:r>
      <w:r w:rsidR="000D1978" w:rsidRPr="00520DDA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0D1978" w:rsidRDefault="000D1978" w:rsidP="000D1978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DDA">
        <w:rPr>
          <w:rFonts w:ascii="Times New Roman" w:eastAsia="Times New Roman" w:hAnsi="Times New Roman"/>
          <w:sz w:val="28"/>
          <w:szCs w:val="28"/>
          <w:lang w:eastAsia="ru-RU"/>
        </w:rPr>
        <w:t>МФЦ предоставляет государственную услугу по экстерриториальному принципу.</w:t>
      </w:r>
    </w:p>
    <w:p w:rsidR="00520DDA" w:rsidRPr="001A4739" w:rsidRDefault="00520DDA" w:rsidP="00520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Административные процедуры (действия), осуществляемые МФЦ при предоставлении государственной услуги:</w:t>
      </w:r>
    </w:p>
    <w:p w:rsidR="00AF0752" w:rsidRPr="004209BB" w:rsidRDefault="00AF0752" w:rsidP="00AF0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BB">
        <w:rPr>
          <w:rFonts w:ascii="Times New Roman" w:hAnsi="Times New Roman" w:cs="Times New Roman"/>
          <w:sz w:val="28"/>
          <w:szCs w:val="28"/>
        </w:rPr>
        <w:t>информирование о предоставлении государственной услуги;</w:t>
      </w:r>
    </w:p>
    <w:p w:rsidR="00AF0752" w:rsidRPr="004209BB" w:rsidRDefault="00AF0752" w:rsidP="00AF0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BB">
        <w:rPr>
          <w:rFonts w:ascii="Times New Roman" w:hAnsi="Times New Roman" w:cs="Times New Roman"/>
          <w:sz w:val="28"/>
          <w:szCs w:val="28"/>
        </w:rPr>
        <w:t>прием заявления;</w:t>
      </w:r>
    </w:p>
    <w:p w:rsidR="00AF0752" w:rsidRPr="004209BB" w:rsidRDefault="00AF0752" w:rsidP="00AF0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BB">
        <w:rPr>
          <w:rFonts w:ascii="Times New Roman" w:hAnsi="Times New Roman" w:cs="Times New Roman"/>
          <w:sz w:val="28"/>
          <w:szCs w:val="28"/>
        </w:rPr>
        <w:t>прием заявления на изменение способа получения выплаты, направляемой на лицевые счета в кредитные учреждения или посредством Федеральной почтовой связи;</w:t>
      </w:r>
    </w:p>
    <w:p w:rsidR="00AF0752" w:rsidRPr="004209BB" w:rsidRDefault="00AF0752" w:rsidP="00AF0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BB">
        <w:rPr>
          <w:rFonts w:ascii="Times New Roman" w:hAnsi="Times New Roman" w:cs="Times New Roman"/>
          <w:sz w:val="28"/>
          <w:szCs w:val="28"/>
        </w:rPr>
        <w:t>прием заявления на удержание (возмещение) излишне выплаченных сумм;</w:t>
      </w:r>
    </w:p>
    <w:p w:rsidR="00AF0752" w:rsidRPr="001A4739" w:rsidRDefault="00AF0752" w:rsidP="00AF0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BB">
        <w:rPr>
          <w:rFonts w:ascii="Times New Roman" w:hAnsi="Times New Roman" w:cs="Times New Roman"/>
          <w:sz w:val="28"/>
          <w:szCs w:val="28"/>
        </w:rPr>
        <w:t>прием заявления на возобновление приостановленной выплаты компенсации;</w:t>
      </w:r>
    </w:p>
    <w:p w:rsidR="00AF0752" w:rsidRPr="001A4739" w:rsidRDefault="00AF0752" w:rsidP="00AF0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прием заявления на прекращение </w:t>
      </w:r>
      <w:r w:rsidRPr="008F210D">
        <w:rPr>
          <w:rFonts w:ascii="Times New Roman" w:hAnsi="Times New Roman" w:cs="Times New Roman"/>
          <w:sz w:val="28"/>
          <w:szCs w:val="28"/>
        </w:rPr>
        <w:t>выплаты компенсации.</w:t>
      </w:r>
    </w:p>
    <w:p w:rsidR="00CC01FC" w:rsidRPr="00AC168C" w:rsidRDefault="00520DDA" w:rsidP="00504BF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2B84">
        <w:rPr>
          <w:rFonts w:ascii="Times New Roman" w:hAnsi="Times New Roman" w:cs="Times New Roman"/>
          <w:sz w:val="28"/>
          <w:szCs w:val="28"/>
        </w:rPr>
        <w:t>5</w:t>
      </w:r>
      <w:r w:rsidR="00CC01FC" w:rsidRPr="00AC168C">
        <w:rPr>
          <w:rFonts w:ascii="Times New Roman" w:hAnsi="Times New Roman" w:cs="Times New Roman"/>
          <w:sz w:val="28"/>
          <w:szCs w:val="28"/>
        </w:rPr>
        <w:t>. Государственная услуга в электронном виде не предоставляется</w:t>
      </w:r>
      <w:r w:rsidR="00E75A83">
        <w:rPr>
          <w:rFonts w:ascii="Times New Roman" w:hAnsi="Times New Roman" w:cs="Times New Roman"/>
          <w:sz w:val="28"/>
          <w:szCs w:val="28"/>
        </w:rPr>
        <w:t>.</w:t>
      </w:r>
    </w:p>
    <w:p w:rsidR="007146CF" w:rsidRPr="00AC168C" w:rsidRDefault="007146CF" w:rsidP="00AC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40F" w:rsidRPr="00AC168C" w:rsidRDefault="0009640F" w:rsidP="00AC16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 w:rsidR="0066396E" w:rsidRPr="00AC168C">
        <w:rPr>
          <w:rFonts w:ascii="Times New Roman" w:hAnsi="Times New Roman" w:cs="Times New Roman"/>
          <w:sz w:val="28"/>
          <w:szCs w:val="28"/>
        </w:rPr>
        <w:t xml:space="preserve"> </w:t>
      </w:r>
      <w:r w:rsidRPr="00AC168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66396E" w:rsidRPr="00AC168C">
        <w:rPr>
          <w:rFonts w:ascii="Times New Roman" w:hAnsi="Times New Roman" w:cs="Times New Roman"/>
          <w:sz w:val="28"/>
          <w:szCs w:val="28"/>
        </w:rPr>
        <w:t xml:space="preserve"> </w:t>
      </w:r>
      <w:r w:rsidRPr="00AC168C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66396E" w:rsidRPr="00AC168C">
        <w:rPr>
          <w:rFonts w:ascii="Times New Roman" w:hAnsi="Times New Roman" w:cs="Times New Roman"/>
          <w:sz w:val="28"/>
          <w:szCs w:val="28"/>
        </w:rPr>
        <w:t xml:space="preserve"> </w:t>
      </w:r>
      <w:r w:rsidRPr="00AC168C">
        <w:rPr>
          <w:rFonts w:ascii="Times New Roman" w:hAnsi="Times New Roman" w:cs="Times New Roman"/>
          <w:sz w:val="28"/>
          <w:szCs w:val="28"/>
        </w:rPr>
        <w:t xml:space="preserve">административных процедур в электронной форме, </w:t>
      </w:r>
      <w:r w:rsidR="0066396E" w:rsidRPr="00AC168C">
        <w:rPr>
          <w:rFonts w:ascii="Times New Roman" w:hAnsi="Times New Roman" w:cs="Times New Roman"/>
          <w:sz w:val="28"/>
          <w:szCs w:val="28"/>
        </w:rPr>
        <w:br/>
      </w:r>
      <w:r w:rsidRPr="00AC168C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7146CF" w:rsidRPr="00AC168C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AC168C" w:rsidRDefault="007146CF" w:rsidP="00AC168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7146CF" w:rsidRPr="00AC168C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AC168C" w:rsidRDefault="00E247F2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691F">
        <w:rPr>
          <w:rFonts w:ascii="Times New Roman" w:hAnsi="Times New Roman" w:cs="Times New Roman"/>
          <w:sz w:val="28"/>
          <w:szCs w:val="28"/>
        </w:rPr>
        <w:t>6</w:t>
      </w:r>
      <w:r w:rsidR="007146CF" w:rsidRPr="00AC168C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7146CF" w:rsidRPr="00AC168C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</w:p>
    <w:p w:rsidR="00CC01FC" w:rsidRPr="00AC168C" w:rsidRDefault="00CC01FC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экспертиза представленных заявителем документов;</w:t>
      </w:r>
    </w:p>
    <w:p w:rsidR="007146CF" w:rsidRPr="00FE691F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91F">
        <w:rPr>
          <w:rFonts w:ascii="Times New Roman" w:hAnsi="Times New Roman" w:cs="Times New Roman"/>
          <w:sz w:val="28"/>
          <w:szCs w:val="28"/>
        </w:rPr>
        <w:t>принятие решения о предоставлении</w:t>
      </w:r>
      <w:r w:rsidR="006A2B61" w:rsidRPr="00FE691F">
        <w:rPr>
          <w:rFonts w:ascii="Times New Roman" w:hAnsi="Times New Roman" w:cs="Times New Roman"/>
          <w:sz w:val="28"/>
          <w:szCs w:val="28"/>
        </w:rPr>
        <w:t xml:space="preserve"> </w:t>
      </w:r>
      <w:r w:rsidRPr="00FE691F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A519F7" w:rsidRPr="00FE691F">
        <w:rPr>
          <w:rFonts w:ascii="Times New Roman" w:hAnsi="Times New Roman" w:cs="Times New Roman"/>
          <w:sz w:val="28"/>
          <w:szCs w:val="28"/>
        </w:rPr>
        <w:t xml:space="preserve"> (мотивированном отказе в предоставлении государственной услуги)</w:t>
      </w:r>
      <w:r w:rsidRPr="00FE691F">
        <w:rPr>
          <w:rFonts w:ascii="Times New Roman" w:hAnsi="Times New Roman" w:cs="Times New Roman"/>
          <w:sz w:val="28"/>
          <w:szCs w:val="28"/>
        </w:rPr>
        <w:t>;</w:t>
      </w:r>
    </w:p>
    <w:p w:rsidR="007146CF" w:rsidRPr="00AC168C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выплата (перечисление денежных средств) компенсации заявителю</w:t>
      </w:r>
      <w:r w:rsidR="00E247F2">
        <w:rPr>
          <w:rFonts w:ascii="Times New Roman" w:hAnsi="Times New Roman" w:cs="Times New Roman"/>
          <w:sz w:val="28"/>
          <w:szCs w:val="28"/>
        </w:rPr>
        <w:t>;</w:t>
      </w:r>
    </w:p>
    <w:p w:rsidR="00E247F2" w:rsidRPr="001A4739" w:rsidRDefault="00E247F2" w:rsidP="00E24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0D">
        <w:rPr>
          <w:rFonts w:ascii="Times New Roman" w:hAnsi="Times New Roman" w:cs="Times New Roman"/>
          <w:sz w:val="28"/>
          <w:szCs w:val="28"/>
        </w:rPr>
        <w:t>н</w:t>
      </w:r>
      <w:r w:rsidRPr="001A4739">
        <w:rPr>
          <w:rFonts w:ascii="Times New Roman" w:hAnsi="Times New Roman" w:cs="Times New Roman"/>
          <w:sz w:val="28"/>
          <w:szCs w:val="28"/>
        </w:rPr>
        <w:t>аправление заявителю мотивированного отказа в предоставлении компенсации.</w:t>
      </w:r>
    </w:p>
    <w:p w:rsidR="00CC01FC" w:rsidRPr="00AC168C" w:rsidRDefault="00CC01FC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AC168C" w:rsidRDefault="007146CF" w:rsidP="00B9206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</w:p>
    <w:p w:rsidR="007146CF" w:rsidRPr="00AC168C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063" w:rsidRPr="00B92063" w:rsidRDefault="00B92063" w:rsidP="00B9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09BB">
        <w:rPr>
          <w:rFonts w:ascii="Times New Roman" w:hAnsi="Times New Roman" w:cs="Times New Roman"/>
          <w:sz w:val="28"/>
          <w:szCs w:val="28"/>
        </w:rPr>
        <w:t>7</w:t>
      </w:r>
      <w:r w:rsidR="007146CF" w:rsidRPr="00AC168C">
        <w:rPr>
          <w:rFonts w:ascii="Times New Roman" w:hAnsi="Times New Roman" w:cs="Times New Roman"/>
          <w:sz w:val="28"/>
          <w:szCs w:val="28"/>
        </w:rPr>
        <w:t xml:space="preserve">. </w:t>
      </w:r>
      <w:r w:rsidRPr="00B92063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 поступление заявления в Центр социальных выплат по месту жительства (пребывания, фактического проживания) заявителя.</w:t>
      </w:r>
    </w:p>
    <w:p w:rsidR="00B92063" w:rsidRPr="00B92063" w:rsidRDefault="00B92063" w:rsidP="00B92063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должностном лице, ответственном за выполнение административной процедуры: специалист Центра социальных выплат, ответственный за прием и регистрацию документов.</w:t>
      </w:r>
    </w:p>
    <w:p w:rsidR="00B92063" w:rsidRPr="00B92063" w:rsidRDefault="00B92063" w:rsidP="00B92063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(срок выполнения административной процедуры указан в подразделе «Срок регистрации запроса заявителя о предоставлении государственной услуги»).</w:t>
      </w:r>
    </w:p>
    <w:p w:rsidR="00B92063" w:rsidRPr="00B92063" w:rsidRDefault="00B92063" w:rsidP="00B92063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принятия решения о приеме и регистрации заявления: наличие заявления.</w:t>
      </w:r>
    </w:p>
    <w:p w:rsidR="00B92063" w:rsidRPr="00B92063" w:rsidRDefault="00B92063" w:rsidP="00B92063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процедуры: зарегистрированное заявление.</w:t>
      </w:r>
    </w:p>
    <w:p w:rsidR="00B92063" w:rsidRPr="00B92063" w:rsidRDefault="00B92063" w:rsidP="00B92063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 специалист Центра социальных выплат регистрирует заявление в системе электронного документооборота либо фиксирует в заявлении факт приема документов, с указанием должности, фамилии, инициалов принявшего документы, а также даты заполнения заявления.</w:t>
      </w:r>
    </w:p>
    <w:p w:rsidR="00B92063" w:rsidRPr="00B92063" w:rsidRDefault="00B92063" w:rsidP="00B92063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заявление с приложениями к нему передаются начальнику отдела социальных выплат Центра социальных выплат для определения ответственного лица по рассмотрению документов.</w:t>
      </w:r>
    </w:p>
    <w:p w:rsidR="007146CF" w:rsidRPr="00AC168C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0B" w:rsidRDefault="00DA750B" w:rsidP="00DA750B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0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представленных заявителем документов</w:t>
      </w:r>
    </w:p>
    <w:p w:rsidR="008D16D2" w:rsidRPr="00DA750B" w:rsidRDefault="008D16D2" w:rsidP="00DA750B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B3" w:rsidRDefault="00006FB3" w:rsidP="00006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09BB">
        <w:rPr>
          <w:rFonts w:ascii="Times New Roman" w:hAnsi="Times New Roman" w:cs="Times New Roman"/>
          <w:sz w:val="28"/>
          <w:szCs w:val="28"/>
        </w:rPr>
        <w:t>8</w:t>
      </w:r>
      <w:r w:rsidR="00B27435" w:rsidRPr="00AC168C">
        <w:rPr>
          <w:rFonts w:ascii="Times New Roman" w:hAnsi="Times New Roman" w:cs="Times New Roman"/>
          <w:sz w:val="28"/>
          <w:szCs w:val="28"/>
        </w:rPr>
        <w:t xml:space="preserve">. </w:t>
      </w:r>
      <w:r w:rsidRPr="00006FB3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 поступление заявления специалисту отдела социальных выплат Центра социальных выплат, ответственному за предоставление государственной услуги.</w:t>
      </w:r>
    </w:p>
    <w:p w:rsidR="00006FB3" w:rsidRPr="00006FB3" w:rsidRDefault="00006FB3" w:rsidP="00006FB3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должностном лице, ответственном за выполнение </w:t>
      </w:r>
      <w:r w:rsidRPr="00006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административной процедуры: специалист отдела социальных выплат Центра социальных выплат, ответственный за предоставление государственной услуги.</w:t>
      </w:r>
    </w:p>
    <w:p w:rsidR="00006FB3" w:rsidRPr="001A4739" w:rsidRDefault="00006FB3" w:rsidP="00006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0D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рассмотрение документов, подготовка проекта решения о предоставлении государственной услуги или мотивированного отказа в предоста</w:t>
      </w:r>
      <w:r w:rsidRPr="001A4739">
        <w:rPr>
          <w:rFonts w:ascii="Times New Roman" w:hAnsi="Times New Roman" w:cs="Times New Roman"/>
          <w:sz w:val="28"/>
          <w:szCs w:val="28"/>
        </w:rPr>
        <w:t xml:space="preserve">влении </w:t>
      </w:r>
      <w:r w:rsidRPr="0066534F">
        <w:rPr>
          <w:rFonts w:ascii="Times New Roman" w:hAnsi="Times New Roman" w:cs="Times New Roman"/>
          <w:sz w:val="28"/>
          <w:szCs w:val="28"/>
        </w:rPr>
        <w:t>компенсации</w:t>
      </w:r>
      <w:r w:rsidRPr="001A4739">
        <w:rPr>
          <w:rFonts w:ascii="Times New Roman" w:hAnsi="Times New Roman" w:cs="Times New Roman"/>
          <w:sz w:val="28"/>
          <w:szCs w:val="28"/>
        </w:rPr>
        <w:t xml:space="preserve"> (продолжительность и (или) максимальный срок их выполнения) – </w:t>
      </w:r>
      <w:r w:rsidRPr="00403B01">
        <w:rPr>
          <w:rFonts w:ascii="Times New Roman" w:hAnsi="Times New Roman" w:cs="Times New Roman"/>
          <w:sz w:val="28"/>
          <w:szCs w:val="28"/>
        </w:rPr>
        <w:t>7 рабочих дней со дня поступления заявления.</w:t>
      </w:r>
    </w:p>
    <w:p w:rsidR="00006FB3" w:rsidRPr="001A4739" w:rsidRDefault="00006FB3" w:rsidP="00006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D2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или отсутствие оснований для отказа в </w:t>
      </w:r>
      <w:proofErr w:type="gramStart"/>
      <w:r w:rsidRPr="008D16D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D16D2">
        <w:rPr>
          <w:rFonts w:ascii="Times New Roman" w:hAnsi="Times New Roman" w:cs="Times New Roman"/>
          <w:sz w:val="28"/>
          <w:szCs w:val="28"/>
        </w:rPr>
        <w:t xml:space="preserve"> государственной услуги, указанных в пункте 3</w:t>
      </w:r>
      <w:r w:rsidR="004209BB" w:rsidRPr="008D16D2">
        <w:rPr>
          <w:rFonts w:ascii="Times New Roman" w:hAnsi="Times New Roman" w:cs="Times New Roman"/>
          <w:sz w:val="28"/>
          <w:szCs w:val="28"/>
        </w:rPr>
        <w:t>3</w:t>
      </w:r>
      <w:r w:rsidRPr="008D1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06FB3" w:rsidRPr="004209BB" w:rsidRDefault="00006FB3" w:rsidP="00006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Специалист отдела социальных выплат </w:t>
      </w:r>
      <w:r w:rsidRPr="008F210D">
        <w:rPr>
          <w:rFonts w:ascii="Times New Roman" w:hAnsi="Times New Roman" w:cs="Times New Roman"/>
          <w:sz w:val="28"/>
          <w:szCs w:val="28"/>
        </w:rPr>
        <w:t xml:space="preserve">Центра социальных выплат, ответственный за предоставление государственной услуги, передает проект решения о предоставлении компенсации или мотивированного </w:t>
      </w:r>
      <w:r w:rsidRPr="00C475A8">
        <w:rPr>
          <w:rFonts w:ascii="Times New Roman" w:hAnsi="Times New Roman" w:cs="Times New Roman"/>
          <w:sz w:val="28"/>
          <w:szCs w:val="28"/>
        </w:rPr>
        <w:t xml:space="preserve">отказа в предоставлении компенсации для подписания начальнику отдела социальных выплат Центра социальных выплат либо </w:t>
      </w:r>
      <w:r w:rsidRPr="004209BB">
        <w:rPr>
          <w:rFonts w:ascii="Times New Roman" w:hAnsi="Times New Roman" w:cs="Times New Roman"/>
          <w:sz w:val="28"/>
          <w:szCs w:val="28"/>
        </w:rPr>
        <w:t>лицу его замещающему.</w:t>
      </w:r>
    </w:p>
    <w:p w:rsidR="00006FB3" w:rsidRPr="001A4739" w:rsidRDefault="00006FB3" w:rsidP="00006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A8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проект решения о предоставлении компенсации или мотивированного отказа в</w:t>
      </w:r>
      <w:r w:rsidRPr="008F210D">
        <w:rPr>
          <w:rFonts w:ascii="Times New Roman" w:hAnsi="Times New Roman" w:cs="Times New Roman"/>
          <w:sz w:val="28"/>
          <w:szCs w:val="28"/>
        </w:rPr>
        <w:t xml:space="preserve"> предоставлении компенсации.</w:t>
      </w:r>
    </w:p>
    <w:p w:rsidR="00006FB3" w:rsidRDefault="00006FB3" w:rsidP="00B274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50B" w:rsidRDefault="00DA750B" w:rsidP="00DA750B">
      <w:pPr>
        <w:widowControl w:val="0"/>
        <w:tabs>
          <w:tab w:val="left" w:pos="4203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компенсации (мотивированном </w:t>
      </w:r>
      <w:proofErr w:type="gramEnd"/>
    </w:p>
    <w:p w:rsidR="00DA750B" w:rsidRPr="00DA750B" w:rsidRDefault="00DA750B" w:rsidP="00DA750B">
      <w:pPr>
        <w:widowControl w:val="0"/>
        <w:tabs>
          <w:tab w:val="left" w:pos="4203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75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proofErr w:type="gramEnd"/>
      <w:r w:rsidRPr="00DA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компенсации)</w:t>
      </w:r>
    </w:p>
    <w:p w:rsidR="007146CF" w:rsidRPr="00AC168C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0B" w:rsidRDefault="004209BB" w:rsidP="00DA7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146CF" w:rsidRPr="00AC168C">
        <w:rPr>
          <w:rFonts w:ascii="Times New Roman" w:hAnsi="Times New Roman" w:cs="Times New Roman"/>
          <w:sz w:val="28"/>
          <w:szCs w:val="28"/>
        </w:rPr>
        <w:t xml:space="preserve">. </w:t>
      </w:r>
      <w:r w:rsidR="00DA750B" w:rsidRPr="00DA750B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 поступление проекта решения о предоставлении компенсации или мотивированного отказа в предоставлении компенсации начальнику отдела социальных выплат Центра социальных выплат либо лицу, его замещающему.</w:t>
      </w:r>
    </w:p>
    <w:p w:rsidR="00DA750B" w:rsidRPr="004209BB" w:rsidRDefault="00DA750B" w:rsidP="00DA7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0D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начальник отдела социальных выплат </w:t>
      </w:r>
      <w:r w:rsidRPr="004209BB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="00492634" w:rsidRPr="004209BB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4209BB">
        <w:rPr>
          <w:rFonts w:ascii="Times New Roman" w:hAnsi="Times New Roman" w:cs="Times New Roman"/>
          <w:sz w:val="28"/>
          <w:szCs w:val="28"/>
        </w:rPr>
        <w:t>лицо его замещающее.</w:t>
      </w:r>
    </w:p>
    <w:p w:rsidR="00DA750B" w:rsidRPr="001A4739" w:rsidRDefault="00DA750B" w:rsidP="00DA7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739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подписание, регистрация и направление (выдача) заявителю решения о предоставлении компенсации или </w:t>
      </w:r>
      <w:r w:rsidRPr="00205A5C">
        <w:rPr>
          <w:rFonts w:ascii="Times New Roman" w:hAnsi="Times New Roman" w:cs="Times New Roman"/>
          <w:sz w:val="28"/>
          <w:szCs w:val="28"/>
        </w:rPr>
        <w:t>мотивированного отказа в предоставлении компенсации (продолжительность и (или) максимальный срок их выполнения) - 2 рабочих дня со дня поступления проекта решения о предоставлении компенсации или проекта ответа о мотивированном отказе в предоставлении компенсации.</w:t>
      </w:r>
      <w:proofErr w:type="gramEnd"/>
    </w:p>
    <w:p w:rsidR="00DA750B" w:rsidRPr="001A4739" w:rsidRDefault="00DA750B" w:rsidP="00DA7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E9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или отсутствие оснований для отказа в </w:t>
      </w:r>
      <w:proofErr w:type="gramStart"/>
      <w:r w:rsidRPr="00B156E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B156E9">
        <w:rPr>
          <w:rFonts w:ascii="Times New Roman" w:hAnsi="Times New Roman" w:cs="Times New Roman"/>
          <w:sz w:val="28"/>
          <w:szCs w:val="28"/>
        </w:rPr>
        <w:t xml:space="preserve"> государственной услуги, указанных в </w:t>
      </w:r>
      <w:hyperlink w:anchor="P241" w:history="1">
        <w:r w:rsidRPr="00B156E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156E9">
        <w:rPr>
          <w:rFonts w:ascii="Times New Roman" w:hAnsi="Times New Roman" w:cs="Times New Roman"/>
          <w:sz w:val="28"/>
          <w:szCs w:val="28"/>
        </w:rPr>
        <w:t>3</w:t>
      </w:r>
      <w:r w:rsidR="00B156E9" w:rsidRPr="00B156E9">
        <w:rPr>
          <w:rFonts w:ascii="Times New Roman" w:hAnsi="Times New Roman" w:cs="Times New Roman"/>
          <w:sz w:val="28"/>
          <w:szCs w:val="28"/>
        </w:rPr>
        <w:t>3</w:t>
      </w:r>
      <w:r w:rsidRPr="00B156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A750B" w:rsidRPr="001A4739" w:rsidRDefault="00DA750B" w:rsidP="00DA7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административной процедуры: принятое и подписанное решение о предоставлении компенсации (мотивированный отказ </w:t>
      </w:r>
      <w:r w:rsidRPr="00205A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предоставлении компенсации).</w:t>
      </w:r>
    </w:p>
    <w:p w:rsidR="00DA750B" w:rsidRPr="001A4739" w:rsidRDefault="00DA750B" w:rsidP="00DA7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Специалист отдела социальных выплат </w:t>
      </w:r>
      <w:r w:rsidRPr="008F210D">
        <w:rPr>
          <w:rFonts w:ascii="Times New Roman" w:hAnsi="Times New Roman" w:cs="Times New Roman"/>
          <w:sz w:val="28"/>
          <w:szCs w:val="28"/>
        </w:rPr>
        <w:t>Центра социальных выплат, ответственный за предоставление государственной услуги, регистрирует решение в электронном документообороте, направляет его заявителю и передает документы на выплату (перечисление денежных средств) специалисту Центра социальных выплат, ответственному</w:t>
      </w:r>
      <w:r w:rsidRPr="001A4739">
        <w:rPr>
          <w:rFonts w:ascii="Times New Roman" w:hAnsi="Times New Roman" w:cs="Times New Roman"/>
          <w:sz w:val="28"/>
          <w:szCs w:val="28"/>
        </w:rPr>
        <w:t xml:space="preserve"> за выплату денежных средств.</w:t>
      </w:r>
    </w:p>
    <w:p w:rsidR="00DA750B" w:rsidRPr="001A4739" w:rsidRDefault="00DA750B" w:rsidP="00DA7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Уведомление об отказе в предоставлении услуги направляется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1A4739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283B79" w:rsidRPr="00AC168C" w:rsidRDefault="00283B79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6DA" w:rsidRPr="007266DA" w:rsidRDefault="007266DA" w:rsidP="007266D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(перечисление денежных средств) компенсации заявителю</w:t>
      </w:r>
    </w:p>
    <w:p w:rsidR="007146CF" w:rsidRDefault="007146CF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6DA" w:rsidRPr="007266DA" w:rsidRDefault="00E26FA7" w:rsidP="007266DA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09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266DA" w:rsidRPr="00726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6DA" w:rsidRPr="007266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 для начала административной процедуры: получение специалистом Центра социальных выплат, ответственным за осуществление выплаты, решения о предоставлении компенсации.</w:t>
      </w:r>
    </w:p>
    <w:p w:rsidR="007266DA" w:rsidRPr="007266DA" w:rsidRDefault="007266DA" w:rsidP="007266DA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должностном лице, ответственном за выполнение административной процедуры: специалист Центра социальных выплат, ответственный за выплату денежных средств.</w:t>
      </w:r>
    </w:p>
    <w:p w:rsidR="007266DA" w:rsidRPr="007266DA" w:rsidRDefault="007266DA" w:rsidP="007266DA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 подготовка документов и осуществление выплаты (перечисление денежных средств) компенсации заявителю.</w:t>
      </w:r>
    </w:p>
    <w:p w:rsidR="007266DA" w:rsidRPr="007266DA" w:rsidRDefault="007266DA" w:rsidP="007266DA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принятия решения: принятое решение о предоставлении компенсации.</w:t>
      </w:r>
    </w:p>
    <w:p w:rsidR="007266DA" w:rsidRPr="007266DA" w:rsidRDefault="007266DA" w:rsidP="007266DA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выполнения административной процедуры: выплата (перечисление) денежных средств заявителю.</w:t>
      </w:r>
    </w:p>
    <w:p w:rsidR="007266DA" w:rsidRPr="007266DA" w:rsidRDefault="007266DA" w:rsidP="007266DA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 выплата (перечисление) денежных средств заявителю подтверждается платежным поручением.</w:t>
      </w:r>
    </w:p>
    <w:p w:rsidR="007266DA" w:rsidRDefault="007266DA" w:rsidP="00AC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579" w:rsidRPr="00AC168C" w:rsidRDefault="002C4579" w:rsidP="002874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AC16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168C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2874CE">
        <w:rPr>
          <w:rFonts w:ascii="Times New Roman" w:hAnsi="Times New Roman" w:cs="Times New Roman"/>
          <w:sz w:val="28"/>
          <w:szCs w:val="28"/>
        </w:rPr>
        <w:t xml:space="preserve"> </w:t>
      </w:r>
      <w:r w:rsidRPr="00AC168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C4579" w:rsidRPr="00AC168C" w:rsidRDefault="002C4579" w:rsidP="002C4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579" w:rsidRPr="00AC168C" w:rsidRDefault="002C4579" w:rsidP="002C45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AC16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168C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2C4579" w:rsidRPr="00AC168C" w:rsidRDefault="002C4579" w:rsidP="002C4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4CE" w:rsidRPr="002874CE" w:rsidRDefault="002C4579" w:rsidP="00B76DD3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4CE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874C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874CE" w:rsidRPr="002874C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874CE" w:rsidRPr="002874CE">
        <w:rPr>
          <w:rFonts w:ascii="Times New Roman" w:hAnsi="Times New Roman" w:cs="Times New Roman"/>
          <w:sz w:val="28"/>
          <w:szCs w:val="28"/>
        </w:rPr>
        <w:t xml:space="preserve"> соблюдением и исполнением специалистами Центра социальных выплат, предоставляющими государственную услугу,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решений, </w:t>
      </w:r>
      <w:r w:rsidR="002874CE" w:rsidRPr="002874CE">
        <w:rPr>
          <w:rFonts w:ascii="Times New Roman" w:hAnsi="Times New Roman" w:cs="Times New Roman"/>
          <w:sz w:val="28"/>
          <w:szCs w:val="28"/>
        </w:rPr>
        <w:lastRenderedPageBreak/>
        <w:t>принятых (осуществляемых) в ходе предоставления государственной услуги, осуществляется начальником отдела социальных выплат Центра социальных выплат либо лицом его замещающим.</w:t>
      </w:r>
    </w:p>
    <w:p w:rsidR="002874CE" w:rsidRDefault="00E26FA7" w:rsidP="00E26FA7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A02" w:rsidRPr="00205A5C">
        <w:rPr>
          <w:rFonts w:ascii="Times New Roman" w:hAnsi="Times New Roman" w:cs="Times New Roman"/>
          <w:sz w:val="28"/>
          <w:szCs w:val="28"/>
        </w:rPr>
        <w:t xml:space="preserve">Департамент организует и осуществляет </w:t>
      </w:r>
      <w:proofErr w:type="gramStart"/>
      <w:r w:rsidR="005D6A02" w:rsidRPr="00205A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6A02" w:rsidRPr="00205A5C">
        <w:rPr>
          <w:rFonts w:ascii="Times New Roman" w:hAnsi="Times New Roman" w:cs="Times New Roman"/>
          <w:sz w:val="28"/>
          <w:szCs w:val="28"/>
        </w:rPr>
        <w:t xml:space="preserve"> деятельностью Центра социальных выплат при предоставлении государственной услуги.</w:t>
      </w:r>
    </w:p>
    <w:p w:rsidR="002874CE" w:rsidRPr="00AC168C" w:rsidRDefault="002874CE" w:rsidP="002C4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579" w:rsidRPr="00AC168C" w:rsidRDefault="002C4579" w:rsidP="002C45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порядок и формы контроля полноты и качества предоставления государственной услуги, в том числе со стороны граждан, </w:t>
      </w:r>
    </w:p>
    <w:p w:rsidR="002C4579" w:rsidRPr="00AC168C" w:rsidRDefault="002C4579" w:rsidP="002C45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2C4579" w:rsidRPr="00AC168C" w:rsidRDefault="002C4579" w:rsidP="002C45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A02" w:rsidRPr="005D6A02" w:rsidRDefault="005D6A02" w:rsidP="00E26FA7">
      <w:pPr>
        <w:pStyle w:val="ConsPlusNormal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02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Департамента, Центра социальных выплат.</w:t>
      </w:r>
    </w:p>
    <w:p w:rsidR="005D6A02" w:rsidRPr="00E916B8" w:rsidRDefault="005D6A02" w:rsidP="005D6A0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6A02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государственной услуги осуществляются на основании правовых актов Департамента. Проверки могут быть плановыми (осуществляться на основании полугодовых или годовых планов работы Департамента) и внеплановыми. При проверке </w:t>
      </w:r>
      <w:r w:rsidRPr="00AC13C0">
        <w:rPr>
          <w:rFonts w:ascii="Times New Roman" w:hAnsi="Times New Roman" w:cs="Times New Roman"/>
          <w:sz w:val="28"/>
          <w:szCs w:val="28"/>
        </w:rPr>
        <w:t>рассматрива</w:t>
      </w:r>
      <w:r w:rsidR="001C0BB5" w:rsidRPr="00AC13C0">
        <w:rPr>
          <w:rFonts w:ascii="Times New Roman" w:hAnsi="Times New Roman" w:cs="Times New Roman"/>
          <w:sz w:val="28"/>
          <w:szCs w:val="28"/>
        </w:rPr>
        <w:t>ют</w:t>
      </w:r>
      <w:r w:rsidRPr="00AC13C0">
        <w:rPr>
          <w:rFonts w:ascii="Times New Roman" w:hAnsi="Times New Roman" w:cs="Times New Roman"/>
          <w:sz w:val="28"/>
          <w:szCs w:val="28"/>
        </w:rPr>
        <w:t>с</w:t>
      </w:r>
      <w:r w:rsidRPr="005D6A02">
        <w:rPr>
          <w:rFonts w:ascii="Times New Roman" w:hAnsi="Times New Roman" w:cs="Times New Roman"/>
          <w:sz w:val="28"/>
          <w:szCs w:val="28"/>
        </w:rPr>
        <w:t xml:space="preserve">я все вопросы, связанные с предоставлением государственной услуги </w:t>
      </w:r>
      <w:r w:rsidRPr="00AC13C0">
        <w:rPr>
          <w:rFonts w:ascii="Times New Roman" w:hAnsi="Times New Roman" w:cs="Times New Roman"/>
          <w:sz w:val="28"/>
          <w:szCs w:val="28"/>
        </w:rPr>
        <w:t>(комплексн</w:t>
      </w:r>
      <w:r w:rsidR="00492634" w:rsidRPr="00AC13C0">
        <w:rPr>
          <w:rFonts w:ascii="Times New Roman" w:hAnsi="Times New Roman" w:cs="Times New Roman"/>
          <w:sz w:val="28"/>
          <w:szCs w:val="28"/>
        </w:rPr>
        <w:t>ая</w:t>
      </w:r>
      <w:r w:rsidRPr="00AC13C0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492634" w:rsidRPr="00AC13C0">
        <w:rPr>
          <w:rFonts w:ascii="Times New Roman" w:hAnsi="Times New Roman" w:cs="Times New Roman"/>
          <w:sz w:val="28"/>
          <w:szCs w:val="28"/>
        </w:rPr>
        <w:t>а</w:t>
      </w:r>
      <w:r w:rsidRPr="00AC13C0">
        <w:rPr>
          <w:rFonts w:ascii="Times New Roman" w:hAnsi="Times New Roman" w:cs="Times New Roman"/>
          <w:sz w:val="28"/>
          <w:szCs w:val="28"/>
        </w:rPr>
        <w:t xml:space="preserve">) </w:t>
      </w:r>
      <w:r w:rsidRPr="005D6A02">
        <w:rPr>
          <w:rFonts w:ascii="Times New Roman" w:hAnsi="Times New Roman" w:cs="Times New Roman"/>
          <w:sz w:val="28"/>
          <w:szCs w:val="28"/>
        </w:rPr>
        <w:t xml:space="preserve">или порядок выполнения отдельных административных процедур </w:t>
      </w:r>
      <w:r w:rsidRPr="00AC13C0">
        <w:rPr>
          <w:rFonts w:ascii="Times New Roman" w:hAnsi="Times New Roman" w:cs="Times New Roman"/>
          <w:sz w:val="28"/>
          <w:szCs w:val="28"/>
        </w:rPr>
        <w:t>(тематическ</w:t>
      </w:r>
      <w:r w:rsidR="00492634" w:rsidRPr="00AC13C0">
        <w:rPr>
          <w:rFonts w:ascii="Times New Roman" w:hAnsi="Times New Roman" w:cs="Times New Roman"/>
          <w:sz w:val="28"/>
          <w:szCs w:val="28"/>
        </w:rPr>
        <w:t>ая</w:t>
      </w:r>
      <w:r w:rsidRPr="00AC13C0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492634" w:rsidRPr="00AC13C0">
        <w:rPr>
          <w:rFonts w:ascii="Times New Roman" w:hAnsi="Times New Roman" w:cs="Times New Roman"/>
          <w:sz w:val="28"/>
          <w:szCs w:val="28"/>
        </w:rPr>
        <w:t>а</w:t>
      </w:r>
      <w:r w:rsidRPr="00AC13C0">
        <w:rPr>
          <w:rFonts w:ascii="Times New Roman" w:hAnsi="Times New Roman" w:cs="Times New Roman"/>
          <w:sz w:val="28"/>
          <w:szCs w:val="28"/>
        </w:rPr>
        <w:t>).</w:t>
      </w:r>
    </w:p>
    <w:p w:rsidR="005D6A02" w:rsidRPr="005D6A02" w:rsidRDefault="005D6A02" w:rsidP="005D6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02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государственной услуги формируется комиссия, в состав которой включаются государственные гражданские служащие автономного округа, замещающие должности гражданской службы в Департаменте. Деятельность комиссии осуществляется в соответствии с правовыми актами Департамента.</w:t>
      </w:r>
    </w:p>
    <w:p w:rsidR="005D6A02" w:rsidRPr="005D6A02" w:rsidRDefault="005D6A02" w:rsidP="005D6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02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A02">
        <w:rPr>
          <w:rFonts w:ascii="Times New Roman" w:hAnsi="Times New Roman" w:cs="Times New Roman"/>
          <w:sz w:val="28"/>
          <w:szCs w:val="28"/>
        </w:rPr>
        <w:t>в которой отмечаются выявленные недостатки и предложения по их устранению. Справка подписывается председателем комиссии и руководителем проверяемого Центра социальных выплат.</w:t>
      </w:r>
    </w:p>
    <w:p w:rsidR="005D6A02" w:rsidRPr="005D6A02" w:rsidRDefault="005D6A02" w:rsidP="005D6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02">
        <w:rPr>
          <w:rFonts w:ascii="Times New Roman" w:hAnsi="Times New Roman" w:cs="Times New Roman"/>
          <w:sz w:val="28"/>
          <w:szCs w:val="28"/>
        </w:rPr>
        <w:t>Контроль со стороны граждан,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Департамент, при условии, что она не является конфиденциальной.</w:t>
      </w:r>
    </w:p>
    <w:p w:rsidR="002C4579" w:rsidRDefault="005D6A02" w:rsidP="005D6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02">
        <w:rPr>
          <w:rFonts w:ascii="Times New Roman" w:hAnsi="Times New Roman" w:cs="Times New Roman"/>
          <w:sz w:val="28"/>
          <w:szCs w:val="28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5D6A02" w:rsidRPr="00AC168C" w:rsidRDefault="005D6A02" w:rsidP="005D6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A02" w:rsidRDefault="002C4579" w:rsidP="002C4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lastRenderedPageBreak/>
        <w:t>Ответственность должностных лиц, государственных служащих органа, предоставляющего государственную услугу, и работников организаций, участвующих в ее предоставлении, за решения и</w:t>
      </w:r>
      <w:r w:rsidR="005D6A02">
        <w:rPr>
          <w:rFonts w:ascii="Times New Roman" w:hAnsi="Times New Roman" w:cs="Times New Roman"/>
          <w:sz w:val="28"/>
          <w:szCs w:val="28"/>
        </w:rPr>
        <w:t xml:space="preserve"> </w:t>
      </w:r>
      <w:r w:rsidRPr="00AC168C">
        <w:rPr>
          <w:rFonts w:ascii="Times New Roman" w:hAnsi="Times New Roman" w:cs="Times New Roman"/>
          <w:sz w:val="28"/>
          <w:szCs w:val="28"/>
        </w:rPr>
        <w:t xml:space="preserve"> действия (бездействие), принимаемые (осуществляемые) ими в ходе предоставления </w:t>
      </w:r>
    </w:p>
    <w:p w:rsidR="005D6A02" w:rsidRDefault="002C4579" w:rsidP="002C4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 xml:space="preserve">государственной услуги, в том числе </w:t>
      </w:r>
      <w:proofErr w:type="gramStart"/>
      <w:r w:rsidRPr="00AC16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C168C">
        <w:rPr>
          <w:rFonts w:ascii="Times New Roman" w:hAnsi="Times New Roman" w:cs="Times New Roman"/>
          <w:sz w:val="28"/>
          <w:szCs w:val="28"/>
        </w:rPr>
        <w:t xml:space="preserve"> необоснованные </w:t>
      </w:r>
    </w:p>
    <w:p w:rsidR="002C4579" w:rsidRPr="00AC168C" w:rsidRDefault="002C4579" w:rsidP="002C4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межведомственные запросы</w:t>
      </w:r>
    </w:p>
    <w:p w:rsidR="002C4579" w:rsidRPr="00AC168C" w:rsidRDefault="002C4579" w:rsidP="002C45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4579" w:rsidRPr="00A42257" w:rsidRDefault="00A42257" w:rsidP="00E26FA7">
      <w:pPr>
        <w:pStyle w:val="ConsPlusNormal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57">
        <w:rPr>
          <w:rFonts w:ascii="Times New Roman" w:hAnsi="Times New Roman" w:cs="Times New Roman"/>
          <w:sz w:val="28"/>
          <w:szCs w:val="28"/>
        </w:rPr>
        <w:t>Работники МФЦ несут административную ответственность за нарушение настоящего Административного регламента в соответствии со статьей 9.6 Закона автономного округа от 11 июня 2010 года № 102-оз «Об административных правонарушениях».</w:t>
      </w:r>
      <w:r w:rsidR="00347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257" w:rsidRPr="00A42257" w:rsidRDefault="00A42257" w:rsidP="00E26FA7">
      <w:pPr>
        <w:pStyle w:val="ad"/>
        <w:widowControl w:val="0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2257">
        <w:rPr>
          <w:rFonts w:ascii="Times New Roman" w:eastAsia="Times New Roman" w:hAnsi="Times New Roman" w:cs="Times New Roman"/>
          <w:sz w:val="28"/>
          <w:szCs w:val="28"/>
        </w:rPr>
        <w:t>Специалисты Центра социальных выплат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государственной услуги,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257">
        <w:rPr>
          <w:rFonts w:ascii="Times New Roman" w:eastAsia="Times New Roman" w:hAnsi="Times New Roman" w:cs="Times New Roman"/>
          <w:sz w:val="28"/>
          <w:szCs w:val="28"/>
        </w:rPr>
        <w:t>в том числе за необоснованные межведомственные запросы.</w:t>
      </w:r>
    </w:p>
    <w:p w:rsidR="00A42257" w:rsidRPr="00A42257" w:rsidRDefault="00A42257" w:rsidP="00A42257">
      <w:pPr>
        <w:pStyle w:val="ad"/>
        <w:widowControl w:val="0"/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2257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специалистов Центра социальных выплат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Федерации, законодательства автономного округа.</w:t>
      </w:r>
    </w:p>
    <w:p w:rsidR="002C4579" w:rsidRPr="00AC168C" w:rsidRDefault="002C4579" w:rsidP="002C4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579" w:rsidRPr="00AC168C" w:rsidRDefault="002C4579" w:rsidP="002C4579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услуг, а также их должностных лиц, государственных служащих, работников</w:t>
      </w:r>
    </w:p>
    <w:p w:rsidR="002C4579" w:rsidRPr="00AC168C" w:rsidRDefault="002C4579" w:rsidP="002C4579">
      <w:pPr>
        <w:widowControl w:val="0"/>
        <w:tabs>
          <w:tab w:val="left" w:pos="1202"/>
        </w:tabs>
        <w:autoSpaceDE w:val="0"/>
        <w:autoSpaceDN w:val="0"/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AC168C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C4579" w:rsidRDefault="00A42257" w:rsidP="00E26FA7">
      <w:pPr>
        <w:pStyle w:val="ConsPlusNormal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257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Центра социальных выплат и его должностных лиц, МФЦ и его работников, а также решений, принятых (осуществленных) ими в ходе предоставления государственной услуги (далее – жалоба).</w:t>
      </w:r>
      <w:r w:rsidR="00347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257" w:rsidRPr="00A42257" w:rsidRDefault="00A42257" w:rsidP="00E26FA7">
      <w:pPr>
        <w:pStyle w:val="ad"/>
        <w:widowControl w:val="0"/>
        <w:numPr>
          <w:ilvl w:val="0"/>
          <w:numId w:val="26"/>
        </w:numPr>
        <w:autoSpaceDE w:val="0"/>
        <w:autoSpaceDN w:val="0"/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2257">
        <w:rPr>
          <w:rFonts w:ascii="Times New Roman" w:eastAsia="Times New Roman" w:hAnsi="Times New Roman" w:cs="Times New Roman"/>
          <w:sz w:val="28"/>
          <w:szCs w:val="28"/>
        </w:rPr>
        <w:t>Жалоба на решения, действия (бездействие) Центра социальных выплат и его должностных лиц подается для рассмотрения в Департамент.</w:t>
      </w:r>
    </w:p>
    <w:p w:rsidR="00A42257" w:rsidRPr="00A42257" w:rsidRDefault="00A42257" w:rsidP="00A42257">
      <w:pPr>
        <w:pStyle w:val="ad"/>
        <w:widowControl w:val="0"/>
        <w:autoSpaceDE w:val="0"/>
        <w:autoSpaceDN w:val="0"/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2257">
        <w:rPr>
          <w:rFonts w:ascii="Times New Roman" w:eastAsia="Times New Roman" w:hAnsi="Times New Roman" w:cs="Times New Roman"/>
          <w:sz w:val="28"/>
          <w:szCs w:val="28"/>
        </w:rPr>
        <w:t>В случае если обжалуются решения директора Департамента, жалоба направляется в адрес заместителя Губернатора автономного округа, в ведении которого находится Департамент.</w:t>
      </w:r>
    </w:p>
    <w:p w:rsidR="00A42257" w:rsidRPr="00A42257" w:rsidRDefault="00A42257" w:rsidP="00A42257">
      <w:pPr>
        <w:pStyle w:val="ad"/>
        <w:widowControl w:val="0"/>
        <w:autoSpaceDE w:val="0"/>
        <w:autoSpaceDN w:val="0"/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42257">
        <w:rPr>
          <w:rFonts w:ascii="Times New Roman" w:eastAsia="Times New Roman" w:hAnsi="Times New Roman" w:cs="Times New Roman"/>
          <w:sz w:val="28"/>
          <w:szCs w:val="28"/>
        </w:rPr>
        <w:t xml:space="preserve">При обжаловании решений, действий (бездействия) автономного учреждения автономного округа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автономного округа. Жалоба на решения, </w:t>
      </w:r>
      <w:r w:rsidRPr="00A42257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 (бездействие) работников МФЦ Югры подается для рассмотрения руководителю МФЦ Югры.</w:t>
      </w:r>
    </w:p>
    <w:p w:rsidR="00A42257" w:rsidRPr="00A42257" w:rsidRDefault="00A42257" w:rsidP="00A42257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2257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иного МФЦ, расположенного на территории автономного округа, а также его работников подается для рассмотрения в орган местного самоуправления, являющийся учредителем МФЦ, либо руководителю МФЦ.</w:t>
      </w:r>
    </w:p>
    <w:p w:rsidR="00A42257" w:rsidRPr="00A42257" w:rsidRDefault="00A42257" w:rsidP="00A42257">
      <w:pPr>
        <w:pStyle w:val="ad"/>
        <w:widowControl w:val="0"/>
        <w:autoSpaceDE w:val="0"/>
        <w:autoSpaceDN w:val="0"/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257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обеспечивает информирование о порядке подачи и рассмотрения жалобы посредством телефонной связи, размещения </w:t>
      </w:r>
      <w:r w:rsidRPr="00E26FA7">
        <w:rPr>
          <w:rFonts w:ascii="Times New Roman" w:eastAsia="Times New Roman" w:hAnsi="Times New Roman" w:cs="Times New Roman"/>
          <w:sz w:val="28"/>
          <w:szCs w:val="28"/>
        </w:rPr>
        <w:t xml:space="preserve">информации на </w:t>
      </w:r>
      <w:r w:rsidR="00B81E84" w:rsidRPr="00D00E83">
        <w:rPr>
          <w:rFonts w:ascii="Times New Roman" w:eastAsia="Times New Roman" w:hAnsi="Times New Roman" w:cs="Times New Roman"/>
          <w:sz w:val="28"/>
          <w:szCs w:val="28"/>
        </w:rPr>
        <w:t xml:space="preserve">Едином и </w:t>
      </w:r>
      <w:r w:rsidRPr="00D00E83">
        <w:rPr>
          <w:rFonts w:ascii="Times New Roman" w:eastAsia="Times New Roman" w:hAnsi="Times New Roman" w:cs="Times New Roman"/>
          <w:sz w:val="28"/>
          <w:szCs w:val="28"/>
        </w:rPr>
        <w:t>Региональном портал</w:t>
      </w:r>
      <w:r w:rsidR="00B81E84" w:rsidRPr="00D00E83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15763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42257">
        <w:rPr>
          <w:rFonts w:ascii="Times New Roman" w:eastAsia="Times New Roman" w:hAnsi="Times New Roman" w:cs="Times New Roman"/>
          <w:sz w:val="28"/>
          <w:szCs w:val="28"/>
        </w:rPr>
        <w:t xml:space="preserve"> на стендах в местах предоставления государственной услуги, на его официальном сайте, а также при личном обращении заявителя.</w:t>
      </w:r>
      <w:proofErr w:type="gramEnd"/>
    </w:p>
    <w:p w:rsidR="00A42257" w:rsidRPr="00A42257" w:rsidRDefault="00A42257" w:rsidP="00A42257">
      <w:pPr>
        <w:pStyle w:val="ad"/>
        <w:widowControl w:val="0"/>
        <w:autoSpaceDE w:val="0"/>
        <w:autoSpaceDN w:val="0"/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257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досудебного (внесудебного) обжалования действий (бездействий) </w:t>
      </w:r>
      <w:r w:rsidRPr="00A42257">
        <w:rPr>
          <w:rFonts w:ascii="Times New Roman" w:eastAsia="Times New Roman" w:hAnsi="Times New Roman" w:cs="Times New Roman"/>
          <w:sz w:val="28"/>
          <w:szCs w:val="28"/>
        </w:rPr>
        <w:t>Центра социальных выплат и его должностных лиц, МФЦ и его работников, а также решений, принятых (осуществленных) ими в ходе предоставления государственной услуги</w:t>
      </w:r>
      <w:r w:rsidRPr="00A4225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42257" w:rsidRPr="00A42257" w:rsidRDefault="00A42257" w:rsidP="00A42257">
      <w:pPr>
        <w:pStyle w:val="ad"/>
        <w:autoSpaceDE w:val="0"/>
        <w:autoSpaceDN w:val="0"/>
        <w:adjustRightInd w:val="0"/>
        <w:spacing w:line="240" w:lineRule="auto"/>
        <w:ind w:left="1226" w:hanging="375"/>
        <w:rPr>
          <w:rFonts w:ascii="Times New Roman" w:hAnsi="Times New Roman" w:cs="Times New Roman"/>
          <w:sz w:val="28"/>
          <w:szCs w:val="28"/>
        </w:rPr>
      </w:pPr>
      <w:r w:rsidRPr="00A4225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A4225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42257">
        <w:rPr>
          <w:rFonts w:ascii="Times New Roman" w:hAnsi="Times New Roman" w:cs="Times New Roman"/>
          <w:sz w:val="28"/>
          <w:szCs w:val="28"/>
        </w:rPr>
        <w:t xml:space="preserve"> № 210-ФЗ;</w:t>
      </w:r>
    </w:p>
    <w:p w:rsidR="00A42257" w:rsidRPr="001A4739" w:rsidRDefault="008A684B" w:rsidP="00A42257">
      <w:pPr>
        <w:pStyle w:val="pt-a-000025"/>
        <w:widowControl w:val="0"/>
        <w:shd w:val="clear" w:color="auto" w:fill="FFFFFF" w:themeFill="background1"/>
        <w:spacing w:line="240" w:lineRule="auto"/>
        <w:ind w:firstLine="851"/>
        <w:rPr>
          <w:rStyle w:val="pt-a0-000000"/>
        </w:rPr>
      </w:pPr>
      <w:hyperlink r:id="rId14" w:history="1">
        <w:proofErr w:type="gramStart"/>
        <w:r w:rsidR="00A42257" w:rsidRPr="00F72C31">
          <w:rPr>
            <w:rFonts w:eastAsiaTheme="minorHAnsi"/>
            <w:lang w:eastAsia="en-US"/>
          </w:rPr>
          <w:t>постановление</w:t>
        </w:r>
      </w:hyperlink>
      <w:r w:rsidR="00A42257" w:rsidRPr="00F72C31">
        <w:rPr>
          <w:rFonts w:eastAsiaTheme="minorHAnsi"/>
          <w:lang w:eastAsia="en-US"/>
        </w:rPr>
        <w:t xml:space="preserve"> Правительства автономного округа от </w:t>
      </w:r>
      <w:r w:rsidR="00A42257">
        <w:rPr>
          <w:rFonts w:eastAsiaTheme="minorHAnsi"/>
          <w:lang w:eastAsia="en-US"/>
        </w:rPr>
        <w:t xml:space="preserve">                                     </w:t>
      </w:r>
      <w:r w:rsidR="00A42257" w:rsidRPr="00F72C31">
        <w:rPr>
          <w:rFonts w:eastAsiaTheme="minorHAnsi"/>
          <w:lang w:eastAsia="en-US"/>
        </w:rPr>
        <w:t>2 ноября 2012 года № 431-п «О порядке подачи и рассмотрения жалоб на решения</w:t>
      </w:r>
      <w:r w:rsidR="00A42257">
        <w:rPr>
          <w:rFonts w:eastAsiaTheme="minorHAnsi"/>
          <w:lang w:eastAsia="en-US"/>
        </w:rPr>
        <w:t xml:space="preserve"> </w:t>
      </w:r>
      <w:r w:rsidR="00A42257" w:rsidRPr="00F72C31">
        <w:rPr>
          <w:rFonts w:eastAsiaTheme="minorHAnsi"/>
          <w:lang w:eastAsia="en-US"/>
        </w:rPr>
        <w:t>и действия (бездействие) исполнительных органов государственной власти Ханты-Мансийского автономного округа</w:t>
      </w:r>
      <w:r w:rsidR="00A42257">
        <w:rPr>
          <w:rFonts w:eastAsiaTheme="minorHAnsi"/>
          <w:lang w:eastAsia="en-US"/>
        </w:rPr>
        <w:t> </w:t>
      </w:r>
      <w:r w:rsidR="00A42257" w:rsidRPr="00F72C31">
        <w:rPr>
          <w:rFonts w:eastAsiaTheme="minorHAnsi"/>
          <w:lang w:eastAsia="en-US"/>
        </w:rPr>
        <w:t>–</w:t>
      </w:r>
      <w:r w:rsidR="00A42257">
        <w:rPr>
          <w:rFonts w:eastAsiaTheme="minorHAnsi"/>
          <w:lang w:eastAsia="en-US"/>
        </w:rPr>
        <w:t> </w:t>
      </w:r>
      <w:r w:rsidR="00A42257" w:rsidRPr="00F72C31">
        <w:rPr>
          <w:rFonts w:eastAsiaTheme="minorHAnsi"/>
          <w:lang w:eastAsia="en-US"/>
        </w:rPr>
        <w:t>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</w:p>
    <w:p w:rsidR="008F4A93" w:rsidRDefault="008F4A93" w:rsidP="00AC168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579" w:rsidRDefault="002C4579" w:rsidP="00376F18">
      <w:pPr>
        <w:pStyle w:val="ConsPlusNormal"/>
        <w:spacing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579" w:rsidRDefault="002C4579" w:rsidP="00376F18">
      <w:pPr>
        <w:pStyle w:val="ConsPlusNormal"/>
        <w:spacing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46CF" w:rsidRPr="00335FF1" w:rsidRDefault="007146CF" w:rsidP="00335FF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35FF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146CF" w:rsidRPr="00335FF1" w:rsidRDefault="007146CF" w:rsidP="00335FF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5FF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146CF" w:rsidRPr="00335FF1" w:rsidRDefault="007146CF" w:rsidP="00335FF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5FF1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7146CF" w:rsidRPr="00335FF1" w:rsidRDefault="007146CF" w:rsidP="00335FF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5FF1">
        <w:rPr>
          <w:rFonts w:ascii="Times New Roman" w:hAnsi="Times New Roman" w:cs="Times New Roman"/>
          <w:sz w:val="28"/>
          <w:szCs w:val="28"/>
        </w:rPr>
        <w:t>по предоставлению социальной поддержки</w:t>
      </w:r>
    </w:p>
    <w:p w:rsidR="007146CF" w:rsidRPr="00335FF1" w:rsidRDefault="007146CF" w:rsidP="00335FF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5FF1">
        <w:rPr>
          <w:rFonts w:ascii="Times New Roman" w:hAnsi="Times New Roman" w:cs="Times New Roman"/>
          <w:sz w:val="28"/>
          <w:szCs w:val="28"/>
        </w:rPr>
        <w:t>по оплате услуг связи</w:t>
      </w:r>
    </w:p>
    <w:p w:rsidR="007146CF" w:rsidRPr="00C9108C" w:rsidRDefault="007146CF" w:rsidP="00376F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5E1" w:rsidRPr="00C9108C" w:rsidRDefault="000675E1" w:rsidP="000675E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P555"/>
      <w:bookmarkEnd w:id="14"/>
      <w:r w:rsidRPr="00C9108C">
        <w:rPr>
          <w:rFonts w:ascii="Times New Roman" w:hAnsi="Times New Roman" w:cs="Times New Roman"/>
          <w:sz w:val="28"/>
          <w:szCs w:val="28"/>
        </w:rPr>
        <w:t>Руководителю КУ «Центр социальных выплат Югры»</w:t>
      </w:r>
    </w:p>
    <w:p w:rsidR="000675E1" w:rsidRPr="00C9108C" w:rsidRDefault="000675E1" w:rsidP="000675E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10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начальнику филиала</w:t>
      </w:r>
    </w:p>
    <w:p w:rsidR="00467235" w:rsidRPr="00C9108C" w:rsidRDefault="000675E1" w:rsidP="000675E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8C">
        <w:rPr>
          <w:rFonts w:ascii="Times New Roman" w:hAnsi="Times New Roman" w:cs="Times New Roman"/>
          <w:sz w:val="28"/>
          <w:szCs w:val="28"/>
        </w:rPr>
        <w:t xml:space="preserve">                             в ___________________________________________</w:t>
      </w:r>
    </w:p>
    <w:p w:rsidR="000675E1" w:rsidRPr="00C9108C" w:rsidRDefault="000675E1" w:rsidP="000675E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235" w:rsidRPr="00C9108C" w:rsidRDefault="00467235" w:rsidP="009E481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08C">
        <w:rPr>
          <w:rFonts w:ascii="Times New Roman" w:hAnsi="Times New Roman" w:cs="Times New Roman"/>
          <w:sz w:val="28"/>
          <w:szCs w:val="28"/>
        </w:rPr>
        <w:t>ЗАЯВЛЕНИЕ</w:t>
      </w:r>
    </w:p>
    <w:p w:rsidR="00467235" w:rsidRPr="00C9108C" w:rsidRDefault="00467235" w:rsidP="009E481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08C">
        <w:rPr>
          <w:rFonts w:ascii="Times New Roman" w:hAnsi="Times New Roman" w:cs="Times New Roman"/>
          <w:sz w:val="28"/>
          <w:szCs w:val="28"/>
        </w:rPr>
        <w:t>о предоставлении социальной поддержки по оплате услуг связи</w:t>
      </w:r>
    </w:p>
    <w:p w:rsidR="00467235" w:rsidRDefault="00467235" w:rsidP="009E481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819" w:rsidRDefault="009E4819" w:rsidP="009E481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35" w:rsidRPr="002C4579" w:rsidRDefault="00467235" w:rsidP="000675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79">
        <w:rPr>
          <w:rFonts w:ascii="Times New Roman" w:hAnsi="Times New Roman" w:cs="Times New Roman"/>
          <w:sz w:val="28"/>
          <w:szCs w:val="28"/>
        </w:rPr>
        <w:t>Ф.И.О. заявителя___________________________________________</w:t>
      </w:r>
      <w:r w:rsidR="00C36F38">
        <w:rPr>
          <w:rFonts w:ascii="Times New Roman" w:hAnsi="Times New Roman" w:cs="Times New Roman"/>
          <w:sz w:val="28"/>
          <w:szCs w:val="28"/>
        </w:rPr>
        <w:t>_</w:t>
      </w:r>
      <w:r w:rsidRPr="002C4579">
        <w:rPr>
          <w:rFonts w:ascii="Times New Roman" w:hAnsi="Times New Roman" w:cs="Times New Roman"/>
          <w:sz w:val="28"/>
          <w:szCs w:val="28"/>
        </w:rPr>
        <w:t>_______</w:t>
      </w:r>
    </w:p>
    <w:p w:rsidR="000675E1" w:rsidRPr="002C4579" w:rsidRDefault="000675E1" w:rsidP="0006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75E1" w:rsidRPr="002C4579" w:rsidRDefault="000675E1" w:rsidP="0006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4579">
        <w:rPr>
          <w:rFonts w:ascii="Times New Roman" w:hAnsi="Times New Roman" w:cs="Times New Roman"/>
          <w:sz w:val="28"/>
          <w:szCs w:val="28"/>
        </w:rPr>
        <w:t>Адрес места жительства ______________________</w:t>
      </w:r>
      <w:r w:rsidR="002C4579">
        <w:rPr>
          <w:rFonts w:ascii="Times New Roman" w:hAnsi="Times New Roman" w:cs="Times New Roman"/>
          <w:sz w:val="28"/>
          <w:szCs w:val="28"/>
        </w:rPr>
        <w:t>______________</w:t>
      </w:r>
      <w:r w:rsidR="00C36F38">
        <w:rPr>
          <w:rFonts w:ascii="Times New Roman" w:hAnsi="Times New Roman" w:cs="Times New Roman"/>
          <w:sz w:val="28"/>
          <w:szCs w:val="28"/>
        </w:rPr>
        <w:t>_</w:t>
      </w:r>
      <w:r w:rsidR="002C4579">
        <w:rPr>
          <w:rFonts w:ascii="Times New Roman" w:hAnsi="Times New Roman" w:cs="Times New Roman"/>
          <w:sz w:val="28"/>
          <w:szCs w:val="28"/>
        </w:rPr>
        <w:t>__</w:t>
      </w:r>
      <w:r w:rsidR="00C36F38">
        <w:rPr>
          <w:rFonts w:ascii="Times New Roman" w:hAnsi="Times New Roman" w:cs="Times New Roman"/>
          <w:sz w:val="28"/>
          <w:szCs w:val="28"/>
        </w:rPr>
        <w:t>_</w:t>
      </w:r>
      <w:r w:rsidR="002C4579">
        <w:rPr>
          <w:rFonts w:ascii="Times New Roman" w:hAnsi="Times New Roman" w:cs="Times New Roman"/>
          <w:sz w:val="28"/>
          <w:szCs w:val="28"/>
        </w:rPr>
        <w:t>_____</w:t>
      </w:r>
    </w:p>
    <w:p w:rsidR="000675E1" w:rsidRPr="002C4579" w:rsidRDefault="000675E1" w:rsidP="0006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75E1" w:rsidRPr="002C4579" w:rsidRDefault="000675E1" w:rsidP="0006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4579">
        <w:rPr>
          <w:rFonts w:ascii="Times New Roman" w:hAnsi="Times New Roman" w:cs="Times New Roman"/>
          <w:sz w:val="28"/>
          <w:szCs w:val="28"/>
        </w:rPr>
        <w:t xml:space="preserve">Адрес места пребывания (заполняется при обращении за  </w:t>
      </w:r>
      <w:r w:rsidR="003F75BF" w:rsidRPr="002C4579">
        <w:rPr>
          <w:rFonts w:ascii="Times New Roman" w:hAnsi="Times New Roman" w:cs="Times New Roman"/>
          <w:sz w:val="28"/>
          <w:szCs w:val="28"/>
        </w:rPr>
        <w:t>предоставлением компенсации</w:t>
      </w:r>
      <w:r w:rsidRPr="002C4579">
        <w:rPr>
          <w:rFonts w:ascii="Times New Roman" w:hAnsi="Times New Roman" w:cs="Times New Roman"/>
          <w:sz w:val="28"/>
          <w:szCs w:val="28"/>
        </w:rPr>
        <w:t xml:space="preserve"> не по месту жительства) __________</w:t>
      </w:r>
      <w:r w:rsidR="002C4579">
        <w:rPr>
          <w:rFonts w:ascii="Times New Roman" w:hAnsi="Times New Roman" w:cs="Times New Roman"/>
          <w:sz w:val="28"/>
          <w:szCs w:val="28"/>
        </w:rPr>
        <w:t>____________</w:t>
      </w:r>
      <w:r w:rsidR="00492634">
        <w:rPr>
          <w:rFonts w:ascii="Times New Roman" w:hAnsi="Times New Roman" w:cs="Times New Roman"/>
          <w:sz w:val="28"/>
          <w:szCs w:val="28"/>
        </w:rPr>
        <w:t>_</w:t>
      </w:r>
      <w:r w:rsidR="002C4579">
        <w:rPr>
          <w:rFonts w:ascii="Times New Roman" w:hAnsi="Times New Roman" w:cs="Times New Roman"/>
          <w:sz w:val="28"/>
          <w:szCs w:val="28"/>
        </w:rPr>
        <w:t>_____________________</w:t>
      </w:r>
      <w:r w:rsidR="00C36F38">
        <w:rPr>
          <w:rFonts w:ascii="Times New Roman" w:hAnsi="Times New Roman" w:cs="Times New Roman"/>
          <w:sz w:val="28"/>
          <w:szCs w:val="28"/>
        </w:rPr>
        <w:t>___</w:t>
      </w:r>
      <w:r w:rsidR="002C4579">
        <w:rPr>
          <w:rFonts w:ascii="Times New Roman" w:hAnsi="Times New Roman" w:cs="Times New Roman"/>
          <w:sz w:val="28"/>
          <w:szCs w:val="28"/>
        </w:rPr>
        <w:t>_________________</w:t>
      </w:r>
    </w:p>
    <w:p w:rsidR="00467235" w:rsidRPr="002C4579" w:rsidRDefault="000675E1" w:rsidP="00492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4579">
        <w:rPr>
          <w:rFonts w:ascii="Times New Roman" w:hAnsi="Times New Roman" w:cs="Times New Roman"/>
          <w:sz w:val="28"/>
          <w:szCs w:val="28"/>
        </w:rPr>
        <w:t>Адрес места фактического проживания (</w:t>
      </w:r>
      <w:r w:rsidR="003F75BF" w:rsidRPr="002C4579">
        <w:rPr>
          <w:rFonts w:ascii="Times New Roman" w:hAnsi="Times New Roman" w:cs="Times New Roman"/>
          <w:sz w:val="28"/>
          <w:szCs w:val="28"/>
        </w:rPr>
        <w:t>заполняется  при  обращении за предоставлением компенсации не по месту жительства</w:t>
      </w:r>
      <w:r w:rsidRPr="002C4579">
        <w:rPr>
          <w:rFonts w:ascii="Times New Roman" w:hAnsi="Times New Roman" w:cs="Times New Roman"/>
          <w:sz w:val="28"/>
          <w:szCs w:val="28"/>
        </w:rPr>
        <w:t>, пребывания) _____________________________________________</w:t>
      </w:r>
      <w:r w:rsidR="002C4579">
        <w:rPr>
          <w:rFonts w:ascii="Times New Roman" w:hAnsi="Times New Roman" w:cs="Times New Roman"/>
          <w:sz w:val="28"/>
          <w:szCs w:val="28"/>
        </w:rPr>
        <w:t>___________________</w:t>
      </w:r>
      <w:r w:rsidR="00492634">
        <w:rPr>
          <w:rFonts w:ascii="Times New Roman" w:hAnsi="Times New Roman" w:cs="Times New Roman"/>
          <w:sz w:val="28"/>
          <w:szCs w:val="28"/>
        </w:rPr>
        <w:t>те</w:t>
      </w:r>
      <w:r w:rsidR="00467235" w:rsidRPr="002C4579">
        <w:rPr>
          <w:rFonts w:ascii="Times New Roman" w:hAnsi="Times New Roman" w:cs="Times New Roman"/>
          <w:sz w:val="28"/>
          <w:szCs w:val="28"/>
        </w:rPr>
        <w:t>лефон __________</w:t>
      </w:r>
      <w:r w:rsidR="00C36F3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67235" w:rsidRPr="002C4579">
        <w:rPr>
          <w:rFonts w:ascii="Times New Roman" w:hAnsi="Times New Roman" w:cs="Times New Roman"/>
          <w:sz w:val="28"/>
          <w:szCs w:val="28"/>
        </w:rPr>
        <w:t>_________</w:t>
      </w:r>
    </w:p>
    <w:p w:rsidR="00467235" w:rsidRPr="002C4579" w:rsidRDefault="00467235" w:rsidP="000675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35" w:rsidRPr="002C4579" w:rsidRDefault="00467235" w:rsidP="000675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7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______________________</w:t>
      </w:r>
    </w:p>
    <w:p w:rsidR="00467235" w:rsidRPr="002C4579" w:rsidRDefault="00467235" w:rsidP="000675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701"/>
        <w:gridCol w:w="1531"/>
        <w:gridCol w:w="2438"/>
      </w:tblGrid>
      <w:tr w:rsidR="00C9108C" w:rsidRPr="002C4579" w:rsidTr="009D2C8B">
        <w:tc>
          <w:tcPr>
            <w:tcW w:w="1134" w:type="dxa"/>
          </w:tcPr>
          <w:p w:rsidR="00467235" w:rsidRPr="002C4579" w:rsidRDefault="00467235" w:rsidP="00067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579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134" w:type="dxa"/>
          </w:tcPr>
          <w:p w:rsidR="00467235" w:rsidRPr="002C4579" w:rsidRDefault="00467235" w:rsidP="000675E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235" w:rsidRPr="002C4579" w:rsidRDefault="00467235" w:rsidP="00067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57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467235" w:rsidRPr="002C4579" w:rsidRDefault="00467235" w:rsidP="000675E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67235" w:rsidRPr="002C4579" w:rsidRDefault="00467235" w:rsidP="00067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579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438" w:type="dxa"/>
          </w:tcPr>
          <w:p w:rsidR="00467235" w:rsidRPr="002C4579" w:rsidRDefault="00467235" w:rsidP="000675E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8C" w:rsidRPr="002C4579" w:rsidTr="009D2C8B">
        <w:tc>
          <w:tcPr>
            <w:tcW w:w="9072" w:type="dxa"/>
            <w:gridSpan w:val="6"/>
          </w:tcPr>
          <w:p w:rsidR="00467235" w:rsidRPr="002C4579" w:rsidRDefault="00467235" w:rsidP="00067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579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2C4579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2C45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467235" w:rsidRPr="002C4579" w:rsidRDefault="00467235" w:rsidP="000675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579" w:rsidRPr="002C4579" w:rsidRDefault="00467235" w:rsidP="002C4579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2C4579">
        <w:rPr>
          <w:rFonts w:ascii="Times New Roman" w:hAnsi="Times New Roman" w:cs="Times New Roman"/>
          <w:sz w:val="28"/>
          <w:szCs w:val="28"/>
        </w:rPr>
        <w:t>Прошу предоставить</w:t>
      </w:r>
      <w:r w:rsidR="0004052B" w:rsidRPr="002C4579">
        <w:rPr>
          <w:rFonts w:ascii="Times New Roman" w:hAnsi="Times New Roman" w:cs="Times New Roman"/>
          <w:sz w:val="28"/>
          <w:szCs w:val="28"/>
        </w:rPr>
        <w:t xml:space="preserve"> ежемесячную компенсацию </w:t>
      </w:r>
      <w:r w:rsidR="002C4579" w:rsidRPr="002C4579">
        <w:rPr>
          <w:rFonts w:ascii="Times New Roman" w:hAnsi="Times New Roman" w:cs="Times New Roman"/>
          <w:sz w:val="28"/>
          <w:szCs w:val="28"/>
        </w:rPr>
        <w:t xml:space="preserve">затрат родителей (законных представителей) на оплату доступа </w:t>
      </w:r>
      <w:r w:rsidR="002C4579" w:rsidRPr="00D00E83">
        <w:rPr>
          <w:rFonts w:ascii="Times New Roman" w:hAnsi="Times New Roman" w:cs="Times New Roman"/>
          <w:sz w:val="28"/>
          <w:szCs w:val="28"/>
        </w:rPr>
        <w:t xml:space="preserve">к </w:t>
      </w:r>
      <w:r w:rsidR="00492634" w:rsidRPr="00D00E8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335FF1" w:rsidRPr="00D00E83">
        <w:rPr>
          <w:rFonts w:ascii="Times New Roman" w:hAnsi="Times New Roman" w:cs="Times New Roman"/>
          <w:sz w:val="28"/>
          <w:szCs w:val="28"/>
        </w:rPr>
        <w:t>«</w:t>
      </w:r>
      <w:r w:rsidR="002C4579" w:rsidRPr="00D00E83">
        <w:rPr>
          <w:rFonts w:ascii="Times New Roman" w:hAnsi="Times New Roman" w:cs="Times New Roman"/>
          <w:sz w:val="28"/>
          <w:szCs w:val="28"/>
        </w:rPr>
        <w:t>Интернет</w:t>
      </w:r>
      <w:r w:rsidR="00335FF1" w:rsidRPr="00D00E83">
        <w:rPr>
          <w:rFonts w:ascii="Times New Roman" w:hAnsi="Times New Roman" w:cs="Times New Roman"/>
          <w:sz w:val="28"/>
          <w:szCs w:val="28"/>
        </w:rPr>
        <w:t>»</w:t>
      </w:r>
      <w:r w:rsidR="002C4579" w:rsidRPr="002129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4579" w:rsidRPr="002C457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C4579" w:rsidRPr="002C4579">
        <w:rPr>
          <w:rFonts w:ascii="Times New Roman" w:hAnsi="Times New Roman" w:cs="Times New Roman"/>
          <w:sz w:val="28"/>
          <w:szCs w:val="28"/>
        </w:rPr>
        <w:t>безлимитному</w:t>
      </w:r>
      <w:proofErr w:type="spellEnd"/>
      <w:r w:rsidR="002C4579" w:rsidRPr="002C4579">
        <w:rPr>
          <w:rFonts w:ascii="Times New Roman" w:hAnsi="Times New Roman" w:cs="Times New Roman"/>
          <w:sz w:val="28"/>
          <w:szCs w:val="28"/>
        </w:rPr>
        <w:t xml:space="preserve"> тарифу со скоростью не менее 512 </w:t>
      </w:r>
      <w:proofErr w:type="spellStart"/>
      <w:r w:rsidR="002C4579" w:rsidRPr="002C4579">
        <w:rPr>
          <w:rFonts w:ascii="Times New Roman" w:hAnsi="Times New Roman" w:cs="Times New Roman"/>
          <w:sz w:val="28"/>
          <w:szCs w:val="28"/>
        </w:rPr>
        <w:t>кБ</w:t>
      </w:r>
      <w:proofErr w:type="spellEnd"/>
      <w:r w:rsidR="002C4579" w:rsidRPr="002C4579">
        <w:rPr>
          <w:rFonts w:ascii="Times New Roman" w:hAnsi="Times New Roman" w:cs="Times New Roman"/>
          <w:sz w:val="28"/>
          <w:szCs w:val="28"/>
        </w:rPr>
        <w:t>/с, при дистанционном обучении ребенка-инвалида в возрасте от 5 до 7 лет, а также ребенка-инвалида в возрасте с 6 до 18 лет, которому рекомендовано обучение на дому.</w:t>
      </w:r>
      <w:proofErr w:type="gramEnd"/>
    </w:p>
    <w:p w:rsidR="0004052B" w:rsidRPr="002C4579" w:rsidRDefault="0004052B" w:rsidP="000675E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52B" w:rsidRPr="002C4579" w:rsidRDefault="0004052B" w:rsidP="000675E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C4579">
        <w:rPr>
          <w:rFonts w:ascii="Times New Roman" w:hAnsi="Times New Roman" w:cs="Times New Roman"/>
          <w:sz w:val="28"/>
          <w:szCs w:val="28"/>
        </w:rPr>
        <w:t>Сведения о рождении ребенка (детей) (заполняется в случае непредставления по собственной инициативе свидетельства о рождении):</w:t>
      </w:r>
    </w:p>
    <w:p w:rsidR="0004052B" w:rsidRPr="002C4579" w:rsidRDefault="0004052B" w:rsidP="000675E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C9108C" w:rsidRPr="002C457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B" w:rsidRPr="002C4579" w:rsidRDefault="009E4819" w:rsidP="000675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7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04052B" w:rsidRPr="002C4579">
              <w:rPr>
                <w:rFonts w:ascii="Times New Roman" w:hAnsi="Times New Roman" w:cs="Times New Roman"/>
                <w:sz w:val="28"/>
                <w:szCs w:val="28"/>
              </w:rPr>
              <w:t xml:space="preserve">, имя, отчество </w:t>
            </w:r>
            <w:r w:rsidRPr="002C4579"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наличии) </w:t>
            </w:r>
            <w:r w:rsidR="0004052B" w:rsidRPr="002C4579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B" w:rsidRPr="002C4579" w:rsidRDefault="0004052B" w:rsidP="000675E1">
            <w:pPr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8C" w:rsidRPr="002C457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B" w:rsidRPr="002C4579" w:rsidRDefault="009E4819" w:rsidP="000675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7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04052B" w:rsidRPr="002C4579">
              <w:rPr>
                <w:rFonts w:ascii="Times New Roman" w:hAnsi="Times New Roman" w:cs="Times New Roman"/>
                <w:sz w:val="28"/>
                <w:szCs w:val="28"/>
              </w:rPr>
              <w:t>рождения ребенка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B" w:rsidRPr="002C4579" w:rsidRDefault="0004052B" w:rsidP="000675E1">
            <w:pPr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8C" w:rsidRPr="002C457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B" w:rsidRPr="002C4579" w:rsidRDefault="009E4819" w:rsidP="000675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79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04052B" w:rsidRPr="002C4579">
              <w:rPr>
                <w:rFonts w:ascii="Times New Roman" w:hAnsi="Times New Roman" w:cs="Times New Roman"/>
                <w:sz w:val="28"/>
                <w:szCs w:val="28"/>
              </w:rPr>
              <w:t>рождения ребенка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B" w:rsidRPr="002C4579" w:rsidRDefault="0004052B" w:rsidP="000675E1">
            <w:pPr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8C" w:rsidRPr="002C457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B" w:rsidRPr="002C4579" w:rsidRDefault="009E4819" w:rsidP="000675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7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04052B" w:rsidRPr="002C4579">
              <w:rPr>
                <w:rFonts w:ascii="Times New Roman" w:hAnsi="Times New Roman" w:cs="Times New Roman"/>
                <w:sz w:val="28"/>
                <w:szCs w:val="28"/>
              </w:rPr>
              <w:t xml:space="preserve">, имя, отчество </w:t>
            </w:r>
            <w:r w:rsidRPr="002C4579"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наличии) </w:t>
            </w:r>
            <w:r w:rsidR="0004052B" w:rsidRPr="002C4579">
              <w:rPr>
                <w:rFonts w:ascii="Times New Roman" w:hAnsi="Times New Roman" w:cs="Times New Roman"/>
                <w:sz w:val="28"/>
                <w:szCs w:val="28"/>
              </w:rPr>
              <w:t>родителей (одного из родителей)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B" w:rsidRPr="002C4579" w:rsidRDefault="0004052B" w:rsidP="000675E1">
            <w:pPr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8C" w:rsidRPr="002C457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B" w:rsidRPr="002C4579" w:rsidRDefault="009E4819" w:rsidP="000675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  <w:r w:rsidR="0004052B" w:rsidRPr="002C4579">
              <w:rPr>
                <w:rFonts w:ascii="Times New Roman" w:hAnsi="Times New Roman" w:cs="Times New Roman"/>
                <w:sz w:val="28"/>
                <w:szCs w:val="28"/>
              </w:rPr>
              <w:t>составления и номер записи акта о рождении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B" w:rsidRPr="002C4579" w:rsidRDefault="0004052B" w:rsidP="000675E1">
            <w:pPr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8C" w:rsidRPr="002C457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B" w:rsidRPr="002C4579" w:rsidRDefault="009E4819" w:rsidP="000675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4579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04052B" w:rsidRPr="002C4579">
              <w:rPr>
                <w:rFonts w:ascii="Times New Roman" w:hAnsi="Times New Roman" w:cs="Times New Roman"/>
                <w:sz w:val="28"/>
                <w:szCs w:val="28"/>
              </w:rPr>
              <w:t>государственной регистрации рождения (наименование органа записи актов гражданского состояния)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B" w:rsidRPr="002C4579" w:rsidRDefault="0004052B" w:rsidP="000675E1">
            <w:pPr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235" w:rsidRPr="002C4579" w:rsidRDefault="00467235" w:rsidP="000675E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235" w:rsidRPr="002C4579" w:rsidRDefault="00467235" w:rsidP="000675E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467235" w:rsidRPr="002C4579" w:rsidRDefault="00467235" w:rsidP="000675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531"/>
      </w:tblGrid>
      <w:tr w:rsidR="00C9108C" w:rsidRPr="002C4579" w:rsidTr="003F75BF">
        <w:tc>
          <w:tcPr>
            <w:tcW w:w="567" w:type="dxa"/>
          </w:tcPr>
          <w:p w:rsidR="00467235" w:rsidRPr="002C4579" w:rsidRDefault="005C34B7" w:rsidP="000675E1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F75BF" w:rsidRPr="002C45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67235" w:rsidRPr="002C457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087" w:type="dxa"/>
          </w:tcPr>
          <w:p w:rsidR="00467235" w:rsidRPr="002C4579" w:rsidRDefault="00467235" w:rsidP="000675E1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79"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</w:p>
        </w:tc>
        <w:tc>
          <w:tcPr>
            <w:tcW w:w="1531" w:type="dxa"/>
          </w:tcPr>
          <w:p w:rsidR="00467235" w:rsidRPr="002C4579" w:rsidRDefault="00467235" w:rsidP="00067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579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9108C" w:rsidRPr="002C4579" w:rsidTr="003F75BF">
        <w:tc>
          <w:tcPr>
            <w:tcW w:w="567" w:type="dxa"/>
          </w:tcPr>
          <w:p w:rsidR="00467235" w:rsidRPr="002C4579" w:rsidRDefault="00335FF1" w:rsidP="000675E1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235" w:rsidRPr="002C4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467235" w:rsidRPr="002C4579" w:rsidRDefault="00467235" w:rsidP="002C4579">
            <w:pPr>
              <w:pStyle w:val="HTML"/>
              <w:ind w:firstLine="540"/>
              <w:jc w:val="both"/>
              <w:rPr>
                <w:rFonts w:ascii="Verdana" w:hAnsi="Verdana"/>
                <w:sz w:val="28"/>
                <w:szCs w:val="28"/>
              </w:rPr>
            </w:pPr>
            <w:r w:rsidRPr="002C4579">
              <w:rPr>
                <w:rFonts w:ascii="Times New Roman" w:hAnsi="Times New Roman" w:cs="Times New Roman"/>
                <w:sz w:val="28"/>
                <w:szCs w:val="28"/>
              </w:rPr>
              <w:t>копи</w:t>
            </w:r>
            <w:r w:rsidR="003F75BF" w:rsidRPr="002C45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C457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удостоверяющего личность заявителя</w:t>
            </w:r>
            <w:r w:rsidR="009E4819" w:rsidRPr="002C4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579" w:rsidRPr="002C4579">
              <w:rPr>
                <w:rFonts w:ascii="Times New Roman" w:hAnsi="Times New Roman" w:cs="Times New Roman"/>
                <w:sz w:val="28"/>
                <w:szCs w:val="28"/>
              </w:rPr>
              <w:t>и содержащего указание на гражданство Российской Федерации заявителя, в соответствии с законод</w:t>
            </w:r>
            <w:r w:rsidR="002C4579">
              <w:rPr>
                <w:rFonts w:ascii="Times New Roman" w:hAnsi="Times New Roman" w:cs="Times New Roman"/>
                <w:sz w:val="28"/>
                <w:szCs w:val="28"/>
              </w:rPr>
              <w:t>ательством Российской Федерации</w:t>
            </w:r>
          </w:p>
        </w:tc>
        <w:tc>
          <w:tcPr>
            <w:tcW w:w="1531" w:type="dxa"/>
          </w:tcPr>
          <w:p w:rsidR="00467235" w:rsidRPr="002C4579" w:rsidRDefault="00467235" w:rsidP="000675E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8C" w:rsidRPr="002C4579" w:rsidTr="003F75BF">
        <w:tc>
          <w:tcPr>
            <w:tcW w:w="567" w:type="dxa"/>
          </w:tcPr>
          <w:p w:rsidR="00467235" w:rsidRPr="002C4579" w:rsidRDefault="00335FF1" w:rsidP="000675E1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235" w:rsidRPr="002C4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467235" w:rsidRPr="002C4579" w:rsidRDefault="0004052B" w:rsidP="00C36F38">
            <w:pPr>
              <w:pStyle w:val="HTM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gramStart"/>
            <w:r w:rsidRPr="002C4579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="002C4579" w:rsidRPr="002C4579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факта рождения ребенка,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Федерации) либо свидетельства о рождении ребенка в случае осуществления регистрации в органах записи актов гражданского состояния в других субъектах Российской Федерации</w:t>
            </w:r>
            <w:proofErr w:type="gramEnd"/>
          </w:p>
        </w:tc>
        <w:tc>
          <w:tcPr>
            <w:tcW w:w="1531" w:type="dxa"/>
          </w:tcPr>
          <w:p w:rsidR="00467235" w:rsidRPr="002C4579" w:rsidRDefault="00467235" w:rsidP="000675E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8C" w:rsidRPr="002C4579" w:rsidTr="00C36F38">
        <w:trPr>
          <w:trHeight w:val="632"/>
        </w:trPr>
        <w:tc>
          <w:tcPr>
            <w:tcW w:w="567" w:type="dxa"/>
          </w:tcPr>
          <w:p w:rsidR="00467235" w:rsidRPr="002C4579" w:rsidRDefault="00335FF1" w:rsidP="00335FF1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7235" w:rsidRPr="002C45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467235" w:rsidRPr="002C4579" w:rsidRDefault="0004052B" w:rsidP="00C36F38">
            <w:pPr>
              <w:pStyle w:val="ConsPlusNormal"/>
              <w:spacing w:line="276" w:lineRule="auto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2C4579">
              <w:rPr>
                <w:rFonts w:ascii="Times New Roman" w:hAnsi="Times New Roman" w:cs="Times New Roman"/>
                <w:sz w:val="28"/>
                <w:szCs w:val="28"/>
              </w:rPr>
              <w:t>копи</w:t>
            </w:r>
            <w:r w:rsidR="003F75BF" w:rsidRPr="002C45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C457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подтверждающего инвалидность</w:t>
            </w:r>
          </w:p>
        </w:tc>
        <w:tc>
          <w:tcPr>
            <w:tcW w:w="1531" w:type="dxa"/>
          </w:tcPr>
          <w:p w:rsidR="00467235" w:rsidRPr="002C4579" w:rsidRDefault="00467235" w:rsidP="000675E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8C" w:rsidRPr="002C4579" w:rsidTr="003F75BF">
        <w:tc>
          <w:tcPr>
            <w:tcW w:w="567" w:type="dxa"/>
          </w:tcPr>
          <w:p w:rsidR="0004052B" w:rsidRPr="002C4579" w:rsidRDefault="00335FF1" w:rsidP="000675E1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052B" w:rsidRPr="002C45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04052B" w:rsidRPr="00AC168C" w:rsidRDefault="00AC168C" w:rsidP="00AC168C">
            <w:pPr>
              <w:pStyle w:val="HTML"/>
              <w:ind w:firstLine="540"/>
              <w:jc w:val="both"/>
              <w:rPr>
                <w:rFonts w:ascii="Verdana" w:hAnsi="Verdana"/>
                <w:sz w:val="28"/>
                <w:szCs w:val="28"/>
              </w:rPr>
            </w:pPr>
            <w:r w:rsidRPr="00AC168C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подключение </w:t>
            </w:r>
            <w:r w:rsidR="00492634" w:rsidRPr="00D00E83">
              <w:rPr>
                <w:rFonts w:ascii="Times New Roman" w:hAnsi="Times New Roman" w:cs="Times New Roman"/>
                <w:sz w:val="28"/>
                <w:szCs w:val="28"/>
              </w:rPr>
              <w:t>к информационно-телекоммуникационной сети «Интернет»</w:t>
            </w:r>
            <w:r w:rsidRPr="00D00E83">
              <w:rPr>
                <w:rFonts w:ascii="Times New Roman" w:hAnsi="Times New Roman" w:cs="Times New Roman"/>
                <w:sz w:val="28"/>
                <w:szCs w:val="28"/>
              </w:rPr>
              <w:t xml:space="preserve">, договор на оказание услуг </w:t>
            </w:r>
            <w:r w:rsidR="001C0BB5" w:rsidRPr="00D00E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информационно-телекоммуникационной сети «Интернет» </w:t>
            </w:r>
            <w:r w:rsidRPr="00D00E83">
              <w:rPr>
                <w:rFonts w:ascii="Times New Roman" w:hAnsi="Times New Roman" w:cs="Times New Roman"/>
                <w:sz w:val="28"/>
                <w:szCs w:val="28"/>
              </w:rPr>
              <w:t>(с указанием ежем</w:t>
            </w:r>
            <w:r w:rsidRPr="00AC168C">
              <w:rPr>
                <w:rFonts w:ascii="Times New Roman" w:hAnsi="Times New Roman" w:cs="Times New Roman"/>
                <w:sz w:val="28"/>
                <w:szCs w:val="28"/>
              </w:rPr>
              <w:t>есячного размера оплаты услуг)</w:t>
            </w:r>
          </w:p>
        </w:tc>
        <w:tc>
          <w:tcPr>
            <w:tcW w:w="1531" w:type="dxa"/>
          </w:tcPr>
          <w:p w:rsidR="0004052B" w:rsidRPr="002C4579" w:rsidRDefault="0004052B" w:rsidP="000675E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235" w:rsidRPr="002C4579" w:rsidRDefault="00467235" w:rsidP="000675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235" w:rsidRPr="002C4579" w:rsidRDefault="00467235" w:rsidP="00C3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79">
        <w:rPr>
          <w:rFonts w:ascii="Times New Roman" w:hAnsi="Times New Roman" w:cs="Times New Roman"/>
          <w:sz w:val="28"/>
          <w:szCs w:val="28"/>
        </w:rPr>
        <w:t>Я нижеподписавшийс</w:t>
      </w:r>
      <w:proofErr w:type="gramStart"/>
      <w:r w:rsidRPr="002C4579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2C4579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2C4579">
        <w:rPr>
          <w:rFonts w:ascii="Times New Roman" w:hAnsi="Times New Roman" w:cs="Times New Roman"/>
          <w:sz w:val="28"/>
          <w:szCs w:val="28"/>
        </w:rPr>
        <w:t>) ________________________, подтверждаю, что вся представленная информация является достоверной и точной. Обязуюсь сообщить обо всех обстоятельствах, влияющих на предоставление ежемесячной компенсации.</w:t>
      </w:r>
    </w:p>
    <w:p w:rsidR="00467235" w:rsidRPr="002C4579" w:rsidRDefault="00467235" w:rsidP="00C3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79">
        <w:rPr>
          <w:rFonts w:ascii="Times New Roman" w:hAnsi="Times New Roman" w:cs="Times New Roman"/>
          <w:sz w:val="28"/>
          <w:szCs w:val="28"/>
        </w:rPr>
        <w:lastRenderedPageBreak/>
        <w:t>Я несу ответственность в соответствии с действующим законодательством Российской Федерации за предоставление заведомо ложных или неполных сведений, которые могут послужить поводом для прекращения выплаты ежемесячной компенсации.</w:t>
      </w:r>
    </w:p>
    <w:p w:rsidR="00AC168C" w:rsidRDefault="00467235" w:rsidP="00C36F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79">
        <w:rPr>
          <w:rFonts w:ascii="Times New Roman" w:hAnsi="Times New Roman" w:cs="Times New Roman"/>
          <w:sz w:val="28"/>
          <w:szCs w:val="28"/>
        </w:rPr>
        <w:t xml:space="preserve">Выражаю согласие на необходимое использование моих персональных </w:t>
      </w:r>
      <w:r w:rsidRPr="00335FF1">
        <w:rPr>
          <w:rFonts w:ascii="Times New Roman" w:hAnsi="Times New Roman" w:cs="Times New Roman"/>
          <w:sz w:val="28"/>
          <w:szCs w:val="28"/>
        </w:rPr>
        <w:t>данных</w:t>
      </w:r>
      <w:r w:rsidR="00492634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492634" w:rsidRPr="00D00E83">
        <w:rPr>
          <w:rFonts w:ascii="Times New Roman" w:hAnsi="Times New Roman" w:cs="Times New Roman"/>
          <w:sz w:val="28"/>
          <w:szCs w:val="28"/>
        </w:rPr>
        <w:t xml:space="preserve">от 27 июля </w:t>
      </w:r>
      <w:r w:rsidR="00AC168C" w:rsidRPr="00D00E83">
        <w:rPr>
          <w:rFonts w:ascii="Times New Roman" w:hAnsi="Times New Roman" w:cs="Times New Roman"/>
          <w:sz w:val="28"/>
          <w:szCs w:val="28"/>
        </w:rPr>
        <w:t xml:space="preserve">2006 </w:t>
      </w:r>
      <w:r w:rsidR="00492634" w:rsidRPr="00D00E83">
        <w:rPr>
          <w:rFonts w:ascii="Times New Roman" w:hAnsi="Times New Roman" w:cs="Times New Roman"/>
          <w:sz w:val="28"/>
          <w:szCs w:val="28"/>
        </w:rPr>
        <w:t xml:space="preserve">года </w:t>
      </w:r>
      <w:r w:rsidR="00492634" w:rsidRPr="00D00E83">
        <w:rPr>
          <w:rFonts w:ascii="Times New Roman" w:hAnsi="Times New Roman" w:cs="Times New Roman"/>
          <w:sz w:val="28"/>
          <w:szCs w:val="28"/>
        </w:rPr>
        <w:br/>
      </w:r>
      <w:r w:rsidR="00AC168C" w:rsidRPr="00D00E83">
        <w:rPr>
          <w:rFonts w:ascii="Times New Roman" w:hAnsi="Times New Roman" w:cs="Times New Roman"/>
          <w:sz w:val="28"/>
          <w:szCs w:val="28"/>
        </w:rPr>
        <w:t xml:space="preserve">№ 152-ФЗ </w:t>
      </w:r>
      <w:r w:rsidR="00AC168C" w:rsidRPr="00335FF1">
        <w:rPr>
          <w:rFonts w:ascii="Times New Roman" w:hAnsi="Times New Roman" w:cs="Times New Roman"/>
          <w:sz w:val="28"/>
          <w:szCs w:val="28"/>
        </w:rPr>
        <w:t>«О персональных данных», в том числе в информационных системах.</w:t>
      </w:r>
    </w:p>
    <w:p w:rsidR="00467235" w:rsidRPr="002C4579" w:rsidRDefault="00467235" w:rsidP="00C36F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79">
        <w:rPr>
          <w:rFonts w:ascii="Times New Roman" w:hAnsi="Times New Roman" w:cs="Times New Roman"/>
          <w:sz w:val="28"/>
          <w:szCs w:val="28"/>
        </w:rPr>
        <w:t>Прошу перечислять причитающиеся мне суммы ежемесячной</w:t>
      </w:r>
      <w:r w:rsidR="0004052B" w:rsidRPr="002C4579">
        <w:rPr>
          <w:rFonts w:ascii="Times New Roman" w:hAnsi="Times New Roman" w:cs="Times New Roman"/>
          <w:sz w:val="28"/>
          <w:szCs w:val="28"/>
        </w:rPr>
        <w:t xml:space="preserve"> </w:t>
      </w:r>
      <w:r w:rsidRPr="002C4579">
        <w:rPr>
          <w:rFonts w:ascii="Times New Roman" w:hAnsi="Times New Roman" w:cs="Times New Roman"/>
          <w:sz w:val="28"/>
          <w:szCs w:val="28"/>
        </w:rPr>
        <w:t>компенсации на счет:</w:t>
      </w:r>
    </w:p>
    <w:p w:rsidR="003F75BF" w:rsidRPr="002C4579" w:rsidRDefault="003F75BF" w:rsidP="003F7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457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C168C">
        <w:rPr>
          <w:rFonts w:ascii="Times New Roman" w:hAnsi="Times New Roman" w:cs="Times New Roman"/>
          <w:sz w:val="28"/>
          <w:szCs w:val="28"/>
        </w:rPr>
        <w:t>___________</w:t>
      </w:r>
    </w:p>
    <w:p w:rsidR="003F75BF" w:rsidRPr="00AC168C" w:rsidRDefault="003F75BF" w:rsidP="003F75BF">
      <w:pPr>
        <w:pStyle w:val="ConsPlusNonformat"/>
        <w:jc w:val="both"/>
        <w:rPr>
          <w:rFonts w:ascii="Times New Roman" w:hAnsi="Times New Roman" w:cs="Times New Roman"/>
        </w:rPr>
      </w:pPr>
      <w:r w:rsidRPr="00AC168C">
        <w:rPr>
          <w:rFonts w:ascii="Times New Roman" w:hAnsi="Times New Roman" w:cs="Times New Roman"/>
        </w:rPr>
        <w:t>(номер счета в отделении кредитной организации,  номер почтового отделения)</w:t>
      </w:r>
    </w:p>
    <w:p w:rsidR="003F75BF" w:rsidRPr="002C4579" w:rsidRDefault="003F75BF" w:rsidP="003F75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5BF" w:rsidRPr="002C4579" w:rsidRDefault="003F75BF" w:rsidP="003F7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4579">
        <w:rPr>
          <w:rFonts w:ascii="Times New Roman" w:hAnsi="Times New Roman" w:cs="Times New Roman"/>
          <w:sz w:val="28"/>
          <w:szCs w:val="28"/>
        </w:rPr>
        <w:t>«____» _____________ 20__ г. ___________________________</w:t>
      </w:r>
    </w:p>
    <w:p w:rsidR="003F75BF" w:rsidRPr="00AC168C" w:rsidRDefault="003F75BF" w:rsidP="003F75B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C168C">
        <w:rPr>
          <w:rFonts w:ascii="Times New Roman" w:hAnsi="Times New Roman" w:cs="Times New Roman"/>
        </w:rPr>
        <w:t xml:space="preserve">                                                (подпись заявителя)</w:t>
      </w:r>
    </w:p>
    <w:p w:rsidR="00C548A6" w:rsidRPr="00AC168C" w:rsidRDefault="00C548A6" w:rsidP="000675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0"/>
          <w:szCs w:val="20"/>
          <w:vertAlign w:val="superscript"/>
        </w:rPr>
      </w:pPr>
    </w:p>
    <w:p w:rsidR="00467235" w:rsidRPr="002C4579" w:rsidRDefault="00467235" w:rsidP="000675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098"/>
        <w:gridCol w:w="2098"/>
        <w:gridCol w:w="2098"/>
      </w:tblGrid>
      <w:tr w:rsidR="00C9108C" w:rsidRPr="002C4579" w:rsidTr="009D2C8B">
        <w:tc>
          <w:tcPr>
            <w:tcW w:w="2721" w:type="dxa"/>
          </w:tcPr>
          <w:p w:rsidR="00467235" w:rsidRPr="002C4579" w:rsidRDefault="00467235" w:rsidP="000675E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67235" w:rsidRPr="002C4579" w:rsidRDefault="00467235" w:rsidP="000675E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  <w:gridSpan w:val="2"/>
          </w:tcPr>
          <w:p w:rsidR="00467235" w:rsidRPr="002C4579" w:rsidRDefault="00467235" w:rsidP="000675E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8C" w:rsidRPr="002C4579" w:rsidTr="009D2C8B">
        <w:tc>
          <w:tcPr>
            <w:tcW w:w="2721" w:type="dxa"/>
          </w:tcPr>
          <w:p w:rsidR="00467235" w:rsidRPr="002C4579" w:rsidRDefault="00467235" w:rsidP="003F75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7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098" w:type="dxa"/>
          </w:tcPr>
          <w:p w:rsidR="00467235" w:rsidRPr="002C4579" w:rsidRDefault="00467235" w:rsidP="003F75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79"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2098" w:type="dxa"/>
          </w:tcPr>
          <w:p w:rsidR="00467235" w:rsidRPr="002C4579" w:rsidRDefault="00467235" w:rsidP="003F75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79">
              <w:rPr>
                <w:rFonts w:ascii="Times New Roman" w:hAnsi="Times New Roman" w:cs="Times New Roman"/>
                <w:sz w:val="28"/>
                <w:szCs w:val="28"/>
              </w:rPr>
              <w:t>Подпись специалиста</w:t>
            </w:r>
          </w:p>
        </w:tc>
        <w:tc>
          <w:tcPr>
            <w:tcW w:w="2098" w:type="dxa"/>
          </w:tcPr>
          <w:p w:rsidR="00467235" w:rsidRPr="002C4579" w:rsidRDefault="00467235" w:rsidP="003F75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79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7146CF" w:rsidRPr="00C9108C" w:rsidRDefault="007146CF" w:rsidP="00376F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5BF" w:rsidRPr="00C9108C" w:rsidRDefault="003F75BF" w:rsidP="00C9108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68C" w:rsidRDefault="00AC168C" w:rsidP="00376F18">
      <w:pPr>
        <w:pStyle w:val="ConsPlusNormal"/>
        <w:spacing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46CF" w:rsidRPr="00C9108C" w:rsidRDefault="007146CF" w:rsidP="00335FF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108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76F18" w:rsidRPr="00C9108C">
        <w:rPr>
          <w:rFonts w:ascii="Times New Roman" w:hAnsi="Times New Roman" w:cs="Times New Roman"/>
          <w:sz w:val="28"/>
          <w:szCs w:val="28"/>
        </w:rPr>
        <w:t>2</w:t>
      </w:r>
    </w:p>
    <w:p w:rsidR="007146CF" w:rsidRPr="00C9108C" w:rsidRDefault="007146CF" w:rsidP="00335FF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108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146CF" w:rsidRPr="00C9108C" w:rsidRDefault="007146CF" w:rsidP="00335FF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108C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7146CF" w:rsidRPr="00C9108C" w:rsidRDefault="007146CF" w:rsidP="00335FF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108C">
        <w:rPr>
          <w:rFonts w:ascii="Times New Roman" w:hAnsi="Times New Roman" w:cs="Times New Roman"/>
          <w:sz w:val="28"/>
          <w:szCs w:val="28"/>
        </w:rPr>
        <w:t>по предоставлению социальной поддержки</w:t>
      </w:r>
    </w:p>
    <w:p w:rsidR="007146CF" w:rsidRPr="00C9108C" w:rsidRDefault="007146CF" w:rsidP="00335FF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108C">
        <w:rPr>
          <w:rFonts w:ascii="Times New Roman" w:hAnsi="Times New Roman" w:cs="Times New Roman"/>
          <w:sz w:val="28"/>
          <w:szCs w:val="28"/>
        </w:rPr>
        <w:t>по оплате услуг связи</w:t>
      </w:r>
    </w:p>
    <w:p w:rsidR="007146CF" w:rsidRPr="00C9108C" w:rsidRDefault="007146CF" w:rsidP="00335FF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6CF" w:rsidRPr="00C9108C" w:rsidRDefault="007146CF" w:rsidP="00335FF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75BF" w:rsidRPr="00C9108C" w:rsidRDefault="003F75BF" w:rsidP="003F75B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108C">
        <w:rPr>
          <w:rFonts w:ascii="Times New Roman" w:hAnsi="Times New Roman" w:cs="Times New Roman"/>
          <w:sz w:val="28"/>
          <w:szCs w:val="28"/>
        </w:rPr>
        <w:t>Руководителю КУ «Центр социальных выплат Югры»</w:t>
      </w:r>
    </w:p>
    <w:p w:rsidR="003F75BF" w:rsidRPr="00C9108C" w:rsidRDefault="003F75BF" w:rsidP="003F75B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10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начальнику филиала</w:t>
      </w:r>
    </w:p>
    <w:p w:rsidR="007146CF" w:rsidRPr="00C9108C" w:rsidRDefault="003F75BF" w:rsidP="003F75B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8C">
        <w:rPr>
          <w:rFonts w:ascii="Times New Roman" w:hAnsi="Times New Roman" w:cs="Times New Roman"/>
          <w:sz w:val="28"/>
          <w:szCs w:val="28"/>
        </w:rPr>
        <w:t xml:space="preserve">                             в ___________</w:t>
      </w:r>
      <w:r w:rsidR="00C36F38">
        <w:rPr>
          <w:rFonts w:ascii="Times New Roman" w:hAnsi="Times New Roman" w:cs="Times New Roman"/>
          <w:sz w:val="28"/>
          <w:szCs w:val="28"/>
        </w:rPr>
        <w:t>___</w:t>
      </w:r>
      <w:r w:rsidRPr="00C9108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F75BF" w:rsidRPr="00C9108C" w:rsidRDefault="007146CF" w:rsidP="00376F1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62"/>
      <w:bookmarkEnd w:id="15"/>
      <w:r w:rsidRPr="00C910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9108C" w:rsidRDefault="00C9108C" w:rsidP="003F75BF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46CF" w:rsidRPr="00C9108C" w:rsidRDefault="007146CF" w:rsidP="009E4819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108C">
        <w:rPr>
          <w:rFonts w:ascii="Times New Roman" w:hAnsi="Times New Roman" w:cs="Times New Roman"/>
          <w:sz w:val="28"/>
          <w:szCs w:val="28"/>
        </w:rPr>
        <w:t>ЗАЯВЛЕНИЕ</w:t>
      </w:r>
    </w:p>
    <w:p w:rsidR="007146CF" w:rsidRPr="00C9108C" w:rsidRDefault="007146CF" w:rsidP="00335FF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108C">
        <w:rPr>
          <w:rFonts w:ascii="Times New Roman" w:hAnsi="Times New Roman" w:cs="Times New Roman"/>
          <w:sz w:val="28"/>
          <w:szCs w:val="28"/>
        </w:rPr>
        <w:t xml:space="preserve">о прекращении, возобновлении ранее </w:t>
      </w:r>
      <w:proofErr w:type="gramStart"/>
      <w:r w:rsidRPr="00C9108C">
        <w:rPr>
          <w:rFonts w:ascii="Times New Roman" w:hAnsi="Times New Roman" w:cs="Times New Roman"/>
          <w:sz w:val="28"/>
          <w:szCs w:val="28"/>
        </w:rPr>
        <w:t>приостановленной</w:t>
      </w:r>
      <w:proofErr w:type="gramEnd"/>
    </w:p>
    <w:p w:rsidR="007146CF" w:rsidRPr="00C9108C" w:rsidRDefault="007146CF" w:rsidP="00335FF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108C">
        <w:rPr>
          <w:rFonts w:ascii="Times New Roman" w:hAnsi="Times New Roman" w:cs="Times New Roman"/>
          <w:sz w:val="28"/>
          <w:szCs w:val="28"/>
        </w:rPr>
        <w:t xml:space="preserve">государственной услуги, </w:t>
      </w:r>
      <w:proofErr w:type="gramStart"/>
      <w:r w:rsidRPr="00C9108C">
        <w:rPr>
          <w:rFonts w:ascii="Times New Roman" w:hAnsi="Times New Roman" w:cs="Times New Roman"/>
          <w:sz w:val="28"/>
          <w:szCs w:val="28"/>
        </w:rPr>
        <w:t>удержании</w:t>
      </w:r>
      <w:proofErr w:type="gramEnd"/>
      <w:r w:rsidRPr="00C9108C">
        <w:rPr>
          <w:rFonts w:ascii="Times New Roman" w:hAnsi="Times New Roman" w:cs="Times New Roman"/>
          <w:sz w:val="28"/>
          <w:szCs w:val="28"/>
        </w:rPr>
        <w:t xml:space="preserve"> (возмещении)</w:t>
      </w:r>
    </w:p>
    <w:p w:rsidR="007146CF" w:rsidRDefault="007146CF" w:rsidP="00335FF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108C">
        <w:rPr>
          <w:rFonts w:ascii="Times New Roman" w:hAnsi="Times New Roman" w:cs="Times New Roman"/>
          <w:sz w:val="28"/>
          <w:szCs w:val="28"/>
        </w:rPr>
        <w:t xml:space="preserve">излишне выплаченных сумм, </w:t>
      </w:r>
      <w:r w:rsidRPr="00335FF1">
        <w:rPr>
          <w:rFonts w:ascii="Times New Roman" w:hAnsi="Times New Roman" w:cs="Times New Roman"/>
          <w:sz w:val="28"/>
          <w:szCs w:val="28"/>
        </w:rPr>
        <w:t>смене способа получения, изменении</w:t>
      </w:r>
      <w:r w:rsidR="003F75BF" w:rsidRPr="00335FF1">
        <w:rPr>
          <w:rFonts w:ascii="Times New Roman" w:hAnsi="Times New Roman" w:cs="Times New Roman"/>
          <w:sz w:val="28"/>
          <w:szCs w:val="28"/>
        </w:rPr>
        <w:t xml:space="preserve"> </w:t>
      </w:r>
      <w:r w:rsidRPr="00335FF1">
        <w:rPr>
          <w:rFonts w:ascii="Times New Roman" w:hAnsi="Times New Roman" w:cs="Times New Roman"/>
          <w:sz w:val="28"/>
          <w:szCs w:val="28"/>
        </w:rPr>
        <w:lastRenderedPageBreak/>
        <w:t>лицевого счета для перечисления сумм</w:t>
      </w:r>
      <w:r w:rsidRPr="00C9108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9108C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Pr="00C9108C">
        <w:rPr>
          <w:rFonts w:ascii="Times New Roman" w:hAnsi="Times New Roman" w:cs="Times New Roman"/>
          <w:b/>
          <w:sz w:val="28"/>
          <w:szCs w:val="28"/>
        </w:rPr>
        <w:t xml:space="preserve"> подчеркнуть</w:t>
      </w:r>
      <w:r w:rsidRPr="00C9108C">
        <w:rPr>
          <w:rFonts w:ascii="Times New Roman" w:hAnsi="Times New Roman" w:cs="Times New Roman"/>
          <w:sz w:val="28"/>
          <w:szCs w:val="28"/>
        </w:rPr>
        <w:t>)</w:t>
      </w:r>
    </w:p>
    <w:p w:rsidR="00335FF1" w:rsidRDefault="00335FF1" w:rsidP="00335FF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46CF" w:rsidRPr="00AC168C" w:rsidRDefault="007146CF" w:rsidP="003F75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Ф.И.О. получателя ____________________________________________</w:t>
      </w:r>
      <w:r w:rsidR="003F75BF" w:rsidRPr="00AC168C">
        <w:rPr>
          <w:rFonts w:ascii="Times New Roman" w:hAnsi="Times New Roman" w:cs="Times New Roman"/>
          <w:sz w:val="28"/>
          <w:szCs w:val="28"/>
        </w:rPr>
        <w:t>_____</w:t>
      </w:r>
    </w:p>
    <w:p w:rsidR="003F75BF" w:rsidRPr="00AC168C" w:rsidRDefault="007146CF" w:rsidP="003F75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Адрес ___________________________________________</w:t>
      </w:r>
      <w:r w:rsidR="003F75BF" w:rsidRPr="00AC168C">
        <w:rPr>
          <w:rFonts w:ascii="Times New Roman" w:hAnsi="Times New Roman" w:cs="Times New Roman"/>
          <w:sz w:val="28"/>
          <w:szCs w:val="28"/>
        </w:rPr>
        <w:t>_________________</w:t>
      </w:r>
    </w:p>
    <w:p w:rsidR="007146CF" w:rsidRPr="00AC168C" w:rsidRDefault="007146CF" w:rsidP="003F75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телефон _________________</w:t>
      </w:r>
    </w:p>
    <w:p w:rsidR="007146CF" w:rsidRPr="00AC168C" w:rsidRDefault="007146CF" w:rsidP="003F75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документ, удостоверяющий личность и содержащий указание на гражданство</w:t>
      </w:r>
      <w:r w:rsidR="003F75BF" w:rsidRPr="00AC168C">
        <w:rPr>
          <w:rFonts w:ascii="Times New Roman" w:hAnsi="Times New Roman" w:cs="Times New Roman"/>
          <w:sz w:val="28"/>
          <w:szCs w:val="28"/>
        </w:rPr>
        <w:t xml:space="preserve"> </w:t>
      </w:r>
      <w:r w:rsidRPr="00AC168C">
        <w:rPr>
          <w:rFonts w:ascii="Times New Roman" w:hAnsi="Times New Roman" w:cs="Times New Roman"/>
          <w:sz w:val="28"/>
          <w:szCs w:val="28"/>
        </w:rPr>
        <w:t>Российской Федерации, в соответствии с законодательством Российской</w:t>
      </w:r>
      <w:r w:rsidR="003F75BF" w:rsidRPr="00AC168C">
        <w:rPr>
          <w:rFonts w:ascii="Times New Roman" w:hAnsi="Times New Roman" w:cs="Times New Roman"/>
          <w:sz w:val="28"/>
          <w:szCs w:val="28"/>
        </w:rPr>
        <w:t xml:space="preserve"> </w:t>
      </w:r>
      <w:r w:rsidRPr="00AC168C">
        <w:rPr>
          <w:rFonts w:ascii="Times New Roman" w:hAnsi="Times New Roman" w:cs="Times New Roman"/>
          <w:sz w:val="28"/>
          <w:szCs w:val="28"/>
        </w:rPr>
        <w:t>Федерации _________________________________________</w:t>
      </w:r>
    </w:p>
    <w:p w:rsidR="007146CF" w:rsidRPr="00AC168C" w:rsidRDefault="007146CF" w:rsidP="00376F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361"/>
        <w:gridCol w:w="1134"/>
        <w:gridCol w:w="1417"/>
        <w:gridCol w:w="1531"/>
        <w:gridCol w:w="2438"/>
      </w:tblGrid>
      <w:tr w:rsidR="00C9108C" w:rsidRPr="00AC168C">
        <w:tc>
          <w:tcPr>
            <w:tcW w:w="1134" w:type="dxa"/>
          </w:tcPr>
          <w:p w:rsidR="007146CF" w:rsidRPr="00AC168C" w:rsidRDefault="007146CF" w:rsidP="003F75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8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361" w:type="dxa"/>
          </w:tcPr>
          <w:p w:rsidR="007146CF" w:rsidRPr="00AC168C" w:rsidRDefault="007146CF" w:rsidP="00376F1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46CF" w:rsidRPr="00AC168C" w:rsidRDefault="007146CF" w:rsidP="003F75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8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7" w:type="dxa"/>
          </w:tcPr>
          <w:p w:rsidR="007146CF" w:rsidRPr="00AC168C" w:rsidRDefault="007146CF" w:rsidP="00376F1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146CF" w:rsidRPr="00AC168C" w:rsidRDefault="007146CF" w:rsidP="003F75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8C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438" w:type="dxa"/>
          </w:tcPr>
          <w:p w:rsidR="007146CF" w:rsidRPr="00AC168C" w:rsidRDefault="007146CF" w:rsidP="00376F1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8C" w:rsidRPr="00AC168C">
        <w:tc>
          <w:tcPr>
            <w:tcW w:w="9015" w:type="dxa"/>
            <w:gridSpan w:val="6"/>
          </w:tcPr>
          <w:p w:rsidR="007146CF" w:rsidRPr="00AC168C" w:rsidRDefault="007146CF" w:rsidP="003F75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8C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AC168C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AC16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7146CF" w:rsidRPr="00AC168C" w:rsidRDefault="007146CF" w:rsidP="00376F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AC168C" w:rsidRDefault="007146CF" w:rsidP="003F75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2. Законный представитель:</w:t>
      </w:r>
    </w:p>
    <w:p w:rsidR="007146CF" w:rsidRPr="00AC168C" w:rsidRDefault="007146CF" w:rsidP="003F75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C168C">
        <w:rPr>
          <w:rFonts w:ascii="Times New Roman" w:hAnsi="Times New Roman" w:cs="Times New Roman"/>
          <w:sz w:val="28"/>
          <w:szCs w:val="28"/>
        </w:rPr>
        <w:t>_______________________</w:t>
      </w:r>
      <w:r w:rsidRPr="00AC168C">
        <w:rPr>
          <w:rFonts w:ascii="Times New Roman" w:hAnsi="Times New Roman" w:cs="Times New Roman"/>
          <w:sz w:val="28"/>
          <w:szCs w:val="28"/>
        </w:rPr>
        <w:t>_________</w:t>
      </w:r>
    </w:p>
    <w:p w:rsidR="007146CF" w:rsidRPr="00AC168C" w:rsidRDefault="007146CF" w:rsidP="009E4819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AC168C">
        <w:rPr>
          <w:rFonts w:ascii="Times New Roman" w:hAnsi="Times New Roman" w:cs="Times New Roman"/>
        </w:rPr>
        <w:t>(фамилия, имя, отчество)</w:t>
      </w:r>
    </w:p>
    <w:p w:rsidR="003F75BF" w:rsidRPr="00AC168C" w:rsidRDefault="003F75BF" w:rsidP="00376F1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AC168C" w:rsidRDefault="007146CF" w:rsidP="003F75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3. Перечень представленных документов:</w:t>
      </w:r>
    </w:p>
    <w:p w:rsidR="007146CF" w:rsidRPr="00AC168C" w:rsidRDefault="007146CF" w:rsidP="00376F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30"/>
        <w:gridCol w:w="1417"/>
      </w:tblGrid>
      <w:tr w:rsidR="00C9108C" w:rsidRPr="00AC168C">
        <w:tc>
          <w:tcPr>
            <w:tcW w:w="510" w:type="dxa"/>
          </w:tcPr>
          <w:p w:rsidR="007146CF" w:rsidRPr="00AC168C" w:rsidRDefault="005C34B7" w:rsidP="00376F18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6CF" w:rsidRPr="00AC168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030" w:type="dxa"/>
          </w:tcPr>
          <w:p w:rsidR="007146CF" w:rsidRPr="00AC168C" w:rsidRDefault="007146CF" w:rsidP="00376F18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68C"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</w:p>
        </w:tc>
        <w:tc>
          <w:tcPr>
            <w:tcW w:w="1417" w:type="dxa"/>
          </w:tcPr>
          <w:p w:rsidR="007146CF" w:rsidRPr="00AC168C" w:rsidRDefault="007146CF" w:rsidP="003F75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68C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9108C" w:rsidRPr="00AC168C">
        <w:tc>
          <w:tcPr>
            <w:tcW w:w="510" w:type="dxa"/>
          </w:tcPr>
          <w:p w:rsidR="007146CF" w:rsidRPr="00AC168C" w:rsidRDefault="007146CF" w:rsidP="00376F18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0" w:type="dxa"/>
          </w:tcPr>
          <w:p w:rsidR="007146CF" w:rsidRPr="00AC168C" w:rsidRDefault="007146CF" w:rsidP="00376F1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6CF" w:rsidRPr="00AC168C" w:rsidRDefault="007146CF" w:rsidP="00376F1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8C" w:rsidRPr="00AC168C">
        <w:tc>
          <w:tcPr>
            <w:tcW w:w="510" w:type="dxa"/>
          </w:tcPr>
          <w:p w:rsidR="007146CF" w:rsidRPr="00AC168C" w:rsidRDefault="007146CF" w:rsidP="00376F18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0" w:type="dxa"/>
          </w:tcPr>
          <w:p w:rsidR="007146CF" w:rsidRPr="00AC168C" w:rsidRDefault="007146CF" w:rsidP="00376F1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6CF" w:rsidRPr="00AC168C" w:rsidRDefault="007146CF" w:rsidP="00376F1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8C" w:rsidRPr="00AC168C">
        <w:tc>
          <w:tcPr>
            <w:tcW w:w="510" w:type="dxa"/>
          </w:tcPr>
          <w:p w:rsidR="007146CF" w:rsidRPr="00AC168C" w:rsidRDefault="007146CF" w:rsidP="00376F18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0" w:type="dxa"/>
          </w:tcPr>
          <w:p w:rsidR="007146CF" w:rsidRPr="00AC168C" w:rsidRDefault="007146CF" w:rsidP="00376F1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6CF" w:rsidRPr="00AC168C" w:rsidRDefault="007146CF" w:rsidP="00376F1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8C" w:rsidRPr="00AC168C">
        <w:tc>
          <w:tcPr>
            <w:tcW w:w="510" w:type="dxa"/>
          </w:tcPr>
          <w:p w:rsidR="007146CF" w:rsidRPr="00AC168C" w:rsidRDefault="007146CF" w:rsidP="00376F18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0" w:type="dxa"/>
          </w:tcPr>
          <w:p w:rsidR="007146CF" w:rsidRPr="00AC168C" w:rsidRDefault="007146CF" w:rsidP="00376F1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6CF" w:rsidRPr="00AC168C" w:rsidRDefault="007146CF" w:rsidP="00376F1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6CF" w:rsidRPr="00AC168C" w:rsidRDefault="007146CF" w:rsidP="00376F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AC168C" w:rsidRDefault="007146CF" w:rsidP="00376F1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Я, нижеподписавшийся (</w:t>
      </w:r>
      <w:proofErr w:type="spellStart"/>
      <w:r w:rsidRPr="00AC168C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AC168C">
        <w:rPr>
          <w:rFonts w:ascii="Times New Roman" w:hAnsi="Times New Roman" w:cs="Times New Roman"/>
          <w:sz w:val="28"/>
          <w:szCs w:val="28"/>
        </w:rPr>
        <w:t>), _________</w:t>
      </w:r>
      <w:r w:rsidR="00AC168C">
        <w:rPr>
          <w:rFonts w:ascii="Times New Roman" w:hAnsi="Times New Roman" w:cs="Times New Roman"/>
          <w:sz w:val="28"/>
          <w:szCs w:val="28"/>
        </w:rPr>
        <w:t>__</w:t>
      </w:r>
      <w:r w:rsidR="00C36F38">
        <w:rPr>
          <w:rFonts w:ascii="Times New Roman" w:hAnsi="Times New Roman" w:cs="Times New Roman"/>
          <w:sz w:val="28"/>
          <w:szCs w:val="28"/>
        </w:rPr>
        <w:t>____</w:t>
      </w:r>
      <w:r w:rsidR="00AC168C">
        <w:rPr>
          <w:rFonts w:ascii="Times New Roman" w:hAnsi="Times New Roman" w:cs="Times New Roman"/>
          <w:sz w:val="28"/>
          <w:szCs w:val="28"/>
        </w:rPr>
        <w:t>___________________</w:t>
      </w:r>
      <w:r w:rsidRPr="00AC168C">
        <w:rPr>
          <w:rFonts w:ascii="Times New Roman" w:hAnsi="Times New Roman" w:cs="Times New Roman"/>
          <w:sz w:val="28"/>
          <w:szCs w:val="28"/>
        </w:rPr>
        <w:t>,</w:t>
      </w:r>
    </w:p>
    <w:p w:rsidR="007146CF" w:rsidRPr="00AC168C" w:rsidRDefault="007146CF" w:rsidP="003F75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прошу___________________________________</w:t>
      </w:r>
      <w:r w:rsidR="00AC168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146CF" w:rsidRPr="00AC168C" w:rsidRDefault="007146CF" w:rsidP="003F75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C168C">
        <w:rPr>
          <w:rFonts w:ascii="Times New Roman" w:hAnsi="Times New Roman" w:cs="Times New Roman"/>
          <w:sz w:val="28"/>
          <w:szCs w:val="28"/>
        </w:rPr>
        <w:t>________________________</w:t>
      </w:r>
      <w:r w:rsidRPr="00AC168C">
        <w:rPr>
          <w:rFonts w:ascii="Times New Roman" w:hAnsi="Times New Roman" w:cs="Times New Roman"/>
          <w:sz w:val="28"/>
          <w:szCs w:val="28"/>
        </w:rPr>
        <w:t>,</w:t>
      </w:r>
    </w:p>
    <w:p w:rsidR="007146CF" w:rsidRPr="00AC168C" w:rsidRDefault="003F75BF" w:rsidP="003F75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______</w:t>
      </w:r>
      <w:r w:rsidR="007146CF" w:rsidRPr="00AC168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36F38">
        <w:rPr>
          <w:rFonts w:ascii="Times New Roman" w:hAnsi="Times New Roman" w:cs="Times New Roman"/>
          <w:sz w:val="28"/>
          <w:szCs w:val="28"/>
        </w:rPr>
        <w:t>__________________________</w:t>
      </w:r>
      <w:r w:rsidR="007146CF" w:rsidRPr="00AC168C">
        <w:rPr>
          <w:rFonts w:ascii="Times New Roman" w:hAnsi="Times New Roman" w:cs="Times New Roman"/>
          <w:sz w:val="28"/>
          <w:szCs w:val="28"/>
        </w:rPr>
        <w:t>_.</w:t>
      </w:r>
    </w:p>
    <w:p w:rsidR="007146CF" w:rsidRPr="00AC168C" w:rsidRDefault="007146CF" w:rsidP="009E481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 xml:space="preserve">Прошу перечислять причитающиеся мне суммы на счет (заполняется </w:t>
      </w:r>
      <w:r w:rsidRPr="00AC168C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3F75BF" w:rsidRPr="00AC168C">
        <w:rPr>
          <w:rFonts w:ascii="Times New Roman" w:hAnsi="Times New Roman" w:cs="Times New Roman"/>
          <w:sz w:val="28"/>
          <w:szCs w:val="28"/>
        </w:rPr>
        <w:t xml:space="preserve"> </w:t>
      </w:r>
      <w:r w:rsidRPr="00AC168C">
        <w:rPr>
          <w:rFonts w:ascii="Times New Roman" w:hAnsi="Times New Roman" w:cs="Times New Roman"/>
          <w:sz w:val="28"/>
          <w:szCs w:val="28"/>
        </w:rPr>
        <w:t>возобновления, перерасчета, смены способа получения, изменения лицевого</w:t>
      </w:r>
      <w:r w:rsidR="003F75BF" w:rsidRPr="00AC168C">
        <w:rPr>
          <w:rFonts w:ascii="Times New Roman" w:hAnsi="Times New Roman" w:cs="Times New Roman"/>
          <w:sz w:val="28"/>
          <w:szCs w:val="28"/>
        </w:rPr>
        <w:t xml:space="preserve"> </w:t>
      </w:r>
      <w:r w:rsidRPr="00AC168C">
        <w:rPr>
          <w:rFonts w:ascii="Times New Roman" w:hAnsi="Times New Roman" w:cs="Times New Roman"/>
          <w:sz w:val="28"/>
          <w:szCs w:val="28"/>
        </w:rPr>
        <w:t>счета для перечисления сумм):</w:t>
      </w:r>
    </w:p>
    <w:p w:rsidR="007146CF" w:rsidRPr="00AC168C" w:rsidRDefault="007146CF" w:rsidP="003F75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C168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46CF" w:rsidRPr="00AC168C" w:rsidRDefault="007146CF" w:rsidP="009E4819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AC168C">
        <w:rPr>
          <w:rFonts w:ascii="Times New Roman" w:hAnsi="Times New Roman" w:cs="Times New Roman"/>
        </w:rPr>
        <w:t>(номер счета в кредитной организации, номер счета почтового отделения)</w:t>
      </w:r>
    </w:p>
    <w:p w:rsidR="003F75BF" w:rsidRPr="00AC168C" w:rsidRDefault="003F75BF" w:rsidP="00376F1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AC168C" w:rsidRDefault="00FE0ADF" w:rsidP="00376F1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«</w:t>
      </w:r>
      <w:r w:rsidR="007146CF" w:rsidRPr="00AC168C">
        <w:rPr>
          <w:rFonts w:ascii="Times New Roman" w:hAnsi="Times New Roman" w:cs="Times New Roman"/>
          <w:sz w:val="28"/>
          <w:szCs w:val="28"/>
        </w:rPr>
        <w:t>____</w:t>
      </w:r>
      <w:r w:rsidRPr="00AC168C">
        <w:rPr>
          <w:rFonts w:ascii="Times New Roman" w:hAnsi="Times New Roman" w:cs="Times New Roman"/>
          <w:sz w:val="28"/>
          <w:szCs w:val="28"/>
        </w:rPr>
        <w:t>»</w:t>
      </w:r>
      <w:r w:rsidR="00AC168C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7146CF" w:rsidRPr="00AC168C">
        <w:rPr>
          <w:rFonts w:ascii="Times New Roman" w:hAnsi="Times New Roman" w:cs="Times New Roman"/>
          <w:sz w:val="28"/>
          <w:szCs w:val="28"/>
        </w:rPr>
        <w:t xml:space="preserve"> 20___ г.                    ___________________________</w:t>
      </w:r>
    </w:p>
    <w:p w:rsidR="007146CF" w:rsidRPr="00AC168C" w:rsidRDefault="007146CF" w:rsidP="00376F1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168C">
        <w:rPr>
          <w:rFonts w:ascii="Times New Roman" w:hAnsi="Times New Roman" w:cs="Times New Roman"/>
        </w:rPr>
        <w:t xml:space="preserve">                                                  </w:t>
      </w:r>
      <w:r w:rsidR="003F75BF" w:rsidRPr="00AC168C">
        <w:rPr>
          <w:rFonts w:ascii="Times New Roman" w:hAnsi="Times New Roman" w:cs="Times New Roman"/>
        </w:rPr>
        <w:t xml:space="preserve">                          </w:t>
      </w:r>
      <w:r w:rsidR="00AC168C">
        <w:rPr>
          <w:rFonts w:ascii="Times New Roman" w:hAnsi="Times New Roman" w:cs="Times New Roman"/>
        </w:rPr>
        <w:t xml:space="preserve">               </w:t>
      </w:r>
      <w:r w:rsidR="003F75BF" w:rsidRPr="00AC168C">
        <w:rPr>
          <w:rFonts w:ascii="Times New Roman" w:hAnsi="Times New Roman" w:cs="Times New Roman"/>
        </w:rPr>
        <w:t xml:space="preserve">  </w:t>
      </w:r>
      <w:r w:rsidRPr="00AC168C">
        <w:rPr>
          <w:rFonts w:ascii="Times New Roman" w:hAnsi="Times New Roman" w:cs="Times New Roman"/>
        </w:rPr>
        <w:t xml:space="preserve">  (подпись заявителя)</w:t>
      </w:r>
    </w:p>
    <w:p w:rsidR="007146CF" w:rsidRPr="00AC168C" w:rsidRDefault="007146CF" w:rsidP="00376F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68"/>
        <w:gridCol w:w="2268"/>
      </w:tblGrid>
      <w:tr w:rsidR="00C9108C" w:rsidRPr="00AC168C">
        <w:tc>
          <w:tcPr>
            <w:tcW w:w="2211" w:type="dxa"/>
          </w:tcPr>
          <w:p w:rsidR="007146CF" w:rsidRPr="00AC168C" w:rsidRDefault="007146CF" w:rsidP="00376F1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146CF" w:rsidRPr="00AC168C" w:rsidRDefault="007146CF" w:rsidP="00376F1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7146CF" w:rsidRPr="00AC168C" w:rsidRDefault="007146CF" w:rsidP="00376F1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8C" w:rsidRPr="00AC168C">
        <w:tc>
          <w:tcPr>
            <w:tcW w:w="2211" w:type="dxa"/>
          </w:tcPr>
          <w:p w:rsidR="007146CF" w:rsidRPr="00AC168C" w:rsidRDefault="007146CF" w:rsidP="003F75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68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211" w:type="dxa"/>
          </w:tcPr>
          <w:p w:rsidR="007146CF" w:rsidRPr="00AC168C" w:rsidRDefault="007146CF" w:rsidP="003F75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68C"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2268" w:type="dxa"/>
          </w:tcPr>
          <w:p w:rsidR="007146CF" w:rsidRPr="00AC168C" w:rsidRDefault="007146CF" w:rsidP="003F75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68C">
              <w:rPr>
                <w:rFonts w:ascii="Times New Roman" w:hAnsi="Times New Roman" w:cs="Times New Roman"/>
                <w:sz w:val="28"/>
                <w:szCs w:val="28"/>
              </w:rPr>
              <w:t>Подпись специалиста</w:t>
            </w:r>
          </w:p>
        </w:tc>
        <w:tc>
          <w:tcPr>
            <w:tcW w:w="2268" w:type="dxa"/>
          </w:tcPr>
          <w:p w:rsidR="007146CF" w:rsidRPr="00AC168C" w:rsidRDefault="007146CF" w:rsidP="003F75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68C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7146CF" w:rsidRPr="00AC168C" w:rsidRDefault="007146CF" w:rsidP="00376F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AC168C" w:rsidRDefault="007146CF" w:rsidP="00376F1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------------------------------------------------------------------</w:t>
      </w:r>
    </w:p>
    <w:p w:rsidR="007146CF" w:rsidRPr="00AC168C" w:rsidRDefault="007146CF" w:rsidP="00376F1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Расписка о принятии заявления (выдается на руки заявителю)</w:t>
      </w:r>
    </w:p>
    <w:p w:rsidR="00CD18DD" w:rsidRPr="00AC168C" w:rsidRDefault="00CD18DD" w:rsidP="00376F1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CF" w:rsidRPr="00AC168C" w:rsidRDefault="007146CF" w:rsidP="00376F1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Заявление на прекращение, возобновление ранее приостановленной</w:t>
      </w:r>
      <w:r w:rsidR="009E4819" w:rsidRPr="00AC168C">
        <w:rPr>
          <w:rFonts w:ascii="Times New Roman" w:hAnsi="Times New Roman" w:cs="Times New Roman"/>
          <w:sz w:val="28"/>
          <w:szCs w:val="28"/>
        </w:rPr>
        <w:t xml:space="preserve"> </w:t>
      </w:r>
      <w:r w:rsidRPr="00AC168C">
        <w:rPr>
          <w:rFonts w:ascii="Times New Roman" w:hAnsi="Times New Roman" w:cs="Times New Roman"/>
          <w:sz w:val="28"/>
          <w:szCs w:val="28"/>
        </w:rPr>
        <w:t>государственной услуги, перерасчет, удержание (возмещение) излишне</w:t>
      </w:r>
      <w:r w:rsidR="009E4819" w:rsidRPr="00AC168C">
        <w:rPr>
          <w:rFonts w:ascii="Times New Roman" w:hAnsi="Times New Roman" w:cs="Times New Roman"/>
          <w:sz w:val="28"/>
          <w:szCs w:val="28"/>
        </w:rPr>
        <w:t xml:space="preserve"> </w:t>
      </w:r>
      <w:r w:rsidRPr="00AC168C">
        <w:rPr>
          <w:rFonts w:ascii="Times New Roman" w:hAnsi="Times New Roman" w:cs="Times New Roman"/>
          <w:sz w:val="28"/>
          <w:szCs w:val="28"/>
        </w:rPr>
        <w:t>выплаченных  сумм,  смену  способа  получения, изменение лицевого счета для</w:t>
      </w:r>
      <w:r w:rsidR="009E4819" w:rsidRPr="00AC168C">
        <w:rPr>
          <w:rFonts w:ascii="Times New Roman" w:hAnsi="Times New Roman" w:cs="Times New Roman"/>
          <w:sz w:val="28"/>
          <w:szCs w:val="28"/>
        </w:rPr>
        <w:t xml:space="preserve"> </w:t>
      </w:r>
      <w:r w:rsidRPr="00AC168C">
        <w:rPr>
          <w:rFonts w:ascii="Times New Roman" w:hAnsi="Times New Roman" w:cs="Times New Roman"/>
          <w:sz w:val="28"/>
          <w:szCs w:val="28"/>
        </w:rPr>
        <w:t>перечисления сумм (</w:t>
      </w:r>
      <w:r w:rsidRPr="00AC168C">
        <w:rPr>
          <w:rFonts w:ascii="Times New Roman" w:hAnsi="Times New Roman" w:cs="Times New Roman"/>
          <w:b/>
          <w:sz w:val="28"/>
          <w:szCs w:val="28"/>
        </w:rPr>
        <w:t>нужное подчеркнуть</w:t>
      </w:r>
      <w:r w:rsidRPr="00AC168C">
        <w:rPr>
          <w:rFonts w:ascii="Times New Roman" w:hAnsi="Times New Roman" w:cs="Times New Roman"/>
          <w:sz w:val="28"/>
          <w:szCs w:val="28"/>
        </w:rPr>
        <w:t>) приняты:</w:t>
      </w:r>
    </w:p>
    <w:p w:rsidR="003F75BF" w:rsidRPr="00AC168C" w:rsidRDefault="003F75BF" w:rsidP="00376F1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8DD" w:rsidRPr="00AC168C" w:rsidRDefault="00FE0ADF" w:rsidP="009E481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sz w:val="28"/>
          <w:szCs w:val="28"/>
        </w:rPr>
        <w:t>«</w:t>
      </w:r>
      <w:r w:rsidR="007146CF" w:rsidRPr="00AC168C">
        <w:rPr>
          <w:rFonts w:ascii="Times New Roman" w:hAnsi="Times New Roman" w:cs="Times New Roman"/>
          <w:sz w:val="28"/>
          <w:szCs w:val="28"/>
        </w:rPr>
        <w:t>___</w:t>
      </w:r>
      <w:r w:rsidRPr="00AC168C">
        <w:rPr>
          <w:rFonts w:ascii="Times New Roman" w:hAnsi="Times New Roman" w:cs="Times New Roman"/>
          <w:sz w:val="28"/>
          <w:szCs w:val="28"/>
        </w:rPr>
        <w:t>»</w:t>
      </w:r>
      <w:r w:rsidR="00AC168C">
        <w:rPr>
          <w:rFonts w:ascii="Times New Roman" w:hAnsi="Times New Roman" w:cs="Times New Roman"/>
          <w:sz w:val="28"/>
          <w:szCs w:val="28"/>
        </w:rPr>
        <w:t xml:space="preserve"> ________</w:t>
      </w:r>
      <w:r w:rsidR="007146CF" w:rsidRPr="00AC168C">
        <w:rPr>
          <w:rFonts w:ascii="Times New Roman" w:hAnsi="Times New Roman" w:cs="Times New Roman"/>
          <w:sz w:val="28"/>
          <w:szCs w:val="28"/>
        </w:rPr>
        <w:t xml:space="preserve"> 20__ г.       Подпись специалиста _________________</w:t>
      </w:r>
      <w:r w:rsidR="009E4819" w:rsidRPr="00AC168C">
        <w:rPr>
          <w:rFonts w:ascii="Times New Roman" w:hAnsi="Times New Roman" w:cs="Times New Roman"/>
          <w:sz w:val="28"/>
          <w:szCs w:val="28"/>
        </w:rPr>
        <w:t>»</w:t>
      </w:r>
      <w:r w:rsidR="00CD18DD" w:rsidRPr="00AC168C">
        <w:rPr>
          <w:rFonts w:ascii="Times New Roman" w:hAnsi="Times New Roman" w:cs="Times New Roman"/>
          <w:sz w:val="28"/>
          <w:szCs w:val="28"/>
        </w:rPr>
        <w:t>.</w:t>
      </w:r>
    </w:p>
    <w:p w:rsidR="009E4819" w:rsidRPr="00AC168C" w:rsidRDefault="009E4819" w:rsidP="00CD18D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D18DD" w:rsidRPr="00AC168C" w:rsidRDefault="00335FF1" w:rsidP="00CD18D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D18DD" w:rsidRPr="00AC168C">
        <w:rPr>
          <w:rFonts w:ascii="Times New Roman" w:eastAsia="Calibri" w:hAnsi="Times New Roman" w:cs="Times New Roman"/>
          <w:sz w:val="28"/>
          <w:szCs w:val="28"/>
        </w:rPr>
        <w:t>.</w:t>
      </w:r>
      <w:r w:rsidR="00CD18DD" w:rsidRPr="00AC168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CD18DD" w:rsidRPr="00AC168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D18DD" w:rsidRPr="00AC168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департамента – начальника управления социальной поддержки и помощи.</w:t>
      </w:r>
    </w:p>
    <w:p w:rsidR="00CD18DD" w:rsidRPr="00C9108C" w:rsidRDefault="00CD18DD" w:rsidP="00CD18D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CD18DD" w:rsidRPr="00C9108C" w:rsidRDefault="00CD18DD" w:rsidP="00CD18D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CD18DD" w:rsidRPr="00C9108C" w:rsidRDefault="00CD18DD" w:rsidP="00CD18D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CD18DD" w:rsidRPr="00C9108C" w:rsidRDefault="00CD18DD" w:rsidP="00CD18DD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9108C"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                                 </w:t>
      </w:r>
      <w:proofErr w:type="spellStart"/>
      <w:r w:rsidRPr="00C9108C">
        <w:rPr>
          <w:rFonts w:ascii="Times New Roman" w:hAnsi="Times New Roman" w:cs="Times New Roman"/>
          <w:sz w:val="28"/>
          <w:szCs w:val="28"/>
        </w:rPr>
        <w:t>С.А.Давиденко</w:t>
      </w:r>
      <w:proofErr w:type="spellEnd"/>
    </w:p>
    <w:p w:rsidR="007146CF" w:rsidRPr="00C9108C" w:rsidRDefault="007146CF" w:rsidP="00CD18D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DBA" w:rsidRPr="00C9108C" w:rsidRDefault="00C66DBA" w:rsidP="00CD18D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6DBA" w:rsidRPr="00C9108C" w:rsidSect="00A05356">
      <w:headerReference w:type="defaul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4B" w:rsidRDefault="008A684B" w:rsidP="00C9108C">
      <w:pPr>
        <w:spacing w:line="240" w:lineRule="auto"/>
      </w:pPr>
      <w:r>
        <w:separator/>
      </w:r>
    </w:p>
  </w:endnote>
  <w:endnote w:type="continuationSeparator" w:id="0">
    <w:p w:rsidR="008A684B" w:rsidRDefault="008A684B" w:rsidP="00C91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4B" w:rsidRDefault="008A684B" w:rsidP="00C9108C">
      <w:pPr>
        <w:spacing w:line="240" w:lineRule="auto"/>
      </w:pPr>
      <w:r>
        <w:separator/>
      </w:r>
    </w:p>
  </w:footnote>
  <w:footnote w:type="continuationSeparator" w:id="0">
    <w:p w:rsidR="008A684B" w:rsidRDefault="008A684B" w:rsidP="00C91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53943"/>
      <w:docPartObj>
        <w:docPartGallery w:val="Page Numbers (Top of Page)"/>
        <w:docPartUnique/>
      </w:docPartObj>
    </w:sdtPr>
    <w:sdtEndPr/>
    <w:sdtContent>
      <w:p w:rsidR="00B355D6" w:rsidRDefault="00B355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B57">
          <w:rPr>
            <w:noProof/>
          </w:rPr>
          <w:t>7</w:t>
        </w:r>
        <w:r>
          <w:fldChar w:fldCharType="end"/>
        </w:r>
      </w:p>
    </w:sdtContent>
  </w:sdt>
  <w:p w:rsidR="00B355D6" w:rsidRDefault="00B355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960"/>
    <w:multiLevelType w:val="hybridMultilevel"/>
    <w:tmpl w:val="9B326AA0"/>
    <w:lvl w:ilvl="0" w:tplc="27FC6A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FB5EEE"/>
    <w:multiLevelType w:val="hybridMultilevel"/>
    <w:tmpl w:val="FCB2D24E"/>
    <w:lvl w:ilvl="0" w:tplc="B7F26AA2">
      <w:start w:val="1"/>
      <w:numFmt w:val="decimal"/>
      <w:lvlText w:val="%1."/>
      <w:lvlJc w:val="left"/>
      <w:pPr>
        <w:ind w:left="1832" w:hanging="555"/>
      </w:pPr>
      <w:rPr>
        <w:rFonts w:hint="default"/>
        <w:i w:val="0"/>
        <w:color w:val="auto"/>
      </w:rPr>
    </w:lvl>
    <w:lvl w:ilvl="1" w:tplc="863C31A4">
      <w:start w:val="1"/>
      <w:numFmt w:val="decimal"/>
      <w:lvlText w:val="%2)"/>
      <w:lvlJc w:val="left"/>
      <w:pPr>
        <w:ind w:left="2189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5ED122F"/>
    <w:multiLevelType w:val="hybridMultilevel"/>
    <w:tmpl w:val="68621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9DAAC44">
      <w:start w:val="1"/>
      <w:numFmt w:val="decimal"/>
      <w:lvlText w:val="%2)"/>
      <w:lvlJc w:val="left"/>
      <w:pPr>
        <w:ind w:left="1353" w:hanging="360"/>
      </w:pPr>
      <w:rPr>
        <w:rFonts w:eastAsia="Times New Roman" w:hint="default"/>
      </w:rPr>
    </w:lvl>
    <w:lvl w:ilvl="2" w:tplc="734A3968">
      <w:start w:val="22"/>
      <w:numFmt w:val="decimal"/>
      <w:lvlText w:val="%3."/>
      <w:lvlJc w:val="left"/>
      <w:pPr>
        <w:ind w:left="2355" w:hanging="375"/>
      </w:pPr>
      <w:rPr>
        <w:rFonts w:cs="Calibri" w:hint="default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551AC"/>
    <w:multiLevelType w:val="hybridMultilevel"/>
    <w:tmpl w:val="B762DC72"/>
    <w:lvl w:ilvl="0" w:tplc="7ADA89AA">
      <w:start w:val="5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4D6D78"/>
    <w:multiLevelType w:val="hybridMultilevel"/>
    <w:tmpl w:val="80BC3488"/>
    <w:lvl w:ilvl="0" w:tplc="4BE4DD6E">
      <w:start w:val="47"/>
      <w:numFmt w:val="decimal"/>
      <w:lvlText w:val="%1."/>
      <w:lvlJc w:val="left"/>
      <w:pPr>
        <w:ind w:left="735" w:hanging="375"/>
      </w:pPr>
      <w:rPr>
        <w:rFonts w:cs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242A4"/>
    <w:multiLevelType w:val="hybridMultilevel"/>
    <w:tmpl w:val="BF6AD6E6"/>
    <w:lvl w:ilvl="0" w:tplc="F66C2226">
      <w:start w:val="3"/>
      <w:numFmt w:val="decimal"/>
      <w:lvlText w:val="%1.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3D48DE"/>
    <w:multiLevelType w:val="hybridMultilevel"/>
    <w:tmpl w:val="8DFEC452"/>
    <w:lvl w:ilvl="0" w:tplc="3B7E9EFA">
      <w:start w:val="4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53C48AF"/>
    <w:multiLevelType w:val="hybridMultilevel"/>
    <w:tmpl w:val="7CDC6980"/>
    <w:lvl w:ilvl="0" w:tplc="A2423D64">
      <w:start w:val="4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0B5AC9"/>
    <w:multiLevelType w:val="hybridMultilevel"/>
    <w:tmpl w:val="2C1697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D44BC2"/>
    <w:multiLevelType w:val="multilevel"/>
    <w:tmpl w:val="C40484A4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 w:hint="default"/>
      </w:rPr>
    </w:lvl>
  </w:abstractNum>
  <w:abstractNum w:abstractNumId="10">
    <w:nsid w:val="226F3DB7"/>
    <w:multiLevelType w:val="hybridMultilevel"/>
    <w:tmpl w:val="06D45638"/>
    <w:lvl w:ilvl="0" w:tplc="CDB4021A">
      <w:start w:val="3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26385"/>
    <w:multiLevelType w:val="hybridMultilevel"/>
    <w:tmpl w:val="FC6A2F0C"/>
    <w:lvl w:ilvl="0" w:tplc="1CE4B178">
      <w:start w:val="3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6850538"/>
    <w:multiLevelType w:val="hybridMultilevel"/>
    <w:tmpl w:val="694E4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F78A2108">
      <w:start w:val="20"/>
      <w:numFmt w:val="decimal"/>
      <w:lvlText w:val="%3"/>
      <w:lvlJc w:val="left"/>
      <w:pPr>
        <w:ind w:left="2340" w:hanging="360"/>
      </w:pPr>
      <w:rPr>
        <w:rFonts w:hint="default"/>
        <w:i w:val="0"/>
        <w:color w:val="auto"/>
      </w:rPr>
    </w:lvl>
    <w:lvl w:ilvl="3" w:tplc="E8629502">
      <w:start w:val="20"/>
      <w:numFmt w:val="decimal"/>
      <w:lvlText w:val="%4."/>
      <w:lvlJc w:val="left"/>
      <w:pPr>
        <w:ind w:left="943" w:hanging="375"/>
      </w:pPr>
      <w:rPr>
        <w:rFonts w:hint="default"/>
        <w:i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03BE4"/>
    <w:multiLevelType w:val="hybridMultilevel"/>
    <w:tmpl w:val="A4E21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413DB"/>
    <w:multiLevelType w:val="hybridMultilevel"/>
    <w:tmpl w:val="089E04E4"/>
    <w:lvl w:ilvl="0" w:tplc="6D3C3562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F9DAAC44">
      <w:start w:val="1"/>
      <w:numFmt w:val="decimal"/>
      <w:lvlText w:val="%2)"/>
      <w:lvlJc w:val="left"/>
      <w:pPr>
        <w:ind w:left="2250" w:hanging="99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5C0C03"/>
    <w:multiLevelType w:val="hybridMultilevel"/>
    <w:tmpl w:val="972AC23E"/>
    <w:lvl w:ilvl="0" w:tplc="43FA43B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F9D1184"/>
    <w:multiLevelType w:val="hybridMultilevel"/>
    <w:tmpl w:val="8B6882E6"/>
    <w:lvl w:ilvl="0" w:tplc="88583E68">
      <w:start w:val="5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3782D7F"/>
    <w:multiLevelType w:val="hybridMultilevel"/>
    <w:tmpl w:val="505C3700"/>
    <w:lvl w:ilvl="0" w:tplc="DBD65062">
      <w:start w:val="4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96461B1"/>
    <w:multiLevelType w:val="hybridMultilevel"/>
    <w:tmpl w:val="1F94E4B8"/>
    <w:lvl w:ilvl="0" w:tplc="49CC91CC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75670"/>
    <w:multiLevelType w:val="hybridMultilevel"/>
    <w:tmpl w:val="F67ED760"/>
    <w:lvl w:ilvl="0" w:tplc="0974F1D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161BA5"/>
    <w:multiLevelType w:val="hybridMultilevel"/>
    <w:tmpl w:val="4FF011F0"/>
    <w:lvl w:ilvl="0" w:tplc="EC900572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71708D0"/>
    <w:multiLevelType w:val="hybridMultilevel"/>
    <w:tmpl w:val="CFA46228"/>
    <w:lvl w:ilvl="0" w:tplc="3960A686">
      <w:start w:val="4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ACE7443"/>
    <w:multiLevelType w:val="hybridMultilevel"/>
    <w:tmpl w:val="E332B1CA"/>
    <w:lvl w:ilvl="0" w:tplc="05085D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01774C"/>
    <w:multiLevelType w:val="hybridMultilevel"/>
    <w:tmpl w:val="EBF25680"/>
    <w:lvl w:ilvl="0" w:tplc="F8BCD96C">
      <w:start w:val="70"/>
      <w:numFmt w:val="decimal"/>
      <w:lvlText w:val="%1."/>
      <w:lvlJc w:val="left"/>
      <w:pPr>
        <w:ind w:left="1226" w:hanging="37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42364A"/>
    <w:multiLevelType w:val="hybridMultilevel"/>
    <w:tmpl w:val="2B26A698"/>
    <w:lvl w:ilvl="0" w:tplc="EE748B00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275A7A"/>
    <w:multiLevelType w:val="hybridMultilevel"/>
    <w:tmpl w:val="9D40491E"/>
    <w:lvl w:ilvl="0" w:tplc="4A24B510">
      <w:start w:val="29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74D59"/>
    <w:multiLevelType w:val="hybridMultilevel"/>
    <w:tmpl w:val="D08ACBF2"/>
    <w:lvl w:ilvl="0" w:tplc="927296D8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40EC28DC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26"/>
  </w:num>
  <w:num w:numId="3">
    <w:abstractNumId w:val="19"/>
  </w:num>
  <w:num w:numId="4">
    <w:abstractNumId w:val="20"/>
  </w:num>
  <w:num w:numId="5">
    <w:abstractNumId w:val="14"/>
  </w:num>
  <w:num w:numId="6">
    <w:abstractNumId w:val="2"/>
  </w:num>
  <w:num w:numId="7">
    <w:abstractNumId w:val="13"/>
  </w:num>
  <w:num w:numId="8">
    <w:abstractNumId w:val="12"/>
  </w:num>
  <w:num w:numId="9">
    <w:abstractNumId w:val="4"/>
  </w:num>
  <w:num w:numId="10">
    <w:abstractNumId w:val="25"/>
  </w:num>
  <w:num w:numId="11">
    <w:abstractNumId w:val="3"/>
  </w:num>
  <w:num w:numId="12">
    <w:abstractNumId w:val="17"/>
  </w:num>
  <w:num w:numId="13">
    <w:abstractNumId w:val="23"/>
  </w:num>
  <w:num w:numId="14">
    <w:abstractNumId w:val="22"/>
  </w:num>
  <w:num w:numId="15">
    <w:abstractNumId w:val="1"/>
  </w:num>
  <w:num w:numId="16">
    <w:abstractNumId w:val="15"/>
  </w:num>
  <w:num w:numId="17">
    <w:abstractNumId w:val="5"/>
  </w:num>
  <w:num w:numId="18">
    <w:abstractNumId w:val="8"/>
  </w:num>
  <w:num w:numId="19">
    <w:abstractNumId w:val="18"/>
  </w:num>
  <w:num w:numId="20">
    <w:abstractNumId w:val="10"/>
  </w:num>
  <w:num w:numId="21">
    <w:abstractNumId w:val="24"/>
  </w:num>
  <w:num w:numId="22">
    <w:abstractNumId w:val="7"/>
  </w:num>
  <w:num w:numId="23">
    <w:abstractNumId w:val="0"/>
  </w:num>
  <w:num w:numId="24">
    <w:abstractNumId w:val="11"/>
  </w:num>
  <w:num w:numId="25">
    <w:abstractNumId w:val="21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CF"/>
    <w:rsid w:val="00006FB3"/>
    <w:rsid w:val="000204B2"/>
    <w:rsid w:val="00021D7A"/>
    <w:rsid w:val="0004052B"/>
    <w:rsid w:val="000524A5"/>
    <w:rsid w:val="00052CBA"/>
    <w:rsid w:val="00054AC3"/>
    <w:rsid w:val="000675E1"/>
    <w:rsid w:val="0008679A"/>
    <w:rsid w:val="0009640F"/>
    <w:rsid w:val="000B37DB"/>
    <w:rsid w:val="000B6C10"/>
    <w:rsid w:val="000D0A91"/>
    <w:rsid w:val="000D1978"/>
    <w:rsid w:val="000D272B"/>
    <w:rsid w:val="000D5812"/>
    <w:rsid w:val="000F2EC7"/>
    <w:rsid w:val="00101216"/>
    <w:rsid w:val="0010727C"/>
    <w:rsid w:val="00111D76"/>
    <w:rsid w:val="00116332"/>
    <w:rsid w:val="001179FE"/>
    <w:rsid w:val="00124904"/>
    <w:rsid w:val="00157639"/>
    <w:rsid w:val="00195B6A"/>
    <w:rsid w:val="001A5695"/>
    <w:rsid w:val="001C0BB5"/>
    <w:rsid w:val="001C3480"/>
    <w:rsid w:val="001D6D2E"/>
    <w:rsid w:val="001E5C8C"/>
    <w:rsid w:val="00203D5D"/>
    <w:rsid w:val="00203E89"/>
    <w:rsid w:val="002129CA"/>
    <w:rsid w:val="00267B1B"/>
    <w:rsid w:val="00276834"/>
    <w:rsid w:val="00277013"/>
    <w:rsid w:val="00283B79"/>
    <w:rsid w:val="00284603"/>
    <w:rsid w:val="002874CE"/>
    <w:rsid w:val="00287A6A"/>
    <w:rsid w:val="00293BAB"/>
    <w:rsid w:val="002C4579"/>
    <w:rsid w:val="002D78D2"/>
    <w:rsid w:val="002E2932"/>
    <w:rsid w:val="002F6A2C"/>
    <w:rsid w:val="00306599"/>
    <w:rsid w:val="00335FF1"/>
    <w:rsid w:val="00341A56"/>
    <w:rsid w:val="00342311"/>
    <w:rsid w:val="00347236"/>
    <w:rsid w:val="00350270"/>
    <w:rsid w:val="00352352"/>
    <w:rsid w:val="003529DD"/>
    <w:rsid w:val="00353AC7"/>
    <w:rsid w:val="003552D5"/>
    <w:rsid w:val="00376F18"/>
    <w:rsid w:val="00381E9C"/>
    <w:rsid w:val="003875E2"/>
    <w:rsid w:val="00387A51"/>
    <w:rsid w:val="003B3A6B"/>
    <w:rsid w:val="003B5FB9"/>
    <w:rsid w:val="003C3DA3"/>
    <w:rsid w:val="003D5F6F"/>
    <w:rsid w:val="003E0323"/>
    <w:rsid w:val="003E0B94"/>
    <w:rsid w:val="003E15B1"/>
    <w:rsid w:val="003F1701"/>
    <w:rsid w:val="003F75BF"/>
    <w:rsid w:val="004209BB"/>
    <w:rsid w:val="00432F25"/>
    <w:rsid w:val="004365ED"/>
    <w:rsid w:val="004437FC"/>
    <w:rsid w:val="00447F47"/>
    <w:rsid w:val="00457D9A"/>
    <w:rsid w:val="0046267C"/>
    <w:rsid w:val="00467235"/>
    <w:rsid w:val="00471BEA"/>
    <w:rsid w:val="004906BA"/>
    <w:rsid w:val="00492634"/>
    <w:rsid w:val="004944B8"/>
    <w:rsid w:val="004A65A1"/>
    <w:rsid w:val="004B6B57"/>
    <w:rsid w:val="004F16F9"/>
    <w:rsid w:val="00504BFD"/>
    <w:rsid w:val="0051484A"/>
    <w:rsid w:val="00520DDA"/>
    <w:rsid w:val="00525FB3"/>
    <w:rsid w:val="00554BD0"/>
    <w:rsid w:val="005570CD"/>
    <w:rsid w:val="00571775"/>
    <w:rsid w:val="00591B9A"/>
    <w:rsid w:val="00594331"/>
    <w:rsid w:val="005A2937"/>
    <w:rsid w:val="005C34B7"/>
    <w:rsid w:val="005C3704"/>
    <w:rsid w:val="005D6A02"/>
    <w:rsid w:val="005D7FB3"/>
    <w:rsid w:val="005E0230"/>
    <w:rsid w:val="00611783"/>
    <w:rsid w:val="006125B0"/>
    <w:rsid w:val="00641C5E"/>
    <w:rsid w:val="006477A2"/>
    <w:rsid w:val="0065483E"/>
    <w:rsid w:val="00656B5A"/>
    <w:rsid w:val="00663480"/>
    <w:rsid w:val="0066396E"/>
    <w:rsid w:val="006949B4"/>
    <w:rsid w:val="006A2B61"/>
    <w:rsid w:val="006D7702"/>
    <w:rsid w:val="006F20C6"/>
    <w:rsid w:val="00703B07"/>
    <w:rsid w:val="007146CF"/>
    <w:rsid w:val="00723E6F"/>
    <w:rsid w:val="007266DA"/>
    <w:rsid w:val="00741343"/>
    <w:rsid w:val="00747FA7"/>
    <w:rsid w:val="007917F4"/>
    <w:rsid w:val="00791A1C"/>
    <w:rsid w:val="00793180"/>
    <w:rsid w:val="007D0AFA"/>
    <w:rsid w:val="007D6180"/>
    <w:rsid w:val="007F4C24"/>
    <w:rsid w:val="00804BA1"/>
    <w:rsid w:val="00813D1B"/>
    <w:rsid w:val="00817BC7"/>
    <w:rsid w:val="00826647"/>
    <w:rsid w:val="00831D0E"/>
    <w:rsid w:val="00835972"/>
    <w:rsid w:val="0084744C"/>
    <w:rsid w:val="00860C65"/>
    <w:rsid w:val="00860EA5"/>
    <w:rsid w:val="00871200"/>
    <w:rsid w:val="008A1239"/>
    <w:rsid w:val="008A684B"/>
    <w:rsid w:val="008D16D2"/>
    <w:rsid w:val="008D6FD2"/>
    <w:rsid w:val="008E47E8"/>
    <w:rsid w:val="008E7045"/>
    <w:rsid w:val="008F4A93"/>
    <w:rsid w:val="0090109B"/>
    <w:rsid w:val="009051E7"/>
    <w:rsid w:val="00944A77"/>
    <w:rsid w:val="0095456C"/>
    <w:rsid w:val="00955E84"/>
    <w:rsid w:val="00971809"/>
    <w:rsid w:val="009B6226"/>
    <w:rsid w:val="009B7CD7"/>
    <w:rsid w:val="009C34D3"/>
    <w:rsid w:val="009C6C28"/>
    <w:rsid w:val="009D2C8B"/>
    <w:rsid w:val="009D7075"/>
    <w:rsid w:val="009E4819"/>
    <w:rsid w:val="009F067D"/>
    <w:rsid w:val="009F36D3"/>
    <w:rsid w:val="00A05356"/>
    <w:rsid w:val="00A076F7"/>
    <w:rsid w:val="00A16C0E"/>
    <w:rsid w:val="00A26F47"/>
    <w:rsid w:val="00A27624"/>
    <w:rsid w:val="00A31524"/>
    <w:rsid w:val="00A42257"/>
    <w:rsid w:val="00A519F7"/>
    <w:rsid w:val="00A61E4C"/>
    <w:rsid w:val="00A66DC3"/>
    <w:rsid w:val="00A87EC2"/>
    <w:rsid w:val="00A9372C"/>
    <w:rsid w:val="00A95DEB"/>
    <w:rsid w:val="00A97E0F"/>
    <w:rsid w:val="00AB35B4"/>
    <w:rsid w:val="00AB78E0"/>
    <w:rsid w:val="00AC13C0"/>
    <w:rsid w:val="00AC168C"/>
    <w:rsid w:val="00AD2333"/>
    <w:rsid w:val="00AE2E8C"/>
    <w:rsid w:val="00AF0752"/>
    <w:rsid w:val="00AF3D62"/>
    <w:rsid w:val="00AF793D"/>
    <w:rsid w:val="00B10A08"/>
    <w:rsid w:val="00B1341B"/>
    <w:rsid w:val="00B156E9"/>
    <w:rsid w:val="00B16230"/>
    <w:rsid w:val="00B27435"/>
    <w:rsid w:val="00B277F0"/>
    <w:rsid w:val="00B27A7E"/>
    <w:rsid w:val="00B30EEA"/>
    <w:rsid w:val="00B355D6"/>
    <w:rsid w:val="00B40299"/>
    <w:rsid w:val="00B616D3"/>
    <w:rsid w:val="00B76DD3"/>
    <w:rsid w:val="00B77F13"/>
    <w:rsid w:val="00B81E84"/>
    <w:rsid w:val="00B91900"/>
    <w:rsid w:val="00B92063"/>
    <w:rsid w:val="00B92CEE"/>
    <w:rsid w:val="00B93E7E"/>
    <w:rsid w:val="00BA2B84"/>
    <w:rsid w:val="00BC00E1"/>
    <w:rsid w:val="00BC0609"/>
    <w:rsid w:val="00BF34B6"/>
    <w:rsid w:val="00BF733E"/>
    <w:rsid w:val="00C04CE6"/>
    <w:rsid w:val="00C10B0C"/>
    <w:rsid w:val="00C14BCA"/>
    <w:rsid w:val="00C27116"/>
    <w:rsid w:val="00C31C7A"/>
    <w:rsid w:val="00C3377C"/>
    <w:rsid w:val="00C36F38"/>
    <w:rsid w:val="00C548A6"/>
    <w:rsid w:val="00C6224D"/>
    <w:rsid w:val="00C66DBA"/>
    <w:rsid w:val="00C70BFF"/>
    <w:rsid w:val="00C76079"/>
    <w:rsid w:val="00C85871"/>
    <w:rsid w:val="00C9108C"/>
    <w:rsid w:val="00C960FC"/>
    <w:rsid w:val="00CA66A3"/>
    <w:rsid w:val="00CC01FC"/>
    <w:rsid w:val="00CC785F"/>
    <w:rsid w:val="00CD18DD"/>
    <w:rsid w:val="00CE1744"/>
    <w:rsid w:val="00CF74F2"/>
    <w:rsid w:val="00D003F9"/>
    <w:rsid w:val="00D00E83"/>
    <w:rsid w:val="00D0613E"/>
    <w:rsid w:val="00D21208"/>
    <w:rsid w:val="00D478BE"/>
    <w:rsid w:val="00D630A2"/>
    <w:rsid w:val="00D80232"/>
    <w:rsid w:val="00D93D26"/>
    <w:rsid w:val="00D94743"/>
    <w:rsid w:val="00DA22C1"/>
    <w:rsid w:val="00DA750B"/>
    <w:rsid w:val="00DB65E6"/>
    <w:rsid w:val="00DC378C"/>
    <w:rsid w:val="00DC602E"/>
    <w:rsid w:val="00DD1BC8"/>
    <w:rsid w:val="00DE5C58"/>
    <w:rsid w:val="00E11E5D"/>
    <w:rsid w:val="00E24676"/>
    <w:rsid w:val="00E247F2"/>
    <w:rsid w:val="00E26FA7"/>
    <w:rsid w:val="00E34E26"/>
    <w:rsid w:val="00E54A21"/>
    <w:rsid w:val="00E54C04"/>
    <w:rsid w:val="00E66633"/>
    <w:rsid w:val="00E66FFC"/>
    <w:rsid w:val="00E72BAC"/>
    <w:rsid w:val="00E75A83"/>
    <w:rsid w:val="00E80BA9"/>
    <w:rsid w:val="00E870AF"/>
    <w:rsid w:val="00E916B8"/>
    <w:rsid w:val="00E97BC8"/>
    <w:rsid w:val="00EA1C39"/>
    <w:rsid w:val="00EC5BFE"/>
    <w:rsid w:val="00ED4823"/>
    <w:rsid w:val="00EE2BEA"/>
    <w:rsid w:val="00EE6BB1"/>
    <w:rsid w:val="00EF5181"/>
    <w:rsid w:val="00EF69C4"/>
    <w:rsid w:val="00F05E2A"/>
    <w:rsid w:val="00F65518"/>
    <w:rsid w:val="00F6591E"/>
    <w:rsid w:val="00F65B39"/>
    <w:rsid w:val="00F776DA"/>
    <w:rsid w:val="00F917E5"/>
    <w:rsid w:val="00FB37B9"/>
    <w:rsid w:val="00FD2749"/>
    <w:rsid w:val="00FD4069"/>
    <w:rsid w:val="00FD553A"/>
    <w:rsid w:val="00FE0ADF"/>
    <w:rsid w:val="00FE5D5A"/>
    <w:rsid w:val="00FE691F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146CF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146CF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46CF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rsid w:val="007146CF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6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834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DD1BC8"/>
    <w:rPr>
      <w:color w:val="0000FF"/>
      <w:u w:val="single"/>
    </w:rPr>
  </w:style>
  <w:style w:type="paragraph" w:customStyle="1" w:styleId="pt-a-000022">
    <w:name w:val="pt-a-000022"/>
    <w:basedOn w:val="a"/>
    <w:rsid w:val="00DD1BC8"/>
    <w:pPr>
      <w:ind w:firstLine="70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5">
    <w:name w:val="pt-a-000025"/>
    <w:basedOn w:val="a"/>
    <w:rsid w:val="00DD1BC8"/>
    <w:pPr>
      <w:spacing w:line="259" w:lineRule="auto"/>
      <w:ind w:firstLine="70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0">
    <w:name w:val="pt-a0-000000"/>
    <w:rsid w:val="00DD1BC8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styleId="a6">
    <w:name w:val="annotation text"/>
    <w:basedOn w:val="a"/>
    <w:link w:val="a7"/>
    <w:uiPriority w:val="99"/>
    <w:unhideWhenUsed/>
    <w:rsid w:val="000675E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0675E1"/>
    <w:rPr>
      <w:sz w:val="20"/>
      <w:szCs w:val="20"/>
    </w:rPr>
  </w:style>
  <w:style w:type="table" w:styleId="a8">
    <w:name w:val="Table Grid"/>
    <w:basedOn w:val="a1"/>
    <w:uiPriority w:val="59"/>
    <w:rsid w:val="003F75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910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108C"/>
  </w:style>
  <w:style w:type="paragraph" w:styleId="ab">
    <w:name w:val="footer"/>
    <w:basedOn w:val="a"/>
    <w:link w:val="ac"/>
    <w:uiPriority w:val="99"/>
    <w:unhideWhenUsed/>
    <w:rsid w:val="00C9108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108C"/>
  </w:style>
  <w:style w:type="paragraph" w:styleId="ad">
    <w:name w:val="List Paragraph"/>
    <w:basedOn w:val="a"/>
    <w:uiPriority w:val="34"/>
    <w:qFormat/>
    <w:rsid w:val="0083597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359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4B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1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1D7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146CF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146CF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46CF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rsid w:val="007146CF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6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834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DD1BC8"/>
    <w:rPr>
      <w:color w:val="0000FF"/>
      <w:u w:val="single"/>
    </w:rPr>
  </w:style>
  <w:style w:type="paragraph" w:customStyle="1" w:styleId="pt-a-000022">
    <w:name w:val="pt-a-000022"/>
    <w:basedOn w:val="a"/>
    <w:rsid w:val="00DD1BC8"/>
    <w:pPr>
      <w:ind w:firstLine="70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5">
    <w:name w:val="pt-a-000025"/>
    <w:basedOn w:val="a"/>
    <w:rsid w:val="00DD1BC8"/>
    <w:pPr>
      <w:spacing w:line="259" w:lineRule="auto"/>
      <w:ind w:firstLine="70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0">
    <w:name w:val="pt-a0-000000"/>
    <w:rsid w:val="00DD1BC8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styleId="a6">
    <w:name w:val="annotation text"/>
    <w:basedOn w:val="a"/>
    <w:link w:val="a7"/>
    <w:uiPriority w:val="99"/>
    <w:unhideWhenUsed/>
    <w:rsid w:val="000675E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0675E1"/>
    <w:rPr>
      <w:sz w:val="20"/>
      <w:szCs w:val="20"/>
    </w:rPr>
  </w:style>
  <w:style w:type="table" w:styleId="a8">
    <w:name w:val="Table Grid"/>
    <w:basedOn w:val="a1"/>
    <w:uiPriority w:val="59"/>
    <w:rsid w:val="003F75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910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108C"/>
  </w:style>
  <w:style w:type="paragraph" w:styleId="ab">
    <w:name w:val="footer"/>
    <w:basedOn w:val="a"/>
    <w:link w:val="ac"/>
    <w:uiPriority w:val="99"/>
    <w:unhideWhenUsed/>
    <w:rsid w:val="00C9108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108C"/>
  </w:style>
  <w:style w:type="paragraph" w:styleId="ad">
    <w:name w:val="List Paragraph"/>
    <w:basedOn w:val="a"/>
    <w:uiPriority w:val="34"/>
    <w:qFormat/>
    <w:rsid w:val="0083597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359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4B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1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1D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3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5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1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E788795B8ACAC797F5E212C3DD00964090EA053BF5BC5F25F5E067DC68B992CD415129BCB0AAE29F8D14F915V4P6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86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8A81FE18D2F78791C713F990BEE3B997789365EF606A54770B843EF6E55248E8D8786942722E72E2AAE1302A66D2747DBC2C8B5A13C6AD7F484099FJEvC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5E788795B8ACAC797F5FC1FD5B15799459BB70E3FF5B70F7BA3E6308338BFC79F010F70EFF2E1EF9F9508F916517B5A0FV5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97FF-45D3-44BD-ABB7-C37B1695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25</Pages>
  <Words>7417</Words>
  <Characters>42281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Зайнуллин А.А.</dc:creator>
  <cp:lastModifiedBy>Якименко Ирина Леонидовна</cp:lastModifiedBy>
  <cp:revision>46</cp:revision>
  <cp:lastPrinted>2019-08-06T07:33:00Z</cp:lastPrinted>
  <dcterms:created xsi:type="dcterms:W3CDTF">2019-08-05T05:35:00Z</dcterms:created>
  <dcterms:modified xsi:type="dcterms:W3CDTF">2019-08-22T12:03:00Z</dcterms:modified>
</cp:coreProperties>
</file>