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00" w:rsidRPr="00AC63FC" w:rsidRDefault="007E4700" w:rsidP="00D552E8">
      <w:pPr>
        <w:spacing w:line="240" w:lineRule="auto"/>
        <w:jc w:val="center"/>
        <w:rPr>
          <w:rFonts w:ascii="Times New Roman" w:eastAsia="Times New Roman" w:hAnsi="Times New Roman" w:cs="Times New Roman"/>
          <w:noProof/>
          <w:sz w:val="24"/>
          <w:szCs w:val="24"/>
          <w:lang w:eastAsia="ru-RU"/>
        </w:rPr>
      </w:pPr>
      <w:bookmarkStart w:id="0" w:name="_GoBack"/>
      <w:bookmarkEnd w:id="0"/>
      <w:r w:rsidRPr="00AC63F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56DC50E" wp14:editId="0F2D9875">
            <wp:simplePos x="0" y="0"/>
            <wp:positionH relativeFrom="column">
              <wp:posOffset>2543175</wp:posOffset>
            </wp:positionH>
            <wp:positionV relativeFrom="paragraph">
              <wp:posOffset>-151130</wp:posOffset>
            </wp:positionV>
            <wp:extent cx="676910" cy="749935"/>
            <wp:effectExtent l="0" t="0" r="889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pic:spPr>
                </pic:pic>
              </a:graphicData>
            </a:graphic>
            <wp14:sizeRelH relativeFrom="page">
              <wp14:pctWidth>0</wp14:pctWidth>
            </wp14:sizeRelH>
            <wp14:sizeRelV relativeFrom="page">
              <wp14:pctHeight>0</wp14:pctHeight>
            </wp14:sizeRelV>
          </wp:anchor>
        </w:drawing>
      </w:r>
    </w:p>
    <w:p w:rsidR="007E4700" w:rsidRPr="00AC63FC" w:rsidRDefault="007E4700" w:rsidP="00D552E8">
      <w:pPr>
        <w:spacing w:line="240" w:lineRule="auto"/>
        <w:jc w:val="center"/>
        <w:rPr>
          <w:rFonts w:ascii="Times New Roman" w:eastAsia="Times New Roman" w:hAnsi="Times New Roman" w:cs="Times New Roman"/>
          <w:sz w:val="28"/>
          <w:szCs w:val="24"/>
          <w:lang w:eastAsia="ru-RU"/>
        </w:rPr>
      </w:pPr>
    </w:p>
    <w:p w:rsidR="007E4700" w:rsidRPr="00AC63FC" w:rsidRDefault="007E4700" w:rsidP="00D552E8">
      <w:pPr>
        <w:spacing w:line="240" w:lineRule="auto"/>
        <w:jc w:val="center"/>
        <w:rPr>
          <w:rFonts w:ascii="Times New Roman" w:eastAsia="Times New Roman" w:hAnsi="Times New Roman" w:cs="Times New Roman"/>
          <w:b/>
          <w:sz w:val="28"/>
          <w:szCs w:val="24"/>
          <w:lang w:eastAsia="ru-RU"/>
        </w:rPr>
      </w:pPr>
    </w:p>
    <w:p w:rsidR="007E4700" w:rsidRPr="00AC63FC" w:rsidRDefault="007E4700" w:rsidP="00D552E8">
      <w:pPr>
        <w:spacing w:line="240" w:lineRule="auto"/>
        <w:jc w:val="center"/>
        <w:rPr>
          <w:rFonts w:ascii="Times New Roman" w:eastAsia="Times New Roman" w:hAnsi="Times New Roman" w:cs="Times New Roman"/>
          <w:b/>
          <w:sz w:val="20"/>
          <w:szCs w:val="20"/>
          <w:lang w:eastAsia="ru-RU"/>
        </w:rPr>
      </w:pPr>
    </w:p>
    <w:p w:rsidR="007E4700" w:rsidRPr="00AC63FC" w:rsidRDefault="007E4700" w:rsidP="00D552E8">
      <w:pPr>
        <w:spacing w:line="240" w:lineRule="auto"/>
        <w:jc w:val="center"/>
        <w:rPr>
          <w:rFonts w:ascii="Times New Roman" w:eastAsia="Times New Roman" w:hAnsi="Times New Roman" w:cs="Times New Roman"/>
          <w:b/>
          <w:sz w:val="28"/>
          <w:szCs w:val="24"/>
          <w:lang w:eastAsia="ru-RU"/>
        </w:rPr>
      </w:pPr>
      <w:r w:rsidRPr="00AC63FC">
        <w:rPr>
          <w:rFonts w:ascii="Times New Roman" w:eastAsia="Times New Roman" w:hAnsi="Times New Roman" w:cs="Times New Roman"/>
          <w:b/>
          <w:sz w:val="28"/>
          <w:szCs w:val="24"/>
          <w:lang w:eastAsia="ru-RU"/>
        </w:rPr>
        <w:t>ДЕПАРТАМЕНТ СОЦИАЛЬНОГО РАЗВИТИЯ</w:t>
      </w:r>
      <w:r w:rsidRPr="00AC63FC">
        <w:rPr>
          <w:rFonts w:ascii="Times New Roman" w:eastAsia="Times New Roman" w:hAnsi="Times New Roman" w:cs="Times New Roman"/>
          <w:b/>
          <w:sz w:val="28"/>
          <w:szCs w:val="24"/>
          <w:lang w:eastAsia="ru-RU"/>
        </w:rPr>
        <w:br/>
        <w:t>ХАНТЫ-МАНСИЙСКОГО АВТОНОМНОГО ОКРУГА – ЮГРЫ</w:t>
      </w:r>
      <w:r w:rsidRPr="00AC63FC">
        <w:rPr>
          <w:rFonts w:ascii="Times New Roman" w:eastAsia="Times New Roman" w:hAnsi="Times New Roman" w:cs="Times New Roman"/>
          <w:b/>
          <w:sz w:val="28"/>
          <w:szCs w:val="24"/>
          <w:lang w:eastAsia="ru-RU"/>
        </w:rPr>
        <w:br/>
        <w:t>(ДЕПСОЦРАЗВИТИЯ ЮГРЫ)</w:t>
      </w:r>
    </w:p>
    <w:p w:rsidR="007E4700" w:rsidRPr="00AC63FC" w:rsidRDefault="007E4700" w:rsidP="00D552E8">
      <w:pPr>
        <w:tabs>
          <w:tab w:val="left" w:pos="3780"/>
        </w:tabs>
        <w:spacing w:line="240" w:lineRule="auto"/>
        <w:jc w:val="center"/>
        <w:rPr>
          <w:rFonts w:ascii="Times New Roman" w:eastAsia="Times New Roman" w:hAnsi="Times New Roman" w:cs="Times New Roman"/>
          <w:b/>
          <w:sz w:val="28"/>
          <w:szCs w:val="20"/>
          <w:lang w:eastAsia="ru-RU"/>
        </w:rPr>
      </w:pPr>
    </w:p>
    <w:p w:rsidR="007E4700" w:rsidRPr="00AC63FC" w:rsidRDefault="007E4700" w:rsidP="00D552E8">
      <w:pPr>
        <w:spacing w:line="240" w:lineRule="auto"/>
        <w:jc w:val="center"/>
        <w:rPr>
          <w:rFonts w:ascii="Times New Roman" w:eastAsia="Times New Roman" w:hAnsi="Times New Roman" w:cs="Times New Roman"/>
          <w:b/>
          <w:sz w:val="28"/>
          <w:szCs w:val="20"/>
          <w:lang w:eastAsia="ru-RU"/>
        </w:rPr>
      </w:pPr>
      <w:r w:rsidRPr="00AC63FC">
        <w:rPr>
          <w:rFonts w:ascii="Times New Roman" w:eastAsia="Times New Roman" w:hAnsi="Times New Roman" w:cs="Times New Roman"/>
          <w:b/>
          <w:sz w:val="28"/>
          <w:szCs w:val="20"/>
          <w:lang w:eastAsia="ru-RU"/>
        </w:rPr>
        <w:t>ПРИКАЗ</w:t>
      </w:r>
    </w:p>
    <w:p w:rsidR="007E4700" w:rsidRPr="00AC63FC" w:rsidRDefault="007E4700" w:rsidP="00D552E8">
      <w:pPr>
        <w:spacing w:line="240" w:lineRule="auto"/>
        <w:jc w:val="center"/>
        <w:rPr>
          <w:rFonts w:ascii="Times New Roman" w:eastAsia="Times New Roman" w:hAnsi="Times New Roman" w:cs="Times New Roman"/>
          <w:b/>
          <w:sz w:val="28"/>
          <w:szCs w:val="20"/>
          <w:lang w:eastAsia="ru-RU"/>
        </w:rPr>
      </w:pPr>
    </w:p>
    <w:p w:rsidR="007E4700" w:rsidRPr="00AC63FC" w:rsidRDefault="009158EB" w:rsidP="00D552E8">
      <w:pPr>
        <w:autoSpaceDE w:val="0"/>
        <w:autoSpaceDN w:val="0"/>
        <w:adjustRightInd w:val="0"/>
        <w:spacing w:line="240" w:lineRule="auto"/>
        <w:jc w:val="center"/>
        <w:rPr>
          <w:rFonts w:ascii="Times New Roman" w:eastAsia="Times New Roman" w:hAnsi="Times New Roman" w:cs="Times New Roman"/>
          <w:color w:val="000000" w:themeColor="text1"/>
          <w:sz w:val="28"/>
          <w:szCs w:val="28"/>
          <w:lang w:eastAsia="ru-RU"/>
        </w:rPr>
      </w:pPr>
      <w:r w:rsidRPr="00AC63FC">
        <w:rPr>
          <w:rFonts w:ascii="Times New Roman" w:eastAsia="Times New Roman" w:hAnsi="Times New Roman" w:cs="Times New Roman"/>
          <w:sz w:val="28"/>
          <w:szCs w:val="28"/>
          <w:lang w:eastAsia="ru-RU"/>
        </w:rPr>
        <w:t xml:space="preserve">О внесении изменений в </w:t>
      </w:r>
      <w:r w:rsidR="007E4700" w:rsidRPr="00AC63FC">
        <w:rPr>
          <w:rFonts w:ascii="Times New Roman" w:eastAsia="Times New Roman" w:hAnsi="Times New Roman" w:cs="Times New Roman"/>
          <w:sz w:val="28"/>
          <w:szCs w:val="28"/>
          <w:lang w:eastAsia="ru-RU"/>
        </w:rPr>
        <w:t xml:space="preserve">приказ Департамента социального развития Ханты-Мансийского автономного округа – Югры </w:t>
      </w:r>
      <w:r w:rsidR="0062700D" w:rsidRPr="00AC63FC">
        <w:rPr>
          <w:rFonts w:ascii="Times New Roman" w:eastAsia="Times New Roman" w:hAnsi="Times New Roman" w:cs="Times New Roman"/>
          <w:sz w:val="28"/>
          <w:szCs w:val="28"/>
          <w:lang w:eastAsia="ru-RU"/>
        </w:rPr>
        <w:t>от 30 мая 2012 года</w:t>
      </w:r>
      <w:r w:rsidR="00D552E8" w:rsidRPr="00AC63FC">
        <w:rPr>
          <w:rFonts w:ascii="Times New Roman" w:eastAsia="Times New Roman" w:hAnsi="Times New Roman" w:cs="Times New Roman"/>
          <w:sz w:val="28"/>
          <w:szCs w:val="28"/>
          <w:lang w:eastAsia="ru-RU"/>
        </w:rPr>
        <w:br/>
      </w:r>
      <w:r w:rsidR="0062700D" w:rsidRPr="00AC63FC">
        <w:rPr>
          <w:rFonts w:ascii="Times New Roman" w:eastAsia="Times New Roman" w:hAnsi="Times New Roman" w:cs="Times New Roman"/>
          <w:sz w:val="28"/>
          <w:szCs w:val="28"/>
          <w:lang w:eastAsia="ru-RU"/>
        </w:rPr>
        <w:t>№</w:t>
      </w:r>
      <w:r w:rsidR="004C52E5" w:rsidRPr="00AC63FC">
        <w:rPr>
          <w:rFonts w:ascii="Times New Roman" w:eastAsia="Times New Roman" w:hAnsi="Times New Roman" w:cs="Times New Roman"/>
          <w:sz w:val="28"/>
          <w:szCs w:val="28"/>
          <w:lang w:eastAsia="ru-RU"/>
        </w:rPr>
        <w:t> </w:t>
      </w:r>
      <w:r w:rsidR="0062700D" w:rsidRPr="00AC63FC">
        <w:rPr>
          <w:rFonts w:ascii="Times New Roman" w:eastAsia="Times New Roman" w:hAnsi="Times New Roman" w:cs="Times New Roman"/>
          <w:sz w:val="28"/>
          <w:szCs w:val="28"/>
          <w:lang w:eastAsia="ru-RU"/>
        </w:rPr>
        <w:t xml:space="preserve">14-нп </w:t>
      </w:r>
      <w:r w:rsidR="0059182A" w:rsidRPr="00AC63FC">
        <w:rPr>
          <w:rFonts w:ascii="Times New Roman" w:eastAsia="Times New Roman" w:hAnsi="Times New Roman" w:cs="Times New Roman"/>
          <w:sz w:val="28"/>
          <w:szCs w:val="28"/>
          <w:lang w:eastAsia="ru-RU"/>
        </w:rPr>
        <w:t>«</w:t>
      </w:r>
      <w:r w:rsidR="007E4700" w:rsidRPr="00AC63FC">
        <w:rPr>
          <w:rFonts w:ascii="Times New Roman" w:eastAsia="Times New Roman" w:hAnsi="Times New Roman" w:cs="Times New Roman"/>
          <w:sz w:val="28"/>
          <w:szCs w:val="28"/>
          <w:lang w:eastAsia="ru-RU"/>
        </w:rPr>
        <w:t>Об утверждении административного регламента предоставления государственной услуги по</w:t>
      </w:r>
      <w:r w:rsidR="0060027A" w:rsidRPr="00AC63FC">
        <w:rPr>
          <w:rFonts w:ascii="Times New Roman" w:hAnsi="Times New Roman" w:cs="Times New Roman"/>
          <w:sz w:val="28"/>
          <w:szCs w:val="28"/>
        </w:rPr>
        <w:t xml:space="preserve"> предоставлению социальной поддержки </w:t>
      </w:r>
      <w:r w:rsidR="0062700D" w:rsidRPr="00AC63FC">
        <w:rPr>
          <w:rFonts w:ascii="Times New Roman" w:eastAsia="Times New Roman" w:hAnsi="Times New Roman" w:cs="Times New Roman"/>
          <w:sz w:val="28"/>
          <w:szCs w:val="28"/>
          <w:lang w:eastAsia="ru-RU"/>
        </w:rPr>
        <w:t xml:space="preserve">отдельным категориям граждан в соответствии с принятыми </w:t>
      </w:r>
      <w:r w:rsidR="0062700D" w:rsidRPr="00AC63FC">
        <w:rPr>
          <w:rFonts w:ascii="Times New Roman" w:eastAsia="Times New Roman" w:hAnsi="Times New Roman" w:cs="Times New Roman"/>
          <w:color w:val="000000" w:themeColor="text1"/>
          <w:sz w:val="28"/>
          <w:szCs w:val="28"/>
          <w:lang w:eastAsia="ru-RU"/>
        </w:rPr>
        <w:t xml:space="preserve">нормативными </w:t>
      </w:r>
      <w:r w:rsidR="008C6D3C" w:rsidRPr="00AC63FC">
        <w:rPr>
          <w:rFonts w:ascii="Times New Roman" w:eastAsia="Times New Roman" w:hAnsi="Times New Roman" w:cs="Times New Roman"/>
          <w:color w:val="000000" w:themeColor="text1"/>
          <w:sz w:val="28"/>
          <w:szCs w:val="28"/>
          <w:lang w:eastAsia="ru-RU"/>
        </w:rPr>
        <w:t xml:space="preserve">актами </w:t>
      </w:r>
      <w:r w:rsidR="0062700D" w:rsidRPr="00AC63FC">
        <w:rPr>
          <w:rFonts w:ascii="Times New Roman" w:eastAsia="Times New Roman" w:hAnsi="Times New Roman" w:cs="Times New Roman"/>
          <w:color w:val="000000" w:themeColor="text1"/>
          <w:sz w:val="28"/>
          <w:szCs w:val="28"/>
          <w:lang w:eastAsia="ru-RU"/>
        </w:rPr>
        <w:t>Ханты-Мансийского автономного округа – Югры</w:t>
      </w:r>
      <w:r w:rsidR="0059182A" w:rsidRPr="00AC63FC">
        <w:rPr>
          <w:rFonts w:ascii="Times New Roman" w:eastAsia="Times New Roman" w:hAnsi="Times New Roman" w:cs="Times New Roman"/>
          <w:color w:val="000000" w:themeColor="text1"/>
          <w:sz w:val="28"/>
          <w:szCs w:val="28"/>
          <w:lang w:eastAsia="ru-RU"/>
        </w:rPr>
        <w:t>»</w:t>
      </w:r>
    </w:p>
    <w:p w:rsidR="007E4700" w:rsidRPr="00AC63FC" w:rsidRDefault="007E4700" w:rsidP="00D552E8">
      <w:pPr>
        <w:spacing w:line="240" w:lineRule="auto"/>
        <w:jc w:val="center"/>
        <w:rPr>
          <w:rFonts w:ascii="Times New Roman" w:eastAsia="Times New Roman" w:hAnsi="Times New Roman" w:cs="Times New Roman"/>
          <w:color w:val="000000" w:themeColor="text1"/>
          <w:sz w:val="28"/>
          <w:szCs w:val="20"/>
          <w:lang w:eastAsia="ru-RU"/>
        </w:rPr>
      </w:pPr>
    </w:p>
    <w:p w:rsidR="007E4700" w:rsidRPr="00AC63FC" w:rsidRDefault="007E4700" w:rsidP="00D552E8">
      <w:pPr>
        <w:spacing w:line="240" w:lineRule="auto"/>
        <w:rPr>
          <w:rFonts w:ascii="Times New Roman" w:eastAsia="Times New Roman" w:hAnsi="Times New Roman" w:cs="Times New Roman"/>
          <w:color w:val="000000" w:themeColor="text1"/>
          <w:sz w:val="28"/>
          <w:szCs w:val="20"/>
          <w:lang w:eastAsia="ru-RU"/>
        </w:rPr>
      </w:pPr>
      <w:r w:rsidRPr="00AC63FC">
        <w:rPr>
          <w:rFonts w:ascii="Times New Roman" w:eastAsia="Times New Roman" w:hAnsi="Times New Roman" w:cs="Times New Roman"/>
          <w:color w:val="000000" w:themeColor="text1"/>
          <w:sz w:val="28"/>
          <w:szCs w:val="20"/>
          <w:lang w:eastAsia="ru-RU"/>
        </w:rPr>
        <w:t>г. Ханты-Мансийск</w:t>
      </w:r>
    </w:p>
    <w:p w:rsidR="007E4700" w:rsidRPr="00AC63FC" w:rsidRDefault="0059182A" w:rsidP="00D552E8">
      <w:pPr>
        <w:spacing w:line="240" w:lineRule="auto"/>
        <w:rPr>
          <w:rFonts w:ascii="Times New Roman" w:eastAsia="Times New Roman" w:hAnsi="Times New Roman" w:cs="Times New Roman"/>
          <w:color w:val="000000" w:themeColor="text1"/>
          <w:sz w:val="28"/>
          <w:szCs w:val="20"/>
          <w:lang w:eastAsia="ru-RU"/>
        </w:rPr>
      </w:pPr>
      <w:r w:rsidRPr="00AC63FC">
        <w:rPr>
          <w:rFonts w:ascii="Times New Roman" w:eastAsia="Times New Roman" w:hAnsi="Times New Roman" w:cs="Times New Roman"/>
          <w:color w:val="000000" w:themeColor="text1"/>
          <w:sz w:val="28"/>
          <w:szCs w:val="20"/>
          <w:lang w:eastAsia="ru-RU"/>
        </w:rPr>
        <w:t>«</w:t>
      </w:r>
      <w:r w:rsidR="007E4700" w:rsidRPr="00AC63FC">
        <w:rPr>
          <w:rFonts w:ascii="Times New Roman" w:eastAsia="Times New Roman" w:hAnsi="Times New Roman" w:cs="Times New Roman"/>
          <w:color w:val="000000" w:themeColor="text1"/>
          <w:sz w:val="28"/>
          <w:szCs w:val="20"/>
          <w:lang w:eastAsia="ru-RU"/>
        </w:rPr>
        <w:t>__</w:t>
      </w:r>
      <w:r w:rsidRPr="00AC63FC">
        <w:rPr>
          <w:rFonts w:ascii="Times New Roman" w:eastAsia="Times New Roman" w:hAnsi="Times New Roman" w:cs="Times New Roman"/>
          <w:color w:val="000000" w:themeColor="text1"/>
          <w:sz w:val="28"/>
          <w:szCs w:val="20"/>
          <w:lang w:eastAsia="ru-RU"/>
        </w:rPr>
        <w:t>»</w:t>
      </w:r>
      <w:r w:rsidR="007E4700" w:rsidRPr="00AC63FC">
        <w:rPr>
          <w:rFonts w:ascii="Times New Roman" w:eastAsia="Times New Roman" w:hAnsi="Times New Roman" w:cs="Times New Roman"/>
          <w:color w:val="000000" w:themeColor="text1"/>
          <w:sz w:val="28"/>
          <w:szCs w:val="20"/>
          <w:lang w:eastAsia="ru-RU"/>
        </w:rPr>
        <w:t xml:space="preserve"> _______ 201</w:t>
      </w:r>
      <w:r w:rsidR="00824CE9" w:rsidRPr="00AC63FC">
        <w:rPr>
          <w:rFonts w:ascii="Times New Roman" w:eastAsia="Times New Roman" w:hAnsi="Times New Roman" w:cs="Times New Roman"/>
          <w:color w:val="000000" w:themeColor="text1"/>
          <w:sz w:val="28"/>
          <w:szCs w:val="20"/>
          <w:lang w:eastAsia="ru-RU"/>
        </w:rPr>
        <w:t>9</w:t>
      </w:r>
      <w:r w:rsidR="007E4700" w:rsidRPr="00AC63FC">
        <w:rPr>
          <w:rFonts w:ascii="Times New Roman" w:eastAsia="Times New Roman" w:hAnsi="Times New Roman" w:cs="Times New Roman"/>
          <w:color w:val="000000" w:themeColor="text1"/>
          <w:sz w:val="28"/>
          <w:szCs w:val="20"/>
          <w:lang w:eastAsia="ru-RU"/>
        </w:rPr>
        <w:t xml:space="preserve"> г.</w:t>
      </w:r>
      <w:r w:rsidR="00D552E8" w:rsidRPr="00AC63FC">
        <w:rPr>
          <w:rFonts w:ascii="Times New Roman" w:eastAsia="Times New Roman" w:hAnsi="Times New Roman" w:cs="Times New Roman"/>
          <w:color w:val="000000" w:themeColor="text1"/>
          <w:sz w:val="28"/>
          <w:szCs w:val="20"/>
          <w:lang w:eastAsia="ru-RU"/>
        </w:rPr>
        <w:tab/>
      </w:r>
      <w:r w:rsidR="00D552E8" w:rsidRPr="00AC63FC">
        <w:rPr>
          <w:rFonts w:ascii="Times New Roman" w:eastAsia="Times New Roman" w:hAnsi="Times New Roman" w:cs="Times New Roman"/>
          <w:color w:val="000000" w:themeColor="text1"/>
          <w:sz w:val="28"/>
          <w:szCs w:val="20"/>
          <w:lang w:eastAsia="ru-RU"/>
        </w:rPr>
        <w:tab/>
      </w:r>
      <w:r w:rsidR="00D552E8" w:rsidRPr="00AC63FC">
        <w:rPr>
          <w:rFonts w:ascii="Times New Roman" w:eastAsia="Times New Roman" w:hAnsi="Times New Roman" w:cs="Times New Roman"/>
          <w:color w:val="000000" w:themeColor="text1"/>
          <w:sz w:val="28"/>
          <w:szCs w:val="20"/>
          <w:lang w:eastAsia="ru-RU"/>
        </w:rPr>
        <w:tab/>
      </w:r>
      <w:r w:rsidR="00D552E8" w:rsidRPr="00AC63FC">
        <w:rPr>
          <w:rFonts w:ascii="Times New Roman" w:eastAsia="Times New Roman" w:hAnsi="Times New Roman" w:cs="Times New Roman"/>
          <w:color w:val="000000" w:themeColor="text1"/>
          <w:sz w:val="28"/>
          <w:szCs w:val="20"/>
          <w:lang w:eastAsia="ru-RU"/>
        </w:rPr>
        <w:tab/>
      </w:r>
      <w:r w:rsidR="00D552E8" w:rsidRPr="00AC63FC">
        <w:rPr>
          <w:rFonts w:ascii="Times New Roman" w:eastAsia="Times New Roman" w:hAnsi="Times New Roman" w:cs="Times New Roman"/>
          <w:color w:val="000000" w:themeColor="text1"/>
          <w:sz w:val="28"/>
          <w:szCs w:val="20"/>
          <w:lang w:eastAsia="ru-RU"/>
        </w:rPr>
        <w:tab/>
      </w:r>
      <w:r w:rsidR="00D552E8" w:rsidRPr="00AC63FC">
        <w:rPr>
          <w:rFonts w:ascii="Times New Roman" w:eastAsia="Times New Roman" w:hAnsi="Times New Roman" w:cs="Times New Roman"/>
          <w:color w:val="000000" w:themeColor="text1"/>
          <w:sz w:val="28"/>
          <w:szCs w:val="20"/>
          <w:lang w:eastAsia="ru-RU"/>
        </w:rPr>
        <w:tab/>
      </w:r>
      <w:r w:rsidR="00D552E8" w:rsidRPr="00AC63FC">
        <w:rPr>
          <w:rFonts w:ascii="Times New Roman" w:eastAsia="Times New Roman" w:hAnsi="Times New Roman" w:cs="Times New Roman"/>
          <w:color w:val="000000" w:themeColor="text1"/>
          <w:sz w:val="28"/>
          <w:szCs w:val="20"/>
          <w:lang w:eastAsia="ru-RU"/>
        </w:rPr>
        <w:tab/>
      </w:r>
      <w:r w:rsidR="00D552E8" w:rsidRPr="00AC63FC">
        <w:rPr>
          <w:rFonts w:ascii="Times New Roman" w:eastAsia="Times New Roman" w:hAnsi="Times New Roman" w:cs="Times New Roman"/>
          <w:color w:val="000000" w:themeColor="text1"/>
          <w:sz w:val="28"/>
          <w:szCs w:val="20"/>
          <w:lang w:eastAsia="ru-RU"/>
        </w:rPr>
        <w:tab/>
      </w:r>
      <w:r w:rsidR="007E4700" w:rsidRPr="00AC63FC">
        <w:rPr>
          <w:rFonts w:ascii="Times New Roman" w:eastAsia="Times New Roman" w:hAnsi="Times New Roman" w:cs="Times New Roman"/>
          <w:color w:val="000000" w:themeColor="text1"/>
          <w:sz w:val="28"/>
          <w:szCs w:val="20"/>
          <w:lang w:eastAsia="ru-RU"/>
        </w:rPr>
        <w:t>№ ___-нп</w:t>
      </w:r>
    </w:p>
    <w:p w:rsidR="007E4700" w:rsidRPr="00AC63FC" w:rsidRDefault="007E4700" w:rsidP="00D552E8">
      <w:pPr>
        <w:autoSpaceDE w:val="0"/>
        <w:autoSpaceDN w:val="0"/>
        <w:adjustRightInd w:val="0"/>
        <w:spacing w:line="240" w:lineRule="auto"/>
        <w:rPr>
          <w:rFonts w:ascii="Times New Roman" w:eastAsia="Times New Roman" w:hAnsi="Times New Roman" w:cs="Times New Roman"/>
          <w:color w:val="000000" w:themeColor="text1"/>
          <w:sz w:val="28"/>
          <w:szCs w:val="28"/>
          <w:lang w:eastAsia="ru-RU"/>
        </w:rPr>
      </w:pPr>
    </w:p>
    <w:p w:rsidR="007E4700" w:rsidRPr="00AC63FC" w:rsidRDefault="007E4700" w:rsidP="00D552E8">
      <w:pPr>
        <w:autoSpaceDE w:val="0"/>
        <w:autoSpaceDN w:val="0"/>
        <w:adjustRightInd w:val="0"/>
        <w:spacing w:line="240" w:lineRule="auto"/>
        <w:ind w:firstLine="709"/>
        <w:rPr>
          <w:rFonts w:ascii="Times New Roman" w:eastAsia="Times New Roman" w:hAnsi="Times New Roman" w:cs="Times New Roman"/>
          <w:color w:val="000000" w:themeColor="text1"/>
          <w:sz w:val="28"/>
          <w:szCs w:val="28"/>
          <w:lang w:eastAsia="ru-RU"/>
        </w:rPr>
      </w:pPr>
      <w:r w:rsidRPr="00AC63FC">
        <w:rPr>
          <w:rFonts w:ascii="Times New Roman" w:eastAsia="Times New Roman" w:hAnsi="Times New Roman" w:cs="Times New Roman"/>
          <w:color w:val="000000" w:themeColor="text1"/>
          <w:sz w:val="28"/>
          <w:szCs w:val="28"/>
          <w:lang w:eastAsia="ru-RU"/>
        </w:rPr>
        <w:t>Руководствуясь постановлением Правительства Ханты-Мансийского автономного округа</w:t>
      </w:r>
      <w:r w:rsidR="00BF2153" w:rsidRPr="00AC63FC">
        <w:rPr>
          <w:rFonts w:ascii="Times New Roman" w:eastAsia="Times New Roman" w:hAnsi="Times New Roman" w:cs="Times New Roman"/>
          <w:color w:val="000000" w:themeColor="text1"/>
          <w:sz w:val="28"/>
          <w:szCs w:val="28"/>
          <w:lang w:eastAsia="ru-RU"/>
        </w:rPr>
        <w:t> </w:t>
      </w:r>
      <w:r w:rsidRPr="00AC63FC">
        <w:rPr>
          <w:rFonts w:ascii="Times New Roman" w:eastAsia="Times New Roman" w:hAnsi="Times New Roman" w:cs="Times New Roman"/>
          <w:color w:val="000000" w:themeColor="text1"/>
          <w:sz w:val="28"/>
          <w:szCs w:val="28"/>
          <w:lang w:eastAsia="ru-RU"/>
        </w:rPr>
        <w:t>–</w:t>
      </w:r>
      <w:r w:rsidR="00BF2153" w:rsidRPr="00AC63FC">
        <w:rPr>
          <w:rFonts w:ascii="Times New Roman" w:eastAsia="Times New Roman" w:hAnsi="Times New Roman" w:cs="Times New Roman"/>
          <w:color w:val="000000" w:themeColor="text1"/>
          <w:sz w:val="28"/>
          <w:szCs w:val="28"/>
          <w:lang w:eastAsia="ru-RU"/>
        </w:rPr>
        <w:t> </w:t>
      </w:r>
      <w:r w:rsidRPr="00AC63FC">
        <w:rPr>
          <w:rFonts w:ascii="Times New Roman" w:eastAsia="Times New Roman" w:hAnsi="Times New Roman" w:cs="Times New Roman"/>
          <w:color w:val="000000" w:themeColor="text1"/>
          <w:sz w:val="28"/>
          <w:szCs w:val="28"/>
          <w:lang w:eastAsia="ru-RU"/>
        </w:rPr>
        <w:t>Югры от 29 января 2011 года №</w:t>
      </w:r>
      <w:r w:rsidR="00BF2153" w:rsidRPr="00AC63FC">
        <w:rPr>
          <w:rFonts w:ascii="Times New Roman" w:eastAsia="Times New Roman" w:hAnsi="Times New Roman" w:cs="Times New Roman"/>
          <w:color w:val="000000" w:themeColor="text1"/>
          <w:sz w:val="28"/>
          <w:szCs w:val="28"/>
          <w:lang w:eastAsia="ru-RU"/>
        </w:rPr>
        <w:t> </w:t>
      </w:r>
      <w:r w:rsidRPr="00AC63FC">
        <w:rPr>
          <w:rFonts w:ascii="Times New Roman" w:eastAsia="Times New Roman" w:hAnsi="Times New Roman" w:cs="Times New Roman"/>
          <w:color w:val="000000" w:themeColor="text1"/>
          <w:sz w:val="28"/>
          <w:szCs w:val="28"/>
          <w:lang w:eastAsia="ru-RU"/>
        </w:rPr>
        <w:t xml:space="preserve">23-п </w:t>
      </w:r>
      <w:r w:rsidR="005A1B61" w:rsidRPr="00AC63FC">
        <w:rPr>
          <w:rFonts w:ascii="Times New Roman" w:eastAsia="Times New Roman" w:hAnsi="Times New Roman" w:cs="Times New Roman"/>
          <w:color w:val="000000" w:themeColor="text1"/>
          <w:sz w:val="28"/>
          <w:szCs w:val="28"/>
          <w:lang w:eastAsia="ru-RU"/>
        </w:rPr>
        <w:br/>
      </w:r>
      <w:r w:rsidR="0059182A" w:rsidRPr="00AC63FC">
        <w:rPr>
          <w:rFonts w:ascii="Times New Roman" w:eastAsia="Times New Roman" w:hAnsi="Times New Roman" w:cs="Times New Roman"/>
          <w:color w:val="000000" w:themeColor="text1"/>
          <w:sz w:val="28"/>
          <w:szCs w:val="28"/>
          <w:lang w:eastAsia="ru-RU"/>
        </w:rPr>
        <w:t>«</w:t>
      </w:r>
      <w:r w:rsidRPr="00AC63FC">
        <w:rPr>
          <w:rFonts w:ascii="Times New Roman" w:eastAsia="Times New Roman" w:hAnsi="Times New Roman" w:cs="Times New Roman"/>
          <w:color w:val="000000" w:themeColor="text1"/>
          <w:sz w:val="28"/>
          <w:szCs w:val="28"/>
          <w:lang w:eastAsia="ru-RU"/>
        </w:rPr>
        <w:t>О</w:t>
      </w:r>
      <w:r w:rsidR="005A1B61" w:rsidRPr="00AC63FC">
        <w:rPr>
          <w:rFonts w:ascii="Times New Roman" w:eastAsia="Times New Roman" w:hAnsi="Times New Roman" w:cs="Times New Roman"/>
          <w:color w:val="000000" w:themeColor="text1"/>
          <w:sz w:val="28"/>
          <w:szCs w:val="28"/>
          <w:lang w:eastAsia="ru-RU"/>
        </w:rPr>
        <w:t xml:space="preserve"> </w:t>
      </w:r>
      <w:r w:rsidRPr="00AC63FC">
        <w:rPr>
          <w:rFonts w:ascii="Times New Roman" w:eastAsia="Times New Roman" w:hAnsi="Times New Roman" w:cs="Times New Roman"/>
          <w:color w:val="000000" w:themeColor="text1"/>
          <w:sz w:val="28"/>
          <w:szCs w:val="28"/>
          <w:lang w:eastAsia="ru-RU"/>
        </w:rPr>
        <w:t>разработке и утверждении административных регламентов осуществлени</w:t>
      </w:r>
      <w:r w:rsidR="00D578DC" w:rsidRPr="00AC63FC">
        <w:rPr>
          <w:rFonts w:ascii="Times New Roman" w:eastAsia="Times New Roman" w:hAnsi="Times New Roman" w:cs="Times New Roman"/>
          <w:color w:val="000000" w:themeColor="text1"/>
          <w:sz w:val="28"/>
          <w:szCs w:val="28"/>
          <w:lang w:eastAsia="ru-RU"/>
        </w:rPr>
        <w:t>я</w:t>
      </w:r>
      <w:r w:rsidRPr="00AC63FC">
        <w:rPr>
          <w:rFonts w:ascii="Times New Roman" w:eastAsia="Times New Roman" w:hAnsi="Times New Roman" w:cs="Times New Roman"/>
          <w:color w:val="000000" w:themeColor="text1"/>
          <w:sz w:val="28"/>
          <w:szCs w:val="28"/>
          <w:lang w:eastAsia="ru-RU"/>
        </w:rPr>
        <w:t xml:space="preserve"> регионального государственного контроля (надзора) и административных регламентов предоставления государственных услуг</w:t>
      </w:r>
      <w:r w:rsidR="0059182A" w:rsidRPr="00AC63FC">
        <w:rPr>
          <w:rFonts w:ascii="Times New Roman" w:eastAsia="Times New Roman" w:hAnsi="Times New Roman" w:cs="Times New Roman"/>
          <w:color w:val="000000" w:themeColor="text1"/>
          <w:sz w:val="28"/>
          <w:szCs w:val="28"/>
          <w:lang w:eastAsia="ru-RU"/>
        </w:rPr>
        <w:t>»</w:t>
      </w:r>
      <w:r w:rsidRPr="00AC63FC">
        <w:rPr>
          <w:rFonts w:ascii="Times New Roman" w:eastAsia="Times New Roman" w:hAnsi="Times New Roman" w:cs="Times New Roman"/>
          <w:color w:val="000000" w:themeColor="text1"/>
          <w:sz w:val="28"/>
          <w:szCs w:val="28"/>
          <w:lang w:eastAsia="ru-RU"/>
        </w:rPr>
        <w:t xml:space="preserve">, </w:t>
      </w:r>
      <w:r w:rsidRPr="00AC63FC">
        <w:rPr>
          <w:rFonts w:ascii="Times New Roman" w:eastAsia="Times New Roman" w:hAnsi="Times New Roman" w:cs="Times New Roman"/>
          <w:b/>
          <w:color w:val="000000" w:themeColor="text1"/>
          <w:sz w:val="28"/>
          <w:szCs w:val="28"/>
          <w:lang w:eastAsia="ru-RU"/>
        </w:rPr>
        <w:t>п р и к а з ы в а ю</w:t>
      </w:r>
      <w:r w:rsidRPr="00AC63FC">
        <w:rPr>
          <w:rFonts w:ascii="Times New Roman" w:eastAsia="Times New Roman" w:hAnsi="Times New Roman" w:cs="Times New Roman"/>
          <w:color w:val="000000" w:themeColor="text1"/>
          <w:sz w:val="28"/>
          <w:szCs w:val="28"/>
          <w:lang w:eastAsia="ru-RU"/>
        </w:rPr>
        <w:t>:</w:t>
      </w:r>
    </w:p>
    <w:p w:rsidR="007E4700" w:rsidRPr="00AC63FC" w:rsidRDefault="007E4700" w:rsidP="00D552E8">
      <w:pPr>
        <w:autoSpaceDE w:val="0"/>
        <w:autoSpaceDN w:val="0"/>
        <w:adjustRightInd w:val="0"/>
        <w:spacing w:line="240" w:lineRule="auto"/>
        <w:ind w:firstLine="709"/>
        <w:rPr>
          <w:rFonts w:ascii="Times New Roman" w:eastAsia="Times New Roman" w:hAnsi="Times New Roman" w:cs="Times New Roman"/>
          <w:color w:val="000000" w:themeColor="text1"/>
          <w:sz w:val="28"/>
          <w:szCs w:val="28"/>
          <w:lang w:eastAsia="ru-RU"/>
        </w:rPr>
      </w:pPr>
    </w:p>
    <w:p w:rsidR="000D17A9" w:rsidRPr="00AC63FC" w:rsidRDefault="007E4700" w:rsidP="00D552E8">
      <w:pPr>
        <w:widowControl w:val="0"/>
        <w:tabs>
          <w:tab w:val="left" w:pos="0"/>
        </w:tabs>
        <w:autoSpaceDE w:val="0"/>
        <w:autoSpaceDN w:val="0"/>
        <w:adjustRightInd w:val="0"/>
        <w:spacing w:line="240" w:lineRule="auto"/>
        <w:ind w:firstLine="709"/>
        <w:contextualSpacing/>
        <w:rPr>
          <w:rFonts w:ascii="Times New Roman" w:hAnsi="Times New Roman"/>
          <w:color w:val="000000" w:themeColor="text1"/>
          <w:sz w:val="28"/>
          <w:szCs w:val="28"/>
        </w:rPr>
      </w:pPr>
      <w:r w:rsidRPr="00AC63FC">
        <w:rPr>
          <w:rFonts w:ascii="Times New Roman" w:eastAsia="Times New Roman" w:hAnsi="Times New Roman" w:cs="Times New Roman"/>
          <w:color w:val="000000" w:themeColor="text1"/>
          <w:sz w:val="28"/>
          <w:szCs w:val="28"/>
          <w:lang w:eastAsia="ru-RU"/>
        </w:rPr>
        <w:t>1.</w:t>
      </w:r>
      <w:r w:rsidRPr="00AC63FC">
        <w:rPr>
          <w:rFonts w:ascii="Times New Roman" w:eastAsia="Times New Roman" w:hAnsi="Times New Roman" w:cs="Times New Roman"/>
          <w:color w:val="000000" w:themeColor="text1"/>
          <w:sz w:val="28"/>
          <w:szCs w:val="28"/>
          <w:lang w:eastAsia="ru-RU"/>
        </w:rPr>
        <w:tab/>
        <w:t xml:space="preserve">Внести в приказ Департамента социального развития </w:t>
      </w:r>
      <w:r w:rsidR="005A1B61" w:rsidRPr="00AC63FC">
        <w:rPr>
          <w:rFonts w:ascii="Times New Roman" w:eastAsia="Times New Roman" w:hAnsi="Times New Roman" w:cs="Times New Roman"/>
          <w:color w:val="000000" w:themeColor="text1"/>
          <w:sz w:val="28"/>
          <w:szCs w:val="28"/>
          <w:lang w:eastAsia="ru-RU"/>
        </w:rPr>
        <w:br/>
      </w:r>
      <w:r w:rsidRPr="00AC63FC">
        <w:rPr>
          <w:rFonts w:ascii="Times New Roman" w:eastAsia="Times New Roman" w:hAnsi="Times New Roman" w:cs="Times New Roman"/>
          <w:color w:val="000000" w:themeColor="text1"/>
          <w:sz w:val="28"/>
          <w:szCs w:val="28"/>
          <w:lang w:eastAsia="ru-RU"/>
        </w:rPr>
        <w:t>Ханты-Мансийског</w:t>
      </w:r>
      <w:r w:rsidR="0060027A" w:rsidRPr="00AC63FC">
        <w:rPr>
          <w:rFonts w:ascii="Times New Roman" w:eastAsia="Times New Roman" w:hAnsi="Times New Roman" w:cs="Times New Roman"/>
          <w:color w:val="000000" w:themeColor="text1"/>
          <w:sz w:val="28"/>
          <w:szCs w:val="28"/>
          <w:lang w:eastAsia="ru-RU"/>
        </w:rPr>
        <w:t xml:space="preserve">о автономного </w:t>
      </w:r>
      <w:r w:rsidR="00BF2153" w:rsidRPr="00AC63FC">
        <w:rPr>
          <w:rFonts w:ascii="Times New Roman" w:eastAsia="Times New Roman" w:hAnsi="Times New Roman" w:cs="Times New Roman"/>
          <w:color w:val="000000" w:themeColor="text1"/>
          <w:sz w:val="28"/>
          <w:szCs w:val="28"/>
          <w:lang w:eastAsia="ru-RU"/>
        </w:rPr>
        <w:t xml:space="preserve">округа – Югры </w:t>
      </w:r>
      <w:r w:rsidR="0062700D" w:rsidRPr="00AC63FC">
        <w:rPr>
          <w:rFonts w:ascii="Times New Roman" w:eastAsia="Times New Roman" w:hAnsi="Times New Roman" w:cs="Times New Roman"/>
          <w:color w:val="000000" w:themeColor="text1"/>
          <w:sz w:val="28"/>
          <w:szCs w:val="28"/>
          <w:lang w:eastAsia="ru-RU"/>
        </w:rPr>
        <w:t xml:space="preserve">от 30 мая 2012 года </w:t>
      </w:r>
      <w:r w:rsidR="00FA7B98" w:rsidRPr="00AC63FC">
        <w:rPr>
          <w:rFonts w:ascii="Times New Roman" w:eastAsia="Times New Roman" w:hAnsi="Times New Roman" w:cs="Times New Roman"/>
          <w:color w:val="000000" w:themeColor="text1"/>
          <w:sz w:val="28"/>
          <w:szCs w:val="28"/>
          <w:lang w:eastAsia="ru-RU"/>
        </w:rPr>
        <w:br/>
      </w:r>
      <w:r w:rsidR="0062700D" w:rsidRPr="00AC63FC">
        <w:rPr>
          <w:rFonts w:ascii="Times New Roman" w:eastAsia="Times New Roman" w:hAnsi="Times New Roman" w:cs="Times New Roman"/>
          <w:color w:val="000000" w:themeColor="text1"/>
          <w:sz w:val="28"/>
          <w:szCs w:val="28"/>
          <w:lang w:eastAsia="ru-RU"/>
        </w:rPr>
        <w:t xml:space="preserve">№ 14-нп «Об утверждении административного регламента предоставления государственной услуги по предоставлению социальной поддержки отдельным категориям граждан в соответствии с принятыми нормативными </w:t>
      </w:r>
      <w:r w:rsidR="00AF1852" w:rsidRPr="00AC63FC">
        <w:rPr>
          <w:rFonts w:ascii="Times New Roman" w:eastAsia="Times New Roman" w:hAnsi="Times New Roman" w:cs="Times New Roman"/>
          <w:color w:val="000000" w:themeColor="text1"/>
          <w:sz w:val="28"/>
          <w:szCs w:val="28"/>
          <w:lang w:eastAsia="ru-RU"/>
        </w:rPr>
        <w:t xml:space="preserve">актами </w:t>
      </w:r>
      <w:r w:rsidR="0062700D" w:rsidRPr="00AC63FC">
        <w:rPr>
          <w:rFonts w:ascii="Times New Roman" w:eastAsia="Times New Roman" w:hAnsi="Times New Roman" w:cs="Times New Roman"/>
          <w:color w:val="000000" w:themeColor="text1"/>
          <w:sz w:val="28"/>
          <w:szCs w:val="28"/>
          <w:lang w:eastAsia="ru-RU"/>
        </w:rPr>
        <w:t xml:space="preserve">Ханты-Мансийского автономного </w:t>
      </w:r>
      <w:r w:rsidR="00BF2153" w:rsidRPr="00AC63FC">
        <w:rPr>
          <w:rFonts w:ascii="Times New Roman" w:eastAsia="Times New Roman" w:hAnsi="Times New Roman" w:cs="Times New Roman"/>
          <w:color w:val="000000" w:themeColor="text1"/>
          <w:sz w:val="28"/>
          <w:szCs w:val="28"/>
          <w:lang w:eastAsia="ru-RU"/>
        </w:rPr>
        <w:t>округа – Югры</w:t>
      </w:r>
      <w:r w:rsidR="0062700D" w:rsidRPr="00AC63FC">
        <w:rPr>
          <w:rFonts w:ascii="Times New Roman" w:eastAsia="Times New Roman" w:hAnsi="Times New Roman" w:cs="Times New Roman"/>
          <w:color w:val="000000" w:themeColor="text1"/>
          <w:sz w:val="28"/>
          <w:szCs w:val="28"/>
          <w:lang w:eastAsia="ru-RU"/>
        </w:rPr>
        <w:t>»</w:t>
      </w:r>
      <w:r w:rsidRPr="00AC63FC">
        <w:rPr>
          <w:rFonts w:ascii="Times New Roman" w:eastAsia="Times New Roman" w:hAnsi="Times New Roman" w:cs="Times New Roman"/>
          <w:color w:val="000000" w:themeColor="text1"/>
          <w:sz w:val="28"/>
          <w:szCs w:val="28"/>
          <w:lang w:eastAsia="ru-RU"/>
        </w:rPr>
        <w:t xml:space="preserve"> следующ</w:t>
      </w:r>
      <w:r w:rsidR="00AF1852" w:rsidRPr="00AC63FC">
        <w:rPr>
          <w:rFonts w:ascii="Times New Roman" w:eastAsia="Times New Roman" w:hAnsi="Times New Roman" w:cs="Times New Roman"/>
          <w:color w:val="000000" w:themeColor="text1"/>
          <w:sz w:val="28"/>
          <w:szCs w:val="28"/>
          <w:lang w:eastAsia="ru-RU"/>
        </w:rPr>
        <w:t>ие изменения</w:t>
      </w:r>
      <w:r w:rsidRPr="00AC63FC">
        <w:rPr>
          <w:rFonts w:ascii="Times New Roman" w:eastAsia="Times New Roman" w:hAnsi="Times New Roman" w:cs="Times New Roman"/>
          <w:color w:val="000000" w:themeColor="text1"/>
          <w:sz w:val="28"/>
          <w:szCs w:val="28"/>
          <w:lang w:eastAsia="ru-RU"/>
        </w:rPr>
        <w:t>:</w:t>
      </w:r>
    </w:p>
    <w:p w:rsidR="000D17A9" w:rsidRPr="00AC63FC" w:rsidRDefault="000D17A9" w:rsidP="00D552E8">
      <w:pPr>
        <w:widowControl w:val="0"/>
        <w:autoSpaceDE w:val="0"/>
        <w:autoSpaceDN w:val="0"/>
        <w:adjustRightInd w:val="0"/>
        <w:spacing w:line="240" w:lineRule="auto"/>
        <w:ind w:firstLine="709"/>
        <w:contextualSpacing/>
        <w:rPr>
          <w:rFonts w:ascii="Times New Roman" w:eastAsia="Times New Roman" w:hAnsi="Times New Roman" w:cs="Times New Roman"/>
          <w:color w:val="000000" w:themeColor="text1"/>
          <w:sz w:val="28"/>
          <w:szCs w:val="28"/>
          <w:lang w:eastAsia="ru-RU"/>
        </w:rPr>
      </w:pPr>
      <w:r w:rsidRPr="00AC63FC">
        <w:rPr>
          <w:rFonts w:ascii="Times New Roman" w:eastAsia="Times New Roman" w:hAnsi="Times New Roman" w:cs="Times New Roman"/>
          <w:color w:val="000000" w:themeColor="text1"/>
          <w:sz w:val="28"/>
          <w:szCs w:val="28"/>
          <w:lang w:eastAsia="ru-RU"/>
        </w:rPr>
        <w:t>1.</w:t>
      </w:r>
      <w:r w:rsidR="009158EB" w:rsidRPr="00AC63FC">
        <w:rPr>
          <w:rFonts w:ascii="Times New Roman" w:eastAsia="Times New Roman" w:hAnsi="Times New Roman" w:cs="Times New Roman"/>
          <w:color w:val="000000" w:themeColor="text1"/>
          <w:sz w:val="28"/>
          <w:szCs w:val="28"/>
          <w:lang w:eastAsia="ru-RU"/>
        </w:rPr>
        <w:t>1.</w:t>
      </w:r>
      <w:r w:rsidR="00D552E8" w:rsidRPr="00AC63FC">
        <w:rPr>
          <w:rFonts w:ascii="Times New Roman" w:eastAsia="Times New Roman" w:hAnsi="Times New Roman" w:cs="Times New Roman"/>
          <w:color w:val="000000" w:themeColor="text1"/>
          <w:sz w:val="28"/>
          <w:szCs w:val="28"/>
          <w:lang w:eastAsia="ru-RU"/>
        </w:rPr>
        <w:tab/>
      </w:r>
      <w:r w:rsidRPr="00AC63FC">
        <w:rPr>
          <w:rFonts w:ascii="Times New Roman" w:eastAsia="Times New Roman" w:hAnsi="Times New Roman" w:cs="Times New Roman"/>
          <w:color w:val="000000" w:themeColor="text1"/>
          <w:sz w:val="28"/>
          <w:szCs w:val="28"/>
          <w:lang w:eastAsia="ru-RU"/>
        </w:rPr>
        <w:t xml:space="preserve">В преамбуле </w:t>
      </w:r>
      <w:r w:rsidR="005A1B61" w:rsidRPr="00AC63FC">
        <w:rPr>
          <w:rFonts w:ascii="Times New Roman" w:eastAsia="Times New Roman" w:hAnsi="Times New Roman" w:cs="Times New Roman"/>
          <w:color w:val="000000" w:themeColor="text1"/>
          <w:sz w:val="28"/>
          <w:szCs w:val="28"/>
          <w:lang w:eastAsia="ru-RU"/>
        </w:rPr>
        <w:t xml:space="preserve">приказа </w:t>
      </w:r>
      <w:r w:rsidRPr="00AC63FC">
        <w:rPr>
          <w:rFonts w:ascii="Times New Roman" w:eastAsia="Times New Roman" w:hAnsi="Times New Roman" w:cs="Times New Roman"/>
          <w:color w:val="000000" w:themeColor="text1"/>
          <w:sz w:val="28"/>
          <w:szCs w:val="28"/>
          <w:lang w:eastAsia="ru-RU"/>
        </w:rPr>
        <w:t>слова «исполнения государственных функций по осуществлению» заменить словом «осуществления».</w:t>
      </w:r>
    </w:p>
    <w:p w:rsidR="007E4700" w:rsidRPr="00AC63FC" w:rsidRDefault="009158EB" w:rsidP="00D552E8">
      <w:pPr>
        <w:tabs>
          <w:tab w:val="left" w:pos="0"/>
        </w:tabs>
        <w:autoSpaceDE w:val="0"/>
        <w:autoSpaceDN w:val="0"/>
        <w:adjustRightInd w:val="0"/>
        <w:spacing w:line="240" w:lineRule="auto"/>
        <w:ind w:firstLine="709"/>
        <w:rPr>
          <w:rFonts w:ascii="Times New Roman" w:eastAsia="Times New Roman" w:hAnsi="Times New Roman" w:cs="Times New Roman"/>
          <w:color w:val="000000" w:themeColor="text1"/>
          <w:sz w:val="28"/>
          <w:szCs w:val="28"/>
          <w:lang w:eastAsia="ru-RU"/>
        </w:rPr>
      </w:pPr>
      <w:r w:rsidRPr="00AC63FC">
        <w:rPr>
          <w:rFonts w:ascii="Times New Roman" w:eastAsia="Times New Roman" w:hAnsi="Times New Roman" w:cs="Times New Roman"/>
          <w:color w:val="000000" w:themeColor="text1"/>
          <w:sz w:val="28"/>
          <w:szCs w:val="28"/>
          <w:lang w:eastAsia="ru-RU"/>
        </w:rPr>
        <w:t>1.</w:t>
      </w:r>
      <w:r w:rsidR="000D17A9" w:rsidRPr="00AC63FC">
        <w:rPr>
          <w:rFonts w:ascii="Times New Roman" w:eastAsia="Times New Roman" w:hAnsi="Times New Roman" w:cs="Times New Roman"/>
          <w:color w:val="000000" w:themeColor="text1"/>
          <w:sz w:val="28"/>
          <w:szCs w:val="28"/>
          <w:lang w:eastAsia="ru-RU"/>
        </w:rPr>
        <w:t>2.</w:t>
      </w:r>
      <w:r w:rsidR="00D552E8" w:rsidRPr="00AC63FC">
        <w:rPr>
          <w:rFonts w:ascii="Times New Roman" w:eastAsia="Times New Roman" w:hAnsi="Times New Roman" w:cs="Times New Roman"/>
          <w:color w:val="000000" w:themeColor="text1"/>
          <w:sz w:val="28"/>
          <w:szCs w:val="28"/>
          <w:lang w:eastAsia="ru-RU"/>
        </w:rPr>
        <w:tab/>
      </w:r>
      <w:r w:rsidR="000D17A9" w:rsidRPr="00AC63FC">
        <w:rPr>
          <w:rFonts w:ascii="Times New Roman" w:eastAsia="Times New Roman" w:hAnsi="Times New Roman" w:cs="Times New Roman"/>
          <w:color w:val="000000" w:themeColor="text1"/>
          <w:sz w:val="28"/>
          <w:szCs w:val="28"/>
          <w:lang w:eastAsia="ru-RU"/>
        </w:rPr>
        <w:t>Приложение</w:t>
      </w:r>
      <w:r w:rsidR="005A1B61" w:rsidRPr="00AC63FC">
        <w:rPr>
          <w:rFonts w:ascii="Times New Roman" w:eastAsia="Times New Roman" w:hAnsi="Times New Roman" w:cs="Times New Roman"/>
          <w:color w:val="000000" w:themeColor="text1"/>
          <w:sz w:val="28"/>
          <w:szCs w:val="28"/>
          <w:lang w:eastAsia="ru-RU"/>
        </w:rPr>
        <w:t xml:space="preserve"> к приказу</w:t>
      </w:r>
      <w:r w:rsidR="000D17A9" w:rsidRPr="00AC63FC">
        <w:rPr>
          <w:rFonts w:ascii="Times New Roman" w:eastAsia="Times New Roman" w:hAnsi="Times New Roman" w:cs="Times New Roman"/>
          <w:color w:val="000000" w:themeColor="text1"/>
          <w:sz w:val="28"/>
          <w:szCs w:val="28"/>
          <w:lang w:eastAsia="ru-RU"/>
        </w:rPr>
        <w:t xml:space="preserve"> изложить в следующей редакции:</w:t>
      </w:r>
    </w:p>
    <w:p w:rsidR="0062700D" w:rsidRPr="00AC63FC" w:rsidRDefault="007E661B" w:rsidP="00D552E8">
      <w:pPr>
        <w:pStyle w:val="ConsPlusNormal"/>
        <w:jc w:val="right"/>
        <w:rPr>
          <w:rFonts w:ascii="Times New Roman" w:hAnsi="Times New Roman" w:cs="Times New Roman"/>
          <w:sz w:val="28"/>
          <w:szCs w:val="28"/>
        </w:rPr>
      </w:pPr>
      <w:r w:rsidRPr="00AC63FC">
        <w:rPr>
          <w:rFonts w:ascii="Times New Roman" w:hAnsi="Times New Roman" w:cs="Times New Roman"/>
          <w:sz w:val="28"/>
          <w:szCs w:val="28"/>
        </w:rPr>
        <w:t>«</w:t>
      </w:r>
      <w:r w:rsidR="0062700D" w:rsidRPr="00AC63FC">
        <w:rPr>
          <w:rFonts w:ascii="Times New Roman" w:hAnsi="Times New Roman" w:cs="Times New Roman"/>
          <w:sz w:val="28"/>
          <w:szCs w:val="28"/>
        </w:rPr>
        <w:t>Приложение</w:t>
      </w:r>
    </w:p>
    <w:p w:rsidR="0062700D" w:rsidRPr="00AC63FC" w:rsidRDefault="0062700D"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приказу Департамента социального развития</w:t>
      </w:r>
    </w:p>
    <w:p w:rsidR="0062700D" w:rsidRPr="00AC63FC" w:rsidRDefault="0062700D"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Ханты-Мансийского автономного округа – Югры</w:t>
      </w:r>
    </w:p>
    <w:p w:rsidR="0062700D" w:rsidRPr="00AC63FC" w:rsidRDefault="0062700D"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от 30 мая 2012 года № 14-нп</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163849" w:rsidRPr="00AC63FC" w:rsidRDefault="00163849" w:rsidP="00D552E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163849" w:rsidRPr="00AC63FC" w:rsidRDefault="00163849" w:rsidP="00D552E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163849" w:rsidRPr="00AC63FC" w:rsidRDefault="00163849" w:rsidP="00D552E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b/>
          <w:sz w:val="28"/>
          <w:szCs w:val="28"/>
          <w:lang w:eastAsia="ru-RU"/>
        </w:rPr>
      </w:pPr>
      <w:bookmarkStart w:id="1" w:name="P35"/>
      <w:bookmarkEnd w:id="1"/>
      <w:r w:rsidRPr="00AC63FC">
        <w:rPr>
          <w:rFonts w:ascii="Times New Roman" w:eastAsia="Times New Roman" w:hAnsi="Times New Roman" w:cs="Times New Roman"/>
          <w:b/>
          <w:sz w:val="28"/>
          <w:szCs w:val="28"/>
          <w:lang w:eastAsia="ru-RU"/>
        </w:rPr>
        <w:t>АДМИНИСТРАТИВНЫЙ РЕГЛАМЕНТ</w:t>
      </w:r>
      <w:r w:rsidR="00D552E8" w:rsidRPr="00AC63FC">
        <w:rPr>
          <w:rFonts w:ascii="Times New Roman" w:eastAsia="Times New Roman" w:hAnsi="Times New Roman" w:cs="Times New Roman"/>
          <w:b/>
          <w:sz w:val="28"/>
          <w:szCs w:val="28"/>
          <w:lang w:eastAsia="ru-RU"/>
        </w:rPr>
        <w:br/>
      </w:r>
      <w:r w:rsidRPr="00AC63FC">
        <w:rPr>
          <w:rFonts w:ascii="Times New Roman" w:eastAsia="Times New Roman" w:hAnsi="Times New Roman" w:cs="Times New Roman"/>
          <w:b/>
          <w:sz w:val="28"/>
          <w:szCs w:val="28"/>
          <w:lang w:eastAsia="ru-RU"/>
        </w:rPr>
        <w:t>ПРЕДОСТАВЛЕНИЯ ГОСУДАРСТВЕННОЙ УСЛУГИ</w:t>
      </w:r>
      <w:r w:rsidR="008D78E4" w:rsidRPr="00AC63FC">
        <w:rPr>
          <w:rFonts w:ascii="Times New Roman" w:eastAsia="Times New Roman" w:hAnsi="Times New Roman" w:cs="Times New Roman"/>
          <w:b/>
          <w:sz w:val="28"/>
          <w:szCs w:val="28"/>
          <w:lang w:eastAsia="ru-RU"/>
        </w:rPr>
        <w:br/>
      </w:r>
      <w:r w:rsidRPr="00AC63FC">
        <w:rPr>
          <w:rFonts w:ascii="Times New Roman" w:eastAsia="Times New Roman" w:hAnsi="Times New Roman" w:cs="Times New Roman"/>
          <w:b/>
          <w:sz w:val="28"/>
          <w:szCs w:val="28"/>
          <w:lang w:eastAsia="ru-RU"/>
        </w:rPr>
        <w:t>ПО ПРЕДОСТАВЛЕНИЮ СОЦИАЛЬНОЙ ПОДДЕРЖКИ ОТДЕЛЬНЫМ КАТЕГОРИЯМ ГРАЖДАН В СООТВЕТСТВИИ</w:t>
      </w:r>
      <w:r w:rsidR="008D78E4" w:rsidRPr="00AC63FC">
        <w:rPr>
          <w:rFonts w:ascii="Times New Roman" w:eastAsia="Times New Roman" w:hAnsi="Times New Roman" w:cs="Times New Roman"/>
          <w:b/>
          <w:sz w:val="28"/>
          <w:szCs w:val="28"/>
          <w:lang w:eastAsia="ru-RU"/>
        </w:rPr>
        <w:br/>
      </w:r>
      <w:r w:rsidRPr="00AC63FC">
        <w:rPr>
          <w:rFonts w:ascii="Times New Roman" w:eastAsia="Times New Roman" w:hAnsi="Times New Roman" w:cs="Times New Roman"/>
          <w:b/>
          <w:sz w:val="28"/>
          <w:szCs w:val="28"/>
          <w:lang w:eastAsia="ru-RU"/>
        </w:rPr>
        <w:t>С ПРИНЯТЫМИ НОРМАТИВНЫМИ АКТАМИ</w:t>
      </w:r>
      <w:r w:rsidR="008D78E4" w:rsidRPr="00AC63FC">
        <w:rPr>
          <w:rFonts w:ascii="Times New Roman" w:eastAsia="Times New Roman" w:hAnsi="Times New Roman" w:cs="Times New Roman"/>
          <w:b/>
          <w:sz w:val="28"/>
          <w:szCs w:val="28"/>
          <w:lang w:eastAsia="ru-RU"/>
        </w:rPr>
        <w:br/>
      </w:r>
      <w:r w:rsidRPr="00AC63FC">
        <w:rPr>
          <w:rFonts w:ascii="Times New Roman" w:eastAsia="Times New Roman" w:hAnsi="Times New Roman" w:cs="Times New Roman"/>
          <w:b/>
          <w:sz w:val="28"/>
          <w:szCs w:val="28"/>
          <w:lang w:eastAsia="ru-RU"/>
        </w:rPr>
        <w:t xml:space="preserve">ХАНТЫ-МАНСИЙСКОГО АВТОНОМНОГО ОКРУГА </w:t>
      </w:r>
      <w:r w:rsidR="00D552E8" w:rsidRPr="00AC63FC">
        <w:rPr>
          <w:rFonts w:ascii="Times New Roman" w:eastAsia="Times New Roman" w:hAnsi="Times New Roman" w:cs="Times New Roman"/>
          <w:b/>
          <w:sz w:val="28"/>
          <w:szCs w:val="28"/>
          <w:lang w:eastAsia="ru-RU"/>
        </w:rPr>
        <w:t>–</w:t>
      </w:r>
      <w:r w:rsidRPr="00AC63FC">
        <w:rPr>
          <w:rFonts w:ascii="Times New Roman" w:eastAsia="Times New Roman" w:hAnsi="Times New Roman" w:cs="Times New Roman"/>
          <w:b/>
          <w:sz w:val="28"/>
          <w:szCs w:val="28"/>
          <w:lang w:eastAsia="ru-RU"/>
        </w:rPr>
        <w:t xml:space="preserve"> ЮГРЫ</w:t>
      </w:r>
    </w:p>
    <w:p w:rsidR="0062700D" w:rsidRPr="00AC63FC" w:rsidRDefault="0062700D" w:rsidP="00D552E8">
      <w:pPr>
        <w:spacing w:line="240" w:lineRule="auto"/>
        <w:jc w:val="center"/>
        <w:rPr>
          <w:rFonts w:ascii="Times New Roman" w:hAnsi="Times New Roman" w:cs="Times New Roman"/>
          <w:sz w:val="28"/>
          <w:szCs w:val="28"/>
        </w:rPr>
      </w:pPr>
    </w:p>
    <w:p w:rsidR="0062700D" w:rsidRPr="00AC63FC" w:rsidRDefault="0062700D" w:rsidP="00D552E8">
      <w:pPr>
        <w:pStyle w:val="af0"/>
        <w:widowControl w:val="0"/>
        <w:numPr>
          <w:ilvl w:val="0"/>
          <w:numId w:val="1"/>
        </w:numPr>
        <w:autoSpaceDE w:val="0"/>
        <w:autoSpaceDN w:val="0"/>
        <w:spacing w:line="240" w:lineRule="auto"/>
        <w:ind w:left="0" w:firstLine="0"/>
        <w:jc w:val="center"/>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Общие положения</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D552E8">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Предмет регулирования административного регламента</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361EF6" w:rsidRPr="00AC63FC" w:rsidRDefault="00361EF6" w:rsidP="00361EF6">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w:t>
      </w:r>
      <w:r w:rsidRPr="00AC63FC">
        <w:rPr>
          <w:rFonts w:ascii="Times New Roman" w:hAnsi="Times New Roman" w:cs="Times New Roman"/>
          <w:sz w:val="28"/>
          <w:szCs w:val="28"/>
        </w:rPr>
        <w:br/>
        <w:t xml:space="preserve">округа – Югры «Центр социальных выплат» (далее </w:t>
      </w:r>
      <w:r w:rsidR="00A12CA8" w:rsidRPr="00AC63FC">
        <w:rPr>
          <w:rFonts w:ascii="Times New Roman" w:hAnsi="Times New Roman" w:cs="Times New Roman"/>
          <w:sz w:val="28"/>
          <w:szCs w:val="28"/>
        </w:rPr>
        <w:t xml:space="preserve">также </w:t>
      </w:r>
      <w:r w:rsidRPr="00AC63FC">
        <w:rPr>
          <w:rFonts w:ascii="Times New Roman" w:hAnsi="Times New Roman" w:cs="Times New Roman"/>
          <w:sz w:val="28"/>
          <w:szCs w:val="28"/>
        </w:rPr>
        <w:t>– Учреждение), предоставляющего государственную услугу по предоставлению социальной поддержки отдельным категориям граждан в соответствии</w:t>
      </w:r>
      <w:r w:rsidR="00FF6FBB" w:rsidRPr="00AC63FC">
        <w:rPr>
          <w:rFonts w:ascii="Times New Roman" w:hAnsi="Times New Roman" w:cs="Times New Roman"/>
          <w:sz w:val="28"/>
          <w:szCs w:val="28"/>
        </w:rPr>
        <w:br/>
      </w:r>
      <w:r w:rsidRPr="00AC63FC">
        <w:rPr>
          <w:rFonts w:ascii="Times New Roman" w:hAnsi="Times New Roman" w:cs="Times New Roman"/>
          <w:sz w:val="28"/>
          <w:szCs w:val="28"/>
        </w:rPr>
        <w:t>с принятыми нормативными актами Ханты-Мансийского автономного округа</w:t>
      </w:r>
      <w:r w:rsidR="003E1921" w:rsidRPr="00AC63FC">
        <w:rPr>
          <w:rFonts w:ascii="Times New Roman" w:hAnsi="Times New Roman" w:cs="Times New Roman"/>
          <w:sz w:val="28"/>
          <w:szCs w:val="28"/>
        </w:rPr>
        <w:t> </w:t>
      </w:r>
      <w:r w:rsidRPr="00AC63FC">
        <w:rPr>
          <w:rFonts w:ascii="Times New Roman" w:hAnsi="Times New Roman" w:cs="Times New Roman"/>
          <w:sz w:val="28"/>
          <w:szCs w:val="28"/>
        </w:rPr>
        <w:t>–</w:t>
      </w:r>
      <w:r w:rsidR="003E1921" w:rsidRPr="00AC63FC">
        <w:rPr>
          <w:rFonts w:ascii="Times New Roman" w:hAnsi="Times New Roman" w:cs="Times New Roman"/>
          <w:sz w:val="28"/>
          <w:szCs w:val="28"/>
        </w:rPr>
        <w:t> </w:t>
      </w:r>
      <w:r w:rsidRPr="00AC63FC">
        <w:rPr>
          <w:rFonts w:ascii="Times New Roman" w:hAnsi="Times New Roman" w:cs="Times New Roman"/>
          <w:sz w:val="28"/>
          <w:szCs w:val="28"/>
        </w:rPr>
        <w:t xml:space="preserve">Югры (далее </w:t>
      </w:r>
      <w:r w:rsidR="00B57205" w:rsidRPr="00AC63FC">
        <w:rPr>
          <w:rFonts w:ascii="Times New Roman" w:hAnsi="Times New Roman" w:cs="Times New Roman"/>
          <w:sz w:val="28"/>
          <w:szCs w:val="28"/>
        </w:rPr>
        <w:t xml:space="preserve">также </w:t>
      </w:r>
      <w:r w:rsidRPr="00AC63FC">
        <w:rPr>
          <w:rFonts w:ascii="Times New Roman" w:hAnsi="Times New Roman" w:cs="Times New Roman"/>
          <w:sz w:val="28"/>
          <w:szCs w:val="28"/>
        </w:rPr>
        <w:t xml:space="preserve">соответственно – государственная услуга, автономный округ),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B70AE2" w:rsidRPr="00AC63FC">
        <w:rPr>
          <w:rFonts w:ascii="Times New Roman" w:hAnsi="Times New Roman" w:cs="Times New Roman"/>
          <w:sz w:val="28"/>
          <w:szCs w:val="28"/>
        </w:rPr>
        <w:br/>
      </w:r>
      <w:r w:rsidRPr="00AC63FC">
        <w:rPr>
          <w:rFonts w:ascii="Times New Roman" w:hAnsi="Times New Roman" w:cs="Times New Roman"/>
          <w:sz w:val="28"/>
          <w:szCs w:val="28"/>
        </w:rPr>
        <w:t>(далее – Федеральный закон № 210-ФЗ), а также устанавливает порядок взаимодействия Учреждения с заявителем, органами власти и организациями в процессе предоставления государственной услуги.</w:t>
      </w:r>
    </w:p>
    <w:p w:rsidR="004F2EF3" w:rsidRPr="00AC63FC" w:rsidRDefault="000D7A00"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w:t>
      </w:r>
      <w:r w:rsidR="004F2EF3" w:rsidRPr="00AC63FC">
        <w:rPr>
          <w:rFonts w:ascii="Times New Roman" w:eastAsia="Times New Roman" w:hAnsi="Times New Roman" w:cs="Times New Roman"/>
          <w:sz w:val="28"/>
          <w:szCs w:val="28"/>
          <w:lang w:eastAsia="ru-RU"/>
        </w:rPr>
        <w:t xml:space="preserve">ицам, указанным в </w:t>
      </w:r>
      <w:hyperlink w:anchor="P54" w:history="1">
        <w:r w:rsidR="004F2EF3" w:rsidRPr="00AC63FC">
          <w:rPr>
            <w:rFonts w:ascii="Times New Roman" w:eastAsia="Times New Roman" w:hAnsi="Times New Roman" w:cs="Times New Roman"/>
            <w:sz w:val="28"/>
            <w:szCs w:val="28"/>
            <w:lang w:eastAsia="ru-RU"/>
          </w:rPr>
          <w:t>подпунктах 2.1, 2.2 пункта 2</w:t>
        </w:r>
      </w:hyperlink>
      <w:r w:rsidR="004F2EF3" w:rsidRPr="00AC63FC">
        <w:rPr>
          <w:rFonts w:ascii="Times New Roman" w:eastAsia="Times New Roman" w:hAnsi="Times New Roman" w:cs="Times New Roman"/>
          <w:sz w:val="28"/>
          <w:szCs w:val="28"/>
          <w:lang w:eastAsia="ru-RU"/>
        </w:rPr>
        <w:t xml:space="preserve"> настоящего Административного регламента</w:t>
      </w:r>
      <w:r w:rsidRPr="00AC63FC">
        <w:rPr>
          <w:rFonts w:ascii="Times New Roman" w:hAnsi="Times New Roman" w:cs="Times New Roman"/>
          <w:sz w:val="28"/>
          <w:szCs w:val="28"/>
        </w:rPr>
        <w:t>, государственная услуга</w:t>
      </w:r>
      <w:r w:rsidRPr="00AC63FC">
        <w:rPr>
          <w:rFonts w:ascii="Times New Roman" w:eastAsia="Times New Roman" w:hAnsi="Times New Roman" w:cs="Times New Roman"/>
          <w:sz w:val="28"/>
          <w:szCs w:val="28"/>
          <w:lang w:eastAsia="ru-RU"/>
        </w:rPr>
        <w:t xml:space="preserve"> </w:t>
      </w:r>
      <w:r w:rsidR="004F2EF3" w:rsidRPr="00AC63FC">
        <w:rPr>
          <w:rFonts w:ascii="Times New Roman" w:eastAsia="Times New Roman" w:hAnsi="Times New Roman" w:cs="Times New Roman"/>
          <w:sz w:val="28"/>
          <w:szCs w:val="28"/>
          <w:lang w:eastAsia="ru-RU"/>
        </w:rPr>
        <w:t>предоставляется</w:t>
      </w:r>
      <w:r w:rsidR="0078070E" w:rsidRPr="00AC63FC">
        <w:rPr>
          <w:rFonts w:ascii="Times New Roman" w:eastAsia="Times New Roman" w:hAnsi="Times New Roman" w:cs="Times New Roman"/>
          <w:sz w:val="28"/>
          <w:szCs w:val="28"/>
          <w:lang w:eastAsia="ru-RU"/>
        </w:rPr>
        <w:br/>
      </w:r>
      <w:r w:rsidR="004F2EF3" w:rsidRPr="00AC63FC">
        <w:rPr>
          <w:rFonts w:ascii="Times New Roman" w:eastAsia="Times New Roman" w:hAnsi="Times New Roman" w:cs="Times New Roman"/>
          <w:sz w:val="28"/>
          <w:szCs w:val="28"/>
          <w:lang w:eastAsia="ru-RU"/>
        </w:rPr>
        <w:t>в виде:</w:t>
      </w:r>
    </w:p>
    <w:p w:rsidR="004F2EF3" w:rsidRPr="00AC63FC" w:rsidRDefault="004F2EF3"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ежемесячной денежной выплаты;</w:t>
      </w:r>
    </w:p>
    <w:p w:rsidR="004F2EF3" w:rsidRPr="00AC63FC" w:rsidRDefault="004F2EF3"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компенсации расходов в размере 50 процентов на оплату занимаемого жилого помещения, с учетом взноса на капитальный ремонт общего имущества в многоквартирном доме;</w:t>
      </w:r>
    </w:p>
    <w:p w:rsidR="004F2EF3" w:rsidRPr="00AC63FC" w:rsidRDefault="004F2EF3"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компенсаци</w:t>
      </w:r>
      <w:r w:rsidR="00D906A6" w:rsidRPr="00AC63FC">
        <w:rPr>
          <w:rFonts w:ascii="Times New Roman" w:hAnsi="Times New Roman" w:cs="Times New Roman"/>
          <w:sz w:val="28"/>
          <w:szCs w:val="28"/>
        </w:rPr>
        <w:t>и</w:t>
      </w:r>
      <w:r w:rsidRPr="00AC63FC">
        <w:rPr>
          <w:rFonts w:ascii="Times New Roman" w:hAnsi="Times New Roman" w:cs="Times New Roman"/>
          <w:sz w:val="28"/>
          <w:szCs w:val="28"/>
        </w:rPr>
        <w:t xml:space="preserve">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4F2EF3" w:rsidRPr="00AC63FC" w:rsidRDefault="004F2EF3" w:rsidP="004C2A45">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 xml:space="preserve">услуг по оздоровлению </w:t>
      </w:r>
      <w:r w:rsidR="00FF6FBB" w:rsidRPr="00AC63FC">
        <w:rPr>
          <w:rFonts w:ascii="Times New Roman" w:hAnsi="Times New Roman" w:cs="Times New Roman"/>
          <w:sz w:val="28"/>
          <w:szCs w:val="28"/>
        </w:rPr>
        <w:t xml:space="preserve">один раз в </w:t>
      </w:r>
      <w:r w:rsidR="004C2A45" w:rsidRPr="00AC63FC">
        <w:rPr>
          <w:rFonts w:ascii="Times New Roman" w:hAnsi="Times New Roman" w:cs="Times New Roman"/>
          <w:sz w:val="28"/>
          <w:szCs w:val="28"/>
        </w:rPr>
        <w:t>три</w:t>
      </w:r>
      <w:r w:rsidR="00FF6FBB" w:rsidRPr="00AC63FC">
        <w:rPr>
          <w:rFonts w:ascii="Times New Roman" w:hAnsi="Times New Roman" w:cs="Times New Roman"/>
          <w:sz w:val="28"/>
          <w:szCs w:val="28"/>
        </w:rPr>
        <w:t xml:space="preserve"> года </w:t>
      </w:r>
      <w:r w:rsidRPr="00AC63FC">
        <w:rPr>
          <w:rFonts w:ascii="Times New Roman" w:hAnsi="Times New Roman" w:cs="Times New Roman"/>
          <w:sz w:val="28"/>
          <w:szCs w:val="28"/>
        </w:rPr>
        <w:t>на базе организаций социального обслуживания автономного округа</w:t>
      </w:r>
      <w:r w:rsidR="00FF6FBB" w:rsidRPr="00AC63FC">
        <w:rPr>
          <w:rFonts w:ascii="Times New Roman" w:hAnsi="Times New Roman" w:cs="Times New Roman"/>
          <w:sz w:val="28"/>
          <w:szCs w:val="28"/>
        </w:rPr>
        <w:t xml:space="preserve"> при наличии медицинских показаний</w:t>
      </w:r>
      <w:r w:rsidRPr="00AC63FC">
        <w:rPr>
          <w:rFonts w:ascii="Times New Roman" w:hAnsi="Times New Roman" w:cs="Times New Roman"/>
          <w:sz w:val="28"/>
          <w:szCs w:val="28"/>
        </w:rPr>
        <w:t>.</w:t>
      </w:r>
    </w:p>
    <w:p w:rsidR="004F2EF3" w:rsidRPr="00AC63FC" w:rsidRDefault="00D22F2C"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lastRenderedPageBreak/>
        <w:t>Л</w:t>
      </w:r>
      <w:r w:rsidR="004F2EF3" w:rsidRPr="00AC63FC">
        <w:rPr>
          <w:rFonts w:ascii="Times New Roman" w:hAnsi="Times New Roman" w:cs="Times New Roman"/>
          <w:sz w:val="28"/>
          <w:szCs w:val="28"/>
        </w:rPr>
        <w:t xml:space="preserve">ицам, указанным в </w:t>
      </w:r>
      <w:hyperlink w:anchor="P57" w:history="1">
        <w:r w:rsidR="004F2EF3" w:rsidRPr="00AC63FC">
          <w:rPr>
            <w:rFonts w:ascii="Times New Roman" w:hAnsi="Times New Roman" w:cs="Times New Roman"/>
            <w:sz w:val="28"/>
            <w:szCs w:val="28"/>
          </w:rPr>
          <w:t>подпункте 2.3 пункта 2</w:t>
        </w:r>
      </w:hyperlink>
      <w:r w:rsidR="004F2EF3" w:rsidRPr="00AC63FC">
        <w:rPr>
          <w:rFonts w:ascii="Times New Roman" w:hAnsi="Times New Roman" w:cs="Times New Roman"/>
          <w:sz w:val="28"/>
          <w:szCs w:val="28"/>
        </w:rPr>
        <w:t xml:space="preserve"> настоящего Административного регламента, </w:t>
      </w:r>
      <w:r w:rsidR="00861D5F" w:rsidRPr="00AC63FC">
        <w:rPr>
          <w:rFonts w:ascii="Times New Roman" w:hAnsi="Times New Roman" w:cs="Times New Roman"/>
          <w:sz w:val="28"/>
          <w:szCs w:val="28"/>
        </w:rPr>
        <w:t xml:space="preserve">государственная услуга </w:t>
      </w:r>
      <w:r w:rsidR="004F2EF3" w:rsidRPr="00AC63FC">
        <w:rPr>
          <w:rFonts w:ascii="Times New Roman" w:hAnsi="Times New Roman" w:cs="Times New Roman"/>
          <w:sz w:val="28"/>
          <w:szCs w:val="28"/>
        </w:rPr>
        <w:t>предоставляется</w:t>
      </w:r>
      <w:r w:rsidR="00FF6FBB" w:rsidRPr="00AC63FC">
        <w:rPr>
          <w:rFonts w:ascii="Times New Roman" w:hAnsi="Times New Roman" w:cs="Times New Roman"/>
          <w:sz w:val="28"/>
          <w:szCs w:val="28"/>
        </w:rPr>
        <w:br/>
      </w:r>
      <w:r w:rsidR="004F2EF3" w:rsidRPr="00AC63FC">
        <w:rPr>
          <w:rFonts w:ascii="Times New Roman" w:hAnsi="Times New Roman" w:cs="Times New Roman"/>
          <w:sz w:val="28"/>
          <w:szCs w:val="28"/>
        </w:rPr>
        <w:t>в виде компенсации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4F2EF3" w:rsidRPr="00AC63FC" w:rsidRDefault="00DE6FA4"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w:t>
      </w:r>
      <w:r w:rsidR="004F2EF3" w:rsidRPr="00AC63FC">
        <w:rPr>
          <w:rFonts w:ascii="Times New Roman" w:eastAsia="Times New Roman" w:hAnsi="Times New Roman" w:cs="Times New Roman"/>
          <w:sz w:val="28"/>
          <w:szCs w:val="28"/>
          <w:lang w:eastAsia="ru-RU"/>
        </w:rPr>
        <w:t xml:space="preserve">ицам, указанным в </w:t>
      </w:r>
      <w:hyperlink w:anchor="P58" w:history="1">
        <w:r w:rsidR="004F2EF3" w:rsidRPr="00AC63FC">
          <w:rPr>
            <w:rFonts w:ascii="Times New Roman" w:eastAsia="Times New Roman" w:hAnsi="Times New Roman" w:cs="Times New Roman"/>
            <w:sz w:val="28"/>
            <w:szCs w:val="28"/>
            <w:lang w:eastAsia="ru-RU"/>
          </w:rPr>
          <w:t>подпункте 2.4 пункта 2</w:t>
        </w:r>
      </w:hyperlink>
      <w:r w:rsidR="004F2EF3" w:rsidRPr="00AC63FC">
        <w:rPr>
          <w:rFonts w:ascii="Times New Roman" w:eastAsia="Times New Roman" w:hAnsi="Times New Roman" w:cs="Times New Roman"/>
          <w:sz w:val="28"/>
          <w:szCs w:val="28"/>
          <w:lang w:eastAsia="ru-RU"/>
        </w:rPr>
        <w:t xml:space="preserve"> настоящего Административного регламента, </w:t>
      </w:r>
      <w:r w:rsidR="00861D5F" w:rsidRPr="00AC63FC">
        <w:rPr>
          <w:rFonts w:ascii="Times New Roman" w:eastAsia="Times New Roman" w:hAnsi="Times New Roman" w:cs="Times New Roman"/>
          <w:sz w:val="28"/>
          <w:szCs w:val="28"/>
          <w:lang w:eastAsia="ru-RU"/>
        </w:rPr>
        <w:t xml:space="preserve">государственная услуга </w:t>
      </w:r>
      <w:r w:rsidR="004F2EF3" w:rsidRPr="00AC63FC">
        <w:rPr>
          <w:rFonts w:ascii="Times New Roman" w:eastAsia="Times New Roman" w:hAnsi="Times New Roman" w:cs="Times New Roman"/>
          <w:sz w:val="28"/>
          <w:szCs w:val="28"/>
          <w:lang w:eastAsia="ru-RU"/>
        </w:rPr>
        <w:t>предоставляется</w:t>
      </w:r>
      <w:r w:rsidR="00FF6FBB" w:rsidRPr="00AC63FC">
        <w:rPr>
          <w:rFonts w:ascii="Times New Roman" w:eastAsia="Times New Roman" w:hAnsi="Times New Roman" w:cs="Times New Roman"/>
          <w:sz w:val="28"/>
          <w:szCs w:val="28"/>
          <w:lang w:eastAsia="ru-RU"/>
        </w:rPr>
        <w:br/>
      </w:r>
      <w:r w:rsidR="004F2EF3" w:rsidRPr="00AC63FC">
        <w:rPr>
          <w:rFonts w:ascii="Times New Roman" w:eastAsia="Times New Roman" w:hAnsi="Times New Roman" w:cs="Times New Roman"/>
          <w:sz w:val="28"/>
          <w:szCs w:val="28"/>
          <w:lang w:eastAsia="ru-RU"/>
        </w:rPr>
        <w:t>в виде</w:t>
      </w:r>
      <w:r w:rsidR="001A7A96" w:rsidRPr="00AC63FC">
        <w:rPr>
          <w:rFonts w:ascii="Times New Roman" w:eastAsia="Times New Roman" w:hAnsi="Times New Roman" w:cs="Times New Roman"/>
          <w:sz w:val="28"/>
          <w:szCs w:val="28"/>
          <w:lang w:eastAsia="ru-RU"/>
        </w:rPr>
        <w:t xml:space="preserve"> </w:t>
      </w:r>
      <w:r w:rsidR="004F2EF3" w:rsidRPr="00AC63FC">
        <w:rPr>
          <w:rFonts w:ascii="Times New Roman" w:eastAsia="Times New Roman" w:hAnsi="Times New Roman" w:cs="Times New Roman"/>
          <w:sz w:val="28"/>
          <w:szCs w:val="28"/>
          <w:lang w:eastAsia="ru-RU"/>
        </w:rPr>
        <w:t>ежемесячного пособия.</w:t>
      </w:r>
    </w:p>
    <w:p w:rsidR="004F2EF3" w:rsidRPr="00AC63FC" w:rsidRDefault="00DE6FA4"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w:t>
      </w:r>
      <w:r w:rsidR="004F2EF3" w:rsidRPr="00AC63FC">
        <w:rPr>
          <w:rFonts w:ascii="Times New Roman" w:eastAsia="Times New Roman" w:hAnsi="Times New Roman" w:cs="Times New Roman"/>
          <w:sz w:val="28"/>
          <w:szCs w:val="28"/>
          <w:lang w:eastAsia="ru-RU"/>
        </w:rPr>
        <w:t xml:space="preserve">ицам, указанным в </w:t>
      </w:r>
      <w:hyperlink w:anchor="P59" w:history="1">
        <w:r w:rsidR="004F2EF3" w:rsidRPr="00AC63FC">
          <w:rPr>
            <w:rFonts w:ascii="Times New Roman" w:eastAsia="Times New Roman" w:hAnsi="Times New Roman" w:cs="Times New Roman"/>
            <w:sz w:val="28"/>
            <w:szCs w:val="28"/>
            <w:lang w:eastAsia="ru-RU"/>
          </w:rPr>
          <w:t>подпунктах 2.</w:t>
        </w:r>
      </w:hyperlink>
      <w:r w:rsidR="004F2EF3" w:rsidRPr="00AC63FC">
        <w:rPr>
          <w:rFonts w:ascii="Times New Roman" w:eastAsia="Times New Roman" w:hAnsi="Times New Roman" w:cs="Times New Roman"/>
          <w:sz w:val="28"/>
          <w:szCs w:val="28"/>
          <w:lang w:eastAsia="ru-RU"/>
        </w:rPr>
        <w:t xml:space="preserve">5, </w:t>
      </w:r>
      <w:hyperlink w:anchor="P60" w:history="1">
        <w:r w:rsidR="004F2EF3" w:rsidRPr="00AC63FC">
          <w:rPr>
            <w:rFonts w:ascii="Times New Roman" w:eastAsia="Times New Roman" w:hAnsi="Times New Roman" w:cs="Times New Roman"/>
            <w:sz w:val="28"/>
            <w:szCs w:val="28"/>
            <w:lang w:eastAsia="ru-RU"/>
          </w:rPr>
          <w:t>2.6 пункта 2</w:t>
        </w:r>
      </w:hyperlink>
      <w:r w:rsidR="004F2EF3" w:rsidRPr="00AC63FC">
        <w:rPr>
          <w:rFonts w:ascii="Times New Roman" w:eastAsia="Times New Roman" w:hAnsi="Times New Roman" w:cs="Times New Roman"/>
          <w:sz w:val="28"/>
          <w:szCs w:val="28"/>
          <w:lang w:eastAsia="ru-RU"/>
        </w:rPr>
        <w:t xml:space="preserve"> настоящего Административного регламента, </w:t>
      </w:r>
      <w:r w:rsidR="00861D5F" w:rsidRPr="00AC63FC">
        <w:rPr>
          <w:rFonts w:ascii="Times New Roman" w:eastAsia="Times New Roman" w:hAnsi="Times New Roman" w:cs="Times New Roman"/>
          <w:sz w:val="28"/>
          <w:szCs w:val="28"/>
          <w:lang w:eastAsia="ru-RU"/>
        </w:rPr>
        <w:t xml:space="preserve">государственная услуга </w:t>
      </w:r>
      <w:r w:rsidR="004F2EF3" w:rsidRPr="00AC63FC">
        <w:rPr>
          <w:rFonts w:ascii="Times New Roman" w:eastAsia="Times New Roman" w:hAnsi="Times New Roman" w:cs="Times New Roman"/>
          <w:sz w:val="28"/>
          <w:szCs w:val="28"/>
          <w:lang w:eastAsia="ru-RU"/>
        </w:rPr>
        <w:t>предоставляется</w:t>
      </w:r>
      <w:r w:rsidR="00982724" w:rsidRPr="00AC63FC">
        <w:rPr>
          <w:rFonts w:ascii="Times New Roman" w:eastAsia="Times New Roman" w:hAnsi="Times New Roman" w:cs="Times New Roman"/>
          <w:sz w:val="28"/>
          <w:szCs w:val="28"/>
          <w:lang w:eastAsia="ru-RU"/>
        </w:rPr>
        <w:br/>
      </w:r>
      <w:r w:rsidR="004F2EF3" w:rsidRPr="00AC63FC">
        <w:rPr>
          <w:rFonts w:ascii="Times New Roman" w:eastAsia="Times New Roman" w:hAnsi="Times New Roman" w:cs="Times New Roman"/>
          <w:sz w:val="28"/>
          <w:szCs w:val="28"/>
          <w:lang w:eastAsia="ru-RU"/>
        </w:rPr>
        <w:t>в виде</w:t>
      </w:r>
      <w:r w:rsidR="001A7A96" w:rsidRPr="00AC63FC">
        <w:rPr>
          <w:rFonts w:ascii="Times New Roman" w:eastAsia="Times New Roman" w:hAnsi="Times New Roman" w:cs="Times New Roman"/>
          <w:sz w:val="28"/>
          <w:szCs w:val="28"/>
          <w:lang w:eastAsia="ru-RU"/>
        </w:rPr>
        <w:t xml:space="preserve"> </w:t>
      </w:r>
      <w:r w:rsidR="004F2EF3" w:rsidRPr="00AC63FC">
        <w:rPr>
          <w:rFonts w:ascii="Times New Roman" w:eastAsia="Times New Roman" w:hAnsi="Times New Roman" w:cs="Times New Roman"/>
          <w:sz w:val="28"/>
          <w:szCs w:val="28"/>
          <w:lang w:eastAsia="ru-RU"/>
        </w:rPr>
        <w:t>частичного возмещени</w:t>
      </w:r>
      <w:r w:rsidR="009E1844" w:rsidRPr="00AC63FC">
        <w:rPr>
          <w:rFonts w:ascii="Times New Roman" w:eastAsia="Times New Roman" w:hAnsi="Times New Roman" w:cs="Times New Roman"/>
          <w:sz w:val="28"/>
          <w:szCs w:val="28"/>
          <w:lang w:eastAsia="ru-RU"/>
        </w:rPr>
        <w:t>я</w:t>
      </w:r>
      <w:r w:rsidR="004F2EF3" w:rsidRPr="00AC63FC">
        <w:rPr>
          <w:rFonts w:ascii="Times New Roman" w:eastAsia="Times New Roman" w:hAnsi="Times New Roman" w:cs="Times New Roman"/>
          <w:sz w:val="28"/>
          <w:szCs w:val="28"/>
          <w:lang w:eastAsia="ru-RU"/>
        </w:rPr>
        <w:t xml:space="preserve"> расходов на газификацию жил</w:t>
      </w:r>
      <w:r w:rsidRPr="00AC63FC">
        <w:rPr>
          <w:rFonts w:ascii="Times New Roman" w:eastAsia="Times New Roman" w:hAnsi="Times New Roman" w:cs="Times New Roman"/>
          <w:sz w:val="28"/>
          <w:szCs w:val="28"/>
          <w:lang w:eastAsia="ru-RU"/>
        </w:rPr>
        <w:t>ого</w:t>
      </w:r>
      <w:r w:rsidR="004F2EF3" w:rsidRPr="00AC63FC">
        <w:rPr>
          <w:rFonts w:ascii="Times New Roman" w:eastAsia="Times New Roman" w:hAnsi="Times New Roman" w:cs="Times New Roman"/>
          <w:sz w:val="28"/>
          <w:szCs w:val="28"/>
          <w:lang w:eastAsia="ru-RU"/>
        </w:rPr>
        <w:t xml:space="preserve"> дом</w:t>
      </w:r>
      <w:r w:rsidRPr="00AC63FC">
        <w:rPr>
          <w:rFonts w:ascii="Times New Roman" w:eastAsia="Times New Roman" w:hAnsi="Times New Roman" w:cs="Times New Roman"/>
          <w:sz w:val="28"/>
          <w:szCs w:val="28"/>
          <w:lang w:eastAsia="ru-RU"/>
        </w:rPr>
        <w:t>а</w:t>
      </w:r>
      <w:r w:rsidR="004F2EF3" w:rsidRPr="00AC63FC">
        <w:rPr>
          <w:rFonts w:ascii="Times New Roman" w:eastAsia="Times New Roman" w:hAnsi="Times New Roman" w:cs="Times New Roman"/>
          <w:sz w:val="28"/>
          <w:szCs w:val="28"/>
          <w:lang w:eastAsia="ru-RU"/>
        </w:rPr>
        <w:t xml:space="preserve"> (квартиры).</w:t>
      </w:r>
    </w:p>
    <w:p w:rsidR="004F2EF3" w:rsidRPr="00AC63FC" w:rsidRDefault="00DE6FA4"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w:t>
      </w:r>
      <w:r w:rsidR="004F2EF3" w:rsidRPr="00AC63FC">
        <w:rPr>
          <w:rFonts w:ascii="Times New Roman" w:eastAsia="Times New Roman" w:hAnsi="Times New Roman" w:cs="Times New Roman"/>
          <w:sz w:val="28"/>
          <w:szCs w:val="28"/>
          <w:lang w:eastAsia="ru-RU"/>
        </w:rPr>
        <w:t xml:space="preserve">ицам, указанным в </w:t>
      </w:r>
      <w:hyperlink w:anchor="P61" w:history="1">
        <w:r w:rsidR="004F2EF3" w:rsidRPr="00AC63FC">
          <w:rPr>
            <w:rFonts w:ascii="Times New Roman" w:eastAsia="Times New Roman" w:hAnsi="Times New Roman" w:cs="Times New Roman"/>
            <w:sz w:val="28"/>
            <w:szCs w:val="28"/>
            <w:lang w:eastAsia="ru-RU"/>
          </w:rPr>
          <w:t>подпункте 2.7 пункта 2</w:t>
        </w:r>
      </w:hyperlink>
      <w:r w:rsidR="004F2EF3" w:rsidRPr="00AC63FC">
        <w:rPr>
          <w:rFonts w:ascii="Times New Roman" w:eastAsia="Times New Roman" w:hAnsi="Times New Roman" w:cs="Times New Roman"/>
          <w:sz w:val="28"/>
          <w:szCs w:val="28"/>
          <w:lang w:eastAsia="ru-RU"/>
        </w:rPr>
        <w:t xml:space="preserve"> настоящего Административного регламента,</w:t>
      </w:r>
      <w:r w:rsidR="00861D5F" w:rsidRPr="00AC63FC">
        <w:t xml:space="preserve"> </w:t>
      </w:r>
      <w:r w:rsidR="00861D5F" w:rsidRPr="00AC63FC">
        <w:rPr>
          <w:rFonts w:ascii="Times New Roman" w:eastAsia="Times New Roman" w:hAnsi="Times New Roman" w:cs="Times New Roman"/>
          <w:sz w:val="28"/>
          <w:szCs w:val="28"/>
          <w:lang w:eastAsia="ru-RU"/>
        </w:rPr>
        <w:t>государственная услуга</w:t>
      </w:r>
      <w:r w:rsidR="004F2EF3" w:rsidRPr="00AC63FC">
        <w:rPr>
          <w:rFonts w:ascii="Times New Roman" w:eastAsia="Times New Roman" w:hAnsi="Times New Roman" w:cs="Times New Roman"/>
          <w:sz w:val="28"/>
          <w:szCs w:val="28"/>
          <w:lang w:eastAsia="ru-RU"/>
        </w:rPr>
        <w:t xml:space="preserve"> предоставляется</w:t>
      </w:r>
      <w:r w:rsidR="00982CA4" w:rsidRPr="00AC63FC">
        <w:rPr>
          <w:rFonts w:ascii="Times New Roman" w:eastAsia="Times New Roman" w:hAnsi="Times New Roman" w:cs="Times New Roman"/>
          <w:sz w:val="28"/>
          <w:szCs w:val="28"/>
          <w:lang w:eastAsia="ru-RU"/>
        </w:rPr>
        <w:br/>
      </w:r>
      <w:r w:rsidR="004F2EF3" w:rsidRPr="00AC63FC">
        <w:rPr>
          <w:rFonts w:ascii="Times New Roman" w:eastAsia="Times New Roman" w:hAnsi="Times New Roman" w:cs="Times New Roman"/>
          <w:sz w:val="28"/>
          <w:szCs w:val="28"/>
          <w:lang w:eastAsia="ru-RU"/>
        </w:rPr>
        <w:t>в виде</w:t>
      </w:r>
      <w:r w:rsidRPr="00AC63FC">
        <w:rPr>
          <w:rFonts w:ascii="Times New Roman" w:eastAsia="Times New Roman" w:hAnsi="Times New Roman" w:cs="Times New Roman"/>
          <w:sz w:val="28"/>
          <w:szCs w:val="28"/>
          <w:lang w:eastAsia="ru-RU"/>
        </w:rPr>
        <w:t xml:space="preserve"> </w:t>
      </w:r>
      <w:r w:rsidR="004F2EF3" w:rsidRPr="00AC63FC">
        <w:rPr>
          <w:rFonts w:ascii="Times New Roman" w:eastAsia="Times New Roman" w:hAnsi="Times New Roman" w:cs="Times New Roman"/>
          <w:sz w:val="28"/>
          <w:szCs w:val="28"/>
          <w:lang w:eastAsia="ru-RU"/>
        </w:rPr>
        <w:t>оплаты стоимости проезда и провоза багажа в случае переезда</w:t>
      </w:r>
      <w:r w:rsidR="00982CA4" w:rsidRPr="00AC63FC">
        <w:rPr>
          <w:rFonts w:ascii="Times New Roman" w:eastAsia="Times New Roman" w:hAnsi="Times New Roman" w:cs="Times New Roman"/>
          <w:sz w:val="28"/>
          <w:szCs w:val="28"/>
          <w:lang w:eastAsia="ru-RU"/>
        </w:rPr>
        <w:br/>
      </w:r>
      <w:r w:rsidR="004F2EF3" w:rsidRPr="00AC63FC">
        <w:rPr>
          <w:rFonts w:ascii="Times New Roman" w:eastAsia="Times New Roman" w:hAnsi="Times New Roman" w:cs="Times New Roman"/>
          <w:sz w:val="28"/>
          <w:szCs w:val="28"/>
          <w:lang w:eastAsia="ru-RU"/>
        </w:rPr>
        <w:t>к новому месту жительства в другую местность.</w:t>
      </w:r>
    </w:p>
    <w:p w:rsidR="004F2EF3" w:rsidRPr="00AC63FC" w:rsidRDefault="00DE6FA4"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w:t>
      </w:r>
      <w:r w:rsidR="004F2EF3" w:rsidRPr="00AC63FC">
        <w:rPr>
          <w:rFonts w:ascii="Times New Roman" w:eastAsia="Times New Roman" w:hAnsi="Times New Roman" w:cs="Times New Roman"/>
          <w:sz w:val="28"/>
          <w:szCs w:val="28"/>
          <w:lang w:eastAsia="ru-RU"/>
        </w:rPr>
        <w:t xml:space="preserve">ицам, указанным в </w:t>
      </w:r>
      <w:hyperlink w:anchor="P62" w:history="1">
        <w:r w:rsidR="004F2EF3" w:rsidRPr="00AC63FC">
          <w:rPr>
            <w:rFonts w:ascii="Times New Roman" w:eastAsia="Times New Roman" w:hAnsi="Times New Roman" w:cs="Times New Roman"/>
            <w:sz w:val="28"/>
            <w:szCs w:val="28"/>
            <w:lang w:eastAsia="ru-RU"/>
          </w:rPr>
          <w:t>подпунктах 2.</w:t>
        </w:r>
      </w:hyperlink>
      <w:r w:rsidR="004F2EF3" w:rsidRPr="00AC63FC">
        <w:rPr>
          <w:rFonts w:ascii="Times New Roman" w:eastAsia="Times New Roman" w:hAnsi="Times New Roman" w:cs="Times New Roman"/>
          <w:sz w:val="28"/>
          <w:szCs w:val="28"/>
          <w:lang w:eastAsia="ru-RU"/>
        </w:rPr>
        <w:t xml:space="preserve">8, </w:t>
      </w:r>
      <w:hyperlink w:anchor="P63" w:history="1">
        <w:r w:rsidR="004F2EF3" w:rsidRPr="00AC63FC">
          <w:rPr>
            <w:rFonts w:ascii="Times New Roman" w:eastAsia="Times New Roman" w:hAnsi="Times New Roman" w:cs="Times New Roman"/>
            <w:sz w:val="28"/>
            <w:szCs w:val="28"/>
            <w:lang w:eastAsia="ru-RU"/>
          </w:rPr>
          <w:t>2.9 пункта 2</w:t>
        </w:r>
      </w:hyperlink>
      <w:r w:rsidR="004F2EF3" w:rsidRPr="00AC63FC">
        <w:rPr>
          <w:rFonts w:ascii="Times New Roman" w:eastAsia="Times New Roman" w:hAnsi="Times New Roman" w:cs="Times New Roman"/>
          <w:sz w:val="28"/>
          <w:szCs w:val="28"/>
          <w:lang w:eastAsia="ru-RU"/>
        </w:rPr>
        <w:t xml:space="preserve"> настоящего Административного регламента, </w:t>
      </w:r>
      <w:r w:rsidR="00861D5F" w:rsidRPr="00AC63FC">
        <w:rPr>
          <w:rFonts w:ascii="Times New Roman" w:eastAsia="Times New Roman" w:hAnsi="Times New Roman" w:cs="Times New Roman"/>
          <w:sz w:val="28"/>
          <w:szCs w:val="28"/>
          <w:lang w:eastAsia="ru-RU"/>
        </w:rPr>
        <w:t xml:space="preserve">государственная услуга </w:t>
      </w:r>
      <w:r w:rsidR="004F2EF3" w:rsidRPr="00AC63FC">
        <w:rPr>
          <w:rFonts w:ascii="Times New Roman" w:eastAsia="Times New Roman" w:hAnsi="Times New Roman" w:cs="Times New Roman"/>
          <w:sz w:val="28"/>
          <w:szCs w:val="28"/>
          <w:lang w:eastAsia="ru-RU"/>
        </w:rPr>
        <w:t>предоставляется</w:t>
      </w:r>
      <w:r w:rsidR="00982CA4" w:rsidRPr="00AC63FC">
        <w:rPr>
          <w:rFonts w:ascii="Times New Roman" w:eastAsia="Times New Roman" w:hAnsi="Times New Roman" w:cs="Times New Roman"/>
          <w:sz w:val="28"/>
          <w:szCs w:val="28"/>
          <w:lang w:eastAsia="ru-RU"/>
        </w:rPr>
        <w:br/>
      </w:r>
      <w:r w:rsidR="004F2EF3" w:rsidRPr="00AC63FC">
        <w:rPr>
          <w:rFonts w:ascii="Times New Roman" w:eastAsia="Times New Roman" w:hAnsi="Times New Roman" w:cs="Times New Roman"/>
          <w:sz w:val="28"/>
          <w:szCs w:val="28"/>
          <w:lang w:eastAsia="ru-RU"/>
        </w:rPr>
        <w:t>в виде</w:t>
      </w:r>
      <w:r w:rsidRPr="00AC63FC">
        <w:rPr>
          <w:rFonts w:ascii="Times New Roman" w:eastAsia="Times New Roman" w:hAnsi="Times New Roman" w:cs="Times New Roman"/>
          <w:sz w:val="28"/>
          <w:szCs w:val="28"/>
          <w:lang w:eastAsia="ru-RU"/>
        </w:rPr>
        <w:t xml:space="preserve"> </w:t>
      </w:r>
      <w:r w:rsidR="004F2EF3" w:rsidRPr="00AC63FC">
        <w:rPr>
          <w:rFonts w:ascii="Times New Roman" w:eastAsia="Times New Roman" w:hAnsi="Times New Roman" w:cs="Times New Roman"/>
          <w:sz w:val="28"/>
          <w:szCs w:val="28"/>
          <w:lang w:eastAsia="ru-RU"/>
        </w:rPr>
        <w:t>социального пособия.</w:t>
      </w:r>
    </w:p>
    <w:p w:rsidR="004F2EF3" w:rsidRPr="00AC63FC" w:rsidRDefault="00DE6FA4"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w:t>
      </w:r>
      <w:r w:rsidR="004F2EF3" w:rsidRPr="00AC63FC">
        <w:rPr>
          <w:rFonts w:ascii="Times New Roman" w:eastAsia="Times New Roman" w:hAnsi="Times New Roman" w:cs="Times New Roman"/>
          <w:sz w:val="28"/>
          <w:szCs w:val="28"/>
          <w:lang w:eastAsia="ru-RU"/>
        </w:rPr>
        <w:t xml:space="preserve">ицам, указанным в </w:t>
      </w:r>
      <w:hyperlink w:anchor="P64" w:history="1">
        <w:r w:rsidR="004F2EF3" w:rsidRPr="00AC63FC">
          <w:rPr>
            <w:rFonts w:ascii="Times New Roman" w:eastAsia="Times New Roman" w:hAnsi="Times New Roman" w:cs="Times New Roman"/>
            <w:sz w:val="28"/>
            <w:szCs w:val="28"/>
            <w:lang w:eastAsia="ru-RU"/>
          </w:rPr>
          <w:t>подпунктах 2.</w:t>
        </w:r>
      </w:hyperlink>
      <w:r w:rsidR="004F2EF3" w:rsidRPr="00AC63FC">
        <w:rPr>
          <w:rFonts w:ascii="Times New Roman" w:eastAsia="Times New Roman" w:hAnsi="Times New Roman" w:cs="Times New Roman"/>
          <w:sz w:val="28"/>
          <w:szCs w:val="28"/>
          <w:lang w:eastAsia="ru-RU"/>
        </w:rPr>
        <w:t xml:space="preserve">10, </w:t>
      </w:r>
      <w:hyperlink w:anchor="P66" w:history="1">
        <w:r w:rsidR="004F2EF3" w:rsidRPr="00AC63FC">
          <w:rPr>
            <w:rFonts w:ascii="Times New Roman" w:eastAsia="Times New Roman" w:hAnsi="Times New Roman" w:cs="Times New Roman"/>
            <w:sz w:val="28"/>
            <w:szCs w:val="28"/>
            <w:lang w:eastAsia="ru-RU"/>
          </w:rPr>
          <w:t>2.11 пункта 2</w:t>
        </w:r>
      </w:hyperlink>
      <w:r w:rsidR="004F2EF3" w:rsidRPr="00AC63FC">
        <w:rPr>
          <w:rFonts w:ascii="Times New Roman" w:eastAsia="Times New Roman" w:hAnsi="Times New Roman" w:cs="Times New Roman"/>
          <w:sz w:val="28"/>
          <w:szCs w:val="28"/>
          <w:lang w:eastAsia="ru-RU"/>
        </w:rPr>
        <w:t xml:space="preserve"> настоящего Административного регламента, </w:t>
      </w:r>
      <w:r w:rsidR="00861D5F" w:rsidRPr="00AC63FC">
        <w:rPr>
          <w:rFonts w:ascii="Times New Roman" w:eastAsia="Times New Roman" w:hAnsi="Times New Roman" w:cs="Times New Roman"/>
          <w:sz w:val="28"/>
          <w:szCs w:val="28"/>
          <w:lang w:eastAsia="ru-RU"/>
        </w:rPr>
        <w:t xml:space="preserve">государственная услуга </w:t>
      </w:r>
      <w:r w:rsidR="004F2EF3" w:rsidRPr="00AC63FC">
        <w:rPr>
          <w:rFonts w:ascii="Times New Roman" w:eastAsia="Times New Roman" w:hAnsi="Times New Roman" w:cs="Times New Roman"/>
          <w:sz w:val="28"/>
          <w:szCs w:val="28"/>
          <w:lang w:eastAsia="ru-RU"/>
        </w:rPr>
        <w:t>предоставляется</w:t>
      </w:r>
      <w:r w:rsidR="00982CA4" w:rsidRPr="00AC63FC">
        <w:rPr>
          <w:rFonts w:ascii="Times New Roman" w:eastAsia="Times New Roman" w:hAnsi="Times New Roman" w:cs="Times New Roman"/>
          <w:sz w:val="28"/>
          <w:szCs w:val="28"/>
          <w:lang w:eastAsia="ru-RU"/>
        </w:rPr>
        <w:br/>
      </w:r>
      <w:r w:rsidR="004F2EF3" w:rsidRPr="00AC63FC">
        <w:rPr>
          <w:rFonts w:ascii="Times New Roman" w:eastAsia="Times New Roman" w:hAnsi="Times New Roman" w:cs="Times New Roman"/>
          <w:sz w:val="28"/>
          <w:szCs w:val="28"/>
          <w:lang w:eastAsia="ru-RU"/>
        </w:rPr>
        <w:t xml:space="preserve">в виде компенсации расходов на </w:t>
      </w:r>
      <w:r w:rsidRPr="00AC63FC">
        <w:rPr>
          <w:rFonts w:ascii="Times New Roman" w:eastAsia="Times New Roman" w:hAnsi="Times New Roman" w:cs="Times New Roman"/>
          <w:sz w:val="28"/>
          <w:szCs w:val="28"/>
          <w:lang w:eastAsia="ru-RU"/>
        </w:rPr>
        <w:t>о</w:t>
      </w:r>
      <w:r w:rsidR="004F2EF3" w:rsidRPr="00AC63FC">
        <w:rPr>
          <w:rFonts w:ascii="Times New Roman" w:eastAsia="Times New Roman" w:hAnsi="Times New Roman" w:cs="Times New Roman"/>
          <w:sz w:val="28"/>
          <w:szCs w:val="28"/>
          <w:lang w:eastAsia="ru-RU"/>
        </w:rPr>
        <w:t>плату взноса на капитальный ремонт (далее – компенсация на капитальный ремонт).</w:t>
      </w:r>
    </w:p>
    <w:p w:rsidR="004F2EF3" w:rsidRPr="00AC63FC" w:rsidRDefault="00DE6FA4"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w:t>
      </w:r>
      <w:r w:rsidR="004F2EF3" w:rsidRPr="00AC63FC">
        <w:rPr>
          <w:rFonts w:ascii="Times New Roman" w:eastAsia="Times New Roman" w:hAnsi="Times New Roman" w:cs="Times New Roman"/>
          <w:sz w:val="28"/>
          <w:szCs w:val="28"/>
          <w:lang w:eastAsia="ru-RU"/>
        </w:rPr>
        <w:t xml:space="preserve">ицам, указанным в </w:t>
      </w:r>
      <w:hyperlink w:anchor="P68" w:history="1">
        <w:r w:rsidR="004F2EF3" w:rsidRPr="00AC63FC">
          <w:rPr>
            <w:rFonts w:ascii="Times New Roman" w:eastAsia="Times New Roman" w:hAnsi="Times New Roman" w:cs="Times New Roman"/>
            <w:sz w:val="28"/>
            <w:szCs w:val="28"/>
            <w:lang w:eastAsia="ru-RU"/>
          </w:rPr>
          <w:t>подпункт</w:t>
        </w:r>
        <w:r w:rsidR="0058404A" w:rsidRPr="00AC63FC">
          <w:rPr>
            <w:rFonts w:ascii="Times New Roman" w:eastAsia="Times New Roman" w:hAnsi="Times New Roman" w:cs="Times New Roman"/>
            <w:sz w:val="28"/>
            <w:szCs w:val="28"/>
            <w:lang w:eastAsia="ru-RU"/>
          </w:rPr>
          <w:t>ах</w:t>
        </w:r>
        <w:r w:rsidR="004F2EF3" w:rsidRPr="00AC63FC">
          <w:rPr>
            <w:rFonts w:ascii="Times New Roman" w:eastAsia="Times New Roman" w:hAnsi="Times New Roman" w:cs="Times New Roman"/>
            <w:sz w:val="28"/>
            <w:szCs w:val="28"/>
            <w:lang w:eastAsia="ru-RU"/>
          </w:rPr>
          <w:t xml:space="preserve"> 2.1</w:t>
        </w:r>
        <w:r w:rsidRPr="00AC63FC">
          <w:rPr>
            <w:rFonts w:ascii="Times New Roman" w:eastAsia="Times New Roman" w:hAnsi="Times New Roman" w:cs="Times New Roman"/>
            <w:sz w:val="28"/>
            <w:szCs w:val="28"/>
            <w:lang w:eastAsia="ru-RU"/>
          </w:rPr>
          <w:t>2</w:t>
        </w:r>
        <w:r w:rsidR="00982CA4" w:rsidRPr="00AC63FC">
          <w:rPr>
            <w:rFonts w:ascii="Times New Roman" w:eastAsia="Times New Roman" w:hAnsi="Times New Roman" w:cs="Times New Roman"/>
            <w:sz w:val="28"/>
            <w:szCs w:val="28"/>
            <w:lang w:eastAsia="ru-RU"/>
          </w:rPr>
          <w:t xml:space="preserve"> </w:t>
        </w:r>
        <w:r w:rsidR="00B70AE2" w:rsidRPr="00AC63FC">
          <w:rPr>
            <w:rFonts w:ascii="Times New Roman" w:eastAsia="Times New Roman" w:hAnsi="Times New Roman" w:cs="Times New Roman"/>
            <w:sz w:val="28"/>
            <w:szCs w:val="28"/>
            <w:lang w:eastAsia="ru-RU"/>
          </w:rPr>
          <w:t>–</w:t>
        </w:r>
        <w:r w:rsidR="0058404A" w:rsidRPr="00AC63FC">
          <w:rPr>
            <w:rFonts w:ascii="Times New Roman" w:eastAsia="Times New Roman" w:hAnsi="Times New Roman" w:cs="Times New Roman"/>
            <w:sz w:val="28"/>
            <w:szCs w:val="28"/>
            <w:lang w:eastAsia="ru-RU"/>
          </w:rPr>
          <w:t xml:space="preserve"> 2.18</w:t>
        </w:r>
        <w:r w:rsidR="004F2EF3" w:rsidRPr="00AC63FC">
          <w:rPr>
            <w:rFonts w:ascii="Times New Roman" w:eastAsia="Times New Roman" w:hAnsi="Times New Roman" w:cs="Times New Roman"/>
            <w:sz w:val="28"/>
            <w:szCs w:val="28"/>
            <w:lang w:eastAsia="ru-RU"/>
          </w:rPr>
          <w:t xml:space="preserve"> пункта 2</w:t>
        </w:r>
      </w:hyperlink>
      <w:r w:rsidR="004F2EF3" w:rsidRPr="00AC63FC">
        <w:rPr>
          <w:rFonts w:ascii="Times New Roman" w:eastAsia="Times New Roman" w:hAnsi="Times New Roman" w:cs="Times New Roman"/>
          <w:sz w:val="28"/>
          <w:szCs w:val="28"/>
          <w:lang w:eastAsia="ru-RU"/>
        </w:rPr>
        <w:t xml:space="preserve"> настоящего Административного регламента, </w:t>
      </w:r>
      <w:r w:rsidR="00861D5F" w:rsidRPr="00AC63FC">
        <w:rPr>
          <w:rFonts w:ascii="Times New Roman" w:eastAsia="Times New Roman" w:hAnsi="Times New Roman" w:cs="Times New Roman"/>
          <w:sz w:val="28"/>
          <w:szCs w:val="28"/>
          <w:lang w:eastAsia="ru-RU"/>
        </w:rPr>
        <w:t xml:space="preserve">государственная услуга </w:t>
      </w:r>
      <w:r w:rsidR="004F2EF3" w:rsidRPr="00AC63FC">
        <w:rPr>
          <w:rFonts w:ascii="Times New Roman" w:eastAsia="Times New Roman" w:hAnsi="Times New Roman" w:cs="Times New Roman"/>
          <w:sz w:val="28"/>
          <w:szCs w:val="28"/>
          <w:lang w:eastAsia="ru-RU"/>
        </w:rPr>
        <w:t>предоставляется</w:t>
      </w:r>
      <w:r w:rsidR="00982CA4" w:rsidRPr="00AC63FC">
        <w:rPr>
          <w:rFonts w:ascii="Times New Roman" w:eastAsia="Times New Roman" w:hAnsi="Times New Roman" w:cs="Times New Roman"/>
          <w:sz w:val="28"/>
          <w:szCs w:val="28"/>
          <w:lang w:eastAsia="ru-RU"/>
        </w:rPr>
        <w:br/>
      </w:r>
      <w:r w:rsidR="004F2EF3" w:rsidRPr="00AC63FC">
        <w:rPr>
          <w:rFonts w:ascii="Times New Roman" w:eastAsia="Times New Roman" w:hAnsi="Times New Roman" w:cs="Times New Roman"/>
          <w:sz w:val="28"/>
          <w:szCs w:val="28"/>
          <w:lang w:eastAsia="ru-RU"/>
        </w:rPr>
        <w:t>в виде ежемесячного денежного обеспечения.</w:t>
      </w:r>
    </w:p>
    <w:p w:rsidR="0062700D" w:rsidRPr="00AC63FC" w:rsidRDefault="0062700D" w:rsidP="00FE02CD">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FE02CD">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Круг заявителей</w:t>
      </w:r>
    </w:p>
    <w:p w:rsidR="0062700D" w:rsidRPr="00AC63FC" w:rsidRDefault="0062700D" w:rsidP="00FE02CD">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FE02CD">
      <w:pPr>
        <w:pStyle w:val="ConsPlusNormal"/>
        <w:numPr>
          <w:ilvl w:val="0"/>
          <w:numId w:val="2"/>
        </w:numPr>
        <w:ind w:left="0" w:firstLine="709"/>
        <w:jc w:val="both"/>
        <w:rPr>
          <w:rFonts w:ascii="Times New Roman" w:hAnsi="Times New Roman" w:cs="Times New Roman"/>
          <w:sz w:val="28"/>
          <w:szCs w:val="28"/>
        </w:rPr>
      </w:pPr>
      <w:bookmarkStart w:id="2" w:name="P53"/>
      <w:bookmarkEnd w:id="2"/>
      <w:r w:rsidRPr="00AC63FC">
        <w:rPr>
          <w:rFonts w:ascii="Times New Roman" w:hAnsi="Times New Roman" w:cs="Times New Roman"/>
          <w:sz w:val="28"/>
          <w:szCs w:val="28"/>
        </w:rPr>
        <w:t>Заявителями на получение государственной услуги являются проживающие на территории автономного округа граждане, относящиеся</w:t>
      </w:r>
      <w:r w:rsidR="00BD4146" w:rsidRPr="00AC63FC">
        <w:rPr>
          <w:rFonts w:ascii="Times New Roman" w:hAnsi="Times New Roman" w:cs="Times New Roman"/>
          <w:sz w:val="28"/>
          <w:szCs w:val="28"/>
        </w:rPr>
        <w:br/>
      </w:r>
      <w:r w:rsidRPr="00AC63FC">
        <w:rPr>
          <w:rFonts w:ascii="Times New Roman" w:hAnsi="Times New Roman" w:cs="Times New Roman"/>
          <w:sz w:val="28"/>
          <w:szCs w:val="28"/>
        </w:rPr>
        <w:t xml:space="preserve">к следующим категориям (далее </w:t>
      </w:r>
      <w:r w:rsidR="00946647" w:rsidRPr="00AC63FC">
        <w:rPr>
          <w:rFonts w:ascii="Times New Roman" w:hAnsi="Times New Roman" w:cs="Times New Roman"/>
          <w:sz w:val="28"/>
          <w:szCs w:val="28"/>
        </w:rPr>
        <w:t>–</w:t>
      </w:r>
      <w:r w:rsidRPr="00AC63FC">
        <w:rPr>
          <w:rFonts w:ascii="Times New Roman" w:hAnsi="Times New Roman" w:cs="Times New Roman"/>
          <w:sz w:val="28"/>
          <w:szCs w:val="28"/>
        </w:rPr>
        <w:t xml:space="preserve"> заявитель):</w:t>
      </w:r>
    </w:p>
    <w:p w:rsidR="0062700D" w:rsidRPr="00AC63FC" w:rsidRDefault="0062700D"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3" w:name="P54"/>
      <w:bookmarkEnd w:id="3"/>
      <w:r w:rsidRPr="00AC63FC">
        <w:rPr>
          <w:rFonts w:ascii="Times New Roman" w:eastAsia="Times New Roman" w:hAnsi="Times New Roman" w:cs="Times New Roman"/>
          <w:sz w:val="28"/>
          <w:szCs w:val="28"/>
          <w:lang w:eastAsia="ru-RU"/>
        </w:rPr>
        <w:t>Ветераны труда автономного округа: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лица, имеющие удостоверение </w:t>
      </w:r>
      <w:r w:rsidR="00946647"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Ветеран труда Ханты-Мансийского автономного округа</w:t>
      </w:r>
      <w:r w:rsidR="00946647"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лица, имеющие удостоверение </w:t>
      </w:r>
      <w:r w:rsidR="00946647"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Ветеран труда Ханты-Мансий</w:t>
      </w:r>
      <w:r w:rsidR="00946647" w:rsidRPr="00AC63FC">
        <w:rPr>
          <w:rFonts w:ascii="Times New Roman" w:eastAsia="Times New Roman" w:hAnsi="Times New Roman" w:cs="Times New Roman"/>
          <w:sz w:val="28"/>
          <w:szCs w:val="28"/>
          <w:lang w:eastAsia="ru-RU"/>
        </w:rPr>
        <w:t>ского автономного округа – Югры»</w:t>
      </w:r>
      <w:r w:rsidRPr="00AC63FC">
        <w:rPr>
          <w:rFonts w:ascii="Times New Roman" w:eastAsia="Times New Roman" w:hAnsi="Times New Roman" w:cs="Times New Roman"/>
          <w:sz w:val="28"/>
          <w:szCs w:val="28"/>
          <w:lang w:eastAsia="ru-RU"/>
        </w:rPr>
        <w:t>.</w:t>
      </w:r>
    </w:p>
    <w:p w:rsidR="00946647" w:rsidRPr="00AC63FC" w:rsidRDefault="00946647"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4" w:name="P57"/>
      <w:bookmarkEnd w:id="4"/>
      <w:r w:rsidRPr="00AC63FC">
        <w:rPr>
          <w:rFonts w:ascii="Times New Roman" w:eastAsia="Times New Roman" w:hAnsi="Times New Roman" w:cs="Times New Roman"/>
          <w:sz w:val="28"/>
          <w:szCs w:val="28"/>
          <w:lang w:eastAsia="ru-RU"/>
        </w:rPr>
        <w:t>Граждане, приравненные к ветеранам труда автономного округа:</w:t>
      </w:r>
    </w:p>
    <w:p w:rsidR="00946647" w:rsidRPr="00AC63FC" w:rsidRDefault="00946647"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ветераны Ямало-Ненецкого автономного округа, имеющие соответствующее удостоверение, выданное в порядке, предусмотренном законодательством Ямало-Ненецкого автономного округа;</w:t>
      </w:r>
    </w:p>
    <w:p w:rsidR="00946647" w:rsidRPr="00AC63FC" w:rsidRDefault="00946647"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ветераны труда Тюменской области, имеющие соответствующее удостоверение, выданное в порядке, предусмотренном законодательством Тюменской области.</w:t>
      </w:r>
    </w:p>
    <w:p w:rsidR="0062700D" w:rsidRPr="00AC63FC" w:rsidRDefault="00946647"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Граждане, награжденные орденом «</w:t>
      </w:r>
      <w:r w:rsidR="0062700D" w:rsidRPr="00AC63FC">
        <w:rPr>
          <w:rFonts w:ascii="Times New Roman" w:eastAsia="Times New Roman" w:hAnsi="Times New Roman" w:cs="Times New Roman"/>
          <w:sz w:val="28"/>
          <w:szCs w:val="28"/>
          <w:lang w:eastAsia="ru-RU"/>
        </w:rPr>
        <w:t>Родительская слава</w:t>
      </w:r>
      <w:r w:rsidRPr="00AC63FC">
        <w:rPr>
          <w:rFonts w:ascii="Times New Roman" w:eastAsia="Times New Roman" w:hAnsi="Times New Roman" w:cs="Times New Roman"/>
          <w:sz w:val="28"/>
          <w:szCs w:val="28"/>
          <w:lang w:eastAsia="ru-RU"/>
        </w:rPr>
        <w:t>»</w:t>
      </w:r>
      <w:r w:rsidR="0062700D" w:rsidRPr="00AC63FC">
        <w:rPr>
          <w:rFonts w:ascii="Times New Roman" w:eastAsia="Times New Roman" w:hAnsi="Times New Roman" w:cs="Times New Roman"/>
          <w:sz w:val="28"/>
          <w:szCs w:val="28"/>
          <w:lang w:eastAsia="ru-RU"/>
        </w:rPr>
        <w:t xml:space="preserve">, медалью ордена </w:t>
      </w:r>
      <w:r w:rsidRPr="00AC63FC">
        <w:rPr>
          <w:rFonts w:ascii="Times New Roman" w:eastAsia="Times New Roman" w:hAnsi="Times New Roman" w:cs="Times New Roman"/>
          <w:sz w:val="28"/>
          <w:szCs w:val="28"/>
          <w:lang w:eastAsia="ru-RU"/>
        </w:rPr>
        <w:t>«</w:t>
      </w:r>
      <w:r w:rsidR="0062700D" w:rsidRPr="00AC63FC">
        <w:rPr>
          <w:rFonts w:ascii="Times New Roman" w:eastAsia="Times New Roman" w:hAnsi="Times New Roman" w:cs="Times New Roman"/>
          <w:sz w:val="28"/>
          <w:szCs w:val="28"/>
          <w:lang w:eastAsia="ru-RU"/>
        </w:rPr>
        <w:t>Родительская слава</w:t>
      </w:r>
      <w:r w:rsidRPr="00AC63FC">
        <w:rPr>
          <w:rFonts w:ascii="Times New Roman" w:eastAsia="Times New Roman" w:hAnsi="Times New Roman" w:cs="Times New Roman"/>
          <w:sz w:val="28"/>
          <w:szCs w:val="28"/>
          <w:lang w:eastAsia="ru-RU"/>
        </w:rPr>
        <w:t>»</w:t>
      </w:r>
      <w:r w:rsidR="0062700D" w:rsidRPr="00AC63FC">
        <w:rPr>
          <w:rFonts w:ascii="Times New Roman" w:eastAsia="Times New Roman" w:hAnsi="Times New Roman" w:cs="Times New Roman"/>
          <w:sz w:val="28"/>
          <w:szCs w:val="28"/>
          <w:lang w:eastAsia="ru-RU"/>
        </w:rPr>
        <w:t>.</w:t>
      </w:r>
    </w:p>
    <w:p w:rsidR="0062700D" w:rsidRPr="00AC63FC" w:rsidRDefault="0062700D"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5" w:name="P58"/>
      <w:bookmarkEnd w:id="5"/>
      <w:r w:rsidRPr="00AC63FC">
        <w:rPr>
          <w:rFonts w:ascii="Times New Roman" w:eastAsia="Times New Roman" w:hAnsi="Times New Roman" w:cs="Times New Roman"/>
          <w:sz w:val="28"/>
          <w:szCs w:val="28"/>
          <w:lang w:eastAsia="ru-RU"/>
        </w:rPr>
        <w:t xml:space="preserve">Родители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из числа категорий, установленных Федеральным </w:t>
      </w:r>
      <w:hyperlink r:id="rId9" w:history="1">
        <w:r w:rsidRPr="00AC63FC">
          <w:rPr>
            <w:rFonts w:ascii="Times New Roman" w:eastAsia="Times New Roman" w:hAnsi="Times New Roman" w:cs="Times New Roman"/>
            <w:sz w:val="28"/>
            <w:szCs w:val="28"/>
            <w:lang w:eastAsia="ru-RU"/>
          </w:rPr>
          <w:t>законом</w:t>
        </w:r>
      </w:hyperlink>
      <w:r w:rsidRPr="00AC63FC">
        <w:rPr>
          <w:rFonts w:ascii="Times New Roman" w:eastAsia="Times New Roman" w:hAnsi="Times New Roman" w:cs="Times New Roman"/>
          <w:sz w:val="28"/>
          <w:szCs w:val="28"/>
          <w:lang w:eastAsia="ru-RU"/>
        </w:rPr>
        <w:t xml:space="preserve"> от 12 января 1995 года </w:t>
      </w:r>
      <w:r w:rsidR="00946647"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5-ФЗ </w:t>
      </w:r>
      <w:r w:rsidR="00946647"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О ветеранах</w:t>
      </w:r>
      <w:r w:rsidR="00946647"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w:t>
      </w:r>
    </w:p>
    <w:p w:rsidR="0062700D" w:rsidRPr="00AC63FC" w:rsidRDefault="0062700D"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6" w:name="P59"/>
      <w:bookmarkEnd w:id="6"/>
      <w:r w:rsidRPr="00AC63FC">
        <w:rPr>
          <w:rFonts w:ascii="Times New Roman" w:eastAsia="Times New Roman" w:hAnsi="Times New Roman" w:cs="Times New Roman"/>
          <w:sz w:val="28"/>
          <w:szCs w:val="28"/>
          <w:lang w:eastAsia="ru-RU"/>
        </w:rPr>
        <w:t>Неработающие одинокие пенсионеры по старости или по инвалидности, имеющие общую продолжительность стажа работы в автономном округе 15 и более лет.</w:t>
      </w:r>
    </w:p>
    <w:p w:rsidR="0062700D" w:rsidRPr="00AC63FC" w:rsidRDefault="0062700D"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7" w:name="P60"/>
      <w:bookmarkEnd w:id="7"/>
      <w:r w:rsidRPr="00AC63FC">
        <w:rPr>
          <w:rFonts w:ascii="Times New Roman" w:eastAsia="Times New Roman" w:hAnsi="Times New Roman" w:cs="Times New Roman"/>
          <w:sz w:val="28"/>
          <w:szCs w:val="28"/>
          <w:lang w:eastAsia="ru-RU"/>
        </w:rPr>
        <w:t>Семьи, состоящие из неработающих пенсионеров по старости или по инвалидности, один из которых (или оба) имеют общую продолжительность стажа работы в автономном округе 15 и более лет.</w:t>
      </w:r>
    </w:p>
    <w:p w:rsidR="0062700D" w:rsidRPr="00AC63FC" w:rsidRDefault="0062700D"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8" w:name="P61"/>
      <w:bookmarkEnd w:id="8"/>
      <w:r w:rsidRPr="00AC63FC">
        <w:rPr>
          <w:rFonts w:ascii="Times New Roman" w:eastAsia="Times New Roman" w:hAnsi="Times New Roman" w:cs="Times New Roman"/>
          <w:sz w:val="28"/>
          <w:szCs w:val="28"/>
          <w:lang w:eastAsia="ru-RU"/>
        </w:rPr>
        <w:t>Пенсионеры по старости и пенсионеры по инвалидности, имеющие стаж работы не менее 5 лет в организациях, финансируемых из бюджета автономного округа, и уволившиеся из этих организаций в связи с выходом на пенсию.</w:t>
      </w:r>
    </w:p>
    <w:p w:rsidR="0062700D" w:rsidRPr="00AC63FC" w:rsidRDefault="0058341F"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9" w:name="P62"/>
      <w:bookmarkEnd w:id="9"/>
      <w:r w:rsidRPr="00AC63FC">
        <w:rPr>
          <w:rFonts w:ascii="Times New Roman" w:eastAsia="Times New Roman" w:hAnsi="Times New Roman" w:cs="Times New Roman"/>
          <w:sz w:val="28"/>
          <w:szCs w:val="28"/>
          <w:lang w:eastAsia="ru-RU"/>
        </w:rPr>
        <w:t>Неработающие</w:t>
      </w:r>
      <w:r w:rsidR="0062700D" w:rsidRPr="00AC63FC">
        <w:rPr>
          <w:rFonts w:ascii="Times New Roman" w:eastAsia="Times New Roman" w:hAnsi="Times New Roman" w:cs="Times New Roman"/>
          <w:sz w:val="28"/>
          <w:szCs w:val="28"/>
          <w:lang w:eastAsia="ru-RU"/>
        </w:rPr>
        <w:t xml:space="preserve"> </w:t>
      </w:r>
      <w:r w:rsidR="007D579D" w:rsidRPr="00AC63FC">
        <w:rPr>
          <w:rFonts w:ascii="Times New Roman" w:eastAsia="Times New Roman" w:hAnsi="Times New Roman" w:cs="Times New Roman"/>
          <w:sz w:val="28"/>
          <w:szCs w:val="28"/>
          <w:lang w:eastAsia="ru-RU"/>
        </w:rPr>
        <w:t xml:space="preserve">граждане </w:t>
      </w:r>
      <w:r w:rsidR="0062700D" w:rsidRPr="00AC63FC">
        <w:rPr>
          <w:rFonts w:ascii="Times New Roman" w:eastAsia="Times New Roman" w:hAnsi="Times New Roman" w:cs="Times New Roman"/>
          <w:sz w:val="28"/>
          <w:szCs w:val="28"/>
          <w:lang w:eastAsia="ru-RU"/>
        </w:rPr>
        <w:t>(женщины старше 50 лет, мужчины старше 55 лет) 1966 года рождения и старше, не имеющие права на получение ежемесячных мер социальной поддержки в денежном выражении в соответствии с федеральным законодательством и законодательством автономного округа, постоянно проживающие на территории автономного округа, имеющие стаж работы на его территории не менее 20 лет.</w:t>
      </w:r>
      <w:r w:rsidR="007D579D" w:rsidRPr="00AC63FC">
        <w:rPr>
          <w:rFonts w:ascii="Times New Roman" w:eastAsia="Times New Roman" w:hAnsi="Times New Roman" w:cs="Times New Roman"/>
          <w:sz w:val="28"/>
          <w:szCs w:val="28"/>
          <w:lang w:eastAsia="ru-RU"/>
        </w:rPr>
        <w:t xml:space="preserve"> </w:t>
      </w:r>
    </w:p>
    <w:p w:rsidR="0062700D" w:rsidRPr="00AC63FC" w:rsidRDefault="0062700D"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10" w:name="P63"/>
      <w:bookmarkEnd w:id="10"/>
      <w:r w:rsidRPr="00AC63FC">
        <w:rPr>
          <w:rFonts w:ascii="Times New Roman" w:eastAsia="Times New Roman" w:hAnsi="Times New Roman" w:cs="Times New Roman"/>
          <w:sz w:val="28"/>
          <w:szCs w:val="28"/>
          <w:lang w:eastAsia="ru-RU"/>
        </w:rPr>
        <w:t xml:space="preserve">Инвалиды с детства </w:t>
      </w:r>
      <w:r w:rsidR="00DF2723" w:rsidRPr="00AC63FC">
        <w:rPr>
          <w:rFonts w:ascii="Times New Roman" w:eastAsia="Times New Roman" w:hAnsi="Times New Roman" w:cs="Times New Roman"/>
          <w:sz w:val="28"/>
          <w:szCs w:val="28"/>
          <w:lang w:eastAsia="ru-RU"/>
        </w:rPr>
        <w:t xml:space="preserve">I и II </w:t>
      </w:r>
      <w:r w:rsidRPr="00AC63FC">
        <w:rPr>
          <w:rFonts w:ascii="Times New Roman" w:eastAsia="Times New Roman" w:hAnsi="Times New Roman" w:cs="Times New Roman"/>
          <w:sz w:val="28"/>
          <w:szCs w:val="28"/>
          <w:lang w:eastAsia="ru-RU"/>
        </w:rPr>
        <w:t xml:space="preserve">групп, получающие социальную пенсию в соответствии с Федеральным </w:t>
      </w:r>
      <w:hyperlink r:id="rId10" w:history="1">
        <w:r w:rsidRPr="00AC63FC">
          <w:rPr>
            <w:rFonts w:ascii="Times New Roman" w:eastAsia="Times New Roman" w:hAnsi="Times New Roman" w:cs="Times New Roman"/>
            <w:sz w:val="28"/>
            <w:szCs w:val="28"/>
            <w:lang w:eastAsia="ru-RU"/>
          </w:rPr>
          <w:t>законом</w:t>
        </w:r>
      </w:hyperlink>
      <w:r w:rsidRPr="00AC63FC">
        <w:rPr>
          <w:rFonts w:ascii="Times New Roman" w:eastAsia="Times New Roman" w:hAnsi="Times New Roman" w:cs="Times New Roman"/>
          <w:sz w:val="28"/>
          <w:szCs w:val="28"/>
          <w:lang w:eastAsia="ru-RU"/>
        </w:rPr>
        <w:t xml:space="preserve"> от </w:t>
      </w:r>
      <w:r w:rsidR="00D11BA3" w:rsidRPr="00AC63FC">
        <w:rPr>
          <w:rFonts w:ascii="Times New Roman" w:eastAsia="Times New Roman" w:hAnsi="Times New Roman" w:cs="Times New Roman"/>
          <w:sz w:val="28"/>
          <w:szCs w:val="28"/>
          <w:lang w:eastAsia="ru-RU"/>
        </w:rPr>
        <w:t>15 декабря 2001 года</w:t>
      </w:r>
      <w:r w:rsidR="00336D7E" w:rsidRPr="00AC63FC">
        <w:rPr>
          <w:rFonts w:ascii="Times New Roman" w:eastAsia="Times New Roman" w:hAnsi="Times New Roman" w:cs="Times New Roman"/>
          <w:sz w:val="28"/>
          <w:szCs w:val="28"/>
          <w:lang w:eastAsia="ru-RU"/>
        </w:rPr>
        <w:br/>
      </w:r>
      <w:r w:rsidR="00D11BA3" w:rsidRPr="00AC63FC">
        <w:rPr>
          <w:rFonts w:ascii="Times New Roman" w:eastAsia="Times New Roman" w:hAnsi="Times New Roman" w:cs="Times New Roman"/>
          <w:sz w:val="28"/>
          <w:szCs w:val="28"/>
          <w:lang w:eastAsia="ru-RU"/>
        </w:rPr>
        <w:t>№ 166-ФЗ «</w:t>
      </w:r>
      <w:r w:rsidRPr="00AC63FC">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r w:rsidR="00D11BA3"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и не имеющим права на дополнительное пенсионное обеспечение в соответствии с законодательством Ханты-Мансийского автономного округа </w:t>
      </w:r>
      <w:r w:rsidR="00D11BA3"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Югры (далее </w:t>
      </w:r>
      <w:r w:rsidR="00D11BA3"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инвалиды с детства).</w:t>
      </w:r>
    </w:p>
    <w:p w:rsidR="00887ABF" w:rsidRPr="00AC63FC" w:rsidRDefault="00887ABF"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11" w:name="P64"/>
      <w:bookmarkStart w:id="12" w:name="P66"/>
      <w:bookmarkEnd w:id="11"/>
      <w:bookmarkEnd w:id="12"/>
      <w:r w:rsidRPr="00AC63FC">
        <w:rPr>
          <w:rFonts w:ascii="Times New Roman" w:eastAsia="Times New Roman" w:hAnsi="Times New Roman" w:cs="Times New Roman"/>
          <w:sz w:val="28"/>
          <w:szCs w:val="28"/>
          <w:lang w:eastAsia="ru-RU"/>
        </w:rPr>
        <w:t>Одиноко проживающи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xml:space="preserve"> неработающи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xml:space="preserve"> граждан</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достигш</w:t>
      </w:r>
      <w:r w:rsidR="008742A8" w:rsidRPr="00AC63FC">
        <w:rPr>
          <w:rFonts w:ascii="Times New Roman" w:eastAsia="Times New Roman" w:hAnsi="Times New Roman" w:cs="Times New Roman"/>
          <w:sz w:val="28"/>
          <w:szCs w:val="28"/>
          <w:lang w:eastAsia="ru-RU"/>
        </w:rPr>
        <w:t>ие</w:t>
      </w:r>
      <w:r w:rsidRPr="00AC63FC">
        <w:rPr>
          <w:rFonts w:ascii="Times New Roman" w:eastAsia="Times New Roman" w:hAnsi="Times New Roman" w:cs="Times New Roman"/>
          <w:sz w:val="28"/>
          <w:szCs w:val="28"/>
          <w:lang w:eastAsia="ru-RU"/>
        </w:rPr>
        <w:t xml:space="preserve"> возраста 70 лет, являющи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ся собственниками жилых помещений в многоквартирном доме; граждан</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проживающи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xml:space="preserve">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xml:space="preserve"> возраста 70 лет, являющи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ся собственниками жилых помещений в многоквартирном доме.</w:t>
      </w:r>
      <w:r w:rsidR="00244D5A" w:rsidRPr="00AC63FC">
        <w:rPr>
          <w:rFonts w:ascii="Times New Roman" w:eastAsia="Times New Roman" w:hAnsi="Times New Roman" w:cs="Times New Roman"/>
          <w:i/>
          <w:sz w:val="24"/>
          <w:szCs w:val="24"/>
          <w:lang w:eastAsia="ru-RU"/>
        </w:rPr>
        <w:t xml:space="preserve"> </w:t>
      </w:r>
    </w:p>
    <w:p w:rsidR="00887ABF" w:rsidRPr="00AC63FC" w:rsidRDefault="00887ABF"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bookmarkStart w:id="13" w:name="P68"/>
      <w:bookmarkEnd w:id="13"/>
      <w:r w:rsidRPr="00AC63FC">
        <w:rPr>
          <w:rFonts w:ascii="Times New Roman" w:eastAsia="Times New Roman" w:hAnsi="Times New Roman" w:cs="Times New Roman"/>
          <w:sz w:val="28"/>
          <w:szCs w:val="28"/>
          <w:lang w:eastAsia="ru-RU"/>
        </w:rPr>
        <w:t xml:space="preserve">Одиноко </w:t>
      </w:r>
      <w:r w:rsidR="008742A8" w:rsidRPr="00AC63FC">
        <w:rPr>
          <w:rFonts w:ascii="Times New Roman" w:eastAsia="Times New Roman" w:hAnsi="Times New Roman" w:cs="Times New Roman"/>
          <w:sz w:val="28"/>
          <w:szCs w:val="28"/>
          <w:lang w:eastAsia="ru-RU"/>
        </w:rPr>
        <w:t xml:space="preserve">проживающие неработающие граждане, достигшие </w:t>
      </w:r>
      <w:r w:rsidRPr="00AC63FC">
        <w:rPr>
          <w:rFonts w:ascii="Times New Roman" w:eastAsia="Times New Roman" w:hAnsi="Times New Roman" w:cs="Times New Roman"/>
          <w:sz w:val="28"/>
          <w:szCs w:val="28"/>
          <w:lang w:eastAsia="ru-RU"/>
        </w:rPr>
        <w:t>возраста 80 лет, являющи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xml:space="preserve">ся собственниками жилых помещений в многоквартирном доме; </w:t>
      </w:r>
      <w:r w:rsidR="008742A8" w:rsidRPr="00AC63FC">
        <w:rPr>
          <w:rFonts w:ascii="Times New Roman" w:eastAsia="Times New Roman" w:hAnsi="Times New Roman" w:cs="Times New Roman"/>
          <w:sz w:val="28"/>
          <w:szCs w:val="28"/>
          <w:lang w:eastAsia="ru-RU"/>
        </w:rPr>
        <w:t xml:space="preserve">граждане, проживающие </w:t>
      </w:r>
      <w:r w:rsidRPr="00AC63FC">
        <w:rPr>
          <w:rFonts w:ascii="Times New Roman" w:eastAsia="Times New Roman" w:hAnsi="Times New Roman" w:cs="Times New Roman"/>
          <w:sz w:val="28"/>
          <w:szCs w:val="28"/>
          <w:lang w:eastAsia="ru-RU"/>
        </w:rPr>
        <w:t xml:space="preserve">в составе семьи, состоящей только из совместно проживающих неработающих граждан </w:t>
      </w:r>
      <w:r w:rsidRPr="00AC63FC">
        <w:rPr>
          <w:rFonts w:ascii="Times New Roman" w:eastAsia="Times New Roman" w:hAnsi="Times New Roman" w:cs="Times New Roman"/>
          <w:sz w:val="28"/>
          <w:szCs w:val="28"/>
          <w:lang w:eastAsia="ru-RU"/>
        </w:rPr>
        <w:lastRenderedPageBreak/>
        <w:t>пенсионного возраста и (или) неработающих инвалидов I и (или) II групп, достигши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xml:space="preserve"> возраста 80 лет, являющи</w:t>
      </w:r>
      <w:r w:rsidR="008742A8"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ся собственниками жилых помещений в многоквартирном доме.</w:t>
      </w:r>
      <w:r w:rsidR="00BB22BE" w:rsidRPr="00AC63FC">
        <w:rPr>
          <w:rFonts w:ascii="Times New Roman" w:eastAsia="Times New Roman" w:hAnsi="Times New Roman" w:cs="Times New Roman"/>
          <w:i/>
          <w:sz w:val="24"/>
          <w:szCs w:val="24"/>
          <w:lang w:eastAsia="ru-RU"/>
        </w:rPr>
        <w:t xml:space="preserve"> </w:t>
      </w:r>
    </w:p>
    <w:p w:rsidR="0058404A" w:rsidRPr="00AC63FC" w:rsidRDefault="0062700D"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Инвалиды Великой Отечественной войны</w:t>
      </w:r>
      <w:r w:rsidR="0058404A" w:rsidRPr="00AC63FC">
        <w:rPr>
          <w:rFonts w:ascii="Times New Roman" w:eastAsia="Times New Roman" w:hAnsi="Times New Roman" w:cs="Times New Roman"/>
          <w:sz w:val="28"/>
          <w:szCs w:val="28"/>
          <w:lang w:eastAsia="ru-RU"/>
        </w:rPr>
        <w:t>.</w:t>
      </w:r>
    </w:p>
    <w:p w:rsidR="00FB3ED4" w:rsidRPr="00AC63FC" w:rsidRDefault="0058404A"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w:t>
      </w:r>
      <w:r w:rsidR="0062700D" w:rsidRPr="00AC63FC">
        <w:rPr>
          <w:rFonts w:ascii="Times New Roman" w:eastAsia="Times New Roman" w:hAnsi="Times New Roman" w:cs="Times New Roman"/>
          <w:sz w:val="28"/>
          <w:szCs w:val="28"/>
          <w:lang w:eastAsia="ru-RU"/>
        </w:rPr>
        <w:t>частники Великой Отечественной войны</w:t>
      </w:r>
      <w:r w:rsidR="00FB3ED4" w:rsidRPr="00AC63FC">
        <w:rPr>
          <w:rFonts w:ascii="Times New Roman" w:eastAsia="Times New Roman" w:hAnsi="Times New Roman" w:cs="Times New Roman"/>
          <w:sz w:val="28"/>
          <w:szCs w:val="28"/>
          <w:lang w:eastAsia="ru-RU"/>
        </w:rPr>
        <w:t>:</w:t>
      </w:r>
    </w:p>
    <w:p w:rsidR="00FB3ED4" w:rsidRPr="00AC63FC" w:rsidRDefault="00FB3ED4"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FB3ED4" w:rsidRPr="00AC63FC" w:rsidRDefault="00FB3ED4"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B3ED4" w:rsidRPr="00AC63FC" w:rsidRDefault="00FB3ED4"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B3ED4" w:rsidRPr="00AC63FC" w:rsidRDefault="00FB3ED4"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FB3ED4" w:rsidRPr="00AC63FC" w:rsidRDefault="00FB3ED4"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FB3ED4" w:rsidRPr="00AC63FC" w:rsidRDefault="00FB3ED4"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lastRenderedPageBreak/>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FB3ED4" w:rsidRPr="00AC63FC" w:rsidRDefault="00FB3ED4"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FB3ED4" w:rsidRPr="00AC63FC" w:rsidRDefault="00FB3ED4"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 xml:space="preserve">лица, награжденные медалью </w:t>
      </w:r>
      <w:r w:rsidR="009E6DCA" w:rsidRPr="00AC63FC">
        <w:rPr>
          <w:rFonts w:ascii="Times New Roman" w:hAnsi="Times New Roman" w:cs="Times New Roman"/>
          <w:sz w:val="28"/>
          <w:szCs w:val="28"/>
        </w:rPr>
        <w:t>«За оборону Ленинграда»</w:t>
      </w:r>
      <w:r w:rsidRPr="00AC63FC">
        <w:rPr>
          <w:rFonts w:ascii="Times New Roman" w:hAnsi="Times New Roman" w:cs="Times New Roman"/>
          <w:sz w:val="28"/>
          <w:szCs w:val="28"/>
        </w:rPr>
        <w:t>, инвалиды с детства вследствие ранения, контузии или увечья, связанных с боевыми действиями в период Великой Отечественной войны 1941 - 1945 годов</w:t>
      </w:r>
      <w:r w:rsidR="0058404A" w:rsidRPr="00AC63FC">
        <w:rPr>
          <w:rFonts w:ascii="Times New Roman" w:hAnsi="Times New Roman" w:cs="Times New Roman"/>
          <w:sz w:val="28"/>
          <w:szCs w:val="28"/>
        </w:rPr>
        <w:t>.</w:t>
      </w:r>
    </w:p>
    <w:p w:rsidR="0062700D" w:rsidRPr="00AC63FC" w:rsidRDefault="0058404A"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Б</w:t>
      </w:r>
      <w:r w:rsidR="0062700D" w:rsidRPr="00AC63FC">
        <w:rPr>
          <w:rFonts w:ascii="Times New Roman" w:eastAsia="Times New Roman" w:hAnsi="Times New Roman" w:cs="Times New Roman"/>
          <w:sz w:val="28"/>
          <w:szCs w:val="28"/>
          <w:lang w:eastAsia="ru-RU"/>
        </w:rPr>
        <w:t>ывшие несовершеннолетние узники концлагерей, гетто и других мест принудительного содержания, созданных фашистами и их союзниками в период Великой Отечественной войны</w:t>
      </w:r>
      <w:r w:rsidR="001F5975" w:rsidRPr="00AC63FC">
        <w:rPr>
          <w:rFonts w:ascii="Times New Roman" w:eastAsia="Times New Roman" w:hAnsi="Times New Roman" w:cs="Times New Roman"/>
          <w:sz w:val="28"/>
          <w:szCs w:val="28"/>
          <w:lang w:eastAsia="ru-RU"/>
        </w:rPr>
        <w:t>.</w:t>
      </w:r>
    </w:p>
    <w:p w:rsidR="0062700D" w:rsidRPr="00AC63FC" w:rsidRDefault="0058404A"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w:t>
      </w:r>
      <w:r w:rsidR="0062700D" w:rsidRPr="00AC63FC">
        <w:rPr>
          <w:rFonts w:ascii="Times New Roman" w:eastAsia="Times New Roman" w:hAnsi="Times New Roman" w:cs="Times New Roman"/>
          <w:sz w:val="28"/>
          <w:szCs w:val="28"/>
          <w:lang w:eastAsia="ru-RU"/>
        </w:rPr>
        <w:t>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001F5975" w:rsidRPr="00AC63FC">
        <w:rPr>
          <w:rFonts w:ascii="Times New Roman" w:eastAsia="Times New Roman" w:hAnsi="Times New Roman" w:cs="Times New Roman"/>
          <w:sz w:val="28"/>
          <w:szCs w:val="28"/>
          <w:lang w:eastAsia="ru-RU"/>
        </w:rPr>
        <w:t>.</w:t>
      </w:r>
    </w:p>
    <w:p w:rsidR="0062700D" w:rsidRPr="00AC63FC" w:rsidRDefault="0058404A"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w:t>
      </w:r>
      <w:r w:rsidR="0062700D" w:rsidRPr="00AC63FC">
        <w:rPr>
          <w:rFonts w:ascii="Times New Roman" w:eastAsia="Times New Roman" w:hAnsi="Times New Roman" w:cs="Times New Roman"/>
          <w:sz w:val="28"/>
          <w:szCs w:val="28"/>
          <w:lang w:eastAsia="ru-RU"/>
        </w:rPr>
        <w:t>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r w:rsidR="008B60F0" w:rsidRPr="00AC63FC">
        <w:rPr>
          <w:rFonts w:ascii="Times New Roman" w:eastAsia="Times New Roman" w:hAnsi="Times New Roman" w:cs="Times New Roman"/>
          <w:sz w:val="28"/>
          <w:szCs w:val="28"/>
          <w:lang w:eastAsia="ru-RU"/>
        </w:rPr>
        <w:t>.</w:t>
      </w:r>
    </w:p>
    <w:p w:rsidR="0062700D" w:rsidRPr="00AC63FC" w:rsidRDefault="0058404A"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w:t>
      </w:r>
      <w:r w:rsidR="00D11BA3" w:rsidRPr="00AC63FC">
        <w:rPr>
          <w:rFonts w:ascii="Times New Roman" w:eastAsia="Times New Roman" w:hAnsi="Times New Roman" w:cs="Times New Roman"/>
          <w:sz w:val="28"/>
          <w:szCs w:val="28"/>
          <w:lang w:eastAsia="ru-RU"/>
        </w:rPr>
        <w:t>ица, награжденные знаком «</w:t>
      </w:r>
      <w:r w:rsidR="0062700D" w:rsidRPr="00AC63FC">
        <w:rPr>
          <w:rFonts w:ascii="Times New Roman" w:eastAsia="Times New Roman" w:hAnsi="Times New Roman" w:cs="Times New Roman"/>
          <w:sz w:val="28"/>
          <w:szCs w:val="28"/>
          <w:lang w:eastAsia="ru-RU"/>
        </w:rPr>
        <w:t>Жителю блокадного Ленинграда</w:t>
      </w:r>
      <w:r w:rsidR="00D11BA3" w:rsidRPr="00AC63FC">
        <w:rPr>
          <w:rFonts w:ascii="Times New Roman" w:eastAsia="Times New Roman" w:hAnsi="Times New Roman" w:cs="Times New Roman"/>
          <w:sz w:val="28"/>
          <w:szCs w:val="28"/>
          <w:lang w:eastAsia="ru-RU"/>
        </w:rPr>
        <w:t>»</w:t>
      </w:r>
      <w:r w:rsidR="008B60F0" w:rsidRPr="00AC63FC">
        <w:rPr>
          <w:rFonts w:ascii="Times New Roman" w:eastAsia="Times New Roman" w:hAnsi="Times New Roman" w:cs="Times New Roman"/>
          <w:sz w:val="28"/>
          <w:szCs w:val="28"/>
          <w:lang w:eastAsia="ru-RU"/>
        </w:rPr>
        <w:t>.</w:t>
      </w:r>
    </w:p>
    <w:p w:rsidR="0062700D" w:rsidRPr="00AC63FC" w:rsidRDefault="0058404A" w:rsidP="0007515C">
      <w:pPr>
        <w:pStyle w:val="af0"/>
        <w:widowControl w:val="0"/>
        <w:numPr>
          <w:ilvl w:val="1"/>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Б</w:t>
      </w:r>
      <w:r w:rsidR="0062700D" w:rsidRPr="00AC63FC">
        <w:rPr>
          <w:rFonts w:ascii="Times New Roman" w:eastAsia="Times New Roman" w:hAnsi="Times New Roman" w:cs="Times New Roman"/>
          <w:sz w:val="28"/>
          <w:szCs w:val="28"/>
          <w:lang w:eastAsia="ru-RU"/>
        </w:rPr>
        <w:t>ывшие совершеннолетние узники нацистских концлагерей, тюрем и гетто.</w:t>
      </w:r>
    </w:p>
    <w:p w:rsidR="0058404A" w:rsidRPr="00AC63FC" w:rsidRDefault="0058404A" w:rsidP="00FA7B98">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Заявление </w:t>
      </w:r>
      <w:r w:rsidR="008B60F0" w:rsidRPr="00AC63FC">
        <w:rPr>
          <w:rFonts w:ascii="Times New Roman" w:hAnsi="Times New Roman" w:cs="Times New Roman"/>
          <w:sz w:val="28"/>
          <w:szCs w:val="28"/>
        </w:rPr>
        <w:t>о</w:t>
      </w:r>
      <w:r w:rsidRPr="00AC63FC">
        <w:rPr>
          <w:rFonts w:ascii="Times New Roman" w:hAnsi="Times New Roman" w:cs="Times New Roman"/>
          <w:sz w:val="28"/>
          <w:szCs w:val="28"/>
        </w:rPr>
        <w:t xml:space="preserve"> предоставлен</w:t>
      </w:r>
      <w:r w:rsidR="008B60F0" w:rsidRPr="00AC63FC">
        <w:rPr>
          <w:rFonts w:ascii="Times New Roman" w:hAnsi="Times New Roman" w:cs="Times New Roman"/>
          <w:sz w:val="28"/>
          <w:szCs w:val="28"/>
        </w:rPr>
        <w:t>ии</w:t>
      </w:r>
      <w:r w:rsidRPr="00AC63FC">
        <w:rPr>
          <w:rFonts w:ascii="Times New Roman" w:hAnsi="Times New Roman" w:cs="Times New Roman"/>
          <w:sz w:val="28"/>
          <w:szCs w:val="28"/>
        </w:rPr>
        <w:t xml:space="preserve"> государственной услуги также могут подать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2700D" w:rsidRPr="00AC63FC" w:rsidRDefault="0062700D" w:rsidP="004C2A45">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4C2A45">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Требования к порядку информирования о правилах</w:t>
      </w:r>
      <w:r w:rsidR="004C2A45"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предоставления государственной услуги</w:t>
      </w:r>
    </w:p>
    <w:p w:rsidR="0062700D" w:rsidRPr="00AC63FC" w:rsidRDefault="0062700D" w:rsidP="004C2A45">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11BA3" w:rsidRPr="00AC63FC" w:rsidRDefault="00D11BA3" w:rsidP="001D3703">
      <w:pPr>
        <w:pStyle w:val="ConsPlusNormal"/>
        <w:numPr>
          <w:ilvl w:val="0"/>
          <w:numId w:val="2"/>
        </w:numPr>
        <w:ind w:left="0" w:firstLine="709"/>
        <w:jc w:val="both"/>
        <w:rPr>
          <w:rFonts w:ascii="Times New Roman" w:hAnsi="Times New Roman" w:cs="Times New Roman"/>
          <w:sz w:val="28"/>
          <w:szCs w:val="28"/>
        </w:rPr>
      </w:pPr>
      <w:bookmarkStart w:id="14" w:name="P80"/>
      <w:bookmarkEnd w:id="14"/>
      <w:r w:rsidRPr="00AC63FC">
        <w:rPr>
          <w:rFonts w:ascii="Times New Roman" w:hAnsi="Times New Roman" w:cs="Times New Roman"/>
          <w:sz w:val="28"/>
          <w:szCs w:val="28"/>
        </w:rPr>
        <w:t xml:space="preserve">Информирование по вопросам предоставления государственной услуги, в том числе о сроках и порядке ее предоставления, осуществляется специалистами </w:t>
      </w:r>
      <w:r w:rsidR="00336D7E" w:rsidRPr="00AC63FC">
        <w:rPr>
          <w:rFonts w:ascii="Times New Roman" w:hAnsi="Times New Roman" w:cs="Times New Roman"/>
          <w:sz w:val="28"/>
          <w:szCs w:val="28"/>
        </w:rPr>
        <w:t>У</w:t>
      </w:r>
      <w:r w:rsidRPr="00AC63FC">
        <w:rPr>
          <w:rFonts w:ascii="Times New Roman" w:hAnsi="Times New Roman" w:cs="Times New Roman"/>
          <w:sz w:val="28"/>
          <w:szCs w:val="28"/>
        </w:rPr>
        <w:t>чреждения в следующих формах (по выбору заявителя):</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устной (при личном обращении заявителя и/или по телефону);</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письменной (при письменном обращении заявителя по почте, электронной почте);</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на информационном стенде Учреждения в форме информационных (текстовых) материалов;</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посредством информационно-телекоммуникационной сети </w:t>
      </w:r>
      <w:r w:rsidR="00C70079" w:rsidRPr="00AC63FC">
        <w:rPr>
          <w:rFonts w:ascii="Times New Roman" w:hAnsi="Times New Roman" w:cs="Times New Roman"/>
          <w:sz w:val="28"/>
          <w:szCs w:val="28"/>
        </w:rPr>
        <w:t>«</w:t>
      </w:r>
      <w:r w:rsidRPr="00AC63FC">
        <w:rPr>
          <w:rFonts w:ascii="Times New Roman" w:hAnsi="Times New Roman" w:cs="Times New Roman"/>
          <w:sz w:val="28"/>
          <w:szCs w:val="28"/>
        </w:rPr>
        <w:t>Интернет</w:t>
      </w:r>
      <w:r w:rsidR="00C70079" w:rsidRPr="00AC63FC">
        <w:rPr>
          <w:rFonts w:ascii="Times New Roman" w:hAnsi="Times New Roman" w:cs="Times New Roman"/>
          <w:sz w:val="28"/>
          <w:szCs w:val="28"/>
        </w:rPr>
        <w:t>»</w:t>
      </w:r>
      <w:r w:rsidR="00B65F21" w:rsidRPr="00AC63FC">
        <w:rPr>
          <w:rFonts w:ascii="Times New Roman" w:hAnsi="Times New Roman" w:cs="Times New Roman"/>
          <w:sz w:val="28"/>
          <w:szCs w:val="28"/>
        </w:rPr>
        <w:t xml:space="preserve"> (далее – </w:t>
      </w:r>
      <w:r w:rsidR="00336D7E" w:rsidRPr="00AC63FC">
        <w:rPr>
          <w:rFonts w:ascii="Times New Roman" w:hAnsi="Times New Roman" w:cs="Times New Roman"/>
          <w:sz w:val="28"/>
          <w:szCs w:val="28"/>
        </w:rPr>
        <w:t xml:space="preserve">сеть </w:t>
      </w:r>
      <w:r w:rsidR="00336BBC" w:rsidRPr="00AC63FC">
        <w:rPr>
          <w:rFonts w:ascii="Times New Roman" w:hAnsi="Times New Roman" w:cs="Times New Roman"/>
          <w:sz w:val="28"/>
          <w:szCs w:val="28"/>
        </w:rPr>
        <w:t>«</w:t>
      </w:r>
      <w:r w:rsidR="00B65F21" w:rsidRPr="00AC63FC">
        <w:rPr>
          <w:rFonts w:ascii="Times New Roman" w:hAnsi="Times New Roman" w:cs="Times New Roman"/>
          <w:sz w:val="28"/>
          <w:szCs w:val="28"/>
        </w:rPr>
        <w:t>Интернет</w:t>
      </w:r>
      <w:r w:rsidR="00336BBC" w:rsidRPr="00AC63FC">
        <w:rPr>
          <w:rFonts w:ascii="Times New Roman" w:hAnsi="Times New Roman" w:cs="Times New Roman"/>
          <w:sz w:val="28"/>
          <w:szCs w:val="28"/>
        </w:rPr>
        <w:t>»</w:t>
      </w:r>
      <w:r w:rsidR="00B65F21" w:rsidRPr="00AC63FC">
        <w:rPr>
          <w:rFonts w:ascii="Times New Roman" w:hAnsi="Times New Roman" w:cs="Times New Roman"/>
          <w:sz w:val="28"/>
          <w:szCs w:val="28"/>
        </w:rPr>
        <w:t>)</w:t>
      </w:r>
      <w:r w:rsidR="007C0D3A" w:rsidRPr="00AC63FC">
        <w:rPr>
          <w:rFonts w:ascii="Times New Roman" w:hAnsi="Times New Roman" w:cs="Times New Roman"/>
          <w:sz w:val="28"/>
          <w:szCs w:val="28"/>
        </w:rPr>
        <w:t>,</w:t>
      </w:r>
      <w:r w:rsidRPr="00AC63FC">
        <w:rPr>
          <w:rFonts w:ascii="Times New Roman" w:hAnsi="Times New Roman" w:cs="Times New Roman"/>
          <w:sz w:val="28"/>
          <w:szCs w:val="28"/>
        </w:rPr>
        <w:t xml:space="preserve"> том числе на официальном сайте Учреждения, Департамента социального развития автономного округа (далее также – Департамент); в федеральной государственной информационной системе «Единый портал государственных и муниципальных услуг (функций)» </w:t>
      </w:r>
      <w:r w:rsidR="002B5CCB" w:rsidRPr="00AC63FC">
        <w:rPr>
          <w:rFonts w:ascii="Times New Roman" w:hAnsi="Times New Roman" w:cs="Times New Roman"/>
          <w:sz w:val="28"/>
          <w:szCs w:val="28"/>
        </w:rPr>
        <w:t>(</w:t>
      </w:r>
      <w:hyperlink r:id="rId11" w:history="1">
        <w:r w:rsidR="002B5CCB" w:rsidRPr="00AC63FC">
          <w:rPr>
            <w:rStyle w:val="a3"/>
            <w:rFonts w:ascii="Times New Roman" w:hAnsi="Times New Roman" w:cs="Times New Roman"/>
            <w:color w:val="auto"/>
            <w:sz w:val="28"/>
            <w:szCs w:val="28"/>
            <w:u w:val="none"/>
          </w:rPr>
          <w:t>http://www.gosuslugi.ru</w:t>
        </w:r>
      </w:hyperlink>
      <w:r w:rsidR="002B5CCB" w:rsidRPr="00AC63FC">
        <w:rPr>
          <w:rFonts w:ascii="Times New Roman" w:hAnsi="Times New Roman" w:cs="Times New Roman"/>
          <w:sz w:val="28"/>
          <w:szCs w:val="28"/>
        </w:rPr>
        <w:t xml:space="preserve">) </w:t>
      </w:r>
      <w:r w:rsidRPr="00AC63FC">
        <w:rPr>
          <w:rFonts w:ascii="Times New Roman" w:hAnsi="Times New Roman" w:cs="Times New Roman"/>
          <w:sz w:val="28"/>
          <w:szCs w:val="28"/>
        </w:rPr>
        <w:t>(далее – Федеральный портал); в региональной информационной системе автономного округа «Портал государственных</w:t>
      </w:r>
      <w:r w:rsidR="002B5CCB" w:rsidRPr="00AC63FC">
        <w:rPr>
          <w:rFonts w:ascii="Times New Roman" w:hAnsi="Times New Roman" w:cs="Times New Roman"/>
          <w:sz w:val="28"/>
          <w:szCs w:val="28"/>
        </w:rPr>
        <w:t xml:space="preserve"> </w:t>
      </w:r>
      <w:r w:rsidRPr="00AC63FC">
        <w:rPr>
          <w:rFonts w:ascii="Times New Roman" w:hAnsi="Times New Roman" w:cs="Times New Roman"/>
          <w:sz w:val="28"/>
          <w:szCs w:val="28"/>
        </w:rPr>
        <w:t>и муниципальных</w:t>
      </w:r>
      <w:r w:rsidR="002B5CCB" w:rsidRPr="00AC63FC">
        <w:rPr>
          <w:rFonts w:ascii="Times New Roman" w:hAnsi="Times New Roman" w:cs="Times New Roman"/>
          <w:sz w:val="28"/>
          <w:szCs w:val="28"/>
        </w:rPr>
        <w:br/>
      </w:r>
      <w:r w:rsidRPr="00AC63FC">
        <w:rPr>
          <w:rFonts w:ascii="Times New Roman" w:hAnsi="Times New Roman" w:cs="Times New Roman"/>
          <w:sz w:val="28"/>
          <w:szCs w:val="28"/>
        </w:rPr>
        <w:t>услуг (функций) Ханты-Мансийского автономного округа</w:t>
      </w:r>
      <w:r w:rsidR="002B5CCB" w:rsidRPr="00AC63FC">
        <w:rPr>
          <w:rFonts w:ascii="Times New Roman" w:hAnsi="Times New Roman" w:cs="Times New Roman"/>
          <w:sz w:val="28"/>
          <w:szCs w:val="28"/>
        </w:rPr>
        <w:t> </w:t>
      </w:r>
      <w:r w:rsidRPr="00AC63FC">
        <w:rPr>
          <w:rFonts w:ascii="Times New Roman" w:hAnsi="Times New Roman" w:cs="Times New Roman"/>
          <w:sz w:val="28"/>
          <w:szCs w:val="28"/>
        </w:rPr>
        <w:t>–</w:t>
      </w:r>
      <w:r w:rsidR="002B5CCB" w:rsidRPr="00AC63FC">
        <w:rPr>
          <w:rFonts w:ascii="Times New Roman" w:hAnsi="Times New Roman" w:cs="Times New Roman"/>
          <w:sz w:val="28"/>
          <w:szCs w:val="28"/>
        </w:rPr>
        <w:t> </w:t>
      </w:r>
      <w:r w:rsidRPr="00AC63FC">
        <w:rPr>
          <w:rFonts w:ascii="Times New Roman" w:hAnsi="Times New Roman" w:cs="Times New Roman"/>
          <w:sz w:val="28"/>
          <w:szCs w:val="28"/>
        </w:rPr>
        <w:t xml:space="preserve">Югры» </w:t>
      </w:r>
      <w:r w:rsidR="002B5CCB" w:rsidRPr="00AC63FC">
        <w:rPr>
          <w:rFonts w:ascii="Times New Roman" w:hAnsi="Times New Roman" w:cs="Times New Roman"/>
          <w:sz w:val="28"/>
          <w:szCs w:val="28"/>
        </w:rPr>
        <w:t>(</w:t>
      </w:r>
      <w:hyperlink r:id="rId12" w:history="1">
        <w:r w:rsidR="002B5CCB" w:rsidRPr="00AC63FC">
          <w:rPr>
            <w:rStyle w:val="a3"/>
            <w:rFonts w:ascii="Times New Roman" w:hAnsi="Times New Roman" w:cs="Times New Roman"/>
            <w:color w:val="auto"/>
            <w:sz w:val="28"/>
            <w:szCs w:val="28"/>
            <w:u w:val="none"/>
          </w:rPr>
          <w:t>http://86.gosuslugi.ru</w:t>
        </w:r>
      </w:hyperlink>
      <w:r w:rsidR="002B5CCB" w:rsidRPr="00AC63FC">
        <w:rPr>
          <w:rFonts w:ascii="Times New Roman" w:hAnsi="Times New Roman" w:cs="Times New Roman"/>
          <w:sz w:val="28"/>
          <w:szCs w:val="28"/>
        </w:rPr>
        <w:t>)</w:t>
      </w:r>
      <w:r w:rsidRPr="00AC63FC">
        <w:rPr>
          <w:rFonts w:ascii="Times New Roman" w:hAnsi="Times New Roman" w:cs="Times New Roman"/>
          <w:sz w:val="28"/>
          <w:szCs w:val="28"/>
        </w:rPr>
        <w:t>(далее – Региональный портал).</w:t>
      </w:r>
    </w:p>
    <w:p w:rsidR="00336BBC" w:rsidRPr="00AC63FC" w:rsidRDefault="00336BBC" w:rsidP="00336BBC">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Информирование о ходе предоставления государственной услуги осуществляется специалистами Учреждения в следующих формах </w:t>
      </w:r>
      <w:r w:rsidRPr="00AC63FC">
        <w:rPr>
          <w:rFonts w:ascii="Times New Roman" w:hAnsi="Times New Roman" w:cs="Times New Roman"/>
          <w:sz w:val="28"/>
          <w:szCs w:val="28"/>
        </w:rPr>
        <w:br/>
        <w:t>(по выбору заявителя):</w:t>
      </w:r>
    </w:p>
    <w:p w:rsidR="00336BBC" w:rsidRPr="00AC63FC" w:rsidRDefault="00336BBC" w:rsidP="00336BBC">
      <w:pPr>
        <w:pStyle w:val="ConsPlusNormal"/>
        <w:ind w:firstLine="708"/>
        <w:rPr>
          <w:rFonts w:ascii="Times New Roman" w:hAnsi="Times New Roman" w:cs="Times New Roman"/>
          <w:sz w:val="28"/>
          <w:szCs w:val="28"/>
        </w:rPr>
      </w:pPr>
      <w:r w:rsidRPr="00AC63FC">
        <w:rPr>
          <w:rFonts w:ascii="Times New Roman" w:hAnsi="Times New Roman" w:cs="Times New Roman"/>
          <w:sz w:val="28"/>
          <w:szCs w:val="28"/>
        </w:rPr>
        <w:t>устной (при личном обращении заявителя и по телефону);</w:t>
      </w:r>
    </w:p>
    <w:p w:rsidR="00336BBC" w:rsidRPr="00AC63FC" w:rsidRDefault="00336BBC" w:rsidP="00336BBC">
      <w:pPr>
        <w:pStyle w:val="ConsPlusNormal"/>
        <w:ind w:firstLine="708"/>
        <w:rPr>
          <w:rFonts w:ascii="Times New Roman" w:hAnsi="Times New Roman" w:cs="Times New Roman"/>
          <w:sz w:val="28"/>
          <w:szCs w:val="28"/>
        </w:rPr>
      </w:pPr>
      <w:r w:rsidRPr="00AC63FC">
        <w:rPr>
          <w:rFonts w:ascii="Times New Roman" w:hAnsi="Times New Roman" w:cs="Times New Roman"/>
          <w:sz w:val="28"/>
          <w:szCs w:val="28"/>
        </w:rPr>
        <w:t>письменной (при письменном обращении заявителя по почте, электронной почте, факсу);</w:t>
      </w:r>
    </w:p>
    <w:p w:rsidR="00336BBC" w:rsidRPr="00AC63FC" w:rsidRDefault="00336BBC" w:rsidP="00336BBC">
      <w:pPr>
        <w:pStyle w:val="ConsPlusNormal"/>
        <w:ind w:firstLine="708"/>
        <w:rPr>
          <w:rFonts w:ascii="Times New Roman" w:hAnsi="Times New Roman" w:cs="Times New Roman"/>
          <w:sz w:val="28"/>
          <w:szCs w:val="28"/>
        </w:rPr>
      </w:pPr>
      <w:r w:rsidRPr="00AC63FC">
        <w:rPr>
          <w:rFonts w:ascii="Times New Roman" w:hAnsi="Times New Roman" w:cs="Times New Roman"/>
          <w:sz w:val="28"/>
          <w:szCs w:val="28"/>
        </w:rPr>
        <w:t>посредством Федерального и Регионального порталов.</w:t>
      </w:r>
    </w:p>
    <w:p w:rsidR="00D11BA3" w:rsidRPr="00AC63FC" w:rsidRDefault="00D11BA3" w:rsidP="00CC5ADB">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В случае устного обращения (лично или по телефону) заявителя (его представителя) специалисты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w:t>
      </w:r>
      <w:r w:rsidRPr="00AC63FC">
        <w:rPr>
          <w:rFonts w:ascii="Times New Roman" w:hAnsi="Times New Roman" w:cs="Times New Roman"/>
          <w:sz w:val="28"/>
          <w:szCs w:val="28"/>
        </w:rPr>
        <w:lastRenderedPageBreak/>
        <w:t>другое удобное для заявителя время для устного информирования.</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7C0D3A"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(в случае, если имеется) отчестве)</w:t>
      </w:r>
      <w:r w:rsidR="007C0D3A" w:rsidRPr="00AC63FC">
        <w:rPr>
          <w:rFonts w:ascii="Times New Roman" w:hAnsi="Times New Roman" w:cs="Times New Roman"/>
          <w:sz w:val="28"/>
          <w:szCs w:val="28"/>
        </w:rPr>
        <w:t>.</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портала и Регионального портала заявителям необходимо использовать адреса в сети </w:t>
      </w:r>
      <w:r w:rsidR="00336BBC" w:rsidRPr="00AC63FC">
        <w:rPr>
          <w:rFonts w:ascii="Times New Roman" w:hAnsi="Times New Roman" w:cs="Times New Roman"/>
          <w:sz w:val="28"/>
          <w:szCs w:val="28"/>
        </w:rPr>
        <w:t>«</w:t>
      </w:r>
      <w:r w:rsidRPr="00AC63FC">
        <w:rPr>
          <w:rFonts w:ascii="Times New Roman" w:hAnsi="Times New Roman" w:cs="Times New Roman"/>
          <w:sz w:val="28"/>
          <w:szCs w:val="28"/>
        </w:rPr>
        <w:t>Интернет</w:t>
      </w:r>
      <w:r w:rsidR="00336BBC" w:rsidRPr="00AC63FC">
        <w:rPr>
          <w:rFonts w:ascii="Times New Roman" w:hAnsi="Times New Roman" w:cs="Times New Roman"/>
          <w:sz w:val="28"/>
          <w:szCs w:val="28"/>
        </w:rPr>
        <w:t>»</w:t>
      </w:r>
      <w:r w:rsidRPr="00AC63FC">
        <w:rPr>
          <w:rFonts w:ascii="Times New Roman" w:hAnsi="Times New Roman" w:cs="Times New Roman"/>
          <w:sz w:val="28"/>
          <w:szCs w:val="28"/>
        </w:rPr>
        <w:t>, указанные в пункт</w:t>
      </w:r>
      <w:r w:rsidR="009C0A75" w:rsidRPr="00AC63FC">
        <w:rPr>
          <w:rFonts w:ascii="Times New Roman" w:hAnsi="Times New Roman" w:cs="Times New Roman"/>
          <w:sz w:val="28"/>
          <w:szCs w:val="28"/>
        </w:rPr>
        <w:t xml:space="preserve">е 4 </w:t>
      </w:r>
      <w:r w:rsidRPr="00AC63FC">
        <w:rPr>
          <w:rFonts w:ascii="Times New Roman" w:hAnsi="Times New Roman" w:cs="Times New Roman"/>
          <w:sz w:val="28"/>
          <w:szCs w:val="28"/>
        </w:rPr>
        <w:t>настоящего Административного регламента.</w:t>
      </w:r>
    </w:p>
    <w:p w:rsidR="00D11BA3" w:rsidRPr="00AC63FC" w:rsidRDefault="00D11BA3"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Информация </w:t>
      </w:r>
      <w:r w:rsidR="00B65F21" w:rsidRPr="00AC63FC">
        <w:rPr>
          <w:rFonts w:ascii="Times New Roman" w:hAnsi="Times New Roman" w:cs="Times New Roman"/>
          <w:sz w:val="28"/>
          <w:szCs w:val="28"/>
        </w:rPr>
        <w:t xml:space="preserve">о порядке и сроках предоставления </w:t>
      </w:r>
      <w:r w:rsidRPr="00AC63FC">
        <w:rPr>
          <w:rFonts w:ascii="Times New Roman" w:hAnsi="Times New Roman" w:cs="Times New Roman"/>
          <w:sz w:val="28"/>
          <w:szCs w:val="28"/>
        </w:rPr>
        <w:t>государственной услуги, размещенн</w:t>
      </w:r>
      <w:r w:rsidR="00B65F21" w:rsidRPr="00AC63FC">
        <w:rPr>
          <w:rFonts w:ascii="Times New Roman" w:hAnsi="Times New Roman" w:cs="Times New Roman"/>
          <w:sz w:val="28"/>
          <w:szCs w:val="28"/>
        </w:rPr>
        <w:t>ая</w:t>
      </w:r>
      <w:r w:rsidRPr="00AC63FC">
        <w:rPr>
          <w:rFonts w:ascii="Times New Roman" w:hAnsi="Times New Roman" w:cs="Times New Roman"/>
          <w:sz w:val="28"/>
          <w:szCs w:val="28"/>
        </w:rPr>
        <w:t xml:space="preserve"> на Федеральном и Региональном порталах, на официальном сайте Департамента, предоставляется заявителю бесплатно.</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37D6" w:rsidRPr="00AC63FC" w:rsidRDefault="004237D6"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Способы получения информации заявителями о местах нахождения и графиках работы </w:t>
      </w:r>
      <w:r w:rsidR="00510159" w:rsidRPr="00AC63FC">
        <w:rPr>
          <w:rFonts w:ascii="Times New Roman" w:hAnsi="Times New Roman" w:cs="Times New Roman"/>
          <w:sz w:val="28"/>
          <w:szCs w:val="28"/>
        </w:rPr>
        <w:t xml:space="preserve">Департамента, </w:t>
      </w:r>
      <w:r w:rsidRPr="00AC63FC">
        <w:rPr>
          <w:rFonts w:ascii="Times New Roman" w:hAnsi="Times New Roman" w:cs="Times New Roman"/>
          <w:sz w:val="28"/>
          <w:szCs w:val="28"/>
        </w:rPr>
        <w:t>многофункциональных центров</w:t>
      </w:r>
      <w:r w:rsidR="001F3D59" w:rsidRPr="00AC63FC">
        <w:rPr>
          <w:rFonts w:ascii="Times New Roman" w:hAnsi="Times New Roman" w:cs="Times New Roman"/>
          <w:sz w:val="28"/>
          <w:szCs w:val="28"/>
        </w:rPr>
        <w:t xml:space="preserve"> предоставления государственных и муниципальных услуг и их территориально обособленных структурных подразделений</w:t>
      </w:r>
      <w:r w:rsidR="00DC3AF1" w:rsidRPr="00AC63FC">
        <w:rPr>
          <w:rFonts w:ascii="Times New Roman" w:hAnsi="Times New Roman" w:cs="Times New Roman"/>
          <w:sz w:val="28"/>
          <w:szCs w:val="28"/>
        </w:rPr>
        <w:t>, расположенных на территории автономного округа</w:t>
      </w:r>
      <w:r w:rsidR="001F3D59" w:rsidRPr="00AC63FC">
        <w:rPr>
          <w:rFonts w:ascii="Times New Roman" w:hAnsi="Times New Roman" w:cs="Times New Roman"/>
          <w:sz w:val="28"/>
          <w:szCs w:val="28"/>
        </w:rPr>
        <w:t xml:space="preserve"> (далее – многофункциональный центр, МФЦ)</w:t>
      </w:r>
      <w:r w:rsidRPr="00AC63FC">
        <w:rPr>
          <w:rFonts w:ascii="Times New Roman" w:hAnsi="Times New Roman" w:cs="Times New Roman"/>
          <w:sz w:val="28"/>
          <w:szCs w:val="28"/>
        </w:rPr>
        <w:t>, территориальных органов федеральных органов исполнительной власти,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510159" w:rsidRPr="00AC63FC" w:rsidRDefault="00510159" w:rsidP="00510159">
      <w:pPr>
        <w:pStyle w:val="ConsPlusNormal"/>
        <w:numPr>
          <w:ilvl w:val="0"/>
          <w:numId w:val="3"/>
        </w:numPr>
        <w:jc w:val="both"/>
        <w:rPr>
          <w:rFonts w:ascii="Times New Roman" w:hAnsi="Times New Roman" w:cs="Times New Roman"/>
          <w:sz w:val="28"/>
          <w:szCs w:val="28"/>
        </w:rPr>
      </w:pPr>
      <w:r w:rsidRPr="00AC63FC">
        <w:rPr>
          <w:rFonts w:ascii="Times New Roman" w:hAnsi="Times New Roman" w:cs="Times New Roman"/>
          <w:sz w:val="28"/>
          <w:szCs w:val="28"/>
        </w:rPr>
        <w:t>на официальном сайте Департамента: https://depsr.admhmao.ru/;</w:t>
      </w:r>
    </w:p>
    <w:p w:rsidR="004237D6" w:rsidRPr="00AC63FC" w:rsidRDefault="001F3D59" w:rsidP="001F3D59">
      <w:pPr>
        <w:pStyle w:val="ConsPlusNormal"/>
        <w:numPr>
          <w:ilvl w:val="0"/>
          <w:numId w:val="3"/>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на официальном сайте</w:t>
      </w:r>
      <w:r w:rsidR="00DC3AF1" w:rsidRPr="00AC63FC">
        <w:rPr>
          <w:rFonts w:ascii="Times New Roman" w:hAnsi="Times New Roman" w:cs="Times New Roman"/>
          <w:sz w:val="28"/>
          <w:szCs w:val="28"/>
        </w:rPr>
        <w:t xml:space="preserve"> Управления Министерства внутренних дел Российской Федерации по автономному округу</w:t>
      </w:r>
      <w:r w:rsidR="004237D6" w:rsidRPr="00AC63FC">
        <w:rPr>
          <w:rFonts w:ascii="Times New Roman" w:hAnsi="Times New Roman" w:cs="Times New Roman"/>
          <w:sz w:val="28"/>
          <w:szCs w:val="28"/>
        </w:rPr>
        <w:t>:</w:t>
      </w:r>
      <w:r w:rsidRPr="00AC63FC">
        <w:rPr>
          <w:rFonts w:ascii="Times New Roman" w:hAnsi="Times New Roman" w:cs="Times New Roman"/>
          <w:sz w:val="28"/>
          <w:szCs w:val="28"/>
        </w:rPr>
        <w:t xml:space="preserve"> http://86.мвд.рф;</w:t>
      </w:r>
    </w:p>
    <w:p w:rsidR="004237D6" w:rsidRPr="00AC63FC" w:rsidRDefault="001F3D59" w:rsidP="001F3D59">
      <w:pPr>
        <w:pStyle w:val="ConsPlusNormal"/>
        <w:numPr>
          <w:ilvl w:val="0"/>
          <w:numId w:val="3"/>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на официальном сайте</w:t>
      </w:r>
      <w:r w:rsidR="00DC3AF1" w:rsidRPr="00AC63FC">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автономному округу (далее – Росреестр)</w:t>
      </w:r>
      <w:r w:rsidRPr="00AC63FC">
        <w:rPr>
          <w:rFonts w:ascii="Times New Roman" w:hAnsi="Times New Roman" w:cs="Times New Roman"/>
          <w:sz w:val="28"/>
          <w:szCs w:val="28"/>
        </w:rPr>
        <w:t xml:space="preserve">: </w:t>
      </w:r>
      <w:hyperlink r:id="rId13" w:history="1">
        <w:r w:rsidR="004237D6" w:rsidRPr="00AC63FC">
          <w:rPr>
            <w:rStyle w:val="a3"/>
            <w:rFonts w:ascii="Times New Roman" w:hAnsi="Times New Roman" w:cs="Times New Roman"/>
            <w:color w:val="auto"/>
            <w:sz w:val="28"/>
            <w:szCs w:val="28"/>
            <w:u w:val="none"/>
          </w:rPr>
          <w:t>http://www.rosreestr.ru</w:t>
        </w:r>
      </w:hyperlink>
      <w:r w:rsidR="004237D6" w:rsidRPr="00AC63FC">
        <w:rPr>
          <w:rFonts w:ascii="Times New Roman" w:hAnsi="Times New Roman" w:cs="Times New Roman"/>
          <w:sz w:val="28"/>
          <w:szCs w:val="28"/>
        </w:rPr>
        <w:t>;</w:t>
      </w:r>
    </w:p>
    <w:p w:rsidR="004237D6" w:rsidRPr="00AC63FC" w:rsidRDefault="001F3D59" w:rsidP="001F3D59">
      <w:pPr>
        <w:pStyle w:val="ConsPlusNormal"/>
        <w:numPr>
          <w:ilvl w:val="0"/>
          <w:numId w:val="3"/>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lastRenderedPageBreak/>
        <w:t>на официальном сайте</w:t>
      </w:r>
      <w:r w:rsidR="00DC3AF1" w:rsidRPr="00AC63FC">
        <w:rPr>
          <w:rFonts w:ascii="Times New Roman" w:hAnsi="Times New Roman" w:cs="Times New Roman"/>
          <w:sz w:val="28"/>
          <w:szCs w:val="28"/>
        </w:rPr>
        <w:t xml:space="preserve"> Государственного учреждения – Отделения Пенсионного фонда Российской Федерации по автономному округу</w:t>
      </w:r>
      <w:r w:rsidRPr="00AC63FC">
        <w:rPr>
          <w:rFonts w:ascii="Times New Roman" w:hAnsi="Times New Roman" w:cs="Times New Roman"/>
          <w:sz w:val="28"/>
          <w:szCs w:val="28"/>
        </w:rPr>
        <w:t xml:space="preserve">: </w:t>
      </w:r>
      <w:r w:rsidR="004237D6" w:rsidRPr="00AC63FC">
        <w:rPr>
          <w:rFonts w:ascii="Times New Roman" w:hAnsi="Times New Roman" w:cs="Times New Roman"/>
          <w:sz w:val="28"/>
          <w:szCs w:val="28"/>
        </w:rPr>
        <w:t>http://www.pfrf.ru</w:t>
      </w:r>
      <w:r w:rsidR="00DC3AF1" w:rsidRPr="00AC63FC">
        <w:rPr>
          <w:rFonts w:ascii="Times New Roman" w:hAnsi="Times New Roman" w:cs="Times New Roman"/>
          <w:sz w:val="28"/>
          <w:szCs w:val="28"/>
        </w:rPr>
        <w:t>;</w:t>
      </w:r>
    </w:p>
    <w:p w:rsidR="00FB3ED4" w:rsidRPr="00AC63FC" w:rsidRDefault="004237D6" w:rsidP="001F3D59">
      <w:pPr>
        <w:pStyle w:val="ConsPlusNormal"/>
        <w:numPr>
          <w:ilvl w:val="0"/>
          <w:numId w:val="3"/>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на портале МФЦ автономного округа</w:t>
      </w:r>
      <w:r w:rsidR="005A4641" w:rsidRPr="00AC63FC">
        <w:rPr>
          <w:rFonts w:ascii="Times New Roman" w:hAnsi="Times New Roman" w:cs="Times New Roman"/>
          <w:sz w:val="28"/>
          <w:szCs w:val="28"/>
        </w:rPr>
        <w:t>:</w:t>
      </w:r>
      <w:r w:rsidRPr="00AC63FC">
        <w:rPr>
          <w:rFonts w:ascii="Times New Roman" w:hAnsi="Times New Roman" w:cs="Times New Roman"/>
          <w:sz w:val="28"/>
          <w:szCs w:val="28"/>
        </w:rPr>
        <w:t xml:space="preserve"> </w:t>
      </w:r>
      <w:hyperlink r:id="rId14" w:history="1">
        <w:r w:rsidRPr="00AC63FC">
          <w:rPr>
            <w:rFonts w:ascii="Times New Roman" w:hAnsi="Times New Roman" w:cs="Times New Roman"/>
            <w:sz w:val="28"/>
            <w:szCs w:val="28"/>
          </w:rPr>
          <w:t>http://mfc.admhmao.ru</w:t>
        </w:r>
      </w:hyperlink>
      <w:r w:rsidRPr="00AC63FC">
        <w:rPr>
          <w:rFonts w:ascii="Times New Roman" w:hAnsi="Times New Roman" w:cs="Times New Roman"/>
          <w:sz w:val="28"/>
          <w:szCs w:val="28"/>
        </w:rPr>
        <w:t>.</w:t>
      </w:r>
    </w:p>
    <w:p w:rsidR="00D11BA3" w:rsidRPr="00AC63FC" w:rsidRDefault="00D11BA3"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На информационных стендах в местах предоставления государственной услуги, в сети </w:t>
      </w:r>
      <w:r w:rsidR="00336BBC" w:rsidRPr="00AC63FC">
        <w:rPr>
          <w:rFonts w:ascii="Times New Roman" w:hAnsi="Times New Roman" w:cs="Times New Roman"/>
          <w:sz w:val="28"/>
          <w:szCs w:val="28"/>
        </w:rPr>
        <w:t>«</w:t>
      </w:r>
      <w:r w:rsidRPr="00AC63FC">
        <w:rPr>
          <w:rFonts w:ascii="Times New Roman" w:hAnsi="Times New Roman" w:cs="Times New Roman"/>
          <w:sz w:val="28"/>
          <w:szCs w:val="28"/>
        </w:rPr>
        <w:t>Интернет</w:t>
      </w:r>
      <w:r w:rsidR="00336BBC" w:rsidRPr="00AC63FC">
        <w:rPr>
          <w:rFonts w:ascii="Times New Roman" w:hAnsi="Times New Roman" w:cs="Times New Roman"/>
          <w:sz w:val="28"/>
          <w:szCs w:val="28"/>
        </w:rPr>
        <w:t>»</w:t>
      </w:r>
      <w:r w:rsidRPr="00AC63FC">
        <w:rPr>
          <w:rFonts w:ascii="Times New Roman" w:hAnsi="Times New Roman" w:cs="Times New Roman"/>
          <w:sz w:val="28"/>
          <w:szCs w:val="28"/>
        </w:rPr>
        <w:t xml:space="preserve"> (на официальном сайте Учреждения, Департамента, на Федеральном и Региональном порталах) размещается следующая информация:</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справочная информация (</w:t>
      </w:r>
      <w:r w:rsidR="00CB263A" w:rsidRPr="00AC63FC">
        <w:rPr>
          <w:rFonts w:ascii="Times New Roman" w:hAnsi="Times New Roman" w:cs="Times New Roman"/>
          <w:sz w:val="28"/>
          <w:szCs w:val="28"/>
        </w:rPr>
        <w:t>о месте</w:t>
      </w:r>
      <w:r w:rsidRPr="00AC63FC">
        <w:rPr>
          <w:rFonts w:ascii="Times New Roman" w:hAnsi="Times New Roman" w:cs="Times New Roman"/>
          <w:sz w:val="28"/>
          <w:szCs w:val="28"/>
        </w:rPr>
        <w:t xml:space="preserve"> нахождения, график</w:t>
      </w:r>
      <w:r w:rsidR="00CB263A" w:rsidRPr="00AC63FC">
        <w:rPr>
          <w:rFonts w:ascii="Times New Roman" w:hAnsi="Times New Roman" w:cs="Times New Roman"/>
          <w:sz w:val="28"/>
          <w:szCs w:val="28"/>
        </w:rPr>
        <w:t>е</w:t>
      </w:r>
      <w:r w:rsidRPr="00AC63FC">
        <w:rPr>
          <w:rFonts w:ascii="Times New Roman" w:hAnsi="Times New Roman" w:cs="Times New Roman"/>
          <w:sz w:val="28"/>
          <w:szCs w:val="28"/>
        </w:rPr>
        <w:t xml:space="preserve"> работы, справочны</w:t>
      </w:r>
      <w:r w:rsidR="00CB263A" w:rsidRPr="00AC63FC">
        <w:rPr>
          <w:rFonts w:ascii="Times New Roman" w:hAnsi="Times New Roman" w:cs="Times New Roman"/>
          <w:sz w:val="28"/>
          <w:szCs w:val="28"/>
        </w:rPr>
        <w:t>х</w:t>
      </w:r>
      <w:r w:rsidRPr="00AC63FC">
        <w:rPr>
          <w:rFonts w:ascii="Times New Roman" w:hAnsi="Times New Roman" w:cs="Times New Roman"/>
          <w:sz w:val="28"/>
          <w:szCs w:val="28"/>
        </w:rPr>
        <w:t xml:space="preserve"> телефон</w:t>
      </w:r>
      <w:r w:rsidR="00CB263A" w:rsidRPr="00AC63FC">
        <w:rPr>
          <w:rFonts w:ascii="Times New Roman" w:hAnsi="Times New Roman" w:cs="Times New Roman"/>
          <w:sz w:val="28"/>
          <w:szCs w:val="28"/>
        </w:rPr>
        <w:t>ах</w:t>
      </w:r>
      <w:r w:rsidRPr="00AC63FC">
        <w:rPr>
          <w:rFonts w:ascii="Times New Roman" w:hAnsi="Times New Roman" w:cs="Times New Roman"/>
          <w:sz w:val="28"/>
          <w:szCs w:val="28"/>
        </w:rPr>
        <w:t>, адреса</w:t>
      </w:r>
      <w:r w:rsidR="00CB263A" w:rsidRPr="00AC63FC">
        <w:rPr>
          <w:rFonts w:ascii="Times New Roman" w:hAnsi="Times New Roman" w:cs="Times New Roman"/>
          <w:sz w:val="28"/>
          <w:szCs w:val="28"/>
        </w:rPr>
        <w:t>х</w:t>
      </w:r>
      <w:r w:rsidRPr="00AC63FC">
        <w:rPr>
          <w:rFonts w:ascii="Times New Roman" w:hAnsi="Times New Roman" w:cs="Times New Roman"/>
          <w:sz w:val="28"/>
          <w:szCs w:val="28"/>
        </w:rPr>
        <w:t xml:space="preserve"> официального сайта и электронной почты Департамента, Учреждения);</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досудебный (внесудебный) порядок обжалования решений и действий (бездействия) Учреждения, МФЦ, а также их должностных лиц, государственных служащих, работников;</w:t>
      </w:r>
    </w:p>
    <w:p w:rsidR="00D11BA3" w:rsidRPr="00AC63FC" w:rsidRDefault="00D11BA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бланки заявлений о предоставлении государственной услуги и образцы их заполнения.</w:t>
      </w:r>
    </w:p>
    <w:p w:rsidR="00D11BA3" w:rsidRPr="00AC63FC" w:rsidRDefault="00D11BA3" w:rsidP="00CC5ADB">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w:t>
      </w:r>
      <w:r w:rsidR="00336BBC" w:rsidRPr="00AC63FC">
        <w:rPr>
          <w:rFonts w:ascii="Times New Roman" w:hAnsi="Times New Roman" w:cs="Times New Roman"/>
          <w:sz w:val="28"/>
          <w:szCs w:val="28"/>
        </w:rPr>
        <w:t>«</w:t>
      </w:r>
      <w:r w:rsidRPr="00AC63FC">
        <w:rPr>
          <w:rFonts w:ascii="Times New Roman" w:hAnsi="Times New Roman" w:cs="Times New Roman"/>
          <w:sz w:val="28"/>
          <w:szCs w:val="28"/>
        </w:rPr>
        <w:t>Интернет</w:t>
      </w:r>
      <w:r w:rsidR="00336BBC" w:rsidRPr="00AC63FC">
        <w:rPr>
          <w:rFonts w:ascii="Times New Roman" w:hAnsi="Times New Roman" w:cs="Times New Roman"/>
          <w:sz w:val="28"/>
          <w:szCs w:val="28"/>
        </w:rPr>
        <w:t>»</w:t>
      </w:r>
      <w:r w:rsidRPr="00AC63FC">
        <w:rPr>
          <w:rFonts w:ascii="Times New Roman" w:hAnsi="Times New Roman" w:cs="Times New Roman"/>
          <w:sz w:val="28"/>
          <w:szCs w:val="28"/>
        </w:rPr>
        <w:t xml:space="preserve"> (на официальном сайте Департамента, Учреждения, Региональном портале) и на информационных стендах, находящихся в местах предоставления государственной услуги.</w:t>
      </w:r>
    </w:p>
    <w:p w:rsidR="00760091" w:rsidRPr="00AC63FC" w:rsidRDefault="00760091" w:rsidP="00CB263A">
      <w:pPr>
        <w:widowControl w:val="0"/>
        <w:autoSpaceDE w:val="0"/>
        <w:autoSpaceDN w:val="0"/>
        <w:spacing w:line="240" w:lineRule="auto"/>
        <w:rPr>
          <w:rFonts w:ascii="Times New Roman" w:eastAsia="Times New Roman" w:hAnsi="Times New Roman" w:cs="Times New Roman"/>
          <w:sz w:val="28"/>
          <w:szCs w:val="28"/>
          <w:lang w:eastAsia="ru-RU"/>
        </w:rPr>
      </w:pPr>
    </w:p>
    <w:p w:rsidR="0062700D" w:rsidRPr="00AC63FC" w:rsidRDefault="0062700D" w:rsidP="005A4641">
      <w:pPr>
        <w:pStyle w:val="af0"/>
        <w:widowControl w:val="0"/>
        <w:numPr>
          <w:ilvl w:val="0"/>
          <w:numId w:val="1"/>
        </w:numPr>
        <w:autoSpaceDE w:val="0"/>
        <w:autoSpaceDN w:val="0"/>
        <w:spacing w:line="240" w:lineRule="auto"/>
        <w:ind w:left="0" w:firstLine="0"/>
        <w:jc w:val="center"/>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Стандарт предоставления государственной услуги</w:t>
      </w:r>
    </w:p>
    <w:p w:rsidR="0062700D" w:rsidRPr="00AC63FC" w:rsidRDefault="0062700D" w:rsidP="005A4641">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5A4641">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Наименование государственной услуги</w:t>
      </w:r>
    </w:p>
    <w:p w:rsidR="0062700D" w:rsidRPr="00AC63FC" w:rsidRDefault="0062700D" w:rsidP="005A4641">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Предоставление социальной поддержки отдельным категориям граждан в соответствии с принятыми нормативными актами автономного округа.</w:t>
      </w:r>
    </w:p>
    <w:p w:rsidR="00C57613" w:rsidRPr="00AC63FC" w:rsidRDefault="00C57613" w:rsidP="005A4641">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0D17A9" w:rsidRPr="00AC63FC" w:rsidRDefault="000D17A9" w:rsidP="005A4641">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Наименование органа</w:t>
      </w:r>
      <w:r w:rsidR="005A4641"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предоставляющего государственную услугу</w:t>
      </w:r>
    </w:p>
    <w:p w:rsidR="00C57613" w:rsidRPr="00AC63FC" w:rsidRDefault="00C57613" w:rsidP="005A4641">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AC48FF" w:rsidRPr="00AC63FC" w:rsidRDefault="00AC48FF" w:rsidP="00AC48FF">
      <w:pPr>
        <w:pStyle w:val="af0"/>
        <w:widowControl w:val="0"/>
        <w:numPr>
          <w:ilvl w:val="0"/>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Государственную услугу предоставляет казенное учреждение Ханты-Мансийского автономного округа – Югры «Центр социальных выплат» и его филиалы.</w:t>
      </w:r>
    </w:p>
    <w:p w:rsidR="00AC48FF" w:rsidRPr="00AC63FC" w:rsidRDefault="00AC48FF" w:rsidP="00AC48FF">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Непосредственное предоставление государственной услуги осуществляет отдел социальных выплат казенного учреждения </w:t>
      </w:r>
      <w:r w:rsidRPr="00AC63FC">
        <w:rPr>
          <w:rFonts w:ascii="Times New Roman" w:eastAsia="Times New Roman" w:hAnsi="Times New Roman" w:cs="Times New Roman"/>
          <w:sz w:val="28"/>
          <w:szCs w:val="28"/>
          <w:lang w:eastAsia="ru-RU"/>
        </w:rPr>
        <w:br/>
        <w:t>Ханты-Мансийского автономного округа – Югры «Центр социальных выплат» по месту жительства заявителя.</w:t>
      </w:r>
    </w:p>
    <w:p w:rsidR="0062700D" w:rsidRPr="00AC63FC" w:rsidRDefault="0062700D" w:rsidP="00AC48FF">
      <w:pPr>
        <w:pStyle w:val="af0"/>
        <w:widowControl w:val="0"/>
        <w:numPr>
          <w:ilvl w:val="0"/>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Отдел обеспечения социальных гарантий и отдел организации </w:t>
      </w:r>
      <w:r w:rsidRPr="00AC63FC">
        <w:rPr>
          <w:rFonts w:ascii="Times New Roman" w:eastAsia="Times New Roman" w:hAnsi="Times New Roman" w:cs="Times New Roman"/>
          <w:sz w:val="28"/>
          <w:szCs w:val="28"/>
          <w:lang w:eastAsia="ru-RU"/>
        </w:rPr>
        <w:lastRenderedPageBreak/>
        <w:t xml:space="preserve">назначений и выплат социальных пособий Управления социальной поддержки и помощи Департамента </w:t>
      </w:r>
      <w:r w:rsidR="00407A46" w:rsidRPr="00AC63FC">
        <w:rPr>
          <w:rFonts w:ascii="Times New Roman" w:eastAsia="Times New Roman" w:hAnsi="Times New Roman" w:cs="Times New Roman"/>
          <w:sz w:val="28"/>
          <w:szCs w:val="28"/>
          <w:lang w:eastAsia="ru-RU"/>
        </w:rPr>
        <w:t xml:space="preserve">осуществляют организацию и контроль </w:t>
      </w:r>
      <w:r w:rsidRPr="00AC63FC">
        <w:rPr>
          <w:rFonts w:ascii="Times New Roman" w:eastAsia="Times New Roman" w:hAnsi="Times New Roman" w:cs="Times New Roman"/>
          <w:sz w:val="28"/>
          <w:szCs w:val="28"/>
          <w:lang w:eastAsia="ru-RU"/>
        </w:rPr>
        <w:t xml:space="preserve">на территории автономного округа </w:t>
      </w:r>
      <w:r w:rsidR="00407A46" w:rsidRPr="00AC63FC">
        <w:rPr>
          <w:rFonts w:ascii="Times New Roman" w:eastAsia="Times New Roman" w:hAnsi="Times New Roman" w:cs="Times New Roman"/>
          <w:sz w:val="28"/>
          <w:szCs w:val="28"/>
          <w:lang w:eastAsia="ru-RU"/>
        </w:rPr>
        <w:t>за деятельностью</w:t>
      </w:r>
      <w:r w:rsidRPr="00AC63FC">
        <w:rPr>
          <w:rFonts w:ascii="Times New Roman" w:eastAsia="Times New Roman" w:hAnsi="Times New Roman" w:cs="Times New Roman"/>
          <w:sz w:val="28"/>
          <w:szCs w:val="28"/>
          <w:lang w:eastAsia="ru-RU"/>
        </w:rPr>
        <w:t xml:space="preserve"> Учреждения по предоставлению государственной услуги.</w:t>
      </w:r>
    </w:p>
    <w:p w:rsidR="009E2031" w:rsidRPr="00AC63FC" w:rsidRDefault="002D512A"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За предоставлением государственной услуги </w:t>
      </w:r>
      <w:r w:rsidR="006B6175" w:rsidRPr="00AC63FC">
        <w:rPr>
          <w:rFonts w:ascii="Times New Roman" w:eastAsia="Times New Roman" w:hAnsi="Times New Roman" w:cs="Times New Roman"/>
          <w:sz w:val="28"/>
          <w:szCs w:val="28"/>
          <w:lang w:eastAsia="ru-RU"/>
        </w:rPr>
        <w:t>заявитель может обрати</w:t>
      </w:r>
      <w:r w:rsidR="00E8500E" w:rsidRPr="00AC63FC">
        <w:rPr>
          <w:rFonts w:ascii="Times New Roman" w:eastAsia="Times New Roman" w:hAnsi="Times New Roman" w:cs="Times New Roman"/>
          <w:sz w:val="28"/>
          <w:szCs w:val="28"/>
          <w:lang w:eastAsia="ru-RU"/>
        </w:rPr>
        <w:t>ться в МФЦ</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 предоставлении государственной услуги Учреждение осуществляет межведомственное информационное взаимодействие с:</w:t>
      </w:r>
    </w:p>
    <w:p w:rsidR="0062700D" w:rsidRPr="00AC63FC" w:rsidRDefault="00B75CF6" w:rsidP="00D552E8">
      <w:pPr>
        <w:widowControl w:val="0"/>
        <w:autoSpaceDE w:val="0"/>
        <w:autoSpaceDN w:val="0"/>
        <w:spacing w:line="240" w:lineRule="auto"/>
        <w:ind w:firstLine="709"/>
        <w:rPr>
          <w:rFonts w:ascii="Times New Roman" w:eastAsia="Times New Roman" w:hAnsi="Times New Roman" w:cs="Times New Roman"/>
          <w:i/>
          <w:sz w:val="24"/>
          <w:szCs w:val="24"/>
          <w:lang w:eastAsia="ru-RU"/>
        </w:rPr>
      </w:pPr>
      <w:r w:rsidRPr="00AC63FC">
        <w:rPr>
          <w:rFonts w:ascii="Times New Roman" w:eastAsia="Times New Roman" w:hAnsi="Times New Roman" w:cs="Times New Roman"/>
          <w:sz w:val="28"/>
          <w:szCs w:val="28"/>
          <w:lang w:eastAsia="ru-RU"/>
        </w:rPr>
        <w:t>Росреестром</w:t>
      </w:r>
      <w:r w:rsidR="0062700D" w:rsidRPr="00AC63FC">
        <w:rPr>
          <w:rFonts w:ascii="Times New Roman" w:eastAsia="Times New Roman" w:hAnsi="Times New Roman" w:cs="Times New Roman"/>
          <w:sz w:val="28"/>
          <w:szCs w:val="28"/>
          <w:lang w:eastAsia="ru-RU"/>
        </w:rPr>
        <w:t>;</w:t>
      </w:r>
      <w:r w:rsidR="00C47A86" w:rsidRPr="00AC63FC">
        <w:rPr>
          <w:rFonts w:ascii="Times New Roman" w:eastAsia="Times New Roman" w:hAnsi="Times New Roman" w:cs="Times New Roman"/>
          <w:i/>
          <w:sz w:val="24"/>
          <w:szCs w:val="24"/>
          <w:lang w:eastAsia="ru-RU"/>
        </w:rPr>
        <w:t xml:space="preserve"> </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Управлением Министерства внутренних дел Российской Федерации по </w:t>
      </w:r>
      <w:r w:rsidR="009B596D" w:rsidRPr="00AC63FC">
        <w:rPr>
          <w:rFonts w:ascii="Times New Roman" w:eastAsia="Times New Roman" w:hAnsi="Times New Roman" w:cs="Times New Roman"/>
          <w:sz w:val="28"/>
          <w:szCs w:val="28"/>
          <w:lang w:eastAsia="ru-RU"/>
        </w:rPr>
        <w:t>автономному округу</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государственным учреждением </w:t>
      </w:r>
      <w:r w:rsidR="00812806"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Отделением Пенсионного фонда Российской </w:t>
      </w:r>
      <w:r w:rsidR="002C7D28" w:rsidRPr="00AC63FC">
        <w:rPr>
          <w:rFonts w:ascii="Times New Roman" w:eastAsia="Times New Roman" w:hAnsi="Times New Roman" w:cs="Times New Roman"/>
          <w:sz w:val="28"/>
          <w:szCs w:val="28"/>
          <w:lang w:eastAsia="ru-RU"/>
        </w:rPr>
        <w:t>Федерации по автономному округу.</w:t>
      </w:r>
    </w:p>
    <w:p w:rsidR="004F2EF3" w:rsidRPr="00AC63FC" w:rsidRDefault="00923750"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eastAsia="Times New Roman" w:hAnsi="Times New Roman" w:cs="Times New Roman"/>
          <w:sz w:val="28"/>
          <w:szCs w:val="28"/>
          <w:lang w:eastAsia="ru-RU"/>
        </w:rPr>
        <w:t xml:space="preserve">В соответствии с требованиями </w:t>
      </w:r>
      <w:hyperlink r:id="rId15" w:history="1">
        <w:r w:rsidRPr="00AC63FC">
          <w:rPr>
            <w:rStyle w:val="a3"/>
            <w:rFonts w:ascii="Times New Roman" w:eastAsia="Times New Roman" w:hAnsi="Times New Roman" w:cs="Times New Roman"/>
            <w:color w:val="auto"/>
            <w:sz w:val="28"/>
            <w:szCs w:val="28"/>
            <w:u w:val="none"/>
            <w:lang w:eastAsia="ru-RU"/>
          </w:rPr>
          <w:t>пункта 3 части 1 статьи 7</w:t>
        </w:r>
      </w:hyperlink>
      <w:r w:rsidRPr="00AC63FC">
        <w:rPr>
          <w:rFonts w:ascii="Times New Roman" w:eastAsia="Times New Roman" w:hAnsi="Times New Roman" w:cs="Times New Roman"/>
          <w:sz w:val="28"/>
          <w:szCs w:val="28"/>
          <w:lang w:eastAsia="ru-RU"/>
        </w:rPr>
        <w:t xml:space="preserve"> Федерального закона № 210-ФЗ н</w:t>
      </w:r>
      <w:r w:rsidR="0062700D" w:rsidRPr="00AC63FC">
        <w:rPr>
          <w:rFonts w:ascii="Times New Roman" w:eastAsia="Times New Roman" w:hAnsi="Times New Roman" w:cs="Times New Roman"/>
          <w:sz w:val="28"/>
          <w:szCs w:val="28"/>
          <w:lang w:eastAsia="ru-RU"/>
        </w:rPr>
        <w:t xml:space="preserve">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0062700D" w:rsidRPr="00AC63FC">
          <w:rPr>
            <w:rFonts w:ascii="Times New Roman" w:eastAsia="Times New Roman" w:hAnsi="Times New Roman" w:cs="Times New Roman"/>
            <w:sz w:val="28"/>
            <w:szCs w:val="28"/>
            <w:lang w:eastAsia="ru-RU"/>
          </w:rPr>
          <w:t>перечень</w:t>
        </w:r>
      </w:hyperlink>
      <w:r w:rsidR="0062700D" w:rsidRPr="00AC63FC">
        <w:rPr>
          <w:rFonts w:ascii="Times New Roman" w:eastAsia="Times New Roman" w:hAnsi="Times New Roman" w:cs="Times New Roman"/>
          <w:sz w:val="28"/>
          <w:szCs w:val="28"/>
          <w:lang w:eastAsia="ru-RU"/>
        </w:rPr>
        <w:t xml:space="preserve">, утвержденный </w:t>
      </w:r>
      <w:r w:rsidR="004F2EF3" w:rsidRPr="00AC63FC">
        <w:rPr>
          <w:rFonts w:ascii="Times New Roman" w:eastAsia="Times New Roman" w:hAnsi="Times New Roman" w:cs="Times New Roman"/>
          <w:sz w:val="28"/>
          <w:szCs w:val="28"/>
          <w:lang w:eastAsia="ru-RU"/>
        </w:rPr>
        <w:t>постановлением Правительства автономного округа от 21 января 2012 года №</w:t>
      </w:r>
      <w:r w:rsidRPr="00AC63FC">
        <w:rPr>
          <w:rFonts w:ascii="Times New Roman" w:eastAsia="Times New Roman" w:hAnsi="Times New Roman" w:cs="Times New Roman"/>
          <w:sz w:val="28"/>
          <w:szCs w:val="28"/>
          <w:lang w:eastAsia="ru-RU"/>
        </w:rPr>
        <w:t xml:space="preserve"> </w:t>
      </w:r>
      <w:r w:rsidR="004F2EF3" w:rsidRPr="00AC63FC">
        <w:rPr>
          <w:rFonts w:ascii="Times New Roman" w:eastAsia="Times New Roman" w:hAnsi="Times New Roman" w:cs="Times New Roman"/>
          <w:sz w:val="28"/>
          <w:szCs w:val="28"/>
          <w:lang w:eastAsia="ru-RU"/>
        </w:rPr>
        <w:t xml:space="preserve">16-п «О </w:t>
      </w:r>
      <w:hyperlink r:id="rId17" w:history="1">
        <w:r w:rsidR="004F2EF3" w:rsidRPr="00AC63FC">
          <w:rPr>
            <w:rFonts w:ascii="Times New Roman" w:eastAsia="Times New Roman" w:hAnsi="Times New Roman" w:cs="Times New Roman"/>
            <w:sz w:val="28"/>
            <w:szCs w:val="28"/>
            <w:lang w:eastAsia="ru-RU"/>
          </w:rPr>
          <w:t>перечне</w:t>
        </w:r>
      </w:hyperlink>
      <w:r w:rsidR="004F2EF3" w:rsidRPr="00AC63FC">
        <w:rPr>
          <w:rFonts w:ascii="Times New Roman" w:eastAsia="Times New Roman" w:hAnsi="Times New Roman" w:cs="Times New Roman"/>
          <w:sz w:val="28"/>
          <w:szCs w:val="28"/>
          <w:lang w:eastAsia="ru-RU"/>
        </w:rPr>
        <w:t xml:space="preserve"> услуг</w:t>
      </w:r>
      <w:r w:rsidR="004F2EF3" w:rsidRPr="00AC63FC">
        <w:rPr>
          <w:rFonts w:ascii="Times New Roman" w:hAnsi="Times New Roman" w:cs="Times New Roman"/>
          <w:sz w:val="28"/>
          <w:szCs w:val="28"/>
        </w:rPr>
        <w:t xml:space="preserve">,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w:t>
      </w:r>
      <w:r w:rsidR="00646276" w:rsidRPr="00AC63FC">
        <w:rPr>
          <w:rFonts w:ascii="Times New Roman" w:hAnsi="Times New Roman" w:cs="Times New Roman"/>
          <w:sz w:val="28"/>
          <w:szCs w:val="28"/>
        </w:rPr>
        <w:t>–</w:t>
      </w:r>
      <w:r w:rsidR="004F2EF3" w:rsidRPr="00AC63FC">
        <w:rPr>
          <w:rFonts w:ascii="Times New Roman" w:hAnsi="Times New Roman" w:cs="Times New Roman"/>
          <w:sz w:val="28"/>
          <w:szCs w:val="28"/>
        </w:rPr>
        <w:t xml:space="preserve"> Югры</w:t>
      </w:r>
      <w:r w:rsidR="00646276" w:rsidRPr="00AC63FC">
        <w:rPr>
          <w:rFonts w:ascii="Times New Roman" w:hAnsi="Times New Roman" w:cs="Times New Roman"/>
          <w:sz w:val="28"/>
          <w:szCs w:val="28"/>
        </w:rPr>
        <w:t xml:space="preserve"> </w:t>
      </w:r>
      <w:r w:rsidR="004F2EF3" w:rsidRPr="00AC63FC">
        <w:rPr>
          <w:rFonts w:ascii="Times New Roman" w:hAnsi="Times New Roman" w:cs="Times New Roman"/>
          <w:sz w:val="28"/>
          <w:szCs w:val="28"/>
        </w:rPr>
        <w:t>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197D5B" w:rsidRPr="00AC63FC" w:rsidRDefault="00197D5B"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Результат предоставления 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1D3703"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Р</w:t>
      </w:r>
      <w:r w:rsidR="0062700D" w:rsidRPr="00AC63FC">
        <w:rPr>
          <w:rFonts w:ascii="Times New Roman" w:hAnsi="Times New Roman" w:cs="Times New Roman"/>
          <w:sz w:val="28"/>
          <w:szCs w:val="28"/>
        </w:rPr>
        <w:t>езультат</w:t>
      </w:r>
      <w:r w:rsidRPr="00AC63FC">
        <w:rPr>
          <w:rFonts w:ascii="Times New Roman" w:hAnsi="Times New Roman" w:cs="Times New Roman"/>
          <w:sz w:val="28"/>
          <w:szCs w:val="28"/>
        </w:rPr>
        <w:t>ами</w:t>
      </w:r>
      <w:r w:rsidR="0062700D" w:rsidRPr="00AC63FC">
        <w:rPr>
          <w:rFonts w:ascii="Times New Roman" w:hAnsi="Times New Roman" w:cs="Times New Roman"/>
          <w:sz w:val="28"/>
          <w:szCs w:val="28"/>
        </w:rPr>
        <w:t xml:space="preserve"> предоставления государственной услуги являются:</w:t>
      </w:r>
    </w:p>
    <w:p w:rsidR="0030609E" w:rsidRPr="00AC63FC" w:rsidRDefault="0030609E"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ежемесячной денежной выплаты;</w:t>
      </w:r>
    </w:p>
    <w:p w:rsidR="0030609E"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выдача (направление) мотивированного отказа</w:t>
      </w:r>
      <w:r w:rsidR="0030609E" w:rsidRPr="00AC63FC">
        <w:rPr>
          <w:rFonts w:ascii="Times New Roman" w:eastAsia="Times New Roman" w:hAnsi="Times New Roman" w:cs="Times New Roman"/>
          <w:sz w:val="28"/>
          <w:szCs w:val="28"/>
          <w:lang w:eastAsia="ru-RU"/>
        </w:rPr>
        <w:t xml:space="preserve"> в выплат</w:t>
      </w:r>
      <w:r w:rsidR="00B17015" w:rsidRPr="00AC63FC">
        <w:rPr>
          <w:rFonts w:ascii="Times New Roman" w:eastAsia="Times New Roman" w:hAnsi="Times New Roman" w:cs="Times New Roman"/>
          <w:sz w:val="28"/>
          <w:szCs w:val="28"/>
          <w:lang w:eastAsia="ru-RU"/>
        </w:rPr>
        <w:t>е</w:t>
      </w:r>
      <w:r w:rsidR="0030609E" w:rsidRPr="00AC63FC">
        <w:rPr>
          <w:rFonts w:ascii="Times New Roman" w:eastAsia="Times New Roman" w:hAnsi="Times New Roman" w:cs="Times New Roman"/>
          <w:sz w:val="28"/>
          <w:szCs w:val="28"/>
          <w:lang w:eastAsia="ru-RU"/>
        </w:rPr>
        <w:t xml:space="preserve"> ежемесячной денежной выплаты;</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компенсации;</w:t>
      </w:r>
    </w:p>
    <w:p w:rsidR="0062700D"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(направление) мотивированного отказа </w:t>
      </w:r>
      <w:r w:rsidR="00B17015" w:rsidRPr="00AC63FC">
        <w:rPr>
          <w:rFonts w:ascii="Times New Roman" w:eastAsia="Times New Roman" w:hAnsi="Times New Roman" w:cs="Times New Roman"/>
          <w:sz w:val="28"/>
          <w:szCs w:val="28"/>
          <w:lang w:eastAsia="ru-RU"/>
        </w:rPr>
        <w:t>в выплате</w:t>
      </w:r>
      <w:r w:rsidR="0062700D" w:rsidRPr="00AC63FC">
        <w:rPr>
          <w:rFonts w:ascii="Times New Roman" w:eastAsia="Times New Roman" w:hAnsi="Times New Roman" w:cs="Times New Roman"/>
          <w:sz w:val="28"/>
          <w:szCs w:val="28"/>
          <w:lang w:eastAsia="ru-RU"/>
        </w:rPr>
        <w:t xml:space="preserve"> компенсации;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постановка на учет на получение услуг по оздоровлению на базе организаций социального обслуживания автономного округа с последующим правом получения курсовки;</w:t>
      </w:r>
    </w:p>
    <w:p w:rsidR="0062700D"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(направление) мотивированного отказа </w:t>
      </w:r>
      <w:r w:rsidR="0062700D" w:rsidRPr="00AC63FC">
        <w:rPr>
          <w:rFonts w:ascii="Times New Roman" w:eastAsia="Times New Roman" w:hAnsi="Times New Roman" w:cs="Times New Roman"/>
          <w:sz w:val="28"/>
          <w:szCs w:val="28"/>
          <w:lang w:eastAsia="ru-RU"/>
        </w:rPr>
        <w:t>в предоставлении услуг по оздоровлению на базе организаций социального обслуживания автономного округа;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выплата ежемесячного пособия;</w:t>
      </w:r>
    </w:p>
    <w:p w:rsidR="0062700D"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(направление) мотивированного отказа </w:t>
      </w:r>
      <w:r w:rsidR="00B17015" w:rsidRPr="00AC63FC">
        <w:rPr>
          <w:rFonts w:ascii="Times New Roman" w:eastAsia="Times New Roman" w:hAnsi="Times New Roman" w:cs="Times New Roman"/>
          <w:sz w:val="28"/>
          <w:szCs w:val="28"/>
          <w:lang w:eastAsia="ru-RU"/>
        </w:rPr>
        <w:t xml:space="preserve">в выплате </w:t>
      </w:r>
      <w:r w:rsidR="0062700D" w:rsidRPr="00AC63FC">
        <w:rPr>
          <w:rFonts w:ascii="Times New Roman" w:eastAsia="Times New Roman" w:hAnsi="Times New Roman" w:cs="Times New Roman"/>
          <w:sz w:val="28"/>
          <w:szCs w:val="28"/>
          <w:lang w:eastAsia="ru-RU"/>
        </w:rPr>
        <w:t>ежемесячного пособия;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частичного возмещения расходов на газификацию жилого дома (квартиры);</w:t>
      </w:r>
    </w:p>
    <w:p w:rsidR="0062700D"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(направление) мотивированного отказа </w:t>
      </w:r>
      <w:r w:rsidR="00B17015" w:rsidRPr="00AC63FC">
        <w:rPr>
          <w:rFonts w:ascii="Times New Roman" w:eastAsia="Times New Roman" w:hAnsi="Times New Roman" w:cs="Times New Roman"/>
          <w:sz w:val="28"/>
          <w:szCs w:val="28"/>
          <w:lang w:eastAsia="ru-RU"/>
        </w:rPr>
        <w:t>в выплате</w:t>
      </w:r>
      <w:r w:rsidR="0062700D" w:rsidRPr="00AC63FC">
        <w:rPr>
          <w:rFonts w:ascii="Times New Roman" w:eastAsia="Times New Roman" w:hAnsi="Times New Roman" w:cs="Times New Roman"/>
          <w:sz w:val="28"/>
          <w:szCs w:val="28"/>
          <w:lang w:eastAsia="ru-RU"/>
        </w:rPr>
        <w:t xml:space="preserve"> частичного возмещения расходов на газификацию жилого дома (квартиры);</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оплата стоимости проезда и провоза багажа в случае переезда к новому месту жительства в другую местность;</w:t>
      </w:r>
    </w:p>
    <w:p w:rsidR="0062700D"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(направление) мотивированного отказа </w:t>
      </w:r>
      <w:r w:rsidR="0062700D" w:rsidRPr="00AC63FC">
        <w:rPr>
          <w:rFonts w:ascii="Times New Roman" w:eastAsia="Times New Roman" w:hAnsi="Times New Roman" w:cs="Times New Roman"/>
          <w:sz w:val="28"/>
          <w:szCs w:val="28"/>
          <w:lang w:eastAsia="ru-RU"/>
        </w:rPr>
        <w:t>в предоставлении оплаты стоимости проезда и провоза багажа в случае переезда к новому месту жительства в другую местность;</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социального пособия;</w:t>
      </w:r>
    </w:p>
    <w:p w:rsidR="0062700D"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(направление) мотивированного отказа </w:t>
      </w:r>
      <w:r w:rsidR="00B17015" w:rsidRPr="00AC63FC">
        <w:rPr>
          <w:rFonts w:ascii="Times New Roman" w:eastAsia="Times New Roman" w:hAnsi="Times New Roman" w:cs="Times New Roman"/>
          <w:sz w:val="28"/>
          <w:szCs w:val="28"/>
          <w:lang w:eastAsia="ru-RU"/>
        </w:rPr>
        <w:t>в выплате</w:t>
      </w:r>
      <w:r w:rsidR="0062700D" w:rsidRPr="00AC63FC">
        <w:rPr>
          <w:rFonts w:ascii="Times New Roman" w:eastAsia="Times New Roman" w:hAnsi="Times New Roman" w:cs="Times New Roman"/>
          <w:sz w:val="28"/>
          <w:szCs w:val="28"/>
          <w:lang w:eastAsia="ru-RU"/>
        </w:rPr>
        <w:t xml:space="preserve"> социального пособия;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компенсации на капитальный ремонт;</w:t>
      </w:r>
    </w:p>
    <w:p w:rsidR="0062700D"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(направление) мотивированного отказа </w:t>
      </w:r>
      <w:r w:rsidR="0062700D" w:rsidRPr="00AC63FC">
        <w:rPr>
          <w:rFonts w:ascii="Times New Roman" w:eastAsia="Times New Roman" w:hAnsi="Times New Roman" w:cs="Times New Roman"/>
          <w:sz w:val="28"/>
          <w:szCs w:val="28"/>
          <w:lang w:eastAsia="ru-RU"/>
        </w:rPr>
        <w:t>в предоставлении компенсации на капитальный ремонт;</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ежемесячного денежного обеспечения;</w:t>
      </w:r>
    </w:p>
    <w:p w:rsidR="0062700D" w:rsidRPr="00AC63FC" w:rsidRDefault="00003B58"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(направление) мотивированного отказа </w:t>
      </w:r>
      <w:r w:rsidR="0062700D" w:rsidRPr="00AC63FC">
        <w:rPr>
          <w:rFonts w:ascii="Times New Roman" w:eastAsia="Times New Roman" w:hAnsi="Times New Roman" w:cs="Times New Roman"/>
          <w:sz w:val="28"/>
          <w:szCs w:val="28"/>
          <w:lang w:eastAsia="ru-RU"/>
        </w:rPr>
        <w:t>в предоставлении ежемесячного денежного обеспечения.</w:t>
      </w:r>
    </w:p>
    <w:p w:rsidR="00861D5F" w:rsidRPr="00AC63FC" w:rsidRDefault="00861D5F"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Срок предоставления 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30609E" w:rsidRPr="00AC63FC" w:rsidRDefault="0030609E" w:rsidP="001D3703">
      <w:pPr>
        <w:pStyle w:val="ConsPlusNormal"/>
        <w:numPr>
          <w:ilvl w:val="0"/>
          <w:numId w:val="2"/>
        </w:numPr>
        <w:ind w:left="0" w:firstLine="709"/>
        <w:jc w:val="both"/>
        <w:rPr>
          <w:rFonts w:ascii="Times New Roman" w:hAnsi="Times New Roman" w:cs="Times New Roman"/>
          <w:sz w:val="28"/>
          <w:szCs w:val="28"/>
        </w:rPr>
      </w:pPr>
      <w:bookmarkStart w:id="15" w:name="P223"/>
      <w:bookmarkEnd w:id="15"/>
      <w:r w:rsidRPr="00AC63FC">
        <w:rPr>
          <w:rFonts w:ascii="Times New Roman" w:hAnsi="Times New Roman" w:cs="Times New Roman"/>
          <w:sz w:val="28"/>
          <w:szCs w:val="28"/>
        </w:rPr>
        <w:t xml:space="preserve">Решение о назначении </w:t>
      </w:r>
      <w:r w:rsidR="00DD4700" w:rsidRPr="00AC63FC">
        <w:rPr>
          <w:rFonts w:ascii="Times New Roman" w:hAnsi="Times New Roman" w:cs="Times New Roman"/>
          <w:sz w:val="28"/>
          <w:szCs w:val="28"/>
        </w:rPr>
        <w:t xml:space="preserve">(об отказе в назначении) </w:t>
      </w:r>
      <w:r w:rsidRPr="00AC63FC">
        <w:rPr>
          <w:rFonts w:ascii="Times New Roman" w:hAnsi="Times New Roman" w:cs="Times New Roman"/>
          <w:sz w:val="28"/>
          <w:szCs w:val="28"/>
        </w:rPr>
        <w:t>ежемесячной денежной выплаты принимается в течение 10 календарных дней с даты получения документов, направленных почтовым отправлением, через МФЦ либо с использованием Федерального портала.</w:t>
      </w:r>
    </w:p>
    <w:p w:rsidR="0030609E" w:rsidRPr="00AC63FC" w:rsidRDefault="0030609E"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Ежемесячная денежная выплата назначается гражданину с месяца обращения, но не ранее возникновения права на указанную выплату.</w:t>
      </w:r>
    </w:p>
    <w:p w:rsidR="0030609E" w:rsidRPr="00AC63FC" w:rsidRDefault="0030609E"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Ежемесячная денежная выплата прекращается с 1-го числа месяца, следующего за месяцем, в котором наступ</w:t>
      </w:r>
      <w:r w:rsidR="002D512A" w:rsidRPr="00AC63FC">
        <w:rPr>
          <w:rFonts w:ascii="Times New Roman" w:hAnsi="Times New Roman" w:cs="Times New Roman"/>
          <w:sz w:val="28"/>
          <w:szCs w:val="28"/>
        </w:rPr>
        <w:t xml:space="preserve">или обстоятельства, указанные в </w:t>
      </w:r>
      <w:r w:rsidR="008C5C9D" w:rsidRPr="00AC63FC">
        <w:rPr>
          <w:rFonts w:ascii="Times New Roman" w:hAnsi="Times New Roman" w:cs="Times New Roman"/>
          <w:sz w:val="28"/>
          <w:szCs w:val="28"/>
        </w:rPr>
        <w:t xml:space="preserve">пункте </w:t>
      </w:r>
      <w:r w:rsidR="00E645A1" w:rsidRPr="00AC63FC">
        <w:rPr>
          <w:rFonts w:ascii="Times New Roman" w:hAnsi="Times New Roman" w:cs="Times New Roman"/>
          <w:sz w:val="28"/>
          <w:szCs w:val="28"/>
        </w:rPr>
        <w:t xml:space="preserve">70 </w:t>
      </w:r>
      <w:r w:rsidR="008C5C9D" w:rsidRPr="00AC63FC">
        <w:rPr>
          <w:rFonts w:ascii="Times New Roman" w:hAnsi="Times New Roman" w:cs="Times New Roman"/>
          <w:sz w:val="28"/>
          <w:szCs w:val="28"/>
        </w:rPr>
        <w:t>настоящего</w:t>
      </w:r>
      <w:r w:rsidRPr="00AC63FC">
        <w:rPr>
          <w:rFonts w:ascii="Times New Roman" w:hAnsi="Times New Roman" w:cs="Times New Roman"/>
          <w:sz w:val="28"/>
          <w:szCs w:val="28"/>
        </w:rPr>
        <w:t xml:space="preserve"> Администрати</w:t>
      </w:r>
      <w:r w:rsidR="008C5C9D" w:rsidRPr="00AC63FC">
        <w:rPr>
          <w:rFonts w:ascii="Times New Roman" w:hAnsi="Times New Roman" w:cs="Times New Roman"/>
          <w:sz w:val="28"/>
          <w:szCs w:val="28"/>
        </w:rPr>
        <w:t>вного регламента</w:t>
      </w:r>
      <w:r w:rsidRPr="00AC63FC">
        <w:rPr>
          <w:rFonts w:ascii="Times New Roman" w:hAnsi="Times New Roman" w:cs="Times New Roman"/>
          <w:sz w:val="28"/>
          <w:szCs w:val="28"/>
        </w:rPr>
        <w:t>.</w:t>
      </w:r>
    </w:p>
    <w:p w:rsidR="0030609E" w:rsidRPr="00AC63FC" w:rsidRDefault="0030609E"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Решение о прекращении предоставления ежемесячной денежной выплаты принимается в день получения документов </w:t>
      </w:r>
      <w:r w:rsidR="00EE2BE0" w:rsidRPr="00AC63FC">
        <w:rPr>
          <w:rFonts w:ascii="Times New Roman" w:hAnsi="Times New Roman" w:cs="Times New Roman"/>
          <w:sz w:val="28"/>
          <w:szCs w:val="28"/>
        </w:rPr>
        <w:br/>
      </w:r>
      <w:r w:rsidRPr="00AC63FC">
        <w:rPr>
          <w:rFonts w:ascii="Times New Roman" w:hAnsi="Times New Roman" w:cs="Times New Roman"/>
          <w:sz w:val="28"/>
          <w:szCs w:val="28"/>
        </w:rPr>
        <w:t>(от организаций либо от граждан), подтверждающих наступление событий, являющихся основанием для прекращения государственной услуги.</w:t>
      </w:r>
    </w:p>
    <w:p w:rsidR="000833D8"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Решение о предоставлении (отказе в предоставлении) компенсации принимается Учреждением в течение 10 рабочих дней с даты получения документов</w:t>
      </w:r>
      <w:r w:rsidR="000833D8" w:rsidRPr="00AC63FC">
        <w:rPr>
          <w:rFonts w:ascii="Times New Roman" w:hAnsi="Times New Roman" w:cs="Times New Roman"/>
          <w:sz w:val="28"/>
          <w:szCs w:val="28"/>
        </w:rPr>
        <w:t xml:space="preserve">, направленных </w:t>
      </w:r>
      <w:r w:rsidRPr="00AC63FC">
        <w:rPr>
          <w:rFonts w:ascii="Times New Roman" w:hAnsi="Times New Roman" w:cs="Times New Roman"/>
          <w:sz w:val="28"/>
          <w:szCs w:val="28"/>
        </w:rPr>
        <w:t xml:space="preserve">почтовым отправлением, </w:t>
      </w:r>
      <w:r w:rsidR="000833D8" w:rsidRPr="00AC63FC">
        <w:rPr>
          <w:rFonts w:ascii="Times New Roman" w:hAnsi="Times New Roman" w:cs="Times New Roman"/>
          <w:sz w:val="28"/>
          <w:szCs w:val="28"/>
        </w:rPr>
        <w:t>через</w:t>
      </w:r>
      <w:r w:rsidRPr="00AC63FC">
        <w:rPr>
          <w:rFonts w:ascii="Times New Roman" w:hAnsi="Times New Roman" w:cs="Times New Roman"/>
          <w:sz w:val="28"/>
          <w:szCs w:val="28"/>
        </w:rPr>
        <w:t xml:space="preserve"> МФЦ либо с использованием </w:t>
      </w:r>
      <w:r w:rsidR="00F032EC" w:rsidRPr="00AC63FC">
        <w:rPr>
          <w:rFonts w:ascii="Times New Roman" w:hAnsi="Times New Roman" w:cs="Times New Roman"/>
          <w:sz w:val="28"/>
          <w:szCs w:val="28"/>
        </w:rPr>
        <w:t>Федерально</w:t>
      </w:r>
      <w:r w:rsidR="00D578DC" w:rsidRPr="00AC63FC">
        <w:rPr>
          <w:rFonts w:ascii="Times New Roman" w:hAnsi="Times New Roman" w:cs="Times New Roman"/>
          <w:sz w:val="28"/>
          <w:szCs w:val="28"/>
        </w:rPr>
        <w:t>го</w:t>
      </w:r>
      <w:r w:rsidR="00F032EC" w:rsidRPr="00AC63FC">
        <w:rPr>
          <w:rFonts w:ascii="Times New Roman" w:hAnsi="Times New Roman" w:cs="Times New Roman"/>
          <w:sz w:val="28"/>
          <w:szCs w:val="28"/>
        </w:rPr>
        <w:t xml:space="preserve"> портал</w:t>
      </w:r>
      <w:r w:rsidR="00D578DC" w:rsidRPr="00AC63FC">
        <w:rPr>
          <w:rFonts w:ascii="Times New Roman" w:hAnsi="Times New Roman" w:cs="Times New Roman"/>
          <w:sz w:val="28"/>
          <w:szCs w:val="28"/>
        </w:rPr>
        <w:t>а</w:t>
      </w:r>
      <w:r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Компенсация (компенсаци</w:t>
      </w:r>
      <w:r w:rsidR="000833D8" w:rsidRPr="00AC63FC">
        <w:rPr>
          <w:rFonts w:ascii="Times New Roman" w:eastAsia="Times New Roman" w:hAnsi="Times New Roman" w:cs="Times New Roman"/>
          <w:sz w:val="28"/>
          <w:szCs w:val="28"/>
          <w:lang w:eastAsia="ru-RU"/>
        </w:rPr>
        <w:t>я</w:t>
      </w:r>
      <w:r w:rsidRPr="00AC63FC">
        <w:rPr>
          <w:rFonts w:ascii="Times New Roman" w:eastAsia="Times New Roman" w:hAnsi="Times New Roman" w:cs="Times New Roman"/>
          <w:sz w:val="28"/>
          <w:szCs w:val="28"/>
          <w:lang w:eastAsia="ru-RU"/>
        </w:rPr>
        <w:t xml:space="preserve"> на капитальный ремонт) предоставляется с 1 числа месяца, следующего за месяцем поступления в Учреждение по месту жительства (месту пребывания, фактического проживания) </w:t>
      </w:r>
      <w:r w:rsidRPr="00AC63FC">
        <w:rPr>
          <w:rFonts w:ascii="Times New Roman" w:eastAsia="Times New Roman" w:hAnsi="Times New Roman" w:cs="Times New Roman"/>
          <w:sz w:val="28"/>
          <w:szCs w:val="28"/>
          <w:lang w:eastAsia="ru-RU"/>
        </w:rPr>
        <w:lastRenderedPageBreak/>
        <w:t>гражданина необходимых документов.</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Перечисление компенсации (компенсации на капитальный ремонт) на счета, открытые гражданами в кредитных организациях или в организации (филиал, структурное подразделение) федеральной почтовой связи по месту жительства осуществляется в срок до 10 числа текущего месяца.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Перерасчет компенсации (компенсации на капитальный ремонт) в сторону увеличения </w:t>
      </w:r>
      <w:r w:rsidR="000833D8" w:rsidRPr="00AC63FC">
        <w:rPr>
          <w:rFonts w:ascii="Times New Roman" w:hAnsi="Times New Roman" w:cs="Times New Roman"/>
          <w:sz w:val="28"/>
          <w:szCs w:val="28"/>
        </w:rPr>
        <w:t xml:space="preserve">осуществляется </w:t>
      </w:r>
      <w:r w:rsidRPr="00AC63FC">
        <w:rPr>
          <w:rFonts w:ascii="Times New Roman" w:hAnsi="Times New Roman" w:cs="Times New Roman"/>
          <w:sz w:val="28"/>
          <w:szCs w:val="28"/>
        </w:rPr>
        <w:t xml:space="preserve">с </w:t>
      </w:r>
      <w:r w:rsidR="000833D8" w:rsidRPr="00AC63FC">
        <w:rPr>
          <w:rFonts w:ascii="Times New Roman" w:hAnsi="Times New Roman" w:cs="Times New Roman"/>
          <w:sz w:val="28"/>
          <w:szCs w:val="28"/>
        </w:rPr>
        <w:t>1</w:t>
      </w:r>
      <w:r w:rsidRPr="00AC63FC">
        <w:rPr>
          <w:rFonts w:ascii="Times New Roman" w:hAnsi="Times New Roman" w:cs="Times New Roman"/>
          <w:sz w:val="28"/>
          <w:szCs w:val="28"/>
        </w:rPr>
        <w:t xml:space="preserve"> числа месяца, следующего за месяцем обращения в Учреждение по месту жител</w:t>
      </w:r>
      <w:r w:rsidR="00812806" w:rsidRPr="00AC63FC">
        <w:rPr>
          <w:rFonts w:ascii="Times New Roman" w:hAnsi="Times New Roman" w:cs="Times New Roman"/>
          <w:sz w:val="28"/>
          <w:szCs w:val="28"/>
        </w:rPr>
        <w:t xml:space="preserve">ьства, в сторону уменьшения – с </w:t>
      </w:r>
      <w:r w:rsidR="000833D8" w:rsidRPr="00AC63FC">
        <w:rPr>
          <w:rFonts w:ascii="Times New Roman" w:hAnsi="Times New Roman" w:cs="Times New Roman"/>
          <w:sz w:val="28"/>
          <w:szCs w:val="28"/>
        </w:rPr>
        <w:t xml:space="preserve">1 </w:t>
      </w:r>
      <w:r w:rsidRPr="00AC63FC">
        <w:rPr>
          <w:rFonts w:ascii="Times New Roman" w:hAnsi="Times New Roman" w:cs="Times New Roman"/>
          <w:sz w:val="28"/>
          <w:szCs w:val="28"/>
        </w:rPr>
        <w:t xml:space="preserve">числа месяца, следующего за месяцем, в котором наступили обстоятельства, указанные в </w:t>
      </w:r>
      <w:hyperlink w:anchor="P511" w:history="1">
        <w:r w:rsidRPr="00AC63FC">
          <w:rPr>
            <w:rFonts w:ascii="Times New Roman" w:hAnsi="Times New Roman" w:cs="Times New Roman"/>
            <w:sz w:val="28"/>
            <w:szCs w:val="28"/>
          </w:rPr>
          <w:t>пункте 6</w:t>
        </w:r>
      </w:hyperlink>
      <w:r w:rsidR="00E645A1" w:rsidRPr="00AC63FC">
        <w:rPr>
          <w:rFonts w:ascii="Times New Roman" w:hAnsi="Times New Roman" w:cs="Times New Roman"/>
          <w:sz w:val="28"/>
          <w:szCs w:val="28"/>
        </w:rPr>
        <w:t>7</w:t>
      </w:r>
      <w:r w:rsidRPr="00AC63FC">
        <w:rPr>
          <w:rFonts w:ascii="Times New Roman" w:hAnsi="Times New Roman" w:cs="Times New Roman"/>
          <w:sz w:val="28"/>
          <w:szCs w:val="28"/>
        </w:rPr>
        <w:t xml:space="preserve"> настоящего Административного регламента.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Выплата назначенной компенсации (компенсации на капитальный ремонт) приостанавливается с 1 числа месяца, следующего за месяцем, в котором наступили случаи, указанные в </w:t>
      </w:r>
      <w:hyperlink w:anchor="P503" w:history="1">
        <w:r w:rsidRPr="00AC63FC">
          <w:rPr>
            <w:rFonts w:ascii="Times New Roman" w:hAnsi="Times New Roman" w:cs="Times New Roman"/>
            <w:sz w:val="28"/>
            <w:szCs w:val="28"/>
          </w:rPr>
          <w:t xml:space="preserve">пункте </w:t>
        </w:r>
      </w:hyperlink>
      <w:r w:rsidR="002A01F6" w:rsidRPr="00AC63FC">
        <w:rPr>
          <w:rFonts w:ascii="Times New Roman" w:hAnsi="Times New Roman" w:cs="Times New Roman"/>
          <w:sz w:val="28"/>
          <w:szCs w:val="28"/>
        </w:rPr>
        <w:t>6</w:t>
      </w:r>
      <w:r w:rsidR="00E645A1" w:rsidRPr="00AC63FC">
        <w:rPr>
          <w:rFonts w:ascii="Times New Roman" w:hAnsi="Times New Roman" w:cs="Times New Roman"/>
          <w:sz w:val="28"/>
          <w:szCs w:val="28"/>
        </w:rPr>
        <w:t>5</w:t>
      </w:r>
      <w:r w:rsidRPr="00AC63FC">
        <w:rPr>
          <w:rFonts w:ascii="Times New Roman" w:hAnsi="Times New Roman" w:cs="Times New Roman"/>
          <w:sz w:val="28"/>
          <w:szCs w:val="28"/>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Учреждением в течение 5 календарных дней со дня поступления сведений, указанных в </w:t>
      </w:r>
      <w:hyperlink w:anchor="P488" w:history="1">
        <w:r w:rsidRPr="00AC63FC">
          <w:rPr>
            <w:rFonts w:ascii="Times New Roman" w:eastAsia="Times New Roman" w:hAnsi="Times New Roman" w:cs="Times New Roman"/>
            <w:sz w:val="28"/>
            <w:szCs w:val="28"/>
            <w:lang w:eastAsia="ru-RU"/>
          </w:rPr>
          <w:t xml:space="preserve">пункте </w:t>
        </w:r>
        <w:r w:rsidR="003D7228" w:rsidRPr="00AC63FC">
          <w:rPr>
            <w:rFonts w:ascii="Times New Roman" w:eastAsia="Times New Roman" w:hAnsi="Times New Roman" w:cs="Times New Roman"/>
            <w:sz w:val="28"/>
            <w:szCs w:val="28"/>
            <w:lang w:eastAsia="ru-RU"/>
          </w:rPr>
          <w:t>6</w:t>
        </w:r>
        <w:r w:rsidR="00E645A1" w:rsidRPr="00AC63FC">
          <w:rPr>
            <w:rFonts w:ascii="Times New Roman" w:eastAsia="Times New Roman" w:hAnsi="Times New Roman" w:cs="Times New Roman"/>
            <w:sz w:val="28"/>
            <w:szCs w:val="28"/>
            <w:lang w:eastAsia="ru-RU"/>
          </w:rPr>
          <w:t>5</w:t>
        </w:r>
      </w:hyperlink>
      <w:r w:rsidRPr="00AC63FC">
        <w:rPr>
          <w:rFonts w:ascii="Times New Roman" w:eastAsia="Times New Roman" w:hAnsi="Times New Roman" w:cs="Times New Roman"/>
          <w:sz w:val="28"/>
          <w:szCs w:val="28"/>
          <w:lang w:eastAsia="ru-RU"/>
        </w:rPr>
        <w:t xml:space="preserve"> настоящего Административного регламента, принимается и доводится письменно до сведения получателя компенсации (компенсации на капитальный ремонт) решение о приостановлении предоставления указанной компенсации (компенсации на капитальный ремонт).</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Предоставление компенсации (компенсации на капитальный ремонт) приостанавливается не более чем на 6 месяцев.</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Выплата компенсации (компенсации на капитальный ремонт) возобновляется с 1 числа месяца, следующего за месяцем, в котором наступили случаи, указанные в </w:t>
      </w:r>
      <w:hyperlink w:anchor="P517" w:history="1">
        <w:r w:rsidR="00697887" w:rsidRPr="00AC63FC">
          <w:rPr>
            <w:rFonts w:ascii="Times New Roman" w:hAnsi="Times New Roman" w:cs="Times New Roman"/>
            <w:sz w:val="28"/>
            <w:szCs w:val="28"/>
          </w:rPr>
          <w:t>пункт</w:t>
        </w:r>
      </w:hyperlink>
      <w:r w:rsidR="00697887" w:rsidRPr="00AC63FC">
        <w:rPr>
          <w:rFonts w:ascii="Times New Roman" w:hAnsi="Times New Roman" w:cs="Times New Roman"/>
          <w:sz w:val="28"/>
          <w:szCs w:val="28"/>
        </w:rPr>
        <w:t xml:space="preserve">е </w:t>
      </w:r>
      <w:r w:rsidR="00330DD6" w:rsidRPr="00AC63FC">
        <w:rPr>
          <w:rFonts w:ascii="Times New Roman" w:hAnsi="Times New Roman" w:cs="Times New Roman"/>
          <w:sz w:val="28"/>
          <w:szCs w:val="28"/>
        </w:rPr>
        <w:t>6</w:t>
      </w:r>
      <w:r w:rsidR="00E645A1" w:rsidRPr="00AC63FC">
        <w:rPr>
          <w:rFonts w:ascii="Times New Roman" w:hAnsi="Times New Roman" w:cs="Times New Roman"/>
          <w:sz w:val="28"/>
          <w:szCs w:val="28"/>
        </w:rPr>
        <w:t>8</w:t>
      </w:r>
      <w:r w:rsidRPr="00AC63FC">
        <w:rPr>
          <w:rFonts w:ascii="Times New Roman" w:hAnsi="Times New Roman" w:cs="Times New Roman"/>
          <w:sz w:val="28"/>
          <w:szCs w:val="28"/>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 принятии решения о возобн</w:t>
      </w:r>
      <w:r w:rsidR="00DD4700" w:rsidRPr="00AC63FC">
        <w:rPr>
          <w:rFonts w:ascii="Times New Roman" w:eastAsia="Times New Roman" w:hAnsi="Times New Roman" w:cs="Times New Roman"/>
          <w:sz w:val="28"/>
          <w:szCs w:val="28"/>
          <w:lang w:eastAsia="ru-RU"/>
        </w:rPr>
        <w:t xml:space="preserve">овлении </w:t>
      </w:r>
      <w:r w:rsidRPr="00AC63FC">
        <w:rPr>
          <w:rFonts w:ascii="Times New Roman" w:eastAsia="Times New Roman" w:hAnsi="Times New Roman" w:cs="Times New Roman"/>
          <w:sz w:val="28"/>
          <w:szCs w:val="28"/>
          <w:lang w:eastAsia="ru-RU"/>
        </w:rPr>
        <w:t>предоставления компенсации (компенсации на капитальный ремонт), она выплачивается за весь период, в течение которого приостанавливалось предоставление компенсации (компенсации на капитальный ремонт).</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Предоставление компенсации (компенсации на капитальный ремонт) прекращается с 1 числа месяца, следующего за месяцем в котором наступили обстоятельства, указанные в </w:t>
      </w:r>
      <w:hyperlink w:anchor="P523" w:history="1">
        <w:r w:rsidRPr="00AC63FC">
          <w:rPr>
            <w:rFonts w:ascii="Times New Roman" w:hAnsi="Times New Roman" w:cs="Times New Roman"/>
            <w:sz w:val="28"/>
            <w:szCs w:val="28"/>
          </w:rPr>
          <w:t xml:space="preserve">пункте </w:t>
        </w:r>
      </w:hyperlink>
      <w:r w:rsidR="00E645A1" w:rsidRPr="00AC63FC">
        <w:rPr>
          <w:rFonts w:ascii="Times New Roman" w:hAnsi="Times New Roman" w:cs="Times New Roman"/>
          <w:sz w:val="28"/>
          <w:szCs w:val="28"/>
        </w:rPr>
        <w:t>71</w:t>
      </w:r>
      <w:r w:rsidRPr="00AC63FC">
        <w:rPr>
          <w:rFonts w:ascii="Times New Roman" w:hAnsi="Times New Roman" w:cs="Times New Roman"/>
          <w:sz w:val="28"/>
          <w:szCs w:val="28"/>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Решение о прекращении предоставления компенсации (компенсации на капитальный ремонт) принимается в течение 5 рабочих дней со дня получения (выявления), в том числе от соответствующих органов (организаций), сведений, подтверждающих наступление событий, являющихся основанием для прекращения государственной услуги.</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16" w:name="P247"/>
      <w:bookmarkEnd w:id="16"/>
      <w:r w:rsidRPr="00AC63FC">
        <w:rPr>
          <w:rFonts w:ascii="Times New Roman" w:hAnsi="Times New Roman" w:cs="Times New Roman"/>
          <w:sz w:val="28"/>
          <w:szCs w:val="28"/>
        </w:rPr>
        <w:t>Услуги по оздоровлению на базе организаций социального обслуживания автономного округа предоставляются один раз в три года.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Решение о постановке на учет на получение услуг по оздоровлению </w:t>
      </w:r>
      <w:r w:rsidR="0030665B" w:rsidRPr="00AC63FC">
        <w:rPr>
          <w:rFonts w:ascii="Times New Roman" w:eastAsia="Times New Roman" w:hAnsi="Times New Roman" w:cs="Times New Roman"/>
          <w:sz w:val="28"/>
          <w:szCs w:val="28"/>
          <w:lang w:eastAsia="ru-RU"/>
        </w:rPr>
        <w:lastRenderedPageBreak/>
        <w:t xml:space="preserve">(об отказе в предоставлении услуг по оздоровлению) </w:t>
      </w:r>
      <w:r w:rsidRPr="00AC63FC">
        <w:rPr>
          <w:rFonts w:ascii="Times New Roman" w:eastAsia="Times New Roman" w:hAnsi="Times New Roman" w:cs="Times New Roman"/>
          <w:sz w:val="28"/>
          <w:szCs w:val="28"/>
          <w:lang w:eastAsia="ru-RU"/>
        </w:rPr>
        <w:t>принимается в течение 7 календарных дней с</w:t>
      </w:r>
      <w:r w:rsidR="006C6B07" w:rsidRPr="00AC63FC">
        <w:rPr>
          <w:rFonts w:ascii="Times New Roman" w:eastAsia="Times New Roman" w:hAnsi="Times New Roman" w:cs="Times New Roman"/>
          <w:sz w:val="28"/>
          <w:szCs w:val="28"/>
          <w:lang w:eastAsia="ru-RU"/>
        </w:rPr>
        <w:t xml:space="preserve"> даты получения документов, направленных почтовым отправлением, через МФЦ либо </w:t>
      </w:r>
      <w:r w:rsidRPr="00AC63FC">
        <w:rPr>
          <w:rFonts w:ascii="Times New Roman" w:eastAsia="Times New Roman" w:hAnsi="Times New Roman" w:cs="Times New Roman"/>
          <w:sz w:val="28"/>
          <w:szCs w:val="28"/>
          <w:lang w:eastAsia="ru-RU"/>
        </w:rPr>
        <w:t xml:space="preserve">с использованием </w:t>
      </w:r>
      <w:r w:rsidR="00D578DC" w:rsidRPr="00AC63FC">
        <w:rPr>
          <w:rFonts w:ascii="Times New Roman" w:hAnsi="Times New Roman" w:cs="Times New Roman"/>
          <w:sz w:val="28"/>
          <w:szCs w:val="28"/>
        </w:rPr>
        <w:t>Федерального портала</w:t>
      </w:r>
      <w:r w:rsidRPr="00AC63FC">
        <w:rPr>
          <w:rFonts w:ascii="Times New Roman" w:eastAsia="Times New Roman" w:hAnsi="Times New Roman" w:cs="Times New Roman"/>
          <w:sz w:val="28"/>
          <w:szCs w:val="28"/>
          <w:lang w:eastAsia="ru-RU"/>
        </w:rPr>
        <w:t>.</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Решение о выплате </w:t>
      </w:r>
      <w:r w:rsidR="0030665B" w:rsidRPr="00AC63FC">
        <w:rPr>
          <w:rFonts w:ascii="Times New Roman" w:hAnsi="Times New Roman" w:cs="Times New Roman"/>
          <w:sz w:val="28"/>
          <w:szCs w:val="28"/>
        </w:rPr>
        <w:t xml:space="preserve">(об отказе в выплате) </w:t>
      </w:r>
      <w:r w:rsidRPr="00AC63FC">
        <w:rPr>
          <w:rFonts w:ascii="Times New Roman" w:hAnsi="Times New Roman" w:cs="Times New Roman"/>
          <w:sz w:val="28"/>
          <w:szCs w:val="28"/>
        </w:rPr>
        <w:t>ежемесячного пособия принимается в течение 10 календарных дней с даты получения документов</w:t>
      </w:r>
      <w:r w:rsidR="006C6B07" w:rsidRPr="00AC63FC">
        <w:rPr>
          <w:rFonts w:ascii="Times New Roman" w:hAnsi="Times New Roman" w:cs="Times New Roman"/>
          <w:sz w:val="28"/>
          <w:szCs w:val="28"/>
        </w:rPr>
        <w:t>,  направленных</w:t>
      </w:r>
      <w:r w:rsidRPr="00AC63FC">
        <w:rPr>
          <w:rFonts w:ascii="Times New Roman" w:hAnsi="Times New Roman" w:cs="Times New Roman"/>
          <w:sz w:val="28"/>
          <w:szCs w:val="28"/>
        </w:rPr>
        <w:t xml:space="preserve"> почтовым отправлением, </w:t>
      </w:r>
      <w:r w:rsidR="006C6B07" w:rsidRPr="00AC63FC">
        <w:rPr>
          <w:rFonts w:ascii="Times New Roman" w:hAnsi="Times New Roman" w:cs="Times New Roman"/>
          <w:sz w:val="28"/>
          <w:szCs w:val="28"/>
        </w:rPr>
        <w:t>через</w:t>
      </w:r>
      <w:r w:rsidRPr="00AC63FC">
        <w:rPr>
          <w:rFonts w:ascii="Times New Roman" w:hAnsi="Times New Roman" w:cs="Times New Roman"/>
          <w:sz w:val="28"/>
          <w:szCs w:val="28"/>
        </w:rPr>
        <w:t xml:space="preserve"> МФЦ либо с использованием </w:t>
      </w:r>
      <w:r w:rsidR="00D578DC" w:rsidRPr="00AC63FC">
        <w:rPr>
          <w:rFonts w:ascii="Times New Roman" w:hAnsi="Times New Roman" w:cs="Times New Roman"/>
          <w:sz w:val="28"/>
          <w:szCs w:val="28"/>
        </w:rPr>
        <w:t>Федерального портала</w:t>
      </w:r>
      <w:r w:rsidRPr="00AC63FC">
        <w:rPr>
          <w:rFonts w:ascii="Times New Roman" w:hAnsi="Times New Roman" w:cs="Times New Roman"/>
          <w:sz w:val="28"/>
          <w:szCs w:val="28"/>
        </w:rPr>
        <w:t>.</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Предоставление ежемесячного пособия прекращается с 1 числа месяца, следующего за месяцем в котором наступили обстоятельства, указанные в </w:t>
      </w:r>
      <w:hyperlink w:anchor="P538" w:history="1">
        <w:r w:rsidRPr="00AC63FC">
          <w:rPr>
            <w:rFonts w:ascii="Times New Roman" w:hAnsi="Times New Roman" w:cs="Times New Roman"/>
            <w:sz w:val="28"/>
            <w:szCs w:val="28"/>
          </w:rPr>
          <w:t xml:space="preserve">пункте </w:t>
        </w:r>
      </w:hyperlink>
      <w:r w:rsidR="00E645A1" w:rsidRPr="00AC63FC">
        <w:rPr>
          <w:rFonts w:ascii="Times New Roman" w:hAnsi="Times New Roman" w:cs="Times New Roman"/>
          <w:sz w:val="28"/>
          <w:szCs w:val="28"/>
        </w:rPr>
        <w:t>72</w:t>
      </w:r>
      <w:r w:rsidRPr="00AC63FC">
        <w:rPr>
          <w:rFonts w:ascii="Times New Roman" w:hAnsi="Times New Roman" w:cs="Times New Roman"/>
          <w:sz w:val="28"/>
          <w:szCs w:val="28"/>
        </w:rPr>
        <w:t xml:space="preserve"> настоящего Административного регламента.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Частичное возмещение расходов на оплату работ по газификации жилого дома (квартиры) предоставляется один раз.</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Решение о возмещении (отказе в возмещении) расходов на оплату газификации жилых домов (квартир) принимается в течение 30 календарных дней с даты получения документов</w:t>
      </w:r>
      <w:r w:rsidR="006C6B07" w:rsidRPr="00AC63FC">
        <w:rPr>
          <w:rFonts w:ascii="Times New Roman" w:eastAsia="Times New Roman" w:hAnsi="Times New Roman" w:cs="Times New Roman"/>
          <w:sz w:val="28"/>
          <w:szCs w:val="28"/>
          <w:lang w:eastAsia="ru-RU"/>
        </w:rPr>
        <w:t xml:space="preserve">, направленных </w:t>
      </w:r>
      <w:r w:rsidRPr="00AC63FC">
        <w:rPr>
          <w:rFonts w:ascii="Times New Roman" w:eastAsia="Times New Roman" w:hAnsi="Times New Roman" w:cs="Times New Roman"/>
          <w:sz w:val="28"/>
          <w:szCs w:val="28"/>
          <w:lang w:eastAsia="ru-RU"/>
        </w:rPr>
        <w:t xml:space="preserve">почтовым отправлением, </w:t>
      </w:r>
      <w:r w:rsidR="006C6B07" w:rsidRPr="00AC63FC">
        <w:rPr>
          <w:rFonts w:ascii="Times New Roman" w:eastAsia="Times New Roman" w:hAnsi="Times New Roman" w:cs="Times New Roman"/>
          <w:sz w:val="28"/>
          <w:szCs w:val="28"/>
          <w:lang w:eastAsia="ru-RU"/>
        </w:rPr>
        <w:t xml:space="preserve">через </w:t>
      </w:r>
      <w:r w:rsidRPr="00AC63FC">
        <w:rPr>
          <w:rFonts w:ascii="Times New Roman" w:eastAsia="Times New Roman" w:hAnsi="Times New Roman" w:cs="Times New Roman"/>
          <w:sz w:val="28"/>
          <w:szCs w:val="28"/>
          <w:lang w:eastAsia="ru-RU"/>
        </w:rPr>
        <w:t xml:space="preserve">МФЦ либо с использованием </w:t>
      </w:r>
      <w:r w:rsidR="00D578DC" w:rsidRPr="00AC63FC">
        <w:rPr>
          <w:rFonts w:ascii="Times New Roman" w:hAnsi="Times New Roman" w:cs="Times New Roman"/>
          <w:sz w:val="28"/>
          <w:szCs w:val="28"/>
        </w:rPr>
        <w:t>Федерального портала</w:t>
      </w:r>
      <w:r w:rsidRPr="00AC63FC">
        <w:rPr>
          <w:rFonts w:ascii="Times New Roman" w:eastAsia="Times New Roman" w:hAnsi="Times New Roman" w:cs="Times New Roman"/>
          <w:sz w:val="28"/>
          <w:szCs w:val="28"/>
          <w:lang w:eastAsia="ru-RU"/>
        </w:rPr>
        <w:t>.</w:t>
      </w:r>
    </w:p>
    <w:p w:rsidR="006C6B07"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Решение об оплате (отказе в оплате) стоимости проезда и провоза багажа принимается в течение 10 календарных дней с даты получения документов</w:t>
      </w:r>
      <w:r w:rsidR="006C6B07" w:rsidRPr="00AC63FC">
        <w:rPr>
          <w:rFonts w:ascii="Times New Roman" w:hAnsi="Times New Roman" w:cs="Times New Roman"/>
          <w:sz w:val="28"/>
          <w:szCs w:val="28"/>
        </w:rPr>
        <w:t xml:space="preserve">, направленных </w:t>
      </w:r>
      <w:r w:rsidRPr="00AC63FC">
        <w:rPr>
          <w:rFonts w:ascii="Times New Roman" w:hAnsi="Times New Roman" w:cs="Times New Roman"/>
          <w:sz w:val="28"/>
          <w:szCs w:val="28"/>
        </w:rPr>
        <w:t xml:space="preserve">почтовым отправлением, </w:t>
      </w:r>
      <w:r w:rsidR="006C6B07" w:rsidRPr="00AC63FC">
        <w:rPr>
          <w:rFonts w:ascii="Times New Roman" w:hAnsi="Times New Roman" w:cs="Times New Roman"/>
          <w:sz w:val="28"/>
          <w:szCs w:val="28"/>
        </w:rPr>
        <w:t>через</w:t>
      </w:r>
      <w:r w:rsidRPr="00AC63FC">
        <w:rPr>
          <w:rFonts w:ascii="Times New Roman" w:hAnsi="Times New Roman" w:cs="Times New Roman"/>
          <w:sz w:val="28"/>
          <w:szCs w:val="28"/>
        </w:rPr>
        <w:t xml:space="preserve"> МФЦ либо с использованием </w:t>
      </w:r>
      <w:r w:rsidR="00D578DC" w:rsidRPr="00AC63FC">
        <w:rPr>
          <w:rFonts w:ascii="Times New Roman" w:hAnsi="Times New Roman" w:cs="Times New Roman"/>
          <w:sz w:val="28"/>
          <w:szCs w:val="28"/>
        </w:rPr>
        <w:t>Федерального портала</w:t>
      </w:r>
      <w:r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Оплата стоимости проезда и провоза багажа производится в месяце, следующем за месяцем принятия решения об оплате, перед выездом к новому месту жительства либо в течение 6 месяцев после выезда.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Решение о выплате </w:t>
      </w:r>
      <w:r w:rsidR="0030665B" w:rsidRPr="00AC63FC">
        <w:rPr>
          <w:rFonts w:ascii="Times New Roman" w:hAnsi="Times New Roman" w:cs="Times New Roman"/>
          <w:sz w:val="28"/>
          <w:szCs w:val="28"/>
        </w:rPr>
        <w:t xml:space="preserve">(об отказе в выплате) </w:t>
      </w:r>
      <w:r w:rsidRPr="00AC63FC">
        <w:rPr>
          <w:rFonts w:ascii="Times New Roman" w:hAnsi="Times New Roman" w:cs="Times New Roman"/>
          <w:sz w:val="28"/>
          <w:szCs w:val="28"/>
        </w:rPr>
        <w:t>социального пособия принимается в течение 10 календарных дней с даты получения документов</w:t>
      </w:r>
      <w:r w:rsidR="006C6B07" w:rsidRPr="00AC63FC">
        <w:rPr>
          <w:rFonts w:ascii="Times New Roman" w:hAnsi="Times New Roman" w:cs="Times New Roman"/>
          <w:sz w:val="28"/>
          <w:szCs w:val="28"/>
        </w:rPr>
        <w:t>, направленных</w:t>
      </w:r>
      <w:r w:rsidRPr="00AC63FC">
        <w:rPr>
          <w:rFonts w:ascii="Times New Roman" w:hAnsi="Times New Roman" w:cs="Times New Roman"/>
          <w:sz w:val="28"/>
          <w:szCs w:val="28"/>
        </w:rPr>
        <w:t xml:space="preserve"> почтовым отправлением, </w:t>
      </w:r>
      <w:r w:rsidR="006C6B07" w:rsidRPr="00AC63FC">
        <w:rPr>
          <w:rFonts w:ascii="Times New Roman" w:hAnsi="Times New Roman" w:cs="Times New Roman"/>
          <w:sz w:val="28"/>
          <w:szCs w:val="28"/>
        </w:rPr>
        <w:t>через</w:t>
      </w:r>
      <w:r w:rsidRPr="00AC63FC">
        <w:rPr>
          <w:rFonts w:ascii="Times New Roman" w:hAnsi="Times New Roman" w:cs="Times New Roman"/>
          <w:sz w:val="28"/>
          <w:szCs w:val="28"/>
        </w:rPr>
        <w:t xml:space="preserve"> МФЦ либо с использованием </w:t>
      </w:r>
      <w:r w:rsidR="00D578DC" w:rsidRPr="00AC63FC">
        <w:rPr>
          <w:rFonts w:ascii="Times New Roman" w:hAnsi="Times New Roman" w:cs="Times New Roman"/>
          <w:sz w:val="28"/>
          <w:szCs w:val="28"/>
        </w:rPr>
        <w:t>Федерального портала</w:t>
      </w:r>
      <w:r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Социальное пособие назначается с месяца, следующего за месяцем обращения.</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Предоставление социального пособия прекращается с первого числа месяца, следующего за месяцем, в котором наступили обстоятельства, указанные в </w:t>
      </w:r>
      <w:hyperlink w:anchor="P550" w:history="1">
        <w:r w:rsidRPr="00AC63FC">
          <w:rPr>
            <w:rFonts w:ascii="Times New Roman" w:hAnsi="Times New Roman" w:cs="Times New Roman"/>
            <w:sz w:val="28"/>
            <w:szCs w:val="28"/>
          </w:rPr>
          <w:t xml:space="preserve">пункте </w:t>
        </w:r>
      </w:hyperlink>
      <w:r w:rsidR="00E645A1" w:rsidRPr="00AC63FC">
        <w:rPr>
          <w:rFonts w:ascii="Times New Roman" w:hAnsi="Times New Roman" w:cs="Times New Roman"/>
          <w:sz w:val="28"/>
          <w:szCs w:val="28"/>
        </w:rPr>
        <w:t>73</w:t>
      </w:r>
      <w:r w:rsidRPr="00AC63FC">
        <w:rPr>
          <w:rFonts w:ascii="Times New Roman" w:hAnsi="Times New Roman" w:cs="Times New Roman"/>
          <w:sz w:val="28"/>
          <w:szCs w:val="28"/>
        </w:rPr>
        <w:t xml:space="preserve"> настоящего Административного регламента.</w:t>
      </w:r>
    </w:p>
    <w:p w:rsidR="004A4C55" w:rsidRPr="00AC63FC" w:rsidRDefault="004A4C55" w:rsidP="004A4C55">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Выплата социального пособия приостанавливается с первого числа месяца, следующего за месяцем, в котором истек срок регистрации</w:t>
      </w:r>
      <w:r w:rsidR="000B145E" w:rsidRPr="00AC63FC">
        <w:rPr>
          <w:rFonts w:ascii="Times New Roman" w:hAnsi="Times New Roman" w:cs="Times New Roman"/>
          <w:sz w:val="28"/>
          <w:szCs w:val="28"/>
        </w:rPr>
        <w:t>, в соответствии с пунктом 6</w:t>
      </w:r>
      <w:r w:rsidR="00E645A1" w:rsidRPr="00AC63FC">
        <w:rPr>
          <w:rFonts w:ascii="Times New Roman" w:hAnsi="Times New Roman" w:cs="Times New Roman"/>
          <w:sz w:val="28"/>
          <w:szCs w:val="28"/>
        </w:rPr>
        <w:t>6</w:t>
      </w:r>
      <w:r w:rsidR="000B145E" w:rsidRPr="00AC63FC">
        <w:rPr>
          <w:rFonts w:ascii="Times New Roman" w:hAnsi="Times New Roman" w:cs="Times New Roman"/>
          <w:sz w:val="28"/>
          <w:szCs w:val="28"/>
        </w:rPr>
        <w:t xml:space="preserve"> настоящего Административного регламента</w:t>
      </w:r>
      <w:r w:rsidRPr="00AC63FC">
        <w:rPr>
          <w:rFonts w:ascii="Times New Roman" w:hAnsi="Times New Roman" w:cs="Times New Roman"/>
          <w:sz w:val="28"/>
          <w:szCs w:val="28"/>
        </w:rPr>
        <w:t>.</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Выплата социального пособия возобновляется с даты приостановления в случае, указанном в </w:t>
      </w:r>
      <w:hyperlink w:anchor="P521" w:history="1">
        <w:r w:rsidRPr="00AC63FC">
          <w:rPr>
            <w:rFonts w:ascii="Times New Roman" w:hAnsi="Times New Roman" w:cs="Times New Roman"/>
            <w:sz w:val="28"/>
            <w:szCs w:val="28"/>
          </w:rPr>
          <w:t xml:space="preserve">пункте </w:t>
        </w:r>
      </w:hyperlink>
      <w:r w:rsidR="00330DD6" w:rsidRPr="00AC63FC">
        <w:rPr>
          <w:rFonts w:ascii="Times New Roman" w:hAnsi="Times New Roman" w:cs="Times New Roman"/>
          <w:sz w:val="28"/>
          <w:szCs w:val="28"/>
        </w:rPr>
        <w:t>6</w:t>
      </w:r>
      <w:r w:rsidR="00E645A1" w:rsidRPr="00AC63FC">
        <w:rPr>
          <w:rFonts w:ascii="Times New Roman" w:hAnsi="Times New Roman" w:cs="Times New Roman"/>
          <w:sz w:val="28"/>
          <w:szCs w:val="28"/>
        </w:rPr>
        <w:t>9</w:t>
      </w:r>
      <w:r w:rsidRPr="00AC63FC">
        <w:rPr>
          <w:rFonts w:ascii="Times New Roman" w:hAnsi="Times New Roman" w:cs="Times New Roman"/>
          <w:sz w:val="28"/>
          <w:szCs w:val="28"/>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 этом выплата сумм социального пособия за период ее приостановления осуществляется не более чем за шесть месяцев.</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Решение о выплате ежемесячного денежного обеспечения принимается не позднее 10 календарных дней с даты принятия </w:t>
      </w:r>
      <w:r w:rsidRPr="00AC63FC">
        <w:rPr>
          <w:rFonts w:ascii="Times New Roman" w:hAnsi="Times New Roman" w:cs="Times New Roman"/>
          <w:sz w:val="28"/>
          <w:szCs w:val="28"/>
        </w:rPr>
        <w:lastRenderedPageBreak/>
        <w:t xml:space="preserve">документов, указанных в </w:t>
      </w:r>
      <w:hyperlink w:anchor="P426" w:history="1">
        <w:r w:rsidRPr="00AC63FC">
          <w:rPr>
            <w:rFonts w:ascii="Times New Roman" w:hAnsi="Times New Roman" w:cs="Times New Roman"/>
            <w:sz w:val="28"/>
            <w:szCs w:val="28"/>
          </w:rPr>
          <w:t xml:space="preserve">пункте </w:t>
        </w:r>
      </w:hyperlink>
      <w:r w:rsidR="00711028" w:rsidRPr="00AC63FC">
        <w:rPr>
          <w:rFonts w:ascii="Times New Roman" w:hAnsi="Times New Roman" w:cs="Times New Roman"/>
          <w:sz w:val="28"/>
          <w:szCs w:val="28"/>
        </w:rPr>
        <w:t>50</w:t>
      </w:r>
      <w:r w:rsidRPr="00AC63FC">
        <w:rPr>
          <w:rFonts w:ascii="Times New Roman" w:hAnsi="Times New Roman" w:cs="Times New Roman"/>
          <w:sz w:val="28"/>
          <w:szCs w:val="28"/>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Ежемесячное денежное обеспечение устанавливается с первого числа месяца, следующего за месяцем обращения.</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Ежемесячное денежное обеспечение прекращается с первого числа месяца, следующего за датой возникновения обстоятельств, указанных в </w:t>
      </w:r>
      <w:hyperlink w:anchor="P557" w:history="1">
        <w:r w:rsidRPr="00AC63FC">
          <w:rPr>
            <w:rFonts w:ascii="Times New Roman" w:hAnsi="Times New Roman" w:cs="Times New Roman"/>
            <w:sz w:val="28"/>
            <w:szCs w:val="28"/>
          </w:rPr>
          <w:t xml:space="preserve">пункте </w:t>
        </w:r>
      </w:hyperlink>
      <w:r w:rsidR="00E663E1" w:rsidRPr="00AC63FC">
        <w:rPr>
          <w:rFonts w:ascii="Times New Roman" w:hAnsi="Times New Roman" w:cs="Times New Roman"/>
          <w:sz w:val="28"/>
          <w:szCs w:val="28"/>
        </w:rPr>
        <w:t>7</w:t>
      </w:r>
      <w:r w:rsidR="00E645A1" w:rsidRPr="00AC63FC">
        <w:rPr>
          <w:rFonts w:ascii="Times New Roman" w:hAnsi="Times New Roman" w:cs="Times New Roman"/>
          <w:sz w:val="28"/>
          <w:szCs w:val="28"/>
        </w:rPr>
        <w:t>4</w:t>
      </w:r>
      <w:r w:rsidRPr="00AC63FC">
        <w:rPr>
          <w:rFonts w:ascii="Times New Roman" w:hAnsi="Times New Roman" w:cs="Times New Roman"/>
          <w:sz w:val="28"/>
          <w:szCs w:val="28"/>
        </w:rPr>
        <w:t xml:space="preserve"> настоящего Административного регламента.</w:t>
      </w:r>
    </w:p>
    <w:p w:rsidR="002E7DC9" w:rsidRPr="00AC63FC" w:rsidRDefault="00E663E1" w:rsidP="00E663E1">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 </w:t>
      </w:r>
      <w:r w:rsidR="002E7DC9" w:rsidRPr="00AC63FC">
        <w:rPr>
          <w:rFonts w:ascii="Times New Roman" w:hAnsi="Times New Roman" w:cs="Times New Roman"/>
          <w:sz w:val="28"/>
          <w:szCs w:val="28"/>
        </w:rPr>
        <w:t>В срок предоставления государственной услуги входит срок направления межведомственных запросов и получения от них ответов, срок выдачи (направления) заявителю результата предоставления 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Правовые основания для предоставления 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B05E38"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на Федеральном и Региональном порталах</w:t>
      </w:r>
      <w:r w:rsidR="00407A46" w:rsidRPr="00AC63FC">
        <w:rPr>
          <w:rFonts w:ascii="Times New Roman" w:hAnsi="Times New Roman" w:cs="Times New Roman"/>
          <w:sz w:val="28"/>
          <w:szCs w:val="28"/>
        </w:rPr>
        <w:t>, а также официальном сайте Департамента</w:t>
      </w:r>
      <w:r w:rsidRPr="00AC63FC">
        <w:rPr>
          <w:rFonts w:ascii="Times New Roman" w:hAnsi="Times New Roman" w:cs="Times New Roman"/>
          <w:sz w:val="28"/>
          <w:szCs w:val="28"/>
        </w:rPr>
        <w:t>.</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Исчерпывающий перечень документов</w:t>
      </w:r>
      <w:r w:rsidR="00244D5A" w:rsidRPr="00AC63FC">
        <w:rPr>
          <w:rFonts w:ascii="Times New Roman" w:eastAsia="Times New Roman" w:hAnsi="Times New Roman" w:cs="Times New Roman"/>
          <w:sz w:val="28"/>
          <w:szCs w:val="28"/>
          <w:lang w:eastAsia="ru-RU"/>
        </w:rPr>
        <w:t xml:space="preserve"> и сведений</w:t>
      </w:r>
      <w:r w:rsidRPr="00AC63FC">
        <w:rPr>
          <w:rFonts w:ascii="Times New Roman" w:eastAsia="Times New Roman" w:hAnsi="Times New Roman" w:cs="Times New Roman"/>
          <w:sz w:val="28"/>
          <w:szCs w:val="28"/>
          <w:lang w:eastAsia="ru-RU"/>
        </w:rPr>
        <w:t>, необходимых</w:t>
      </w:r>
      <w:r w:rsidR="009E442B"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для предоставления 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911EDB" w:rsidRPr="00AC63FC" w:rsidRDefault="00000644" w:rsidP="001D3703">
      <w:pPr>
        <w:pStyle w:val="ConsPlusNormal"/>
        <w:numPr>
          <w:ilvl w:val="0"/>
          <w:numId w:val="2"/>
        </w:numPr>
        <w:ind w:left="0" w:firstLine="709"/>
        <w:jc w:val="both"/>
        <w:rPr>
          <w:rFonts w:ascii="Times New Roman" w:hAnsi="Times New Roman" w:cs="Times New Roman"/>
          <w:sz w:val="28"/>
          <w:szCs w:val="28"/>
        </w:rPr>
      </w:pPr>
      <w:bookmarkStart w:id="17" w:name="P309"/>
      <w:bookmarkEnd w:id="17"/>
      <w:r w:rsidRPr="00AC63FC">
        <w:rPr>
          <w:rFonts w:ascii="Times New Roman" w:hAnsi="Times New Roman" w:cs="Times New Roman"/>
          <w:sz w:val="28"/>
          <w:szCs w:val="28"/>
        </w:rPr>
        <w:t>Исчерпывающий перечень документов</w:t>
      </w:r>
      <w:r w:rsidR="00244D5A" w:rsidRPr="00AC63FC">
        <w:rPr>
          <w:rFonts w:ascii="Times New Roman" w:hAnsi="Times New Roman" w:cs="Times New Roman"/>
          <w:sz w:val="28"/>
          <w:szCs w:val="28"/>
        </w:rPr>
        <w:t xml:space="preserve"> и сведений</w:t>
      </w:r>
      <w:r w:rsidRPr="00AC63FC">
        <w:rPr>
          <w:rFonts w:ascii="Times New Roman" w:hAnsi="Times New Roman" w:cs="Times New Roman"/>
          <w:sz w:val="28"/>
          <w:szCs w:val="28"/>
        </w:rPr>
        <w:t xml:space="preserve">, необходимых в соответствии с законодательными и иными нормативными правовыми актами для </w:t>
      </w:r>
      <w:r w:rsidR="009130B2" w:rsidRPr="00AC63FC">
        <w:rPr>
          <w:rFonts w:ascii="Times New Roman" w:hAnsi="Times New Roman" w:cs="Times New Roman"/>
          <w:sz w:val="28"/>
          <w:szCs w:val="28"/>
        </w:rPr>
        <w:t>получения</w:t>
      </w:r>
      <w:r w:rsidRPr="00AC63FC">
        <w:rPr>
          <w:rFonts w:ascii="Times New Roman" w:hAnsi="Times New Roman" w:cs="Times New Roman"/>
          <w:sz w:val="28"/>
          <w:szCs w:val="28"/>
        </w:rPr>
        <w:t xml:space="preserve"> государственной услуги в виде ежемесячной денежной выплаты, которые заявитель должен представить самостоятельно</w:t>
      </w:r>
      <w:r w:rsidR="00911EDB" w:rsidRPr="00AC63FC">
        <w:rPr>
          <w:rFonts w:ascii="Times New Roman" w:hAnsi="Times New Roman" w:cs="Times New Roman"/>
          <w:sz w:val="28"/>
          <w:szCs w:val="28"/>
        </w:rPr>
        <w:t>:</w:t>
      </w:r>
    </w:p>
    <w:p w:rsidR="00911EDB" w:rsidRPr="00AC63FC" w:rsidRDefault="00911ED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заявление по форме согласно приложению 1 к настоящему Административному регламенту</w:t>
      </w:r>
      <w:r w:rsidR="00C37DA8" w:rsidRPr="00AC63FC">
        <w:rPr>
          <w:rFonts w:ascii="Times New Roman" w:eastAsia="Times New Roman" w:hAnsi="Times New Roman" w:cs="Times New Roman"/>
          <w:sz w:val="28"/>
          <w:szCs w:val="28"/>
          <w:lang w:eastAsia="ru-RU"/>
        </w:rPr>
        <w:t>;</w:t>
      </w:r>
    </w:p>
    <w:p w:rsidR="00911EDB" w:rsidRPr="00AC63FC" w:rsidRDefault="00911ED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911EDB" w:rsidRPr="00AC63FC" w:rsidRDefault="00911ED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удостоверение о праве на льготы или документ, его заменяющий;</w:t>
      </w:r>
    </w:p>
    <w:p w:rsidR="00911EDB" w:rsidRPr="00AC63FC" w:rsidRDefault="00911ED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911EDB" w:rsidRPr="00AC63FC" w:rsidRDefault="00081A9B" w:rsidP="00B7140F">
      <w:pPr>
        <w:pStyle w:val="af0"/>
        <w:widowControl w:val="0"/>
        <w:numPr>
          <w:ilvl w:val="0"/>
          <w:numId w:val="2"/>
        </w:numPr>
        <w:autoSpaceDE w:val="0"/>
        <w:autoSpaceDN w:val="0"/>
        <w:spacing w:line="240" w:lineRule="auto"/>
        <w:ind w:left="0" w:right="-1" w:firstLine="709"/>
        <w:rPr>
          <w:rFonts w:ascii="Times New Roman" w:eastAsia="Times New Roman" w:hAnsi="Times New Roman" w:cs="Times New Roman"/>
          <w:i/>
          <w:sz w:val="24"/>
          <w:szCs w:val="24"/>
          <w:lang w:eastAsia="ru-RU"/>
        </w:rPr>
      </w:pPr>
      <w:r w:rsidRPr="00AC63FC">
        <w:rPr>
          <w:rFonts w:ascii="Times New Roman" w:eastAsia="Times New Roman" w:hAnsi="Times New Roman" w:cs="Times New Roman"/>
          <w:sz w:val="28"/>
          <w:szCs w:val="28"/>
          <w:lang w:eastAsia="ru-RU"/>
        </w:rPr>
        <w:t>Исчерпывающий перечень документов</w:t>
      </w:r>
      <w:r w:rsidR="00244D5A" w:rsidRPr="00AC63FC">
        <w:rPr>
          <w:rFonts w:ascii="Times New Roman" w:eastAsia="Times New Roman" w:hAnsi="Times New Roman" w:cs="Times New Roman"/>
          <w:sz w:val="28"/>
          <w:szCs w:val="28"/>
          <w:lang w:eastAsia="ru-RU"/>
        </w:rPr>
        <w:t xml:space="preserve"> и сведений</w:t>
      </w:r>
      <w:r w:rsidRPr="00AC63FC">
        <w:rPr>
          <w:rFonts w:ascii="Times New Roman" w:eastAsia="Times New Roman" w:hAnsi="Times New Roman" w:cs="Times New Roman"/>
          <w:sz w:val="28"/>
          <w:szCs w:val="28"/>
          <w:lang w:eastAsia="ru-RU"/>
        </w:rPr>
        <w:t xml:space="preserve"> для получения государственной услуги в виде ежемесячной денежной выплаты, запрашиваемых и получаемых в порядке межведомственного информационного взаимодействия</w:t>
      </w:r>
      <w:r w:rsidR="00911EDB" w:rsidRPr="00AC63FC">
        <w:rPr>
          <w:rFonts w:ascii="Times New Roman" w:eastAsia="Times New Roman" w:hAnsi="Times New Roman" w:cs="Times New Roman"/>
          <w:sz w:val="28"/>
          <w:szCs w:val="28"/>
          <w:lang w:eastAsia="ru-RU"/>
        </w:rPr>
        <w:t>:</w:t>
      </w:r>
      <w:r w:rsidR="00E33EE1" w:rsidRPr="00AC63FC">
        <w:rPr>
          <w:rFonts w:ascii="Times New Roman" w:eastAsia="Times New Roman" w:hAnsi="Times New Roman" w:cs="Times New Roman"/>
          <w:sz w:val="28"/>
          <w:szCs w:val="28"/>
          <w:lang w:eastAsia="ru-RU"/>
        </w:rPr>
        <w:t xml:space="preserve"> </w:t>
      </w:r>
    </w:p>
    <w:p w:rsidR="00244D5A" w:rsidRPr="00AC63FC" w:rsidRDefault="00244D5A" w:rsidP="00244D5A">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о периоде предоставления заявителю ежемесячной денежной выплаты и дате ее прекращения (в случае перехода гражданина из федерального регистра лиц, имеющих право на получение государственной социальной помощи, в региональный регистр получателей мер социальной поддержки);</w:t>
      </w:r>
    </w:p>
    <w:p w:rsidR="00244D5A" w:rsidRPr="00AC63FC" w:rsidRDefault="00244D5A" w:rsidP="00244D5A">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сведения о факте и сроках назначения пенсии;</w:t>
      </w:r>
    </w:p>
    <w:p w:rsidR="00244D5A" w:rsidRPr="00AC63FC" w:rsidRDefault="00244D5A" w:rsidP="00244D5A">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о регистрации гражданина по месту жительства (пребывания);</w:t>
      </w:r>
    </w:p>
    <w:p w:rsidR="00911EDB" w:rsidRPr="00AC63FC" w:rsidRDefault="00244D5A" w:rsidP="00244D5A">
      <w:pPr>
        <w:spacing w:line="240" w:lineRule="auto"/>
        <w:ind w:firstLine="540"/>
        <w:rPr>
          <w:rFonts w:ascii="Verdana" w:eastAsia="Times New Roman" w:hAnsi="Verdana" w:cs="Times New Roman"/>
          <w:sz w:val="21"/>
          <w:szCs w:val="21"/>
          <w:lang w:eastAsia="ru-RU"/>
        </w:rPr>
      </w:pPr>
      <w:r w:rsidRPr="00AC63FC">
        <w:rPr>
          <w:rFonts w:ascii="Times New Roman" w:eastAsia="Times New Roman" w:hAnsi="Times New Roman" w:cs="Times New Roman"/>
          <w:sz w:val="28"/>
          <w:szCs w:val="28"/>
          <w:lang w:eastAsia="ru-RU"/>
        </w:rPr>
        <w:t xml:space="preserve">сведения о периоде предоставления ежемесячной денежной выплаты и дате ее прекращения по прежнему месту жительства (пребывания) (для граждан, переехавших на постоянное место жительства (пребывания) в Ханты-Мансийский автономный округ </w:t>
      </w:r>
      <w:r w:rsidR="00B7140F"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Югру из Тюменской области или Ямало-Ненецкого автономного округа).</w:t>
      </w:r>
    </w:p>
    <w:p w:rsidR="00911EDB" w:rsidRPr="00AC63FC" w:rsidRDefault="009130B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За получением </w:t>
      </w:r>
      <w:r w:rsidR="00CF4D85" w:rsidRPr="00AC63FC">
        <w:rPr>
          <w:rFonts w:ascii="Times New Roman" w:eastAsia="Times New Roman" w:hAnsi="Times New Roman" w:cs="Times New Roman"/>
          <w:sz w:val="28"/>
          <w:szCs w:val="28"/>
          <w:lang w:eastAsia="ru-RU"/>
        </w:rPr>
        <w:t>указанных в настоящем пункте сведений</w:t>
      </w:r>
      <w:r w:rsidRPr="00AC63FC">
        <w:rPr>
          <w:rFonts w:ascii="Times New Roman" w:eastAsia="Times New Roman" w:hAnsi="Times New Roman" w:cs="Times New Roman"/>
          <w:sz w:val="28"/>
          <w:szCs w:val="28"/>
          <w:lang w:eastAsia="ru-RU"/>
        </w:rPr>
        <w:t xml:space="preserve"> заявитель может обратиться</w:t>
      </w:r>
      <w:r w:rsidR="00911EDB" w:rsidRPr="00AC63FC">
        <w:rPr>
          <w:rFonts w:ascii="Times New Roman" w:eastAsia="Times New Roman" w:hAnsi="Times New Roman" w:cs="Times New Roman"/>
          <w:sz w:val="28"/>
          <w:szCs w:val="28"/>
          <w:lang w:eastAsia="ru-RU"/>
        </w:rPr>
        <w:t>:</w:t>
      </w:r>
    </w:p>
    <w:p w:rsidR="00911EDB" w:rsidRPr="00AC63FC" w:rsidRDefault="00911ED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 территориальное управление Отделения Пенсионного фонда Российской Федерации по автономному округу;</w:t>
      </w:r>
    </w:p>
    <w:p w:rsidR="00911EDB" w:rsidRPr="00AC63FC" w:rsidRDefault="00911ED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 орган, уполномоченный на осуществление функций по контролю и надзору в сфере миграции;</w:t>
      </w:r>
    </w:p>
    <w:p w:rsidR="00911EDB" w:rsidRPr="00AC63FC" w:rsidRDefault="00911ED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 орган социальной защиты населения Тюменской области или Ямало-Ненецкого автономного округа.</w:t>
      </w:r>
    </w:p>
    <w:p w:rsidR="007A45A0" w:rsidRPr="00AC63FC" w:rsidRDefault="00000644"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Исчерпывающий перечень документов</w:t>
      </w:r>
      <w:r w:rsidR="00244D5A" w:rsidRPr="00AC63FC">
        <w:rPr>
          <w:rFonts w:ascii="Times New Roman" w:hAnsi="Times New Roman" w:cs="Times New Roman"/>
          <w:sz w:val="28"/>
          <w:szCs w:val="28"/>
        </w:rPr>
        <w:t xml:space="preserve"> и сведений</w:t>
      </w:r>
      <w:r w:rsidRPr="00AC63FC">
        <w:rPr>
          <w:rFonts w:ascii="Times New Roman" w:hAnsi="Times New Roman" w:cs="Times New Roman"/>
          <w:sz w:val="28"/>
          <w:szCs w:val="28"/>
        </w:rPr>
        <w:t xml:space="preserve">, необходимых в соответствии с законодательными и иными нормативными правовыми актами для </w:t>
      </w:r>
      <w:r w:rsidR="009130B2" w:rsidRPr="00AC63FC">
        <w:rPr>
          <w:rFonts w:ascii="Times New Roman" w:hAnsi="Times New Roman" w:cs="Times New Roman"/>
          <w:sz w:val="28"/>
          <w:szCs w:val="28"/>
        </w:rPr>
        <w:t>получения</w:t>
      </w:r>
      <w:r w:rsidRPr="00AC63FC">
        <w:rPr>
          <w:rFonts w:ascii="Times New Roman" w:hAnsi="Times New Roman" w:cs="Times New Roman"/>
          <w:sz w:val="28"/>
          <w:szCs w:val="28"/>
        </w:rPr>
        <w:t xml:space="preserve"> государственной услуги по компенсации, которые заявитель должен представить самостоятельно</w:t>
      </w:r>
      <w:r w:rsidR="007A45A0" w:rsidRPr="00AC63FC">
        <w:rPr>
          <w:rFonts w:ascii="Times New Roman" w:hAnsi="Times New Roman" w:cs="Times New Roman"/>
          <w:sz w:val="28"/>
          <w:szCs w:val="28"/>
        </w:rPr>
        <w:t>:</w:t>
      </w:r>
    </w:p>
    <w:p w:rsidR="007A45A0" w:rsidRPr="00AC63FC" w:rsidRDefault="0062700D"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заявление </w:t>
      </w:r>
      <w:r w:rsidR="007A45A0" w:rsidRPr="00AC63FC">
        <w:rPr>
          <w:rFonts w:ascii="Times New Roman" w:hAnsi="Times New Roman" w:cs="Times New Roman"/>
          <w:sz w:val="28"/>
          <w:szCs w:val="28"/>
        </w:rPr>
        <w:t>по форме согласно приложению 1 к настоящему Административному регламенту;</w:t>
      </w:r>
    </w:p>
    <w:p w:rsidR="008429C2" w:rsidRPr="00AC63FC" w:rsidRDefault="008429C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удостоверение о праве на льготы, лицам, указанным в </w:t>
      </w:r>
      <w:hyperlink w:anchor="P54" w:history="1">
        <w:r w:rsidRPr="00AC63FC">
          <w:rPr>
            <w:rFonts w:ascii="Times New Roman" w:eastAsia="Times New Roman" w:hAnsi="Times New Roman" w:cs="Times New Roman"/>
            <w:sz w:val="28"/>
            <w:szCs w:val="28"/>
            <w:lang w:eastAsia="ru-RU"/>
          </w:rPr>
          <w:t>подпункт</w:t>
        </w:r>
        <w:r w:rsidR="00113210" w:rsidRPr="00AC63FC">
          <w:rPr>
            <w:rFonts w:ascii="Times New Roman" w:eastAsia="Times New Roman" w:hAnsi="Times New Roman" w:cs="Times New Roman"/>
            <w:sz w:val="28"/>
            <w:szCs w:val="28"/>
            <w:lang w:eastAsia="ru-RU"/>
          </w:rPr>
          <w:t>ах</w:t>
        </w:r>
        <w:r w:rsidRPr="00AC63FC">
          <w:rPr>
            <w:rFonts w:ascii="Times New Roman" w:eastAsia="Times New Roman" w:hAnsi="Times New Roman" w:cs="Times New Roman"/>
            <w:sz w:val="28"/>
            <w:szCs w:val="28"/>
            <w:lang w:eastAsia="ru-RU"/>
          </w:rPr>
          <w:t xml:space="preserve"> 2.1</w:t>
        </w:r>
        <w:r w:rsidR="00113210" w:rsidRPr="00AC63FC">
          <w:rPr>
            <w:rFonts w:ascii="Times New Roman" w:eastAsia="Times New Roman" w:hAnsi="Times New Roman" w:cs="Times New Roman"/>
            <w:sz w:val="28"/>
            <w:szCs w:val="28"/>
            <w:lang w:eastAsia="ru-RU"/>
          </w:rPr>
          <w:t xml:space="preserve">, 2.2 </w:t>
        </w:r>
        <w:r w:rsidRPr="00AC63FC">
          <w:rPr>
            <w:rFonts w:ascii="Times New Roman" w:eastAsia="Times New Roman" w:hAnsi="Times New Roman" w:cs="Times New Roman"/>
            <w:sz w:val="28"/>
            <w:szCs w:val="28"/>
            <w:lang w:eastAsia="ru-RU"/>
          </w:rPr>
          <w:t>пункта 2</w:t>
        </w:r>
      </w:hyperlink>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справка образовательного учреждения (для нетрудоспособных членов семьи от 18 до 23 лет);</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факт нетрудоспособности членов семьи;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правоустанавливающий документ на жилое помещение</w:t>
      </w:r>
      <w:r w:rsidR="008429C2" w:rsidRPr="00AC63FC">
        <w:rPr>
          <w:rFonts w:ascii="Times New Roman" w:eastAsia="Times New Roman" w:hAnsi="Times New Roman" w:cs="Times New Roman"/>
          <w:sz w:val="28"/>
          <w:szCs w:val="28"/>
          <w:lang w:eastAsia="ru-RU"/>
        </w:rPr>
        <w:t xml:space="preserve"> </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w:t>
      </w:r>
      <w:r w:rsidR="00C62947"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услуг (для осуществления компенсации расходов на оплату поставки твердого топлива в жилые помещения с печным отоплением);</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удостоверение к ордену </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Родительская слава</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(для граждан, награжденных орденом </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Родительская слава</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удостоверение к медали ордена </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Родительская слава</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(для граждан, награжденных медалью ордена </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Родительская слава</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w:t>
      </w:r>
    </w:p>
    <w:p w:rsidR="008764D9" w:rsidRPr="00AC63FC" w:rsidRDefault="008764D9"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7A45A0" w:rsidRPr="00AC63FC" w:rsidRDefault="00000644"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Исчерпывающий перечень документов</w:t>
      </w:r>
      <w:r w:rsidR="00A538DD" w:rsidRPr="00AC63FC">
        <w:rPr>
          <w:rFonts w:ascii="Times New Roman" w:hAnsi="Times New Roman" w:cs="Times New Roman"/>
          <w:sz w:val="28"/>
          <w:szCs w:val="28"/>
        </w:rPr>
        <w:t xml:space="preserve"> и сведений</w:t>
      </w:r>
      <w:r w:rsidRPr="00AC63FC">
        <w:rPr>
          <w:rFonts w:ascii="Times New Roman" w:hAnsi="Times New Roman" w:cs="Times New Roman"/>
          <w:sz w:val="28"/>
          <w:szCs w:val="28"/>
        </w:rPr>
        <w:t>, необходимых в соответствии с законодательными и иными нормативными правовыми актами для предоставления государственной услуги по компенсации на капитальный ремонт, которые заявитель должен представить самостоятельно</w:t>
      </w:r>
      <w:r w:rsidR="007A45A0"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заявление </w:t>
      </w:r>
      <w:r w:rsidR="00CE5841" w:rsidRPr="00AC63FC">
        <w:rPr>
          <w:rFonts w:ascii="Times New Roman" w:hAnsi="Times New Roman" w:cs="Times New Roman"/>
          <w:sz w:val="28"/>
          <w:szCs w:val="28"/>
        </w:rPr>
        <w:t>по форме согласно приложениям</w:t>
      </w:r>
      <w:r w:rsidR="007A45A0" w:rsidRPr="00AC63FC">
        <w:rPr>
          <w:rFonts w:ascii="Times New Roman" w:hAnsi="Times New Roman" w:cs="Times New Roman"/>
          <w:sz w:val="28"/>
          <w:szCs w:val="28"/>
        </w:rPr>
        <w:t xml:space="preserve"> </w:t>
      </w:r>
      <w:r w:rsidR="00CE5841" w:rsidRPr="00AC63FC">
        <w:rPr>
          <w:rFonts w:ascii="Times New Roman" w:hAnsi="Times New Roman" w:cs="Times New Roman"/>
          <w:sz w:val="28"/>
          <w:szCs w:val="28"/>
        </w:rPr>
        <w:t xml:space="preserve">1, </w:t>
      </w:r>
      <w:r w:rsidR="007A45A0" w:rsidRPr="00AC63FC">
        <w:rPr>
          <w:rFonts w:ascii="Times New Roman" w:hAnsi="Times New Roman" w:cs="Times New Roman"/>
          <w:sz w:val="28"/>
          <w:szCs w:val="28"/>
        </w:rPr>
        <w:t>1</w:t>
      </w:r>
      <w:r w:rsidR="008429C2" w:rsidRPr="00AC63FC">
        <w:rPr>
          <w:rFonts w:ascii="Times New Roman" w:hAnsi="Times New Roman" w:cs="Times New Roman"/>
          <w:sz w:val="28"/>
          <w:szCs w:val="28"/>
        </w:rPr>
        <w:t>0</w:t>
      </w:r>
      <w:r w:rsidR="007A45A0" w:rsidRPr="00AC63FC">
        <w:rPr>
          <w:rFonts w:ascii="Times New Roman" w:hAnsi="Times New Roman" w:cs="Times New Roman"/>
          <w:sz w:val="28"/>
          <w:szCs w:val="28"/>
        </w:rPr>
        <w:t xml:space="preserve"> к настоящему Административному регламенту</w:t>
      </w:r>
      <w:r w:rsidR="008A06C3"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документы, удостоверяющие личность и содержащие указание на гражданство Российской Федерации в соответствии с законодательством Российской Федерации, членов семьи граждан, указанных в </w:t>
      </w:r>
      <w:hyperlink w:anchor="P64" w:history="1">
        <w:r w:rsidRPr="00AC63FC">
          <w:rPr>
            <w:rFonts w:ascii="Times New Roman" w:eastAsia="Times New Roman" w:hAnsi="Times New Roman" w:cs="Times New Roman"/>
            <w:sz w:val="28"/>
            <w:szCs w:val="28"/>
            <w:lang w:eastAsia="ru-RU"/>
          </w:rPr>
          <w:t>подпунктах 2.</w:t>
        </w:r>
      </w:hyperlink>
      <w:r w:rsidR="00113210" w:rsidRPr="00AC63FC">
        <w:rPr>
          <w:rFonts w:ascii="Times New Roman" w:eastAsia="Times New Roman" w:hAnsi="Times New Roman" w:cs="Times New Roman"/>
          <w:sz w:val="28"/>
          <w:szCs w:val="28"/>
          <w:lang w:eastAsia="ru-RU"/>
        </w:rPr>
        <w:t>10</w:t>
      </w:r>
      <w:r w:rsidRPr="00AC63FC">
        <w:rPr>
          <w:rFonts w:ascii="Times New Roman" w:eastAsia="Times New Roman" w:hAnsi="Times New Roman" w:cs="Times New Roman"/>
          <w:sz w:val="28"/>
          <w:szCs w:val="28"/>
          <w:lang w:eastAsia="ru-RU"/>
        </w:rPr>
        <w:t xml:space="preserve">, </w:t>
      </w:r>
      <w:hyperlink w:anchor="P66" w:history="1">
        <w:r w:rsidRPr="00AC63FC">
          <w:rPr>
            <w:rFonts w:ascii="Times New Roman" w:eastAsia="Times New Roman" w:hAnsi="Times New Roman" w:cs="Times New Roman"/>
            <w:sz w:val="28"/>
            <w:szCs w:val="28"/>
            <w:lang w:eastAsia="ru-RU"/>
          </w:rPr>
          <w:t>2.1</w:t>
        </w:r>
        <w:r w:rsidR="00113210" w:rsidRPr="00AC63FC">
          <w:rPr>
            <w:rFonts w:ascii="Times New Roman" w:eastAsia="Times New Roman" w:hAnsi="Times New Roman" w:cs="Times New Roman"/>
            <w:sz w:val="28"/>
            <w:szCs w:val="28"/>
            <w:lang w:eastAsia="ru-RU"/>
          </w:rPr>
          <w:t>1</w:t>
        </w:r>
        <w:r w:rsidRPr="00AC63FC">
          <w:rPr>
            <w:rFonts w:ascii="Times New Roman" w:eastAsia="Times New Roman" w:hAnsi="Times New Roman" w:cs="Times New Roman"/>
            <w:sz w:val="28"/>
            <w:szCs w:val="28"/>
            <w:lang w:eastAsia="ru-RU"/>
          </w:rPr>
          <w:t xml:space="preserve"> пункта 2</w:t>
        </w:r>
      </w:hyperlink>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копия трудовой книжки;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правоустанавливающий документ на жилое помещение </w:t>
      </w:r>
      <w:r w:rsidR="00113210"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FD5B2B" w:rsidRPr="00AC63FC" w:rsidRDefault="00FD5B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874CC9" w:rsidRPr="00AC63FC" w:rsidRDefault="00874CC9" w:rsidP="00874CC9">
      <w:pPr>
        <w:pStyle w:val="ConsPlusNormal"/>
        <w:numPr>
          <w:ilvl w:val="0"/>
          <w:numId w:val="2"/>
        </w:numPr>
        <w:ind w:left="0" w:firstLine="710"/>
        <w:jc w:val="both"/>
        <w:rPr>
          <w:rFonts w:ascii="Times New Roman" w:hAnsi="Times New Roman" w:cs="Times New Roman"/>
          <w:sz w:val="28"/>
          <w:szCs w:val="28"/>
        </w:rPr>
      </w:pPr>
      <w:r w:rsidRPr="00AC63FC">
        <w:rPr>
          <w:rFonts w:ascii="Times New Roman" w:hAnsi="Times New Roman" w:cs="Times New Roman"/>
          <w:sz w:val="28"/>
          <w:szCs w:val="28"/>
        </w:rPr>
        <w:t xml:space="preserve"> Исчерпывающий перечень документов, запрашиваемых и получаемых в порядке межведомственного информационного взаимодействия (компенсация, компенсация на капитальный ремонт):</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выписка из Единого государственного реестра недвижимости;</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о факте назначения пенсии;</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об отнесении к категории граждан предпенсионного возраста;</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о страховом стаже застрахованного лица, продолжительности периодов работы в районах Крайнего Севера и приравненных к ним местностях.</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 получением указанных в настоящем пункте сведений заявитель может обратиться:</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 Росреестр;</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 Управление Министерства внутренних дел Российской Федерации по автономному округу;</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 территориальное управление Отделения Пенсионного фонда Российской Федерации по автономному округу;</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в орган социальной защиты населения Тюменской области или Ямало-Ненецкого автономного округа.</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о лицах, проживающих совместно с заявителем, Учреждение проверяет путем направления запроса в орган, уполномоченный на осуществление функций по контролю и надзору в сфере миграции.</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Для осуществления компенсации расходов на оплату электроэнергии или газа, используемых для отопления жилого помещения, сведения о виде топлива, используемом для отопления жилого помещения, Учреждение проверяет путем направления запроса в органы местного самоуправления муниципальных образований Ханты-Мансийского автономного </w:t>
      </w:r>
      <w:r w:rsidRPr="00AC63FC">
        <w:rPr>
          <w:rFonts w:ascii="Times New Roman" w:eastAsia="Times New Roman" w:hAnsi="Times New Roman" w:cs="Times New Roman"/>
          <w:sz w:val="28"/>
          <w:szCs w:val="28"/>
          <w:lang w:eastAsia="ru-RU"/>
        </w:rPr>
        <w:br/>
        <w:t>округа – Югры, отвечающие за согласование проведения переустройства и (или) перепланировки жилого помещения, либо ресурсоснабжающие организации.</w:t>
      </w:r>
    </w:p>
    <w:p w:rsidR="00874CC9" w:rsidRPr="00AC63FC" w:rsidRDefault="00874CC9" w:rsidP="00874CC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Факт отсутствия задолженности по оплате жилых помещений и коммунальных услуг, заключения и (или) выполнения заявителем соглашений по погашению задолженности Учреждение проверяет, запросив у наймодателей, управляющих компаний, организаций, осуществляющих начисление платежей по оплате расходов, связанных с жилищно-коммунальными услугами, Югорского фонда капитального ремонта многоквартирных домов, регионального оператора по обращению с твердыми коммунальными отходами, сведения о своевременности и полноте оплаты жилого помещения и коммунальных услуг, взносов на капитальный ремонт.</w:t>
      </w:r>
    </w:p>
    <w:p w:rsidR="00DD6989" w:rsidRPr="00AC63FC" w:rsidRDefault="0062700D" w:rsidP="00DD6989">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Для прекращения (</w:t>
      </w:r>
      <w:r w:rsidR="00760091" w:rsidRPr="00AC63FC">
        <w:rPr>
          <w:rFonts w:ascii="Times New Roman" w:hAnsi="Times New Roman" w:cs="Times New Roman"/>
          <w:sz w:val="28"/>
          <w:szCs w:val="28"/>
        </w:rPr>
        <w:t>приостановления, возобновления)</w:t>
      </w:r>
      <w:r w:rsidRPr="00AC63FC">
        <w:rPr>
          <w:rFonts w:ascii="Times New Roman" w:hAnsi="Times New Roman" w:cs="Times New Roman"/>
          <w:sz w:val="28"/>
          <w:szCs w:val="28"/>
        </w:rPr>
        <w:t xml:space="preserve"> </w:t>
      </w:r>
      <w:r w:rsidR="00895303" w:rsidRPr="00AC63FC">
        <w:rPr>
          <w:rFonts w:ascii="Times New Roman" w:hAnsi="Times New Roman" w:cs="Times New Roman"/>
          <w:sz w:val="28"/>
          <w:szCs w:val="28"/>
        </w:rPr>
        <w:t xml:space="preserve">выплаты </w:t>
      </w:r>
      <w:r w:rsidRPr="00AC63FC">
        <w:rPr>
          <w:rFonts w:ascii="Times New Roman" w:hAnsi="Times New Roman" w:cs="Times New Roman"/>
          <w:sz w:val="28"/>
          <w:szCs w:val="28"/>
        </w:rPr>
        <w:t>компенсации (компенсации на капитальный ремонт) граждане подают</w:t>
      </w:r>
      <w:r w:rsidR="00DD6989" w:rsidRPr="00AC63FC">
        <w:rPr>
          <w:rFonts w:ascii="Times New Roman" w:hAnsi="Times New Roman" w:cs="Times New Roman"/>
          <w:sz w:val="28"/>
          <w:szCs w:val="28"/>
        </w:rPr>
        <w:t>:</w:t>
      </w:r>
    </w:p>
    <w:p w:rsidR="007A45A0" w:rsidRPr="00AC63FC" w:rsidRDefault="0062700D" w:rsidP="00DD698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заявление</w:t>
      </w:r>
      <w:r w:rsidR="007A45A0" w:rsidRPr="00AC63FC">
        <w:rPr>
          <w:rFonts w:ascii="Times New Roman" w:hAnsi="Times New Roman" w:cs="Times New Roman"/>
          <w:sz w:val="28"/>
          <w:szCs w:val="28"/>
        </w:rPr>
        <w:t xml:space="preserve"> на прекращение (приостановление, возобновление ранее приостановленной государственной услуги, перерасчете, удержании (возмещении) излишне выплаченных сумм, смене способа получения, изменении лицевого счета для перечисления сумм) государственной услуги в свободной форме либо по форме, указанной в приложении </w:t>
      </w:r>
      <w:r w:rsidR="008429C2" w:rsidRPr="00AC63FC">
        <w:rPr>
          <w:rFonts w:ascii="Times New Roman" w:hAnsi="Times New Roman" w:cs="Times New Roman"/>
          <w:sz w:val="28"/>
          <w:szCs w:val="28"/>
        </w:rPr>
        <w:t>7</w:t>
      </w:r>
      <w:r w:rsidR="007A45A0" w:rsidRPr="00AC63FC">
        <w:rPr>
          <w:rFonts w:ascii="Times New Roman" w:hAnsi="Times New Roman" w:cs="Times New Roman"/>
          <w:sz w:val="28"/>
          <w:szCs w:val="28"/>
        </w:rPr>
        <w:t xml:space="preserve"> к настоящему Административному регламенту</w:t>
      </w:r>
      <w:r w:rsidR="00DD6989" w:rsidRPr="00AC63FC">
        <w:rPr>
          <w:rFonts w:ascii="Times New Roman" w:hAnsi="Times New Roman" w:cs="Times New Roman"/>
          <w:sz w:val="28"/>
          <w:szCs w:val="28"/>
        </w:rPr>
        <w:t>;</w:t>
      </w:r>
    </w:p>
    <w:p w:rsidR="00FD5B2B" w:rsidRPr="00AC63FC" w:rsidRDefault="0062700D" w:rsidP="00DD698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документ</w:t>
      </w:r>
      <w:r w:rsidR="00784D39" w:rsidRPr="00AC63FC">
        <w:rPr>
          <w:rFonts w:ascii="Times New Roman" w:hAnsi="Times New Roman" w:cs="Times New Roman"/>
          <w:sz w:val="28"/>
          <w:szCs w:val="28"/>
        </w:rPr>
        <w:t>ы</w:t>
      </w:r>
      <w:r w:rsidRPr="00AC63FC">
        <w:rPr>
          <w:rFonts w:ascii="Times New Roman" w:hAnsi="Times New Roman" w:cs="Times New Roman"/>
          <w:sz w:val="28"/>
          <w:szCs w:val="28"/>
        </w:rPr>
        <w:t>, подтверждающи</w:t>
      </w:r>
      <w:r w:rsidR="00784D39" w:rsidRPr="00AC63FC">
        <w:rPr>
          <w:rFonts w:ascii="Times New Roman" w:hAnsi="Times New Roman" w:cs="Times New Roman"/>
          <w:sz w:val="28"/>
          <w:szCs w:val="28"/>
        </w:rPr>
        <w:t>е</w:t>
      </w:r>
      <w:r w:rsidRPr="00AC63FC">
        <w:rPr>
          <w:rFonts w:ascii="Times New Roman" w:hAnsi="Times New Roman" w:cs="Times New Roman"/>
          <w:sz w:val="28"/>
          <w:szCs w:val="28"/>
        </w:rPr>
        <w:t xml:space="preserve"> события, являющиеся основаниями для прекращения (приостановления, возобновления) государственной услуги по компенсации, установленные </w:t>
      </w:r>
      <w:hyperlink w:anchor="P503" w:history="1">
        <w:r w:rsidRPr="00AC63FC">
          <w:rPr>
            <w:rFonts w:ascii="Times New Roman" w:hAnsi="Times New Roman" w:cs="Times New Roman"/>
            <w:sz w:val="28"/>
            <w:szCs w:val="28"/>
          </w:rPr>
          <w:t xml:space="preserve">пунктами </w:t>
        </w:r>
      </w:hyperlink>
      <w:r w:rsidR="009C41DA" w:rsidRPr="00AC63FC">
        <w:rPr>
          <w:rFonts w:ascii="Times New Roman" w:hAnsi="Times New Roman" w:cs="Times New Roman"/>
          <w:sz w:val="28"/>
          <w:szCs w:val="28"/>
        </w:rPr>
        <w:t>65, 68, 70</w:t>
      </w:r>
      <w:r w:rsidR="00697887" w:rsidRPr="00AC63FC">
        <w:rPr>
          <w:rFonts w:ascii="Times New Roman" w:hAnsi="Times New Roman" w:cs="Times New Roman"/>
          <w:sz w:val="28"/>
          <w:szCs w:val="28"/>
        </w:rPr>
        <w:t xml:space="preserve"> </w:t>
      </w:r>
      <w:r w:rsidRPr="00AC63FC">
        <w:rPr>
          <w:rFonts w:ascii="Times New Roman" w:hAnsi="Times New Roman" w:cs="Times New Roman"/>
          <w:sz w:val="28"/>
          <w:szCs w:val="28"/>
        </w:rPr>
        <w:t>настоящего Административного регламента</w:t>
      </w:r>
      <w:r w:rsidR="00FD5B2B" w:rsidRPr="00AC63FC">
        <w:rPr>
          <w:rFonts w:ascii="Times New Roman" w:hAnsi="Times New Roman" w:cs="Times New Roman"/>
          <w:sz w:val="28"/>
          <w:szCs w:val="28"/>
        </w:rPr>
        <w:t>;</w:t>
      </w:r>
    </w:p>
    <w:p w:rsidR="00FD5B2B" w:rsidRPr="00AC63FC" w:rsidRDefault="00FD5B2B" w:rsidP="00DD698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784D39" w:rsidRPr="00AC63FC" w:rsidRDefault="00000644" w:rsidP="001D3703">
      <w:pPr>
        <w:pStyle w:val="ConsPlusNormal"/>
        <w:numPr>
          <w:ilvl w:val="0"/>
          <w:numId w:val="2"/>
        </w:numPr>
        <w:ind w:left="0" w:firstLine="709"/>
        <w:jc w:val="both"/>
        <w:rPr>
          <w:rFonts w:ascii="Times New Roman" w:hAnsi="Times New Roman" w:cs="Times New Roman"/>
          <w:sz w:val="28"/>
          <w:szCs w:val="28"/>
        </w:rPr>
      </w:pPr>
      <w:bookmarkStart w:id="18" w:name="P335"/>
      <w:bookmarkEnd w:id="18"/>
      <w:r w:rsidRPr="00AC63FC">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услуги по оздоровлению,</w:t>
      </w:r>
      <w:r w:rsidR="00F40613" w:rsidRPr="00AC63FC">
        <w:rPr>
          <w:rFonts w:ascii="Times New Roman" w:hAnsi="Times New Roman" w:cs="Times New Roman"/>
          <w:sz w:val="28"/>
          <w:szCs w:val="28"/>
        </w:rPr>
        <w:t xml:space="preserve"> за постановкой на учет на получение курсовки,</w:t>
      </w:r>
      <w:r w:rsidRPr="00AC63FC">
        <w:rPr>
          <w:rFonts w:ascii="Times New Roman" w:hAnsi="Times New Roman" w:cs="Times New Roman"/>
          <w:sz w:val="28"/>
          <w:szCs w:val="28"/>
        </w:rPr>
        <w:t xml:space="preserve"> которые заявитель должен представить самостоятельно</w:t>
      </w:r>
      <w:r w:rsidR="00784D39" w:rsidRPr="00AC63FC">
        <w:rPr>
          <w:rFonts w:ascii="Times New Roman" w:hAnsi="Times New Roman" w:cs="Times New Roman"/>
          <w:sz w:val="28"/>
          <w:szCs w:val="28"/>
        </w:rPr>
        <w:t>:</w:t>
      </w:r>
    </w:p>
    <w:p w:rsidR="008F5F87" w:rsidRPr="00AC63FC" w:rsidRDefault="0062700D" w:rsidP="00D552E8">
      <w:pPr>
        <w:widowControl w:val="0"/>
        <w:autoSpaceDE w:val="0"/>
        <w:autoSpaceDN w:val="0"/>
        <w:spacing w:line="240" w:lineRule="auto"/>
        <w:ind w:firstLine="709"/>
        <w:rPr>
          <w:rFonts w:ascii="Times New Roman" w:eastAsia="Times New Roman" w:hAnsi="Times New Roman" w:cs="Times New Roman"/>
          <w:i/>
          <w:sz w:val="24"/>
          <w:szCs w:val="24"/>
          <w:lang w:eastAsia="ru-RU"/>
        </w:rPr>
      </w:pPr>
      <w:r w:rsidRPr="00AC63FC">
        <w:rPr>
          <w:rFonts w:ascii="Times New Roman" w:eastAsia="Times New Roman" w:hAnsi="Times New Roman" w:cs="Times New Roman"/>
          <w:sz w:val="28"/>
          <w:szCs w:val="28"/>
          <w:lang w:eastAsia="ru-RU"/>
        </w:rPr>
        <w:lastRenderedPageBreak/>
        <w:t xml:space="preserve">заявление </w:t>
      </w:r>
      <w:r w:rsidR="00784D39" w:rsidRPr="00AC63FC">
        <w:rPr>
          <w:rFonts w:ascii="Times New Roman" w:hAnsi="Times New Roman" w:cs="Times New Roman"/>
          <w:sz w:val="28"/>
          <w:szCs w:val="28"/>
        </w:rPr>
        <w:t xml:space="preserve">по форме согласно </w:t>
      </w:r>
      <w:r w:rsidR="008F5F87" w:rsidRPr="00AC63FC">
        <w:rPr>
          <w:rFonts w:ascii="Times New Roman" w:eastAsia="Times New Roman" w:hAnsi="Times New Roman" w:cs="Times New Roman"/>
          <w:sz w:val="28"/>
          <w:szCs w:val="28"/>
          <w:lang w:eastAsia="ru-RU"/>
        </w:rPr>
        <w:t>приложени</w:t>
      </w:r>
      <w:r w:rsidR="005B6D6C" w:rsidRPr="00AC63FC">
        <w:rPr>
          <w:rFonts w:ascii="Times New Roman" w:eastAsia="Times New Roman" w:hAnsi="Times New Roman" w:cs="Times New Roman"/>
          <w:sz w:val="28"/>
          <w:szCs w:val="28"/>
          <w:lang w:eastAsia="ru-RU"/>
        </w:rPr>
        <w:t>ю</w:t>
      </w:r>
      <w:r w:rsidR="008F5F87" w:rsidRPr="00AC63FC">
        <w:rPr>
          <w:rFonts w:ascii="Times New Roman" w:eastAsia="Times New Roman" w:hAnsi="Times New Roman" w:cs="Times New Roman"/>
          <w:sz w:val="28"/>
          <w:szCs w:val="28"/>
          <w:lang w:eastAsia="ru-RU"/>
        </w:rPr>
        <w:t xml:space="preserve"> 1 к Порядку предоставления услуг по оздоровлению отдельным категориям граждан, проживающим в автономном округе, утвержденному приказом Департамента </w:t>
      </w:r>
      <w:r w:rsidR="00F25494" w:rsidRPr="00AC63FC">
        <w:rPr>
          <w:rFonts w:ascii="Times New Roman" w:eastAsia="Times New Roman" w:hAnsi="Times New Roman" w:cs="Times New Roman"/>
          <w:sz w:val="28"/>
          <w:szCs w:val="28"/>
          <w:lang w:eastAsia="ru-RU"/>
        </w:rPr>
        <w:t xml:space="preserve">социального развития автономного округа </w:t>
      </w:r>
      <w:r w:rsidR="008F5F87" w:rsidRPr="00AC63FC">
        <w:rPr>
          <w:rFonts w:ascii="Times New Roman" w:eastAsia="Times New Roman" w:hAnsi="Times New Roman" w:cs="Times New Roman"/>
          <w:sz w:val="28"/>
          <w:szCs w:val="28"/>
          <w:lang w:eastAsia="ru-RU"/>
        </w:rPr>
        <w:t>от 20 апреля 2015 года № 7-нп</w:t>
      </w:r>
      <w:r w:rsidR="00760091" w:rsidRPr="00AC63FC">
        <w:rPr>
          <w:rFonts w:ascii="Times New Roman" w:eastAsia="Times New Roman" w:hAnsi="Times New Roman" w:cs="Times New Roman"/>
          <w:sz w:val="28"/>
          <w:szCs w:val="28"/>
          <w:lang w:eastAsia="ru-RU"/>
        </w:rPr>
        <w:t xml:space="preserve"> «О порядке предоставления услуг по оздоровлению отдельным категориям граждан, проживающим в Ханты-Мансийском автономном округе – Югре»</w:t>
      </w:r>
      <w:r w:rsidR="00C02DCF" w:rsidRPr="00AC63FC">
        <w:rPr>
          <w:rFonts w:ascii="Times New Roman" w:eastAsia="Times New Roman" w:hAnsi="Times New Roman" w:cs="Times New Roman"/>
          <w:sz w:val="28"/>
          <w:szCs w:val="28"/>
          <w:lang w:eastAsia="ru-RU"/>
        </w:rPr>
        <w:t>;</w:t>
      </w:r>
      <w:r w:rsidR="00A538DD" w:rsidRPr="00AC63FC">
        <w:rPr>
          <w:rFonts w:ascii="Times New Roman" w:eastAsia="Times New Roman" w:hAnsi="Times New Roman" w:cs="Times New Roman"/>
          <w:i/>
          <w:sz w:val="24"/>
          <w:szCs w:val="24"/>
          <w:lang w:eastAsia="ru-RU"/>
        </w:rPr>
        <w:t xml:space="preserve"> </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удостоверение о праве на льготы;</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медицинск</w:t>
      </w:r>
      <w:r w:rsidR="0060130E" w:rsidRPr="00AC63FC">
        <w:rPr>
          <w:rFonts w:ascii="Times New Roman" w:eastAsia="Times New Roman" w:hAnsi="Times New Roman" w:cs="Times New Roman"/>
          <w:sz w:val="28"/>
          <w:szCs w:val="28"/>
          <w:lang w:eastAsia="ru-RU"/>
        </w:rPr>
        <w:t>ая</w:t>
      </w:r>
      <w:r w:rsidRPr="00AC63FC">
        <w:rPr>
          <w:rFonts w:ascii="Times New Roman" w:eastAsia="Times New Roman" w:hAnsi="Times New Roman" w:cs="Times New Roman"/>
          <w:sz w:val="28"/>
          <w:szCs w:val="28"/>
          <w:lang w:eastAsia="ru-RU"/>
        </w:rPr>
        <w:t xml:space="preserve"> справк</w:t>
      </w:r>
      <w:r w:rsidR="0060130E"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 xml:space="preserve"> учреждения здравоохранения о наличии показаний и отсутствии противопоказаний для услуги по оздоровлению по </w:t>
      </w:r>
      <w:hyperlink r:id="rId18" w:history="1">
        <w:r w:rsidR="00113210" w:rsidRPr="00AC63FC">
          <w:rPr>
            <w:rFonts w:ascii="Times New Roman" w:eastAsia="Times New Roman" w:hAnsi="Times New Roman" w:cs="Times New Roman"/>
            <w:sz w:val="28"/>
            <w:szCs w:val="28"/>
            <w:lang w:eastAsia="ru-RU"/>
          </w:rPr>
          <w:t>форме №</w:t>
        </w:r>
        <w:r w:rsidRPr="00AC63FC">
          <w:rPr>
            <w:rFonts w:ascii="Times New Roman" w:eastAsia="Times New Roman" w:hAnsi="Times New Roman" w:cs="Times New Roman"/>
            <w:sz w:val="28"/>
            <w:szCs w:val="28"/>
            <w:lang w:eastAsia="ru-RU"/>
          </w:rPr>
          <w:t xml:space="preserve"> 070/У</w:t>
        </w:r>
      </w:hyperlink>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трудов</w:t>
      </w:r>
      <w:r w:rsidR="00C02DCF" w:rsidRPr="00AC63FC">
        <w:rPr>
          <w:rFonts w:ascii="Times New Roman" w:eastAsia="Times New Roman" w:hAnsi="Times New Roman" w:cs="Times New Roman"/>
          <w:sz w:val="28"/>
          <w:szCs w:val="28"/>
          <w:lang w:eastAsia="ru-RU"/>
        </w:rPr>
        <w:t>ая</w:t>
      </w:r>
      <w:r w:rsidRPr="00AC63FC">
        <w:rPr>
          <w:rFonts w:ascii="Times New Roman" w:eastAsia="Times New Roman" w:hAnsi="Times New Roman" w:cs="Times New Roman"/>
          <w:sz w:val="28"/>
          <w:szCs w:val="28"/>
          <w:lang w:eastAsia="ru-RU"/>
        </w:rPr>
        <w:t xml:space="preserve"> книжк</w:t>
      </w:r>
      <w:r w:rsidR="00C02DCF" w:rsidRPr="00AC63FC">
        <w:rPr>
          <w:rFonts w:ascii="Times New Roman" w:eastAsia="Times New Roman" w:hAnsi="Times New Roman" w:cs="Times New Roman"/>
          <w:sz w:val="28"/>
          <w:szCs w:val="28"/>
          <w:lang w:eastAsia="ru-RU"/>
        </w:rPr>
        <w:t>а</w:t>
      </w:r>
      <w:r w:rsidR="00FD5B2B" w:rsidRPr="00AC63FC">
        <w:rPr>
          <w:rFonts w:ascii="Times New Roman" w:eastAsia="Times New Roman" w:hAnsi="Times New Roman" w:cs="Times New Roman"/>
          <w:sz w:val="28"/>
          <w:szCs w:val="28"/>
          <w:lang w:eastAsia="ru-RU"/>
        </w:rPr>
        <w:t>;</w:t>
      </w:r>
    </w:p>
    <w:p w:rsidR="005B6D6C" w:rsidRPr="00AC63FC" w:rsidRDefault="005B6D6C"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784D39" w:rsidRPr="00AC63FC" w:rsidRDefault="00000644"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в виде ежемесячного пособия, которые заявитель должен представить самостоятельно</w:t>
      </w:r>
      <w:r w:rsidR="00784D39" w:rsidRPr="00AC63FC">
        <w:rPr>
          <w:rFonts w:ascii="Times New Roman" w:hAnsi="Times New Roman" w:cs="Times New Roman"/>
          <w:sz w:val="28"/>
          <w:szCs w:val="28"/>
        </w:rPr>
        <w:t>:</w:t>
      </w:r>
    </w:p>
    <w:p w:rsidR="00784D39" w:rsidRPr="00AC63FC" w:rsidRDefault="00784D39"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заявление по форме согласно приложению </w:t>
      </w:r>
      <w:r w:rsidR="005B6D6C" w:rsidRPr="00AC63FC">
        <w:rPr>
          <w:rFonts w:ascii="Times New Roman" w:hAnsi="Times New Roman" w:cs="Times New Roman"/>
          <w:sz w:val="28"/>
          <w:szCs w:val="28"/>
        </w:rPr>
        <w:t>2</w:t>
      </w:r>
      <w:r w:rsidRPr="00AC63FC">
        <w:rPr>
          <w:rFonts w:ascii="Times New Roman" w:hAnsi="Times New Roman" w:cs="Times New Roman"/>
          <w:sz w:val="28"/>
          <w:szCs w:val="28"/>
        </w:rPr>
        <w:t xml:space="preserve"> к настоящему Административному регламенту;</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887ABF" w:rsidRPr="00AC63FC" w:rsidRDefault="0062700D" w:rsidP="008D378D">
      <w:pPr>
        <w:autoSpaceDE w:val="0"/>
        <w:autoSpaceDN w:val="0"/>
        <w:adjustRightInd w:val="0"/>
        <w:spacing w:line="240" w:lineRule="auto"/>
        <w:ind w:firstLine="708"/>
        <w:rPr>
          <w:rFonts w:ascii="Times New Roman" w:hAnsi="Times New Roman" w:cs="Times New Roman"/>
          <w:sz w:val="28"/>
          <w:szCs w:val="28"/>
        </w:rPr>
      </w:pPr>
      <w:r w:rsidRPr="00AC63FC">
        <w:rPr>
          <w:rFonts w:ascii="Times New Roman" w:eastAsia="Times New Roman" w:hAnsi="Times New Roman" w:cs="Times New Roman"/>
          <w:sz w:val="28"/>
          <w:szCs w:val="28"/>
          <w:lang w:eastAsia="ru-RU"/>
        </w:rPr>
        <w:t>документы, подтверждающие родственные отношения с погибшим, пропавшим без вести военнослужащим (сотрудником) при исполнении обязанностей военной службы (военных обязанностей)</w:t>
      </w:r>
      <w:r w:rsidR="008D378D" w:rsidRPr="00AC63FC">
        <w:rPr>
          <w:rFonts w:ascii="Times New Roman" w:hAnsi="Times New Roman" w:cs="Times New Roman"/>
          <w:sz w:val="28"/>
          <w:szCs w:val="28"/>
        </w:rPr>
        <w:t>, выданные компетентными органами иностранного государства, и их нотариально удостоверенный перевод на русский язык (предоставляются в случае рождения погибшего, пропавшего без вести военнослужащего (сотрудника) при исполнении обязанностей военной службы (военных обязанностей) по призыву, по контракту на территории иностранного государства)</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удостоверение о праве на льготы для родителей погибших военнослужащих, сотрудников федеральных органов исполнительной власти;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гибель (признание в установленном порядке пропавшим без вести) военнослужащего (сотрудника) при исполнении обязанностей военной службы (военных обязанностей) по призыву, по контракту</w:t>
      </w:r>
      <w:r w:rsidR="00FD5B2B" w:rsidRPr="00AC63FC">
        <w:rPr>
          <w:rFonts w:ascii="Times New Roman" w:eastAsia="Times New Roman" w:hAnsi="Times New Roman" w:cs="Times New Roman"/>
          <w:sz w:val="28"/>
          <w:szCs w:val="28"/>
          <w:lang w:eastAsia="ru-RU"/>
        </w:rPr>
        <w:t>;</w:t>
      </w:r>
    </w:p>
    <w:p w:rsidR="00FD5B2B" w:rsidRPr="00AC63FC" w:rsidRDefault="00FD5B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документ, подтверждающий право подачи заявления от имени </w:t>
      </w:r>
      <w:r w:rsidRPr="00AC63FC">
        <w:rPr>
          <w:rFonts w:ascii="Times New Roman" w:eastAsia="Times New Roman" w:hAnsi="Times New Roman" w:cs="Times New Roman"/>
          <w:sz w:val="28"/>
          <w:szCs w:val="28"/>
          <w:lang w:eastAsia="ru-RU"/>
        </w:rPr>
        <w:lastRenderedPageBreak/>
        <w:t>заявителя (доверенность, оформленная в соответствии с законодательством Российской Федерации).</w:t>
      </w:r>
    </w:p>
    <w:p w:rsidR="00784D39" w:rsidRPr="00AC63FC" w:rsidRDefault="00000644"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w:t>
      </w:r>
      <w:r w:rsidR="009130B2" w:rsidRPr="00AC63FC">
        <w:rPr>
          <w:rFonts w:ascii="Times New Roman" w:hAnsi="Times New Roman" w:cs="Times New Roman"/>
          <w:sz w:val="28"/>
          <w:szCs w:val="28"/>
        </w:rPr>
        <w:t>на оплату газифицированных жилых домов (квартир)</w:t>
      </w:r>
      <w:r w:rsidRPr="00AC63FC">
        <w:rPr>
          <w:rFonts w:ascii="Times New Roman" w:hAnsi="Times New Roman" w:cs="Times New Roman"/>
          <w:sz w:val="28"/>
          <w:szCs w:val="28"/>
        </w:rPr>
        <w:t>, которые заявитель должен представить самостоятельно</w:t>
      </w:r>
      <w:r w:rsidR="00784D39" w:rsidRPr="00AC63FC">
        <w:rPr>
          <w:rFonts w:ascii="Times New Roman" w:hAnsi="Times New Roman" w:cs="Times New Roman"/>
          <w:sz w:val="28"/>
          <w:szCs w:val="28"/>
        </w:rPr>
        <w:t>:</w:t>
      </w:r>
    </w:p>
    <w:p w:rsidR="00784D39" w:rsidRPr="00AC63FC" w:rsidRDefault="00784D39"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заявление по форме согласно приложению </w:t>
      </w:r>
      <w:r w:rsidR="005B6D6C" w:rsidRPr="00AC63FC">
        <w:rPr>
          <w:rFonts w:ascii="Times New Roman" w:hAnsi="Times New Roman" w:cs="Times New Roman"/>
          <w:sz w:val="28"/>
          <w:szCs w:val="28"/>
        </w:rPr>
        <w:t>3</w:t>
      </w:r>
      <w:r w:rsidRPr="00AC63FC">
        <w:rPr>
          <w:rFonts w:ascii="Times New Roman" w:hAnsi="Times New Roman" w:cs="Times New Roman"/>
          <w:sz w:val="28"/>
          <w:szCs w:val="28"/>
        </w:rPr>
        <w:t xml:space="preserve"> к настоящему Административному регламенту;</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трудовая книжка;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договор на проведение работ по газификации;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акт приема-передачи выполненных работ;</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правоустанавливающий документ на жилое помещение </w:t>
      </w:r>
      <w:r w:rsidR="00CA0883"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платежные документы, оформленные в установленном порядке и подтверждающие факт уплаты денежных средств в соответствии с заключенным договором на проведение работ по газификации</w:t>
      </w:r>
      <w:r w:rsidR="00FD5B2B" w:rsidRPr="00AC63FC">
        <w:rPr>
          <w:rFonts w:ascii="Times New Roman" w:eastAsia="Times New Roman" w:hAnsi="Times New Roman" w:cs="Times New Roman"/>
          <w:sz w:val="28"/>
          <w:szCs w:val="28"/>
          <w:lang w:eastAsia="ru-RU"/>
        </w:rPr>
        <w:t>;</w:t>
      </w:r>
    </w:p>
    <w:p w:rsidR="00FD5B2B" w:rsidRPr="00AC63FC" w:rsidRDefault="00FD5B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62700D" w:rsidRPr="00AC63FC" w:rsidRDefault="00081A9B"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Исчерпывающий перечень документов, запрашиваемых и получаемых в порядке межведомственного информационного взаимодействия (частичное возмещение расходов на оплату газификации жилых домов (квартир)</w:t>
      </w:r>
      <w:r w:rsidR="0062700D" w:rsidRPr="00AC63FC">
        <w:rPr>
          <w:rFonts w:ascii="Times New Roman" w:hAnsi="Times New Roman" w:cs="Times New Roman"/>
          <w:sz w:val="28"/>
          <w:szCs w:val="28"/>
        </w:rPr>
        <w:t>:</w:t>
      </w:r>
    </w:p>
    <w:p w:rsidR="005B6D6C" w:rsidRPr="00AC63FC" w:rsidRDefault="005B6D6C"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правоустанавливающий документ на жилое помещение;</w:t>
      </w:r>
    </w:p>
    <w:p w:rsidR="005B6D6C" w:rsidRPr="00AC63FC" w:rsidRDefault="005B6D6C"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eastAsia="Times New Roman" w:hAnsi="Times New Roman" w:cs="Times New Roman"/>
          <w:sz w:val="28"/>
          <w:szCs w:val="28"/>
          <w:lang w:eastAsia="ru-RU"/>
        </w:rPr>
        <w:t>сведения о совместном проживании заявителя с членам</w:t>
      </w:r>
      <w:r w:rsidR="00317B62" w:rsidRPr="00AC63FC">
        <w:rPr>
          <w:rFonts w:ascii="Times New Roman" w:eastAsia="Times New Roman" w:hAnsi="Times New Roman" w:cs="Times New Roman"/>
          <w:sz w:val="28"/>
          <w:szCs w:val="28"/>
          <w:lang w:eastAsia="ru-RU"/>
        </w:rPr>
        <w:t>и семьи, указанными в заявлении,</w:t>
      </w:r>
      <w:r w:rsidRPr="00AC63FC">
        <w:rPr>
          <w:rFonts w:ascii="Times New Roman" w:eastAsia="Times New Roman" w:hAnsi="Times New Roman" w:cs="Times New Roman"/>
          <w:sz w:val="28"/>
          <w:szCs w:val="28"/>
          <w:lang w:eastAsia="ru-RU"/>
        </w:rPr>
        <w:t xml:space="preserve"> </w:t>
      </w:r>
      <w:r w:rsidR="000E59A3" w:rsidRPr="00AC63FC">
        <w:rPr>
          <w:rFonts w:ascii="Times New Roman" w:hAnsi="Times New Roman" w:cs="Times New Roman"/>
          <w:sz w:val="28"/>
          <w:szCs w:val="28"/>
        </w:rPr>
        <w:t>и о количестве зарегистрированных в жилом помещении граждан</w:t>
      </w:r>
      <w:r w:rsidR="00317B62" w:rsidRPr="00AC63FC">
        <w:rPr>
          <w:rFonts w:ascii="Times New Roman" w:hAnsi="Times New Roman" w:cs="Times New Roman"/>
          <w:sz w:val="28"/>
          <w:szCs w:val="28"/>
        </w:rPr>
        <w:t xml:space="preserve"> (Управление Министерства внутренних дел Российской Федерации по автономному округу)</w:t>
      </w:r>
      <w:r w:rsidRPr="00AC63FC">
        <w:rPr>
          <w:rFonts w:ascii="Times New Roman" w:eastAsia="Times New Roman" w:hAnsi="Times New Roman" w:cs="Times New Roman"/>
          <w:sz w:val="28"/>
          <w:szCs w:val="28"/>
          <w:lang w:eastAsia="ru-RU"/>
        </w:rPr>
        <w:t>;</w:t>
      </w:r>
    </w:p>
    <w:p w:rsidR="005B6D6C" w:rsidRPr="00AC63FC" w:rsidRDefault="005B6D6C" w:rsidP="00D552E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удостоверяющие факт получения пенсии на территории автономного округа</w:t>
      </w:r>
      <w:r w:rsidR="00317B62" w:rsidRPr="00AC63FC">
        <w:rPr>
          <w:rFonts w:ascii="Times New Roman" w:eastAsia="Times New Roman" w:hAnsi="Times New Roman" w:cs="Times New Roman"/>
          <w:sz w:val="28"/>
          <w:szCs w:val="28"/>
          <w:lang w:eastAsia="ru-RU"/>
        </w:rPr>
        <w:t xml:space="preserve"> (территориальное управление Отделения Пенсионного фонда Российской Федерации)</w:t>
      </w:r>
      <w:r w:rsidR="005D0BC7" w:rsidRPr="00AC63FC">
        <w:rPr>
          <w:rFonts w:ascii="Times New Roman" w:eastAsia="Times New Roman" w:hAnsi="Times New Roman" w:cs="Times New Roman"/>
          <w:sz w:val="28"/>
          <w:szCs w:val="28"/>
          <w:lang w:eastAsia="ru-RU"/>
        </w:rPr>
        <w:t>.</w:t>
      </w:r>
    </w:p>
    <w:p w:rsidR="00784D39" w:rsidRPr="00AC63FC" w:rsidRDefault="009130B2" w:rsidP="00760091">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оплате стоимости проезда и перевоза багажа, которые заявитель должен представить самостоятельно</w:t>
      </w:r>
      <w:r w:rsidR="00784D39"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заявление об оплате стоимости проезда и провоза багажа с указанием реквизитов лицевого банковского счета заявителя (номера почтового </w:t>
      </w:r>
      <w:r w:rsidRPr="00AC63FC">
        <w:rPr>
          <w:rFonts w:ascii="Times New Roman" w:eastAsia="Times New Roman" w:hAnsi="Times New Roman" w:cs="Times New Roman"/>
          <w:sz w:val="28"/>
          <w:szCs w:val="28"/>
          <w:lang w:eastAsia="ru-RU"/>
        </w:rPr>
        <w:lastRenderedPageBreak/>
        <w:t>отделения связи) для перечисления суммы выплаты</w:t>
      </w:r>
      <w:r w:rsidR="00F22690" w:rsidRPr="00AC63FC">
        <w:rPr>
          <w:rFonts w:ascii="Times New Roman" w:eastAsia="Times New Roman" w:hAnsi="Times New Roman" w:cs="Times New Roman"/>
          <w:sz w:val="28"/>
          <w:szCs w:val="28"/>
          <w:lang w:eastAsia="ru-RU"/>
        </w:rPr>
        <w:t xml:space="preserve"> по форме согласно приложению 4 к настоящему Административному регламенту</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именные проездные документы (билеты) и квитанции на провоз багажа;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справк</w:t>
      </w:r>
      <w:r w:rsidR="00553367"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 xml:space="preserve"> о тарифе, выданн</w:t>
      </w:r>
      <w:r w:rsidR="00553367" w:rsidRPr="00AC63FC">
        <w:rPr>
          <w:rFonts w:ascii="Times New Roman" w:eastAsia="Times New Roman" w:hAnsi="Times New Roman" w:cs="Times New Roman"/>
          <w:sz w:val="28"/>
          <w:szCs w:val="28"/>
          <w:lang w:eastAsia="ru-RU"/>
        </w:rPr>
        <w:t>ая</w:t>
      </w:r>
      <w:r w:rsidRPr="00AC63FC">
        <w:rPr>
          <w:rFonts w:ascii="Times New Roman" w:eastAsia="Times New Roman" w:hAnsi="Times New Roman" w:cs="Times New Roman"/>
          <w:sz w:val="28"/>
          <w:szCs w:val="28"/>
          <w:lang w:eastAsia="ru-RU"/>
        </w:rPr>
        <w:t xml:space="preserve"> в установленном законодательством порядке;</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трудов</w:t>
      </w:r>
      <w:r w:rsidR="001538FC" w:rsidRPr="00AC63FC">
        <w:rPr>
          <w:rFonts w:ascii="Times New Roman" w:eastAsia="Times New Roman" w:hAnsi="Times New Roman" w:cs="Times New Roman"/>
          <w:sz w:val="28"/>
          <w:szCs w:val="28"/>
          <w:lang w:eastAsia="ru-RU"/>
        </w:rPr>
        <w:t>ая</w:t>
      </w:r>
      <w:r w:rsidRPr="00AC63FC">
        <w:rPr>
          <w:rFonts w:ascii="Times New Roman" w:eastAsia="Times New Roman" w:hAnsi="Times New Roman" w:cs="Times New Roman"/>
          <w:sz w:val="28"/>
          <w:szCs w:val="28"/>
          <w:lang w:eastAsia="ru-RU"/>
        </w:rPr>
        <w:t xml:space="preserve"> книжк</w:t>
      </w:r>
      <w:r w:rsidR="001538FC"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 xml:space="preserve"> заявителя;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листок убытия</w:t>
      </w:r>
      <w:r w:rsidR="00FD5B2B" w:rsidRPr="00AC63FC">
        <w:rPr>
          <w:rFonts w:ascii="Times New Roman" w:eastAsia="Times New Roman" w:hAnsi="Times New Roman" w:cs="Times New Roman"/>
          <w:sz w:val="28"/>
          <w:szCs w:val="28"/>
          <w:lang w:eastAsia="ru-RU"/>
        </w:rPr>
        <w:t>;</w:t>
      </w:r>
    </w:p>
    <w:p w:rsidR="00FD5B2B" w:rsidRPr="00AC63FC" w:rsidRDefault="00FD5B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784D39" w:rsidRPr="00AC63FC" w:rsidRDefault="009130B2" w:rsidP="001D3703">
      <w:pPr>
        <w:pStyle w:val="ConsPlusNormal"/>
        <w:numPr>
          <w:ilvl w:val="0"/>
          <w:numId w:val="2"/>
        </w:numPr>
        <w:ind w:left="0" w:firstLine="709"/>
        <w:jc w:val="both"/>
        <w:rPr>
          <w:rFonts w:ascii="Times New Roman" w:hAnsi="Times New Roman" w:cs="Times New Roman"/>
          <w:sz w:val="28"/>
          <w:szCs w:val="28"/>
        </w:rPr>
      </w:pPr>
      <w:bookmarkStart w:id="19" w:name="P403"/>
      <w:bookmarkEnd w:id="19"/>
      <w:r w:rsidRPr="00AC63FC">
        <w:rPr>
          <w:rFonts w:ascii="Times New Roman" w:hAnsi="Times New Roman" w:cs="Times New Roman"/>
          <w:sz w:val="28"/>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социальному пособию неработающим </w:t>
      </w:r>
      <w:r w:rsidR="00F314B1" w:rsidRPr="00AC63FC">
        <w:rPr>
          <w:rFonts w:ascii="Times New Roman" w:hAnsi="Times New Roman" w:cs="Times New Roman"/>
          <w:sz w:val="28"/>
          <w:szCs w:val="28"/>
        </w:rPr>
        <w:t>гражданам</w:t>
      </w:r>
      <w:r w:rsidRPr="00AC63FC">
        <w:rPr>
          <w:rFonts w:ascii="Times New Roman" w:hAnsi="Times New Roman" w:cs="Times New Roman"/>
          <w:sz w:val="28"/>
          <w:szCs w:val="28"/>
        </w:rPr>
        <w:t>, которые заявитель должен представить самостоятельно</w:t>
      </w:r>
      <w:r w:rsidR="00784D39"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заявление о назначении социального пособия с указанием индивидуального номера налогоплательщика, страхового номера индивидуального лицевого счета, номера счета, открытого в кредитном учреждении либо организации федеральной почтовой связи</w:t>
      </w:r>
      <w:r w:rsidR="00525EA2" w:rsidRPr="00AC63FC">
        <w:rPr>
          <w:rFonts w:ascii="Times New Roman" w:hAnsi="Times New Roman" w:cs="Times New Roman"/>
          <w:sz w:val="28"/>
          <w:szCs w:val="28"/>
        </w:rPr>
        <w:t xml:space="preserve"> по форме согласно приложениям 5, 8 к настоящему Административному регламенту</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трудов</w:t>
      </w:r>
      <w:r w:rsidR="00A40747" w:rsidRPr="00AC63FC">
        <w:rPr>
          <w:rFonts w:ascii="Times New Roman" w:eastAsia="Times New Roman" w:hAnsi="Times New Roman" w:cs="Times New Roman"/>
          <w:sz w:val="28"/>
          <w:szCs w:val="28"/>
          <w:lang w:eastAsia="ru-RU"/>
        </w:rPr>
        <w:t>ая</w:t>
      </w:r>
      <w:r w:rsidRPr="00AC63FC">
        <w:rPr>
          <w:rFonts w:ascii="Times New Roman" w:eastAsia="Times New Roman" w:hAnsi="Times New Roman" w:cs="Times New Roman"/>
          <w:sz w:val="28"/>
          <w:szCs w:val="28"/>
          <w:lang w:eastAsia="ru-RU"/>
        </w:rPr>
        <w:t xml:space="preserve"> книжк</w:t>
      </w:r>
      <w:r w:rsidR="00A40747"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 иные документы, выданные в установленном порядке, подтверждающие стаж работы на территории автономного округа;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справк</w:t>
      </w:r>
      <w:r w:rsidR="00A40747"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 xml:space="preserve"> с прежнего места работы об отсутствии права на получение дополнительной негосударственной пенсии за счет средств предприятия, учреждения, организации;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свидетельство о заключении (расторжении) брака, свидетельство о перемене имени (в случае изменения фамилии, имени, отчества)</w:t>
      </w:r>
      <w:r w:rsidR="00FD5B2B" w:rsidRPr="00AC63FC">
        <w:rPr>
          <w:rFonts w:ascii="Times New Roman" w:eastAsia="Times New Roman" w:hAnsi="Times New Roman" w:cs="Times New Roman"/>
          <w:sz w:val="28"/>
          <w:szCs w:val="28"/>
          <w:lang w:eastAsia="ru-RU"/>
        </w:rPr>
        <w:t>;</w:t>
      </w:r>
    </w:p>
    <w:p w:rsidR="00FD5B2B" w:rsidRPr="00AC63FC" w:rsidRDefault="00FD5B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62700D" w:rsidRPr="00AC63FC" w:rsidRDefault="00F314B1" w:rsidP="00F314B1">
      <w:pPr>
        <w:pStyle w:val="af0"/>
        <w:widowControl w:val="0"/>
        <w:numPr>
          <w:ilvl w:val="0"/>
          <w:numId w:val="2"/>
        </w:numPr>
        <w:autoSpaceDE w:val="0"/>
        <w:autoSpaceDN w:val="0"/>
        <w:spacing w:line="240" w:lineRule="auto"/>
        <w:ind w:left="0" w:firstLine="710"/>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 </w:t>
      </w:r>
      <w:r w:rsidR="00000644" w:rsidRPr="00AC63FC">
        <w:rPr>
          <w:rFonts w:ascii="Times New Roman" w:eastAsia="Times New Roman" w:hAnsi="Times New Roman" w:cs="Times New Roman"/>
          <w:sz w:val="28"/>
          <w:szCs w:val="28"/>
          <w:lang w:eastAsia="ru-RU"/>
        </w:rPr>
        <w:t xml:space="preserve">Исчерпывающий перечень документов, запрашиваемых и получаемых </w:t>
      </w:r>
      <w:r w:rsidRPr="00AC63FC">
        <w:rPr>
          <w:rFonts w:ascii="Times New Roman" w:eastAsia="Times New Roman" w:hAnsi="Times New Roman" w:cs="Times New Roman"/>
          <w:sz w:val="28"/>
          <w:szCs w:val="28"/>
          <w:lang w:eastAsia="ru-RU"/>
        </w:rPr>
        <w:t xml:space="preserve">для предоставления государственной услуги по социальному пособию неработающим гражданам </w:t>
      </w:r>
      <w:r w:rsidR="00000644" w:rsidRPr="00AC63FC">
        <w:rPr>
          <w:rFonts w:ascii="Times New Roman" w:eastAsia="Times New Roman" w:hAnsi="Times New Roman" w:cs="Times New Roman"/>
          <w:sz w:val="28"/>
          <w:szCs w:val="28"/>
          <w:lang w:eastAsia="ru-RU"/>
        </w:rPr>
        <w:t>в порядке межведомственного информационного взаимодействия</w:t>
      </w:r>
      <w:r w:rsidR="0062700D"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о </w:t>
      </w:r>
      <w:r w:rsidR="005B6D6C" w:rsidRPr="00AC63FC">
        <w:rPr>
          <w:rFonts w:ascii="Times New Roman" w:eastAsia="Times New Roman" w:hAnsi="Times New Roman" w:cs="Times New Roman"/>
          <w:sz w:val="28"/>
          <w:szCs w:val="28"/>
          <w:lang w:eastAsia="ru-RU"/>
        </w:rPr>
        <w:t xml:space="preserve">факте </w:t>
      </w:r>
      <w:r w:rsidRPr="00AC63FC">
        <w:rPr>
          <w:rFonts w:ascii="Times New Roman" w:eastAsia="Times New Roman" w:hAnsi="Times New Roman" w:cs="Times New Roman"/>
          <w:sz w:val="28"/>
          <w:szCs w:val="28"/>
          <w:lang w:eastAsia="ru-RU"/>
        </w:rPr>
        <w:t>получени</w:t>
      </w:r>
      <w:r w:rsidR="005B6D6C" w:rsidRPr="00AC63FC">
        <w:rPr>
          <w:rFonts w:ascii="Times New Roman" w:eastAsia="Times New Roman" w:hAnsi="Times New Roman" w:cs="Times New Roman"/>
          <w:sz w:val="28"/>
          <w:szCs w:val="28"/>
          <w:lang w:eastAsia="ru-RU"/>
        </w:rPr>
        <w:t>я</w:t>
      </w:r>
      <w:r w:rsidRPr="00AC63FC">
        <w:rPr>
          <w:rFonts w:ascii="Times New Roman" w:eastAsia="Times New Roman" w:hAnsi="Times New Roman" w:cs="Times New Roman"/>
          <w:sz w:val="28"/>
          <w:szCs w:val="28"/>
          <w:lang w:eastAsia="ru-RU"/>
        </w:rPr>
        <w:t xml:space="preserve"> пенсии на территории автономного</w:t>
      </w:r>
      <w:r w:rsidR="00317B62" w:rsidRPr="00AC63FC">
        <w:rPr>
          <w:rFonts w:ascii="Times New Roman" w:eastAsia="Times New Roman" w:hAnsi="Times New Roman" w:cs="Times New Roman"/>
          <w:sz w:val="28"/>
          <w:szCs w:val="28"/>
          <w:lang w:eastAsia="ru-RU"/>
        </w:rPr>
        <w:t xml:space="preserve"> округа</w:t>
      </w:r>
      <w:r w:rsidRPr="00AC63FC">
        <w:rPr>
          <w:rFonts w:ascii="Times New Roman" w:eastAsia="Times New Roman" w:hAnsi="Times New Roman" w:cs="Times New Roman"/>
          <w:sz w:val="28"/>
          <w:szCs w:val="28"/>
          <w:lang w:eastAsia="ru-RU"/>
        </w:rPr>
        <w:t>, представляемых</w:t>
      </w:r>
      <w:r w:rsidR="001E1A5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 xml:space="preserve">территориальными отделениями Пенсионного фонда </w:t>
      </w:r>
      <w:r w:rsidRPr="00AC63FC">
        <w:rPr>
          <w:rFonts w:ascii="Times New Roman" w:eastAsia="Times New Roman" w:hAnsi="Times New Roman" w:cs="Times New Roman"/>
          <w:sz w:val="28"/>
          <w:szCs w:val="28"/>
          <w:lang w:eastAsia="ru-RU"/>
        </w:rPr>
        <w:lastRenderedPageBreak/>
        <w:t>Российской Федерации;</w:t>
      </w:r>
    </w:p>
    <w:p w:rsidR="0062700D" w:rsidRPr="00AC63FC" w:rsidRDefault="005B6D6C"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о факте </w:t>
      </w:r>
      <w:r w:rsidR="0062700D" w:rsidRPr="00AC63FC">
        <w:rPr>
          <w:rFonts w:ascii="Times New Roman" w:eastAsia="Times New Roman" w:hAnsi="Times New Roman" w:cs="Times New Roman"/>
          <w:sz w:val="28"/>
          <w:szCs w:val="28"/>
          <w:lang w:eastAsia="ru-RU"/>
        </w:rPr>
        <w:t>отсутстви</w:t>
      </w:r>
      <w:r w:rsidRPr="00AC63FC">
        <w:rPr>
          <w:rFonts w:ascii="Times New Roman" w:eastAsia="Times New Roman" w:hAnsi="Times New Roman" w:cs="Times New Roman"/>
          <w:sz w:val="28"/>
          <w:szCs w:val="28"/>
          <w:lang w:eastAsia="ru-RU"/>
        </w:rPr>
        <w:t>я</w:t>
      </w:r>
      <w:r w:rsidR="0062700D" w:rsidRPr="00AC63FC">
        <w:rPr>
          <w:rFonts w:ascii="Times New Roman" w:eastAsia="Times New Roman" w:hAnsi="Times New Roman" w:cs="Times New Roman"/>
          <w:sz w:val="28"/>
          <w:szCs w:val="28"/>
          <w:lang w:eastAsia="ru-RU"/>
        </w:rPr>
        <w:t xml:space="preserve"> права на получение дополнительной пенсии, предоставляемых негосударственным пенсионным фондом по месту жительства;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об отсутствии факта получения пенсии за выслугу лет и иных выплат к пенсии, предоставляемых территориальными отделениями Пенсионного фонда Российской Федерации, органами местного самоуправления муниципальных образований автономного округа, Департаментом;</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об отсутствии государственной регистрации в качестве индивидуального предпринимателя, предоставляемых Управлением Федеральной налоговой службы по автономному округу.</w:t>
      </w:r>
    </w:p>
    <w:p w:rsidR="00784D39" w:rsidRPr="00AC63FC" w:rsidRDefault="00F55790" w:rsidP="00F55790">
      <w:pPr>
        <w:pStyle w:val="ConsPlusNormal"/>
        <w:numPr>
          <w:ilvl w:val="0"/>
          <w:numId w:val="2"/>
        </w:numPr>
        <w:ind w:left="0" w:firstLine="710"/>
        <w:jc w:val="both"/>
        <w:rPr>
          <w:rFonts w:ascii="Times New Roman" w:hAnsi="Times New Roman" w:cs="Times New Roman"/>
          <w:sz w:val="28"/>
          <w:szCs w:val="28"/>
        </w:rPr>
      </w:pPr>
      <w:r w:rsidRPr="00AC63FC">
        <w:rPr>
          <w:rFonts w:ascii="Times New Roman" w:hAnsi="Times New Roman" w:cs="Times New Roman"/>
          <w:sz w:val="28"/>
          <w:szCs w:val="28"/>
        </w:rPr>
        <w:t xml:space="preserve"> </w:t>
      </w:r>
      <w:r w:rsidR="00A16DFE" w:rsidRPr="00AC63FC">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в виде социального пособия инвалидам с детства, которые заявитель должен представить самостоятельно</w:t>
      </w:r>
      <w:r w:rsidR="00784D39"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trike/>
          <w:sz w:val="28"/>
          <w:szCs w:val="28"/>
          <w:lang w:eastAsia="ru-RU"/>
        </w:rPr>
      </w:pPr>
      <w:r w:rsidRPr="00AC63FC">
        <w:rPr>
          <w:rFonts w:ascii="Times New Roman" w:eastAsia="Times New Roman" w:hAnsi="Times New Roman" w:cs="Times New Roman"/>
          <w:sz w:val="28"/>
          <w:szCs w:val="28"/>
          <w:lang w:eastAsia="ru-RU"/>
        </w:rPr>
        <w:t>заявление о назначении социального пособия с указанием страхового номера индивидуального лицевого счета, номера счета, открытого в кредитном учреждении либо организации федеральной почтовой связи</w:t>
      </w:r>
      <w:r w:rsidR="001E1A58"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справк</w:t>
      </w:r>
      <w:r w:rsidR="00A40747"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 xml:space="preserve"> об установлении инвалидности;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трудов</w:t>
      </w:r>
      <w:r w:rsidR="00A40747" w:rsidRPr="00AC63FC">
        <w:rPr>
          <w:rFonts w:ascii="Times New Roman" w:eastAsia="Times New Roman" w:hAnsi="Times New Roman" w:cs="Times New Roman"/>
          <w:sz w:val="28"/>
          <w:szCs w:val="28"/>
          <w:lang w:eastAsia="ru-RU"/>
        </w:rPr>
        <w:t>ая</w:t>
      </w:r>
      <w:r w:rsidRPr="00AC63FC">
        <w:rPr>
          <w:rFonts w:ascii="Times New Roman" w:eastAsia="Times New Roman" w:hAnsi="Times New Roman" w:cs="Times New Roman"/>
          <w:sz w:val="28"/>
          <w:szCs w:val="28"/>
          <w:lang w:eastAsia="ru-RU"/>
        </w:rPr>
        <w:t xml:space="preserve"> книжк</w:t>
      </w:r>
      <w:r w:rsidR="00A40747"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 xml:space="preserve"> (при ее наличии)</w:t>
      </w:r>
      <w:r w:rsidR="00FD5B2B" w:rsidRPr="00AC63FC">
        <w:rPr>
          <w:rFonts w:ascii="Times New Roman" w:eastAsia="Times New Roman" w:hAnsi="Times New Roman" w:cs="Times New Roman"/>
          <w:sz w:val="28"/>
          <w:szCs w:val="28"/>
          <w:lang w:eastAsia="ru-RU"/>
        </w:rPr>
        <w:t>;</w:t>
      </w:r>
    </w:p>
    <w:p w:rsidR="00FD5B2B" w:rsidRPr="00AC63FC" w:rsidRDefault="00FD5B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62700D" w:rsidRPr="00AC63FC" w:rsidRDefault="00F55790" w:rsidP="00F55790">
      <w:pPr>
        <w:pStyle w:val="af0"/>
        <w:widowControl w:val="0"/>
        <w:numPr>
          <w:ilvl w:val="0"/>
          <w:numId w:val="2"/>
        </w:numPr>
        <w:autoSpaceDE w:val="0"/>
        <w:autoSpaceDN w:val="0"/>
        <w:spacing w:line="240" w:lineRule="auto"/>
        <w:ind w:left="0" w:firstLine="710"/>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 </w:t>
      </w:r>
      <w:r w:rsidR="00000644" w:rsidRPr="00AC63FC">
        <w:rPr>
          <w:rFonts w:ascii="Times New Roman" w:eastAsia="Times New Roman" w:hAnsi="Times New Roman" w:cs="Times New Roman"/>
          <w:sz w:val="28"/>
          <w:szCs w:val="28"/>
          <w:lang w:eastAsia="ru-RU"/>
        </w:rPr>
        <w:t xml:space="preserve">Исчерпывающий перечень документов, запрашиваемых и получаемых </w:t>
      </w:r>
      <w:r w:rsidRPr="00AC63FC">
        <w:rPr>
          <w:rFonts w:ascii="Times New Roman" w:eastAsia="Times New Roman" w:hAnsi="Times New Roman" w:cs="Times New Roman"/>
          <w:sz w:val="28"/>
          <w:szCs w:val="28"/>
          <w:lang w:eastAsia="ru-RU"/>
        </w:rPr>
        <w:t xml:space="preserve">для предоставления государственной услуги в виде социального пособия инвалидам с детства </w:t>
      </w:r>
      <w:r w:rsidR="00000644" w:rsidRPr="00AC63FC">
        <w:rPr>
          <w:rFonts w:ascii="Times New Roman" w:eastAsia="Times New Roman" w:hAnsi="Times New Roman" w:cs="Times New Roman"/>
          <w:sz w:val="28"/>
          <w:szCs w:val="28"/>
          <w:lang w:eastAsia="ru-RU"/>
        </w:rPr>
        <w:t>в порядке межведомственного информационного взаимодействия</w:t>
      </w:r>
      <w:r w:rsidR="0062700D"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о </w:t>
      </w:r>
      <w:r w:rsidR="005B6D6C" w:rsidRPr="00AC63FC">
        <w:rPr>
          <w:rFonts w:ascii="Times New Roman" w:eastAsia="Times New Roman" w:hAnsi="Times New Roman" w:cs="Times New Roman"/>
          <w:sz w:val="28"/>
          <w:szCs w:val="28"/>
          <w:lang w:eastAsia="ru-RU"/>
        </w:rPr>
        <w:t xml:space="preserve">факте </w:t>
      </w:r>
      <w:r w:rsidRPr="00AC63FC">
        <w:rPr>
          <w:rFonts w:ascii="Times New Roman" w:eastAsia="Times New Roman" w:hAnsi="Times New Roman" w:cs="Times New Roman"/>
          <w:sz w:val="28"/>
          <w:szCs w:val="28"/>
          <w:lang w:eastAsia="ru-RU"/>
        </w:rPr>
        <w:t>получени</w:t>
      </w:r>
      <w:r w:rsidR="005B6D6C" w:rsidRPr="00AC63FC">
        <w:rPr>
          <w:rFonts w:ascii="Times New Roman" w:eastAsia="Times New Roman" w:hAnsi="Times New Roman" w:cs="Times New Roman"/>
          <w:sz w:val="28"/>
          <w:szCs w:val="28"/>
          <w:lang w:eastAsia="ru-RU"/>
        </w:rPr>
        <w:t>я</w:t>
      </w:r>
      <w:r w:rsidRPr="00AC63FC">
        <w:rPr>
          <w:rFonts w:ascii="Times New Roman" w:eastAsia="Times New Roman" w:hAnsi="Times New Roman" w:cs="Times New Roman"/>
          <w:sz w:val="28"/>
          <w:szCs w:val="28"/>
          <w:lang w:eastAsia="ru-RU"/>
        </w:rPr>
        <w:t xml:space="preserve"> социальной пенсии на территории автономного округа, предоставляемых территориальными отделениями Пенсионного фонда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w:t>
      </w:r>
      <w:r w:rsidR="005B6D6C" w:rsidRPr="00AC63FC">
        <w:rPr>
          <w:rFonts w:ascii="Times New Roman" w:eastAsia="Times New Roman" w:hAnsi="Times New Roman" w:cs="Times New Roman"/>
          <w:sz w:val="28"/>
          <w:szCs w:val="28"/>
          <w:lang w:eastAsia="ru-RU"/>
        </w:rPr>
        <w:t xml:space="preserve"> факте </w:t>
      </w:r>
      <w:r w:rsidRPr="00AC63FC">
        <w:rPr>
          <w:rFonts w:ascii="Times New Roman" w:eastAsia="Times New Roman" w:hAnsi="Times New Roman" w:cs="Times New Roman"/>
          <w:sz w:val="28"/>
          <w:szCs w:val="28"/>
          <w:lang w:eastAsia="ru-RU"/>
        </w:rPr>
        <w:t>отсутстви</w:t>
      </w:r>
      <w:r w:rsidR="005B6D6C" w:rsidRPr="00AC63FC">
        <w:rPr>
          <w:rFonts w:ascii="Times New Roman" w:eastAsia="Times New Roman" w:hAnsi="Times New Roman" w:cs="Times New Roman"/>
          <w:sz w:val="28"/>
          <w:szCs w:val="28"/>
          <w:lang w:eastAsia="ru-RU"/>
        </w:rPr>
        <w:t>я</w:t>
      </w:r>
      <w:r w:rsidRPr="00AC63FC">
        <w:rPr>
          <w:rFonts w:ascii="Times New Roman" w:eastAsia="Times New Roman" w:hAnsi="Times New Roman" w:cs="Times New Roman"/>
          <w:sz w:val="28"/>
          <w:szCs w:val="28"/>
          <w:lang w:eastAsia="ru-RU"/>
        </w:rPr>
        <w:t xml:space="preserve"> права на получение дополнительной пенсии, предоставляемых негосударственным пенсионным фондом по месту жительства.</w:t>
      </w:r>
    </w:p>
    <w:p w:rsidR="008F5F87" w:rsidRPr="00AC63FC" w:rsidRDefault="008F5F87" w:rsidP="001D3703">
      <w:pPr>
        <w:pStyle w:val="ConsPlusNormal"/>
        <w:numPr>
          <w:ilvl w:val="0"/>
          <w:numId w:val="2"/>
        </w:numPr>
        <w:ind w:left="0" w:firstLine="709"/>
        <w:jc w:val="both"/>
        <w:rPr>
          <w:rFonts w:ascii="Times New Roman" w:hAnsi="Times New Roman" w:cs="Times New Roman"/>
          <w:sz w:val="28"/>
          <w:szCs w:val="28"/>
        </w:rPr>
      </w:pPr>
      <w:bookmarkStart w:id="20" w:name="P426"/>
      <w:bookmarkEnd w:id="20"/>
      <w:r w:rsidRPr="00AC63FC">
        <w:rPr>
          <w:rFonts w:ascii="Times New Roman" w:hAnsi="Times New Roman" w:cs="Times New Roman"/>
          <w:sz w:val="28"/>
          <w:szCs w:val="28"/>
        </w:rPr>
        <w:t xml:space="preserve">Для получения государственной услуги </w:t>
      </w:r>
      <w:r w:rsidR="0069376D" w:rsidRPr="00AC63FC">
        <w:rPr>
          <w:rFonts w:ascii="Times New Roman" w:hAnsi="Times New Roman" w:cs="Times New Roman"/>
          <w:sz w:val="28"/>
          <w:szCs w:val="28"/>
        </w:rPr>
        <w:t xml:space="preserve">в виде </w:t>
      </w:r>
      <w:r w:rsidRPr="00AC63FC">
        <w:rPr>
          <w:rFonts w:ascii="Times New Roman" w:hAnsi="Times New Roman" w:cs="Times New Roman"/>
          <w:sz w:val="28"/>
          <w:szCs w:val="28"/>
        </w:rPr>
        <w:t>ежемесячного денежного обеспечения заявитель представляет:</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заявление об установлении ежемесячного денежного обеспечения</w:t>
      </w:r>
      <w:r w:rsidR="000F069C" w:rsidRPr="00AC63FC">
        <w:rPr>
          <w:rFonts w:ascii="Times New Roman" w:hAnsi="Times New Roman" w:cs="Times New Roman"/>
          <w:sz w:val="28"/>
          <w:szCs w:val="28"/>
        </w:rPr>
        <w:t xml:space="preserve"> по форме согласно приложению 9 к настоящему Административному регламенту</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паспорт гражданина Российской Федерации;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удостоверение и иные документы, дающие право на получение </w:t>
      </w:r>
      <w:r w:rsidRPr="00AC63FC">
        <w:rPr>
          <w:rFonts w:ascii="Times New Roman" w:eastAsia="Times New Roman" w:hAnsi="Times New Roman" w:cs="Times New Roman"/>
          <w:sz w:val="28"/>
          <w:szCs w:val="28"/>
          <w:lang w:eastAsia="ru-RU"/>
        </w:rPr>
        <w:lastRenderedPageBreak/>
        <w:t>ежемесячного денежного обеспечения;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пенсионное удостоверение</w:t>
      </w:r>
      <w:r w:rsidR="00FD5B2B" w:rsidRPr="00AC63FC">
        <w:rPr>
          <w:rFonts w:ascii="Times New Roman" w:eastAsia="Times New Roman" w:hAnsi="Times New Roman" w:cs="Times New Roman"/>
          <w:sz w:val="28"/>
          <w:szCs w:val="28"/>
          <w:lang w:eastAsia="ru-RU"/>
        </w:rPr>
        <w:t>;</w:t>
      </w:r>
    </w:p>
    <w:p w:rsidR="00FD5B2B" w:rsidRPr="00AC63FC" w:rsidRDefault="00FD5B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5C2FB4" w:rsidRPr="00AC63FC" w:rsidRDefault="005C2FB4" w:rsidP="005C2FB4">
      <w:pPr>
        <w:pStyle w:val="ConsPlusNormal"/>
        <w:numPr>
          <w:ilvl w:val="0"/>
          <w:numId w:val="2"/>
        </w:numPr>
        <w:ind w:left="0" w:firstLine="710"/>
        <w:jc w:val="both"/>
        <w:rPr>
          <w:rFonts w:ascii="Times New Roman" w:hAnsi="Times New Roman" w:cs="Times New Roman"/>
          <w:sz w:val="28"/>
          <w:szCs w:val="28"/>
        </w:rPr>
      </w:pPr>
      <w:r w:rsidRPr="00AC63FC">
        <w:rPr>
          <w:rFonts w:ascii="Times New Roman" w:hAnsi="Times New Roman" w:cs="Times New Roman"/>
          <w:sz w:val="28"/>
          <w:szCs w:val="28"/>
        </w:rPr>
        <w:t xml:space="preserve"> Документы, которые подлежат предоставлению в рамках межведомственного информационного взаимодействия, заявитель вправе представить по собственной инициативе.</w:t>
      </w:r>
    </w:p>
    <w:p w:rsidR="0062700D" w:rsidRPr="00AC63FC" w:rsidRDefault="0062700D" w:rsidP="005C2FB4">
      <w:pPr>
        <w:pStyle w:val="ConsPlusNormal"/>
        <w:ind w:firstLine="708"/>
        <w:jc w:val="both"/>
        <w:rPr>
          <w:rFonts w:ascii="Times New Roman" w:hAnsi="Times New Roman" w:cs="Times New Roman"/>
          <w:sz w:val="28"/>
          <w:szCs w:val="28"/>
        </w:rPr>
      </w:pPr>
      <w:r w:rsidRPr="00AC63FC">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62700D" w:rsidRPr="00AC63FC" w:rsidRDefault="00876402"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Форму заявления о предоставлении государственной услуги заявитель может получить:</w:t>
      </w:r>
    </w:p>
    <w:p w:rsidR="00876402" w:rsidRPr="00AC63FC" w:rsidRDefault="00876402" w:rsidP="00D552E8">
      <w:pPr>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на информационном стенде в месте предоставления государственной услуги;</w:t>
      </w:r>
    </w:p>
    <w:p w:rsidR="00876402" w:rsidRPr="00AC63FC" w:rsidRDefault="00876402" w:rsidP="00D552E8">
      <w:pPr>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у специалиста, ответственного за предоставление государственной услуги;</w:t>
      </w:r>
    </w:p>
    <w:p w:rsidR="00876402" w:rsidRPr="00AC63FC" w:rsidRDefault="00876402" w:rsidP="00D552E8">
      <w:pPr>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у специалиста МФЦ;</w:t>
      </w:r>
    </w:p>
    <w:p w:rsidR="00876402" w:rsidRPr="00AC63FC" w:rsidRDefault="00876402" w:rsidP="00D552E8">
      <w:pPr>
        <w:spacing w:line="240" w:lineRule="auto"/>
        <w:ind w:firstLine="709"/>
        <w:rPr>
          <w:rFonts w:ascii="Times New Roman" w:eastAsia="Times New Roman" w:hAnsi="Times New Roman" w:cs="Times New Roman"/>
          <w:sz w:val="28"/>
          <w:szCs w:val="28"/>
          <w:lang w:eastAsia="ru-RU"/>
        </w:rPr>
      </w:pPr>
      <w:r w:rsidRPr="00AC63FC">
        <w:rPr>
          <w:rFonts w:ascii="Times New Roman" w:hAnsi="Times New Roman" w:cs="Times New Roman"/>
          <w:sz w:val="28"/>
          <w:szCs w:val="28"/>
        </w:rPr>
        <w:t xml:space="preserve">посредством сети </w:t>
      </w:r>
      <w:r w:rsidR="00336BBC" w:rsidRPr="00AC63FC">
        <w:rPr>
          <w:rFonts w:ascii="Times New Roman" w:hAnsi="Times New Roman" w:cs="Times New Roman"/>
          <w:sz w:val="28"/>
          <w:szCs w:val="28"/>
        </w:rPr>
        <w:t>«</w:t>
      </w:r>
      <w:r w:rsidRPr="00AC63FC">
        <w:rPr>
          <w:rFonts w:ascii="Times New Roman" w:hAnsi="Times New Roman" w:cs="Times New Roman"/>
          <w:sz w:val="28"/>
          <w:szCs w:val="28"/>
        </w:rPr>
        <w:t>Интернет</w:t>
      </w:r>
      <w:r w:rsidR="00336BBC" w:rsidRPr="00AC63FC">
        <w:rPr>
          <w:rFonts w:ascii="Times New Roman" w:hAnsi="Times New Roman" w:cs="Times New Roman"/>
          <w:sz w:val="28"/>
          <w:szCs w:val="28"/>
        </w:rPr>
        <w:t>»</w:t>
      </w:r>
      <w:r w:rsidRPr="00AC63FC">
        <w:rPr>
          <w:rFonts w:ascii="Times New Roman" w:hAnsi="Times New Roman" w:cs="Times New Roman"/>
          <w:sz w:val="28"/>
          <w:szCs w:val="28"/>
        </w:rPr>
        <w:t xml:space="preserve"> на официальном сайте Департамента, на Федеральном и Региональном порталах.</w:t>
      </w:r>
    </w:p>
    <w:p w:rsidR="008F5F87" w:rsidRPr="00AC63FC" w:rsidRDefault="00876402"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Способы подачи документов заявителем:</w:t>
      </w:r>
    </w:p>
    <w:p w:rsidR="00876402" w:rsidRPr="00AC63FC" w:rsidRDefault="00876402"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при личном обращении заявителя (его представителя по доверенности) в Учреждение и его филиалы;</w:t>
      </w:r>
    </w:p>
    <w:p w:rsidR="00876402" w:rsidRPr="00AC63FC" w:rsidRDefault="00876402"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посредством почтового отправления в Учреждение и его филиалы;</w:t>
      </w:r>
    </w:p>
    <w:p w:rsidR="00876402" w:rsidRPr="00AC63FC" w:rsidRDefault="00876402"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посредством обращения в МФЦ;</w:t>
      </w:r>
    </w:p>
    <w:p w:rsidR="00AA5A66" w:rsidRPr="00AC63FC" w:rsidRDefault="00AA5A66" w:rsidP="00D552E8">
      <w:pPr>
        <w:pStyle w:val="ConsPlusNormal"/>
        <w:ind w:firstLine="709"/>
        <w:jc w:val="both"/>
        <w:rPr>
          <w:rFonts w:ascii="Times New Roman" w:hAnsi="Times New Roman"/>
          <w:sz w:val="28"/>
          <w:szCs w:val="28"/>
        </w:rPr>
      </w:pPr>
      <w:r w:rsidRPr="00AC63FC">
        <w:rPr>
          <w:rFonts w:ascii="Times New Roman" w:hAnsi="Times New Roman" w:cs="Times New Roman"/>
          <w:sz w:val="28"/>
          <w:szCs w:val="28"/>
        </w:rPr>
        <w:t>посредством Федерального и Регионального порталов.</w:t>
      </w:r>
    </w:p>
    <w:p w:rsidR="008F5F87" w:rsidRPr="00AC63FC" w:rsidRDefault="008F5F87"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В соответствии с требованиями </w:t>
      </w:r>
      <w:hyperlink r:id="rId19" w:history="1">
        <w:r w:rsidRPr="00AC63FC">
          <w:rPr>
            <w:rFonts w:ascii="Times New Roman" w:hAnsi="Times New Roman" w:cs="Times New Roman"/>
            <w:sz w:val="28"/>
            <w:szCs w:val="28"/>
          </w:rPr>
          <w:t>пунктов 1</w:t>
        </w:r>
      </w:hyperlink>
      <w:r w:rsidRPr="00AC63FC">
        <w:rPr>
          <w:rFonts w:ascii="Times New Roman" w:hAnsi="Times New Roman" w:cs="Times New Roman"/>
          <w:sz w:val="28"/>
          <w:szCs w:val="28"/>
        </w:rPr>
        <w:t xml:space="preserve">, </w:t>
      </w:r>
      <w:hyperlink r:id="rId20" w:history="1">
        <w:r w:rsidRPr="00AC63FC">
          <w:rPr>
            <w:rFonts w:ascii="Times New Roman" w:hAnsi="Times New Roman" w:cs="Times New Roman"/>
            <w:sz w:val="28"/>
            <w:szCs w:val="28"/>
          </w:rPr>
          <w:t>2, 4 части 1 статьи 7</w:t>
        </w:r>
      </w:hyperlink>
      <w:r w:rsidRPr="00AC63FC">
        <w:rPr>
          <w:rFonts w:ascii="Times New Roman" w:hAnsi="Times New Roman" w:cs="Times New Roman"/>
          <w:sz w:val="28"/>
          <w:szCs w:val="28"/>
        </w:rPr>
        <w:t xml:space="preserve"> Федерального </w:t>
      </w:r>
      <w:hyperlink r:id="rId21" w:history="1">
        <w:r w:rsidRPr="00AC63FC">
          <w:rPr>
            <w:rFonts w:ascii="Times New Roman" w:hAnsi="Times New Roman" w:cs="Times New Roman"/>
            <w:sz w:val="28"/>
            <w:szCs w:val="28"/>
          </w:rPr>
          <w:t>закона</w:t>
        </w:r>
      </w:hyperlink>
      <w:r w:rsidRPr="00AC63FC">
        <w:rPr>
          <w:rFonts w:ascii="Times New Roman" w:hAnsi="Times New Roman" w:cs="Times New Roman"/>
          <w:sz w:val="28"/>
          <w:szCs w:val="28"/>
        </w:rPr>
        <w:t xml:space="preserve"> № 210-ФЗ запрещается требовать от заявителя (представителя заявителя):</w:t>
      </w:r>
    </w:p>
    <w:p w:rsidR="008F5F87" w:rsidRPr="00AC63FC" w:rsidRDefault="008F5F87" w:rsidP="00D552E8">
      <w:pPr>
        <w:widowControl w:val="0"/>
        <w:autoSpaceDE w:val="0"/>
        <w:autoSpaceDN w:val="0"/>
        <w:spacing w:line="240" w:lineRule="auto"/>
        <w:ind w:firstLine="709"/>
        <w:rPr>
          <w:rFonts w:ascii="Times New Roman" w:eastAsia="Times New Roman" w:hAnsi="Times New Roman" w:cs="Calibri"/>
          <w:sz w:val="28"/>
          <w:szCs w:val="28"/>
          <w:lang w:eastAsia="ru-RU"/>
        </w:rPr>
      </w:pPr>
      <w:r w:rsidRPr="00AC63FC">
        <w:rPr>
          <w:rFonts w:ascii="Times New Roman" w:eastAsia="Times New Roman" w:hAnsi="Times New Roman" w:cs="Calibri"/>
          <w:sz w:val="28"/>
          <w:szCs w:val="28"/>
          <w:lang w:eastAsia="ru-RU"/>
        </w:rPr>
        <w:t>1)</w:t>
      </w:r>
      <w:r w:rsidR="009E442B" w:rsidRPr="00AC63FC">
        <w:rPr>
          <w:rFonts w:ascii="Times New Roman" w:eastAsia="Times New Roman" w:hAnsi="Times New Roman" w:cs="Calibri"/>
          <w:sz w:val="28"/>
          <w:szCs w:val="28"/>
          <w:lang w:eastAsia="ru-RU"/>
        </w:rPr>
        <w:tab/>
      </w:r>
      <w:r w:rsidRPr="00AC63FC">
        <w:rPr>
          <w:rFonts w:ascii="Times New Roman" w:eastAsia="Times New Roman" w:hAnsi="Times New Roman" w:cs="Calibri"/>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F5F87" w:rsidRPr="00AC63FC" w:rsidRDefault="008F5F87"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Calibri"/>
          <w:sz w:val="28"/>
          <w:szCs w:val="28"/>
          <w:lang w:eastAsia="ru-RU"/>
        </w:rPr>
        <w:t>2)</w:t>
      </w:r>
      <w:r w:rsidR="009E442B" w:rsidRPr="00AC63FC">
        <w:rPr>
          <w:rFonts w:ascii="Times New Roman" w:eastAsia="Times New Roman" w:hAnsi="Times New Roman" w:cs="Calibri"/>
          <w:sz w:val="28"/>
          <w:szCs w:val="28"/>
          <w:lang w:eastAsia="ru-RU"/>
        </w:rPr>
        <w:tab/>
      </w:r>
      <w:r w:rsidRPr="00AC63FC">
        <w:rPr>
          <w:rFonts w:ascii="Times New Roman" w:eastAsia="Times New Roman" w:hAnsi="Times New Roman" w:cs="Times New Roman"/>
          <w:sz w:val="28"/>
          <w:szCs w:val="28"/>
          <w:lang w:eastAsia="ru-RU"/>
        </w:rP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22" w:history="1">
        <w:r w:rsidRPr="00AC63FC">
          <w:rPr>
            <w:rFonts w:ascii="Times New Roman" w:eastAsia="Times New Roman" w:hAnsi="Times New Roman" w:cs="Times New Roman"/>
            <w:sz w:val="28"/>
            <w:szCs w:val="28"/>
            <w:lang w:eastAsia="ru-RU"/>
          </w:rPr>
          <w:t>частью 1 статьи 1</w:t>
        </w:r>
      </w:hyperlink>
      <w:r w:rsidRPr="00AC63FC">
        <w:rPr>
          <w:rFonts w:ascii="Times New Roman" w:eastAsia="Times New Roman" w:hAnsi="Times New Roman" w:cs="Times New Roman"/>
          <w:sz w:val="28"/>
          <w:szCs w:val="28"/>
          <w:lang w:eastAsia="ru-RU"/>
        </w:rPr>
        <w:t xml:space="preserve"> Федерального закона №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23" w:history="1">
        <w:r w:rsidRPr="00AC63FC">
          <w:rPr>
            <w:rFonts w:ascii="Times New Roman" w:eastAsia="Times New Roman" w:hAnsi="Times New Roman" w:cs="Times New Roman"/>
            <w:sz w:val="28"/>
            <w:szCs w:val="28"/>
            <w:lang w:eastAsia="ru-RU"/>
          </w:rPr>
          <w:t>частью 6 статьи 7</w:t>
        </w:r>
      </w:hyperlink>
      <w:r w:rsidRPr="00AC63FC">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8F5F87" w:rsidRPr="00AC63FC" w:rsidRDefault="008F5F87" w:rsidP="00D552E8">
      <w:pPr>
        <w:widowControl w:val="0"/>
        <w:autoSpaceDE w:val="0"/>
        <w:autoSpaceDN w:val="0"/>
        <w:spacing w:line="240" w:lineRule="auto"/>
        <w:ind w:firstLine="709"/>
        <w:rPr>
          <w:rFonts w:ascii="Times New Roman" w:eastAsia="Times New Roman" w:hAnsi="Times New Roman" w:cs="Calibri"/>
          <w:sz w:val="28"/>
          <w:szCs w:val="28"/>
          <w:lang w:eastAsia="ru-RU"/>
        </w:rPr>
      </w:pPr>
      <w:r w:rsidRPr="00AC63FC">
        <w:rPr>
          <w:rFonts w:ascii="Times New Roman" w:eastAsia="Times New Roman" w:hAnsi="Times New Roman" w:cs="Calibri"/>
          <w:sz w:val="28"/>
          <w:szCs w:val="28"/>
          <w:lang w:eastAsia="ru-RU"/>
        </w:rPr>
        <w:t>3)</w:t>
      </w:r>
      <w:r w:rsidR="009E442B" w:rsidRPr="00AC63FC">
        <w:rPr>
          <w:rFonts w:ascii="Times New Roman" w:eastAsia="Times New Roman" w:hAnsi="Times New Roman" w:cs="Calibri"/>
          <w:sz w:val="28"/>
          <w:szCs w:val="28"/>
          <w:lang w:eastAsia="ru-RU"/>
        </w:rPr>
        <w:tab/>
      </w:r>
      <w:r w:rsidRPr="00AC63FC">
        <w:rPr>
          <w:rFonts w:ascii="Times New Roman" w:eastAsia="Times New Roman" w:hAnsi="Times New Roman" w:cs="Calibri"/>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w:t>
      </w:r>
      <w:r w:rsidRPr="00AC63FC">
        <w:rPr>
          <w:rFonts w:ascii="Times New Roman" w:eastAsia="Times New Roman" w:hAnsi="Times New Roman" w:cs="Calibri"/>
          <w:sz w:val="28"/>
          <w:szCs w:val="28"/>
          <w:lang w:eastAsia="ru-RU"/>
        </w:rPr>
        <w:lastRenderedPageBreak/>
        <w:t>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F5F87" w:rsidRPr="00AC63FC" w:rsidRDefault="008F5F87" w:rsidP="00D552E8">
      <w:pPr>
        <w:widowControl w:val="0"/>
        <w:autoSpaceDE w:val="0"/>
        <w:autoSpaceDN w:val="0"/>
        <w:spacing w:line="240" w:lineRule="auto"/>
        <w:ind w:firstLine="709"/>
        <w:rPr>
          <w:rFonts w:ascii="Times New Roman" w:eastAsia="Times New Roman" w:hAnsi="Times New Roman" w:cs="Calibri"/>
          <w:sz w:val="28"/>
          <w:szCs w:val="28"/>
          <w:lang w:eastAsia="ru-RU"/>
        </w:rPr>
      </w:pPr>
      <w:r w:rsidRPr="00AC63FC">
        <w:rPr>
          <w:rFonts w:ascii="Times New Roman" w:eastAsia="Times New Roman" w:hAnsi="Times New Roman" w:cs="Calibri"/>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F5F87" w:rsidRPr="00AC63FC" w:rsidRDefault="008F5F87" w:rsidP="00D552E8">
      <w:pPr>
        <w:widowControl w:val="0"/>
        <w:autoSpaceDE w:val="0"/>
        <w:autoSpaceDN w:val="0"/>
        <w:spacing w:line="240" w:lineRule="auto"/>
        <w:ind w:firstLine="709"/>
        <w:rPr>
          <w:rFonts w:ascii="Times New Roman" w:eastAsia="Times New Roman" w:hAnsi="Times New Roman" w:cs="Calibri"/>
          <w:sz w:val="28"/>
          <w:szCs w:val="28"/>
          <w:lang w:eastAsia="ru-RU"/>
        </w:rPr>
      </w:pPr>
      <w:bookmarkStart w:id="21" w:name="sub_7142"/>
      <w:r w:rsidRPr="00AC63FC">
        <w:rPr>
          <w:rFonts w:ascii="Times New Roman" w:eastAsia="Times New Roman" w:hAnsi="Times New Roman" w:cs="Calibri"/>
          <w:sz w:val="28"/>
          <w:szCs w:val="28"/>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bookmarkEnd w:id="21"/>
    <w:p w:rsidR="008F5F87" w:rsidRPr="00AC63FC" w:rsidRDefault="008F5F87" w:rsidP="00D552E8">
      <w:pPr>
        <w:widowControl w:val="0"/>
        <w:autoSpaceDE w:val="0"/>
        <w:autoSpaceDN w:val="0"/>
        <w:spacing w:line="240" w:lineRule="auto"/>
        <w:ind w:firstLine="709"/>
        <w:rPr>
          <w:rFonts w:ascii="Times New Roman" w:eastAsia="Times New Roman" w:hAnsi="Times New Roman" w:cs="Calibri"/>
          <w:sz w:val="28"/>
          <w:szCs w:val="28"/>
          <w:lang w:eastAsia="ru-RU"/>
        </w:rPr>
      </w:pPr>
      <w:r w:rsidRPr="00AC63FC">
        <w:rPr>
          <w:rFonts w:ascii="Times New Roman" w:eastAsia="Times New Roman" w:hAnsi="Times New Roman" w:cs="Calibri"/>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F5F87" w:rsidRPr="00AC63FC" w:rsidRDefault="008F5F87" w:rsidP="00D552E8">
      <w:pPr>
        <w:widowControl w:val="0"/>
        <w:autoSpaceDE w:val="0"/>
        <w:autoSpaceDN w:val="0"/>
        <w:spacing w:line="240" w:lineRule="auto"/>
        <w:ind w:firstLine="709"/>
        <w:rPr>
          <w:rFonts w:ascii="Times New Roman" w:eastAsia="Times New Roman" w:hAnsi="Times New Roman" w:cs="Calibri"/>
          <w:sz w:val="28"/>
          <w:szCs w:val="28"/>
          <w:lang w:eastAsia="ru-RU"/>
        </w:rPr>
      </w:pPr>
      <w:r w:rsidRPr="00AC63FC">
        <w:rPr>
          <w:rFonts w:ascii="Times New Roman" w:eastAsia="Times New Roman" w:hAnsi="Times New Roman" w:cs="Calibri"/>
          <w:sz w:val="28"/>
          <w:szCs w:val="28"/>
          <w:lang w:eastAsia="ru-RU"/>
        </w:rPr>
        <w:t>выявление документально подтвержденного факта (признаков) ошибочного или противоправного действия (бездействия) работника МФЦ, работника Учреждения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Учреждения,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E5841" w:rsidRPr="00AC63FC" w:rsidRDefault="00CE5841"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Исчерпывающий перечень оснований для отказа в приеме</w:t>
      </w:r>
      <w:r w:rsidR="00F93115"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документов, необходимых для предоставления государственной</w:t>
      </w:r>
      <w:r w:rsidR="00F93115"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0F04D0"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w:t>
      </w:r>
      <w:r w:rsidR="00F93115" w:rsidRPr="00AC63FC">
        <w:rPr>
          <w:rFonts w:ascii="Times New Roman" w:hAnsi="Times New Roman" w:cs="Times New Roman"/>
          <w:sz w:val="28"/>
          <w:szCs w:val="28"/>
        </w:rPr>
        <w:t>я</w:t>
      </w:r>
      <w:r w:rsidRPr="00AC63FC">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w:t>
      </w:r>
      <w:r w:rsidR="009E4DE5" w:rsidRPr="00AC63FC">
        <w:rPr>
          <w:rFonts w:ascii="Times New Roman" w:hAnsi="Times New Roman" w:cs="Times New Roman"/>
          <w:sz w:val="28"/>
          <w:szCs w:val="28"/>
        </w:rPr>
        <w:t xml:space="preserve"> </w:t>
      </w:r>
      <w:r w:rsidRPr="00AC63FC">
        <w:rPr>
          <w:rFonts w:ascii="Times New Roman" w:hAnsi="Times New Roman" w:cs="Times New Roman"/>
          <w:sz w:val="28"/>
          <w:szCs w:val="28"/>
        </w:rPr>
        <w:t>не предусмотрен</w:t>
      </w:r>
      <w:r w:rsidR="00F93115" w:rsidRPr="00AC63FC">
        <w:rPr>
          <w:rFonts w:ascii="Times New Roman" w:hAnsi="Times New Roman" w:cs="Times New Roman"/>
          <w:sz w:val="28"/>
          <w:szCs w:val="28"/>
        </w:rPr>
        <w:t>ы</w:t>
      </w:r>
      <w:r w:rsidRPr="00AC63FC">
        <w:rPr>
          <w:rFonts w:ascii="Times New Roman" w:hAnsi="Times New Roman" w:cs="Times New Roman"/>
          <w:sz w:val="28"/>
          <w:szCs w:val="28"/>
        </w:rPr>
        <w:t>.</w:t>
      </w:r>
    </w:p>
    <w:p w:rsidR="00126C57" w:rsidRPr="00AC63FC" w:rsidRDefault="00126C57" w:rsidP="00D552E8">
      <w:pPr>
        <w:autoSpaceDE w:val="0"/>
        <w:autoSpaceDN w:val="0"/>
        <w:adjustRightInd w:val="0"/>
        <w:spacing w:line="240" w:lineRule="auto"/>
        <w:ind w:firstLine="709"/>
        <w:rPr>
          <w:rFonts w:ascii="Times New Roman" w:hAnsi="Times New Roman" w:cs="Times New Roman"/>
          <w:i/>
          <w:sz w:val="24"/>
          <w:szCs w:val="24"/>
        </w:rPr>
      </w:pPr>
    </w:p>
    <w:p w:rsidR="000F04D0" w:rsidRPr="00AC63FC" w:rsidRDefault="000F04D0"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F93115" w:rsidRPr="00AC63FC" w:rsidRDefault="00F93115"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Исчерпывающий перечень оснований для приостановления</w:t>
      </w:r>
      <w:r w:rsidR="009E442B"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и (или) отказа в предоставлении 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7912A2" w:rsidRPr="00AC63FC" w:rsidRDefault="007912A2" w:rsidP="001D3703">
      <w:pPr>
        <w:pStyle w:val="ConsPlusNormal"/>
        <w:numPr>
          <w:ilvl w:val="0"/>
          <w:numId w:val="2"/>
        </w:numPr>
        <w:ind w:left="0" w:firstLine="709"/>
        <w:jc w:val="both"/>
        <w:rPr>
          <w:rFonts w:ascii="Times New Roman" w:hAnsi="Times New Roman" w:cs="Times New Roman"/>
          <w:sz w:val="28"/>
          <w:szCs w:val="28"/>
        </w:rPr>
      </w:pPr>
      <w:bookmarkStart w:id="22" w:name="P459"/>
      <w:bookmarkEnd w:id="22"/>
      <w:r w:rsidRPr="00AC63FC">
        <w:rPr>
          <w:rFonts w:ascii="Times New Roman" w:hAnsi="Times New Roman" w:cs="Times New Roman"/>
          <w:sz w:val="28"/>
          <w:szCs w:val="28"/>
        </w:rPr>
        <w:t>Основания для отказа в предоставлении ежемесячной денежной выплаты:</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получает ежемесячную денежную выплату, по основаниям, установленным федеральными законами и иными нормативными правовыми актами Российской Федерации;</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обратился в Учреждение не по месту жительства;</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находится на полном государственном обеспечении.</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w:t>
      </w:r>
      <w:r w:rsidR="00E41FFE" w:rsidRPr="00AC63FC">
        <w:rPr>
          <w:rFonts w:ascii="Times New Roman" w:hAnsi="Times New Roman" w:cs="Times New Roman"/>
          <w:sz w:val="28"/>
          <w:szCs w:val="28"/>
        </w:rPr>
        <w:t>я</w:t>
      </w:r>
      <w:r w:rsidRPr="00AC63FC">
        <w:rPr>
          <w:rFonts w:ascii="Times New Roman" w:hAnsi="Times New Roman" w:cs="Times New Roman"/>
          <w:sz w:val="28"/>
          <w:szCs w:val="28"/>
        </w:rPr>
        <w:t xml:space="preserve"> для отказа в предоставлении компенсации:</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i/>
          <w:sz w:val="24"/>
          <w:szCs w:val="24"/>
          <w:lang w:eastAsia="ru-RU"/>
        </w:rPr>
      </w:pPr>
      <w:r w:rsidRPr="00AC63FC">
        <w:rPr>
          <w:rFonts w:ascii="Times New Roman" w:eastAsia="Times New Roman" w:hAnsi="Times New Roman" w:cs="Times New Roman"/>
          <w:sz w:val="28"/>
          <w:szCs w:val="28"/>
          <w:lang w:eastAsia="ru-RU"/>
        </w:rPr>
        <w:lastRenderedPageBreak/>
        <w:t xml:space="preserve">гражданин не относится к категориям граждан, определенных Законами автономного округа </w:t>
      </w:r>
      <w:r w:rsidR="00A538DD" w:rsidRPr="00AC63FC">
        <w:rPr>
          <w:rFonts w:ascii="Times New Roman" w:eastAsia="Times New Roman" w:hAnsi="Times New Roman" w:cs="Times New Roman"/>
          <w:sz w:val="28"/>
          <w:szCs w:val="28"/>
          <w:lang w:eastAsia="ru-RU"/>
        </w:rPr>
        <w:t>от  7 ноября 2006 года №</w:t>
      </w:r>
      <w:r w:rsidR="00A443B3" w:rsidRPr="00AC63FC">
        <w:rPr>
          <w:rFonts w:ascii="Times New Roman" w:eastAsia="Times New Roman" w:hAnsi="Times New Roman" w:cs="Times New Roman"/>
          <w:sz w:val="28"/>
          <w:szCs w:val="28"/>
          <w:lang w:eastAsia="ru-RU"/>
        </w:rPr>
        <w:t xml:space="preserve"> </w:t>
      </w:r>
      <w:r w:rsidR="00A538DD" w:rsidRPr="00AC63FC">
        <w:rPr>
          <w:rFonts w:ascii="Times New Roman" w:eastAsia="Times New Roman" w:hAnsi="Times New Roman" w:cs="Times New Roman"/>
          <w:sz w:val="28"/>
          <w:szCs w:val="28"/>
          <w:lang w:eastAsia="ru-RU"/>
        </w:rPr>
        <w:t xml:space="preserve">115-оз </w:t>
      </w:r>
      <w:r w:rsidR="0098724E" w:rsidRPr="00AC63FC">
        <w:rPr>
          <w:rFonts w:ascii="Times New Roman" w:eastAsia="Times New Roman" w:hAnsi="Times New Roman" w:cs="Times New Roman"/>
          <w:sz w:val="28"/>
          <w:szCs w:val="28"/>
          <w:lang w:eastAsia="ru-RU"/>
        </w:rPr>
        <w:t>«</w:t>
      </w:r>
      <w:hyperlink r:id="rId24" w:history="1">
        <w:r w:rsidRPr="00AC63FC">
          <w:rPr>
            <w:rFonts w:ascii="Times New Roman" w:eastAsia="Times New Roman" w:hAnsi="Times New Roman" w:cs="Times New Roman"/>
            <w:sz w:val="28"/>
            <w:szCs w:val="28"/>
            <w:lang w:eastAsia="ru-RU"/>
          </w:rPr>
          <w:t>О мерах</w:t>
        </w:r>
      </w:hyperlink>
      <w:r w:rsidRPr="00AC63FC">
        <w:rPr>
          <w:rFonts w:ascii="Times New Roman" w:eastAsia="Times New Roman" w:hAnsi="Times New Roman" w:cs="Times New Roman"/>
          <w:sz w:val="28"/>
          <w:szCs w:val="28"/>
          <w:lang w:eastAsia="ru-RU"/>
        </w:rPr>
        <w:t xml:space="preserve"> социальной поддержки отдельных категорий граждан в </w:t>
      </w:r>
      <w:r w:rsidR="00D93933"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Ханты-Мансийском автономном о</w:t>
      </w:r>
      <w:r w:rsidR="0098724E" w:rsidRPr="00AC63FC">
        <w:rPr>
          <w:rFonts w:ascii="Times New Roman" w:eastAsia="Times New Roman" w:hAnsi="Times New Roman" w:cs="Times New Roman"/>
          <w:sz w:val="28"/>
          <w:szCs w:val="28"/>
          <w:lang w:eastAsia="ru-RU"/>
        </w:rPr>
        <w:t>круге – Югре»</w:t>
      </w:r>
      <w:r w:rsidRPr="00AC63FC">
        <w:rPr>
          <w:rFonts w:ascii="Times New Roman" w:eastAsia="Times New Roman" w:hAnsi="Times New Roman" w:cs="Times New Roman"/>
          <w:sz w:val="28"/>
          <w:szCs w:val="28"/>
          <w:lang w:eastAsia="ru-RU"/>
        </w:rPr>
        <w:t xml:space="preserve">, </w:t>
      </w:r>
      <w:r w:rsidR="00A538DD" w:rsidRPr="00AC63FC">
        <w:rPr>
          <w:rFonts w:ascii="Times New Roman" w:eastAsia="Times New Roman" w:hAnsi="Times New Roman" w:cs="Times New Roman"/>
          <w:sz w:val="28"/>
          <w:szCs w:val="28"/>
          <w:lang w:eastAsia="ru-RU"/>
        </w:rPr>
        <w:t>от 7 июля 2004 года №</w:t>
      </w:r>
      <w:r w:rsidR="00D93933" w:rsidRPr="00AC63FC">
        <w:rPr>
          <w:rFonts w:ascii="Times New Roman" w:eastAsia="Times New Roman" w:hAnsi="Times New Roman" w:cs="Times New Roman"/>
          <w:sz w:val="28"/>
          <w:szCs w:val="28"/>
          <w:lang w:eastAsia="ru-RU"/>
        </w:rPr>
        <w:t xml:space="preserve"> </w:t>
      </w:r>
      <w:r w:rsidR="00A538DD" w:rsidRPr="00AC63FC">
        <w:rPr>
          <w:rFonts w:ascii="Times New Roman" w:eastAsia="Times New Roman" w:hAnsi="Times New Roman" w:cs="Times New Roman"/>
          <w:sz w:val="28"/>
          <w:szCs w:val="28"/>
          <w:lang w:eastAsia="ru-RU"/>
        </w:rPr>
        <w:t xml:space="preserve">45-оз </w:t>
      </w:r>
      <w:r w:rsidR="0098724E" w:rsidRPr="00AC63FC">
        <w:rPr>
          <w:rFonts w:ascii="Times New Roman" w:eastAsia="Times New Roman" w:hAnsi="Times New Roman" w:cs="Times New Roman"/>
          <w:sz w:val="28"/>
          <w:szCs w:val="28"/>
          <w:lang w:eastAsia="ru-RU"/>
        </w:rPr>
        <w:t>«</w:t>
      </w:r>
      <w:hyperlink r:id="rId25" w:history="1">
        <w:r w:rsidRPr="00AC63FC">
          <w:rPr>
            <w:rFonts w:ascii="Times New Roman" w:eastAsia="Times New Roman" w:hAnsi="Times New Roman" w:cs="Times New Roman"/>
            <w:sz w:val="28"/>
            <w:szCs w:val="28"/>
            <w:lang w:eastAsia="ru-RU"/>
          </w:rPr>
          <w:t>О поддержке</w:t>
        </w:r>
      </w:hyperlink>
      <w:r w:rsidRPr="00AC63FC">
        <w:rPr>
          <w:rFonts w:ascii="Times New Roman" w:eastAsia="Times New Roman" w:hAnsi="Times New Roman" w:cs="Times New Roman"/>
          <w:sz w:val="28"/>
          <w:szCs w:val="28"/>
          <w:lang w:eastAsia="ru-RU"/>
        </w:rPr>
        <w:t xml:space="preserve"> семьи, материнства, отцовства и детства в Ханты-Мансийском автономном округе </w:t>
      </w:r>
      <w:r w:rsidR="0098724E"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Югре</w:t>
      </w:r>
      <w:r w:rsidR="0098724E"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w:t>
      </w:r>
      <w:r w:rsidR="00753402" w:rsidRPr="00AC63FC">
        <w:rPr>
          <w:rFonts w:ascii="Times New Roman" w:eastAsia="Times New Roman" w:hAnsi="Times New Roman" w:cs="Times New Roman"/>
          <w:sz w:val="28"/>
          <w:szCs w:val="28"/>
          <w:lang w:eastAsia="ru-RU"/>
        </w:rPr>
        <w:t xml:space="preserve"> </w:t>
      </w:r>
    </w:p>
    <w:p w:rsidR="0062700D"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w:t>
      </w:r>
      <w:r w:rsidR="0062700D" w:rsidRPr="00AC63FC">
        <w:rPr>
          <w:rFonts w:ascii="Times New Roman" w:eastAsia="Times New Roman" w:hAnsi="Times New Roman" w:cs="Times New Roman"/>
          <w:sz w:val="28"/>
          <w:szCs w:val="28"/>
          <w:lang w:eastAsia="ru-RU"/>
        </w:rPr>
        <w:t xml:space="preserve"> получает меры социальной поддержки по оплате жилого помещения и коммунальных услуг по иным основаниям, установленным законодательством Российской Федерации, автономного округа на момент обращения;</w:t>
      </w:r>
    </w:p>
    <w:p w:rsidR="00C76F79" w:rsidRPr="00AC63FC" w:rsidRDefault="00C76F79" w:rsidP="00C76F7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отсутствует документ (документы), указанный в </w:t>
      </w:r>
      <w:hyperlink r:id="rId26" w:history="1">
        <w:r w:rsidRPr="00AC63FC">
          <w:rPr>
            <w:rStyle w:val="a3"/>
            <w:rFonts w:ascii="Times New Roman" w:eastAsia="Times New Roman" w:hAnsi="Times New Roman" w:cs="Times New Roman"/>
            <w:color w:val="auto"/>
            <w:sz w:val="28"/>
            <w:szCs w:val="28"/>
            <w:u w:val="none"/>
            <w:lang w:eastAsia="ru-RU"/>
          </w:rPr>
          <w:t>пункте 35</w:t>
        </w:r>
      </w:hyperlink>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62700D"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w:t>
      </w:r>
      <w:r w:rsidR="0062700D" w:rsidRPr="00AC63FC">
        <w:rPr>
          <w:rFonts w:ascii="Times New Roman" w:eastAsia="Times New Roman" w:hAnsi="Times New Roman" w:cs="Times New Roman"/>
          <w:sz w:val="28"/>
          <w:szCs w:val="28"/>
          <w:lang w:eastAsia="ru-RU"/>
        </w:rPr>
        <w:t xml:space="preserve"> обратился в Учреждение не по месту жительства (месту пребывания, фактического проживания);</w:t>
      </w:r>
    </w:p>
    <w:p w:rsidR="0062700D"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w:t>
      </w:r>
      <w:r w:rsidR="0062700D" w:rsidRPr="00AC63FC">
        <w:rPr>
          <w:rFonts w:ascii="Times New Roman" w:eastAsia="Times New Roman" w:hAnsi="Times New Roman" w:cs="Times New Roman"/>
          <w:sz w:val="28"/>
          <w:szCs w:val="28"/>
          <w:lang w:eastAsia="ru-RU"/>
        </w:rPr>
        <w:t xml:space="preserve"> имеет задолженность по оплате жилого помещения и коммунальных услуг, в том числе по оплате взноса на капитальный ремонт, и не заключил соглашение по ее погашению, и (или) не выполняет условия соглашения по ее погашению.</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Основания для отказа в предоставлении услуг по оздоровлению:</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осуществляет трудовую деятельность;</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i/>
          <w:sz w:val="24"/>
          <w:szCs w:val="24"/>
          <w:lang w:eastAsia="ru-RU"/>
        </w:rPr>
      </w:pPr>
      <w:r w:rsidRPr="00AC63FC">
        <w:rPr>
          <w:rFonts w:ascii="Times New Roman" w:eastAsia="Times New Roman" w:hAnsi="Times New Roman" w:cs="Times New Roman"/>
          <w:sz w:val="28"/>
          <w:szCs w:val="28"/>
          <w:lang w:eastAsia="ru-RU"/>
        </w:rPr>
        <w:t>гражданин не относится к категории лиц, указанных в пункте 2 приказа Департамента социального развития автономного округа от 20</w:t>
      </w:r>
      <w:r w:rsidR="007D7949" w:rsidRPr="00AC63FC">
        <w:rPr>
          <w:rFonts w:ascii="Times New Roman" w:eastAsia="Times New Roman" w:hAnsi="Times New Roman" w:cs="Times New Roman"/>
          <w:sz w:val="28"/>
          <w:szCs w:val="28"/>
          <w:lang w:eastAsia="ru-RU"/>
        </w:rPr>
        <w:t xml:space="preserve"> апреля </w:t>
      </w:r>
      <w:r w:rsidRPr="00AC63FC">
        <w:rPr>
          <w:rFonts w:ascii="Times New Roman" w:eastAsia="Times New Roman" w:hAnsi="Times New Roman" w:cs="Times New Roman"/>
          <w:sz w:val="28"/>
          <w:szCs w:val="28"/>
          <w:lang w:eastAsia="ru-RU"/>
        </w:rPr>
        <w:t>2015</w:t>
      </w:r>
      <w:r w:rsidR="007D7949" w:rsidRPr="00AC63FC">
        <w:rPr>
          <w:rFonts w:ascii="Times New Roman" w:eastAsia="Times New Roman" w:hAnsi="Times New Roman" w:cs="Times New Roman"/>
          <w:sz w:val="28"/>
          <w:szCs w:val="28"/>
          <w:lang w:eastAsia="ru-RU"/>
        </w:rPr>
        <w:t xml:space="preserve"> года </w:t>
      </w:r>
      <w:r w:rsidRPr="00AC63FC">
        <w:rPr>
          <w:rFonts w:ascii="Times New Roman" w:eastAsia="Times New Roman" w:hAnsi="Times New Roman" w:cs="Times New Roman"/>
          <w:sz w:val="28"/>
          <w:szCs w:val="28"/>
          <w:lang w:eastAsia="ru-RU"/>
        </w:rPr>
        <w:t>№</w:t>
      </w:r>
      <w:r w:rsidR="002E3C31"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 xml:space="preserve">7-нп «О порядке предоставления услуг по оздоровлению отдельным категориям граждан, проживающим в </w:t>
      </w:r>
      <w:r w:rsidR="00294041"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Ханты-Мансийском автономном округа – Югре»;</w:t>
      </w:r>
      <w:r w:rsidR="00ED2D99" w:rsidRPr="00AC63FC">
        <w:rPr>
          <w:rFonts w:ascii="Times New Roman" w:eastAsia="Times New Roman" w:hAnsi="Times New Roman" w:cs="Times New Roman"/>
          <w:sz w:val="28"/>
          <w:szCs w:val="28"/>
          <w:lang w:eastAsia="ru-RU"/>
        </w:rPr>
        <w:t xml:space="preserve"> </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воспользовался услугой по</w:t>
      </w:r>
      <w:r w:rsidR="00760091" w:rsidRPr="00AC63FC">
        <w:rPr>
          <w:rFonts w:ascii="Times New Roman" w:eastAsia="Times New Roman" w:hAnsi="Times New Roman" w:cs="Times New Roman"/>
          <w:sz w:val="28"/>
          <w:szCs w:val="28"/>
          <w:lang w:eastAsia="ru-RU"/>
        </w:rPr>
        <w:t xml:space="preserve"> оздоровлению в предусмотренный </w:t>
      </w:r>
      <w:r w:rsidR="00281F9D" w:rsidRPr="00AC63FC">
        <w:rPr>
          <w:rFonts w:ascii="Times New Roman" w:eastAsia="Times New Roman" w:hAnsi="Times New Roman" w:cs="Times New Roman"/>
          <w:sz w:val="28"/>
          <w:szCs w:val="28"/>
          <w:lang w:eastAsia="ru-RU"/>
        </w:rPr>
        <w:t xml:space="preserve">пунктом </w:t>
      </w:r>
      <w:r w:rsidR="00294041" w:rsidRPr="00AC63FC">
        <w:rPr>
          <w:rFonts w:ascii="Times New Roman" w:eastAsia="Times New Roman" w:hAnsi="Times New Roman" w:cs="Times New Roman"/>
          <w:sz w:val="28"/>
          <w:szCs w:val="28"/>
          <w:lang w:eastAsia="ru-RU"/>
        </w:rPr>
        <w:t>22</w:t>
      </w:r>
      <w:r w:rsidR="00281F9D"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настоящего Административного регламента срок;</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обратился в Учреждение не по месту жительства;</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проживает за пределами территории Ханты-Мансийского автономного округа – Югры.</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Основания для отказа в предоставлении ежемесячного пособия:</w:t>
      </w:r>
    </w:p>
    <w:p w:rsidR="0015472B" w:rsidRPr="00AC63FC" w:rsidRDefault="0015472B" w:rsidP="00D552E8">
      <w:pPr>
        <w:pStyle w:val="ConsPlusNormal"/>
        <w:ind w:firstLine="709"/>
        <w:jc w:val="both"/>
        <w:rPr>
          <w:rFonts w:ascii="Times New Roman" w:hAnsi="Times New Roman" w:cs="Times New Roman"/>
          <w:i/>
          <w:sz w:val="24"/>
          <w:szCs w:val="24"/>
        </w:rPr>
      </w:pPr>
      <w:r w:rsidRPr="00AC63FC">
        <w:rPr>
          <w:rFonts w:ascii="Times New Roman" w:hAnsi="Times New Roman" w:cs="Times New Roman"/>
          <w:sz w:val="28"/>
          <w:szCs w:val="28"/>
        </w:rPr>
        <w:t xml:space="preserve">гражданин не относится к категории граждан, указанной в </w:t>
      </w:r>
      <w:hyperlink w:anchor="P52" w:history="1">
        <w:r w:rsidRPr="00AC63FC">
          <w:rPr>
            <w:rFonts w:ascii="Times New Roman" w:hAnsi="Times New Roman" w:cs="Times New Roman"/>
            <w:sz w:val="28"/>
            <w:szCs w:val="28"/>
          </w:rPr>
          <w:t xml:space="preserve">пункте </w:t>
        </w:r>
      </w:hyperlink>
      <w:r w:rsidRPr="00AC63FC">
        <w:rPr>
          <w:rFonts w:ascii="Times New Roman" w:hAnsi="Times New Roman" w:cs="Times New Roman"/>
          <w:sz w:val="28"/>
          <w:szCs w:val="28"/>
        </w:rPr>
        <w:t>2.4 настоящего Административного регламента;</w:t>
      </w:r>
      <w:r w:rsidR="00235C76" w:rsidRPr="00AC63FC">
        <w:rPr>
          <w:rFonts w:ascii="Times New Roman" w:hAnsi="Times New Roman" w:cs="Times New Roman"/>
          <w:i/>
          <w:sz w:val="24"/>
          <w:szCs w:val="24"/>
        </w:rPr>
        <w:t xml:space="preserve"> </w:t>
      </w:r>
    </w:p>
    <w:p w:rsidR="0015472B" w:rsidRPr="00AC63FC" w:rsidRDefault="0015472B" w:rsidP="00D552E8">
      <w:pPr>
        <w:pStyle w:val="ConsPlusNormal"/>
        <w:ind w:firstLine="709"/>
        <w:jc w:val="both"/>
        <w:rPr>
          <w:rFonts w:ascii="Times New Roman" w:hAnsi="Times New Roman" w:cs="Times New Roman"/>
          <w:i/>
          <w:sz w:val="24"/>
          <w:szCs w:val="24"/>
        </w:rPr>
      </w:pPr>
      <w:r w:rsidRPr="00AC63FC">
        <w:rPr>
          <w:rFonts w:ascii="Times New Roman" w:hAnsi="Times New Roman" w:cs="Times New Roman"/>
          <w:sz w:val="28"/>
          <w:szCs w:val="28"/>
        </w:rPr>
        <w:t>гражданин был лишен родительских прав;</w:t>
      </w:r>
    </w:p>
    <w:p w:rsidR="0015472B" w:rsidRPr="00AC63FC" w:rsidRDefault="0015472B"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гражданин не представил документы, указанные в </w:t>
      </w:r>
      <w:hyperlink w:anchor="P55" w:history="1">
        <w:r w:rsidRPr="00AC63FC">
          <w:rPr>
            <w:rFonts w:ascii="Times New Roman" w:hAnsi="Times New Roman" w:cs="Times New Roman"/>
            <w:sz w:val="28"/>
            <w:szCs w:val="28"/>
          </w:rPr>
          <w:t xml:space="preserve">пункте </w:t>
        </w:r>
      </w:hyperlink>
      <w:r w:rsidR="00330DD6" w:rsidRPr="00AC63FC">
        <w:rPr>
          <w:rFonts w:ascii="Times New Roman" w:hAnsi="Times New Roman" w:cs="Times New Roman"/>
          <w:sz w:val="28"/>
          <w:szCs w:val="28"/>
        </w:rPr>
        <w:t>4</w:t>
      </w:r>
      <w:r w:rsidR="00294041" w:rsidRPr="00AC63FC">
        <w:rPr>
          <w:rFonts w:ascii="Times New Roman" w:hAnsi="Times New Roman" w:cs="Times New Roman"/>
          <w:sz w:val="28"/>
          <w:szCs w:val="28"/>
        </w:rPr>
        <w:t xml:space="preserve">2 </w:t>
      </w:r>
      <w:r w:rsidRPr="00AC63FC">
        <w:rPr>
          <w:rFonts w:ascii="Times New Roman" w:hAnsi="Times New Roman" w:cs="Times New Roman"/>
          <w:sz w:val="28"/>
          <w:szCs w:val="28"/>
        </w:rPr>
        <w:t>настоящего Административного регламента;</w:t>
      </w:r>
      <w:r w:rsidR="00811380" w:rsidRPr="00AC63FC">
        <w:rPr>
          <w:rFonts w:ascii="Times New Roman" w:hAnsi="Times New Roman" w:cs="Times New Roman"/>
          <w:i/>
          <w:sz w:val="24"/>
          <w:szCs w:val="24"/>
        </w:rPr>
        <w:t xml:space="preserve"> </w:t>
      </w:r>
    </w:p>
    <w:p w:rsidR="0015472B" w:rsidRPr="00AC63FC" w:rsidRDefault="0015472B"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гражданин обратился в </w:t>
      </w:r>
      <w:r w:rsidR="00C833CE" w:rsidRPr="00AC63FC">
        <w:rPr>
          <w:rFonts w:ascii="Times New Roman" w:hAnsi="Times New Roman" w:cs="Times New Roman"/>
          <w:sz w:val="28"/>
          <w:szCs w:val="28"/>
        </w:rPr>
        <w:t xml:space="preserve">Учреждение </w:t>
      </w:r>
      <w:r w:rsidRPr="00AC63FC">
        <w:rPr>
          <w:rFonts w:ascii="Times New Roman" w:hAnsi="Times New Roman" w:cs="Times New Roman"/>
          <w:sz w:val="28"/>
          <w:szCs w:val="28"/>
        </w:rPr>
        <w:t>не по месту жительства.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w:t>
      </w:r>
      <w:r w:rsidR="000468DD" w:rsidRPr="00AC63FC">
        <w:rPr>
          <w:rFonts w:ascii="Times New Roman" w:hAnsi="Times New Roman" w:cs="Times New Roman"/>
          <w:sz w:val="28"/>
          <w:szCs w:val="28"/>
        </w:rPr>
        <w:t>е</w:t>
      </w:r>
      <w:r w:rsidRPr="00AC63FC">
        <w:rPr>
          <w:rFonts w:ascii="Times New Roman" w:hAnsi="Times New Roman" w:cs="Times New Roman"/>
          <w:sz w:val="28"/>
          <w:szCs w:val="28"/>
        </w:rPr>
        <w:t xml:space="preserve"> для отказа в предоставлении частичного возмещения расходов на оплату газификации жилых домов (квартир):</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является работающим.</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Основания для отказа в предоставлении оплаты стоимости </w:t>
      </w:r>
      <w:r w:rsidRPr="00AC63FC">
        <w:rPr>
          <w:rFonts w:ascii="Times New Roman" w:hAnsi="Times New Roman" w:cs="Times New Roman"/>
          <w:sz w:val="28"/>
          <w:szCs w:val="28"/>
        </w:rPr>
        <w:lastRenderedPageBreak/>
        <w:t>проезда и провоза багажа в случае переезда к новому месту жительства в другую местность:</w:t>
      </w:r>
    </w:p>
    <w:p w:rsidR="0015472B" w:rsidRPr="00AC63FC" w:rsidRDefault="0015472B" w:rsidP="00D552E8">
      <w:pPr>
        <w:pStyle w:val="ConsPlusNormal"/>
        <w:ind w:firstLine="709"/>
        <w:jc w:val="both"/>
        <w:rPr>
          <w:rFonts w:ascii="Times New Roman" w:hAnsi="Times New Roman" w:cs="Times New Roman"/>
          <w:strike/>
          <w:sz w:val="28"/>
          <w:szCs w:val="28"/>
        </w:rPr>
      </w:pPr>
      <w:bookmarkStart w:id="23" w:name="P488"/>
      <w:bookmarkEnd w:id="23"/>
      <w:r w:rsidRPr="00AC63FC">
        <w:rPr>
          <w:rFonts w:ascii="Times New Roman" w:hAnsi="Times New Roman" w:cs="Times New Roman"/>
          <w:sz w:val="28"/>
          <w:szCs w:val="28"/>
        </w:rPr>
        <w:t>непредставления полного пакета документов</w:t>
      </w:r>
      <w:r w:rsidR="000468DD" w:rsidRPr="00AC63FC">
        <w:rPr>
          <w:rFonts w:ascii="Times New Roman" w:hAnsi="Times New Roman" w:cs="Times New Roman"/>
          <w:sz w:val="28"/>
          <w:szCs w:val="28"/>
        </w:rPr>
        <w:t>, предусмотренных пунктом 45 настоящего Административного регламента</w:t>
      </w:r>
      <w:r w:rsidRPr="00AC63FC">
        <w:rPr>
          <w:rFonts w:ascii="Times New Roman" w:hAnsi="Times New Roman" w:cs="Times New Roman"/>
          <w:sz w:val="28"/>
          <w:szCs w:val="28"/>
        </w:rPr>
        <w:t>;</w:t>
      </w:r>
      <w:r w:rsidR="009079E3" w:rsidRPr="00AC63FC">
        <w:rPr>
          <w:rFonts w:ascii="Times New Roman" w:hAnsi="Times New Roman" w:cs="Times New Roman"/>
          <w:i/>
          <w:sz w:val="24"/>
          <w:szCs w:val="24"/>
        </w:rPr>
        <w:t xml:space="preserve"> </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отсутствие права на оплату стоимости проезда и провоза багажа.</w:t>
      </w:r>
    </w:p>
    <w:p w:rsidR="000468DD" w:rsidRPr="00AC63FC" w:rsidRDefault="000468DD" w:rsidP="000468DD">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 обращении за оплатой стоимости проезда и провоза багажа по истечении 6 месяцев со дня выезда представленные документы рассмотрению не подлежат и возвращаются заявителю с указанием причины возврата.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Основания для отказа в предоставлении социального пособия:</w:t>
      </w:r>
    </w:p>
    <w:p w:rsidR="0062700D" w:rsidRPr="00AC63FC" w:rsidRDefault="00912601"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заявитель </w:t>
      </w:r>
      <w:r w:rsidR="00376AE1" w:rsidRPr="00AC63FC">
        <w:rPr>
          <w:rFonts w:ascii="Times New Roman" w:eastAsia="Times New Roman" w:hAnsi="Times New Roman" w:cs="Times New Roman"/>
          <w:sz w:val="28"/>
          <w:szCs w:val="28"/>
          <w:lang w:eastAsia="ru-RU"/>
        </w:rPr>
        <w:t>состоит в трудовых отношениях</w:t>
      </w:r>
      <w:r w:rsidR="0062700D" w:rsidRPr="00AC63FC">
        <w:rPr>
          <w:rFonts w:ascii="Times New Roman" w:eastAsia="Times New Roman" w:hAnsi="Times New Roman" w:cs="Times New Roman"/>
          <w:sz w:val="28"/>
          <w:szCs w:val="28"/>
          <w:lang w:eastAsia="ru-RU"/>
        </w:rPr>
        <w:t>;</w:t>
      </w:r>
    </w:p>
    <w:p w:rsidR="0062700D" w:rsidRPr="00AC63FC" w:rsidRDefault="00AE0C15"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на момент обращения </w:t>
      </w:r>
      <w:r w:rsidR="00912601" w:rsidRPr="00AC63FC">
        <w:rPr>
          <w:rFonts w:ascii="Times New Roman" w:eastAsia="Times New Roman" w:hAnsi="Times New Roman" w:cs="Times New Roman"/>
          <w:sz w:val="28"/>
          <w:szCs w:val="28"/>
          <w:lang w:eastAsia="ru-RU"/>
        </w:rPr>
        <w:t xml:space="preserve">заявитель </w:t>
      </w:r>
      <w:r w:rsidR="006847EB" w:rsidRPr="00AC63FC">
        <w:rPr>
          <w:rFonts w:ascii="Times New Roman" w:eastAsia="Times New Roman" w:hAnsi="Times New Roman" w:cs="Times New Roman"/>
          <w:sz w:val="28"/>
          <w:szCs w:val="28"/>
          <w:lang w:eastAsia="ru-RU"/>
        </w:rPr>
        <w:t>является получателем мер социальной поддержки в соответствии</w:t>
      </w:r>
      <w:r w:rsidR="0062700D" w:rsidRPr="00AC63FC">
        <w:rPr>
          <w:rFonts w:ascii="Times New Roman" w:eastAsia="Times New Roman" w:hAnsi="Times New Roman" w:cs="Times New Roman"/>
          <w:sz w:val="28"/>
          <w:szCs w:val="28"/>
          <w:lang w:eastAsia="ru-RU"/>
        </w:rPr>
        <w:t xml:space="preserve"> законодательством Российской Федерации, автономного округа</w:t>
      </w:r>
      <w:r w:rsidR="0030665B" w:rsidRPr="00AC63FC">
        <w:rPr>
          <w:rFonts w:ascii="Times New Roman" w:eastAsia="Times New Roman" w:hAnsi="Times New Roman" w:cs="Times New Roman"/>
          <w:sz w:val="28"/>
          <w:szCs w:val="28"/>
          <w:lang w:eastAsia="ru-RU"/>
        </w:rPr>
        <w:t>;</w:t>
      </w:r>
    </w:p>
    <w:p w:rsidR="0030665B" w:rsidRPr="00AC63FC" w:rsidRDefault="0030665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заявитель представил в Учреждение недостоверные сведения.</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24" w:name="P496"/>
      <w:bookmarkEnd w:id="24"/>
      <w:r w:rsidRPr="00AC63FC">
        <w:rPr>
          <w:rFonts w:ascii="Times New Roman" w:hAnsi="Times New Roman" w:cs="Times New Roman"/>
          <w:sz w:val="28"/>
          <w:szCs w:val="28"/>
        </w:rPr>
        <w:t>Основани</w:t>
      </w:r>
      <w:r w:rsidR="00267E45" w:rsidRPr="00AC63FC">
        <w:rPr>
          <w:rFonts w:ascii="Times New Roman" w:hAnsi="Times New Roman" w:cs="Times New Roman"/>
          <w:sz w:val="28"/>
          <w:szCs w:val="28"/>
        </w:rPr>
        <w:t>я</w:t>
      </w:r>
      <w:r w:rsidRPr="00AC63FC">
        <w:rPr>
          <w:rFonts w:ascii="Times New Roman" w:hAnsi="Times New Roman" w:cs="Times New Roman"/>
          <w:sz w:val="28"/>
          <w:szCs w:val="28"/>
        </w:rPr>
        <w:t xml:space="preserve"> для отказа в предоставлении компенсации на капитальный ремонт:</w:t>
      </w:r>
    </w:p>
    <w:p w:rsidR="0015472B" w:rsidRPr="00AC63FC" w:rsidRDefault="009B78F1" w:rsidP="00155557">
      <w:pPr>
        <w:autoSpaceDE w:val="0"/>
        <w:autoSpaceDN w:val="0"/>
        <w:adjustRightInd w:val="0"/>
        <w:spacing w:line="240" w:lineRule="auto"/>
        <w:ind w:firstLine="709"/>
        <w:rPr>
          <w:rFonts w:ascii="Times New Roman" w:hAnsi="Times New Roman" w:cs="Times New Roman"/>
          <w:sz w:val="28"/>
          <w:szCs w:val="28"/>
        </w:rPr>
      </w:pPr>
      <w:bookmarkStart w:id="25" w:name="P503"/>
      <w:bookmarkEnd w:id="25"/>
      <w:r w:rsidRPr="00AC63FC">
        <w:rPr>
          <w:rFonts w:ascii="Times New Roman" w:eastAsia="Times New Roman" w:hAnsi="Times New Roman" w:cs="Times New Roman"/>
          <w:sz w:val="28"/>
          <w:szCs w:val="28"/>
          <w:lang w:eastAsia="ru-RU"/>
        </w:rPr>
        <w:t xml:space="preserve">гражданин не относится к категориям граждан, определенных Законом автономного округа </w:t>
      </w:r>
      <w:r w:rsidR="00155557" w:rsidRPr="00AC63FC">
        <w:rPr>
          <w:rFonts w:ascii="Times New Roman" w:hAnsi="Times New Roman" w:cs="Times New Roman"/>
          <w:sz w:val="28"/>
          <w:szCs w:val="28"/>
        </w:rPr>
        <w:t>от 7 ноября 2006 года № 115-оз</w:t>
      </w:r>
      <w:r w:rsidR="00155557"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w:t>
      </w:r>
      <w:hyperlink r:id="rId27" w:history="1">
        <w:r w:rsidRPr="00AC63FC">
          <w:rPr>
            <w:rFonts w:ascii="Times New Roman" w:eastAsia="Times New Roman" w:hAnsi="Times New Roman" w:cs="Times New Roman"/>
            <w:sz w:val="28"/>
            <w:szCs w:val="28"/>
            <w:lang w:eastAsia="ru-RU"/>
          </w:rPr>
          <w:t>О мерах</w:t>
        </w:r>
      </w:hyperlink>
      <w:r w:rsidRPr="00AC63FC">
        <w:rPr>
          <w:rFonts w:ascii="Times New Roman" w:eastAsia="Times New Roman" w:hAnsi="Times New Roman" w:cs="Times New Roman"/>
          <w:sz w:val="28"/>
          <w:szCs w:val="28"/>
          <w:lang w:eastAsia="ru-RU"/>
        </w:rPr>
        <w:t xml:space="preserve"> социальной поддержки отдельных категорий граждан в Ханты-Мансийском автономном округе – Югре»;</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trike/>
          <w:sz w:val="28"/>
          <w:szCs w:val="28"/>
          <w:lang w:eastAsia="ru-RU"/>
        </w:rPr>
      </w:pPr>
      <w:r w:rsidRPr="00AC63FC">
        <w:rPr>
          <w:rFonts w:ascii="Times New Roman" w:eastAsia="Times New Roman" w:hAnsi="Times New Roman" w:cs="Times New Roman"/>
          <w:sz w:val="28"/>
          <w:szCs w:val="28"/>
          <w:lang w:eastAsia="ru-RU"/>
        </w:rPr>
        <w:t>отсутствует документ (документы), указанн</w:t>
      </w:r>
      <w:r w:rsidR="00B21053" w:rsidRPr="00AC63FC">
        <w:rPr>
          <w:rFonts w:ascii="Times New Roman" w:eastAsia="Times New Roman" w:hAnsi="Times New Roman" w:cs="Times New Roman"/>
          <w:sz w:val="28"/>
          <w:szCs w:val="28"/>
          <w:lang w:eastAsia="ru-RU"/>
        </w:rPr>
        <w:t>ый(</w:t>
      </w:r>
      <w:r w:rsidRPr="00AC63FC">
        <w:rPr>
          <w:rFonts w:ascii="Times New Roman" w:eastAsia="Times New Roman" w:hAnsi="Times New Roman" w:cs="Times New Roman"/>
          <w:sz w:val="28"/>
          <w:szCs w:val="28"/>
          <w:lang w:eastAsia="ru-RU"/>
        </w:rPr>
        <w:t>ые</w:t>
      </w:r>
      <w:r w:rsidR="00B21053"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в п</w:t>
      </w:r>
      <w:r w:rsidR="00B21053" w:rsidRPr="00AC63FC">
        <w:rPr>
          <w:rFonts w:ascii="Times New Roman" w:eastAsia="Times New Roman" w:hAnsi="Times New Roman" w:cs="Times New Roman"/>
          <w:sz w:val="28"/>
          <w:szCs w:val="28"/>
          <w:lang w:eastAsia="ru-RU"/>
        </w:rPr>
        <w:t xml:space="preserve">ункте </w:t>
      </w:r>
      <w:r w:rsidR="00D726E9" w:rsidRPr="00AC63FC">
        <w:rPr>
          <w:rFonts w:ascii="Times New Roman" w:eastAsia="Times New Roman" w:hAnsi="Times New Roman" w:cs="Times New Roman"/>
          <w:sz w:val="28"/>
          <w:szCs w:val="28"/>
          <w:lang w:eastAsia="ru-RU"/>
        </w:rPr>
        <w:t>38</w:t>
      </w:r>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имеет задолженность по оплате взноса на капитальный ремонт, и не заключил соглашение по ее погашению, и (или) не выполняет условия соглашения по ее погашению;</w:t>
      </w:r>
    </w:p>
    <w:p w:rsidR="0015472B" w:rsidRPr="00AC63FC" w:rsidRDefault="00235C76"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гражданин обратился в</w:t>
      </w:r>
      <w:r w:rsidR="0015472B" w:rsidRPr="00AC63FC">
        <w:rPr>
          <w:rFonts w:ascii="Times New Roman" w:eastAsia="Times New Roman" w:hAnsi="Times New Roman" w:cs="Times New Roman"/>
          <w:sz w:val="28"/>
          <w:szCs w:val="28"/>
          <w:lang w:eastAsia="ru-RU"/>
        </w:rPr>
        <w:t xml:space="preserve"> </w:t>
      </w:r>
      <w:r w:rsidR="00DD63F0" w:rsidRPr="00AC63FC">
        <w:rPr>
          <w:rFonts w:ascii="Times New Roman" w:eastAsia="Times New Roman" w:hAnsi="Times New Roman" w:cs="Times New Roman"/>
          <w:sz w:val="28"/>
          <w:szCs w:val="28"/>
          <w:lang w:eastAsia="ru-RU"/>
        </w:rPr>
        <w:t xml:space="preserve">Учреждение </w:t>
      </w:r>
      <w:r w:rsidR="0015472B" w:rsidRPr="00AC63FC">
        <w:rPr>
          <w:rFonts w:ascii="Times New Roman" w:eastAsia="Times New Roman" w:hAnsi="Times New Roman" w:cs="Times New Roman"/>
          <w:sz w:val="28"/>
          <w:szCs w:val="28"/>
          <w:lang w:eastAsia="ru-RU"/>
        </w:rPr>
        <w:t>не по месту жительства (месту пребывания, фактического проживания).</w:t>
      </w:r>
    </w:p>
    <w:p w:rsidR="007912A2" w:rsidRPr="00AC63FC" w:rsidRDefault="007912A2"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Основания для отказа в предоставлении ежемесячного денежного обеспечения:</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заявитель, обратившийся за государственной услугой, не относится к категориям граждан, указанным в пункте 2.12</w:t>
      </w:r>
      <w:r w:rsidR="00EF7BFA" w:rsidRPr="00AC63FC">
        <w:rPr>
          <w:rFonts w:ascii="Times New Roman" w:eastAsia="Times New Roman" w:hAnsi="Times New Roman" w:cs="Times New Roman"/>
          <w:sz w:val="28"/>
          <w:szCs w:val="28"/>
          <w:lang w:eastAsia="ru-RU"/>
        </w:rPr>
        <w:t xml:space="preserve"> – 2.18</w:t>
      </w:r>
      <w:r w:rsidRPr="00AC63FC">
        <w:rPr>
          <w:rFonts w:ascii="Times New Roman" w:eastAsia="Times New Roman" w:hAnsi="Times New Roman" w:cs="Times New Roman"/>
          <w:sz w:val="28"/>
          <w:szCs w:val="28"/>
          <w:lang w:eastAsia="ru-RU"/>
        </w:rPr>
        <w:t xml:space="preserve"> настоящего Административного регламента;</w:t>
      </w:r>
      <w:r w:rsidR="002D58C5" w:rsidRPr="00AC63FC">
        <w:rPr>
          <w:rFonts w:ascii="Times New Roman" w:hAnsi="Times New Roman" w:cs="Times New Roman"/>
          <w:i/>
          <w:sz w:val="24"/>
          <w:szCs w:val="24"/>
        </w:rPr>
        <w:t xml:space="preserve"> </w:t>
      </w:r>
    </w:p>
    <w:p w:rsidR="002D58C5" w:rsidRPr="00AC63FC" w:rsidRDefault="007912A2" w:rsidP="00155557">
      <w:pPr>
        <w:widowControl w:val="0"/>
        <w:autoSpaceDE w:val="0"/>
        <w:autoSpaceDN w:val="0"/>
        <w:spacing w:line="240" w:lineRule="auto"/>
        <w:ind w:firstLine="709"/>
        <w:rPr>
          <w:rFonts w:ascii="Times New Roman" w:eastAsia="Times New Roman" w:hAnsi="Times New Roman" w:cs="Times New Roman"/>
          <w:color w:val="FF0000"/>
          <w:sz w:val="28"/>
          <w:szCs w:val="28"/>
          <w:lang w:eastAsia="ru-RU"/>
        </w:rPr>
      </w:pPr>
      <w:r w:rsidRPr="00AC63FC">
        <w:rPr>
          <w:rFonts w:ascii="Times New Roman" w:eastAsia="Times New Roman" w:hAnsi="Times New Roman" w:cs="Times New Roman"/>
          <w:sz w:val="28"/>
          <w:szCs w:val="28"/>
          <w:lang w:eastAsia="ru-RU"/>
        </w:rPr>
        <w:t xml:space="preserve">отсутствие документов, установленных пунктом </w:t>
      </w:r>
      <w:r w:rsidR="00CA5E7D" w:rsidRPr="00AC63FC">
        <w:rPr>
          <w:rFonts w:ascii="Times New Roman" w:eastAsia="Times New Roman" w:hAnsi="Times New Roman" w:cs="Times New Roman"/>
          <w:sz w:val="28"/>
          <w:szCs w:val="28"/>
          <w:lang w:eastAsia="ru-RU"/>
        </w:rPr>
        <w:t>50</w:t>
      </w:r>
      <w:r w:rsidRPr="00AC63FC">
        <w:rPr>
          <w:rFonts w:ascii="Times New Roman" w:eastAsia="Times New Roman" w:hAnsi="Times New Roman" w:cs="Times New Roman"/>
          <w:sz w:val="28"/>
          <w:szCs w:val="28"/>
          <w:lang w:eastAsia="ru-RU"/>
        </w:rPr>
        <w:t xml:space="preserve"> настоящего Административного регламента</w:t>
      </w:r>
      <w:r w:rsidR="00155557" w:rsidRPr="00AC63FC">
        <w:rPr>
          <w:rFonts w:ascii="Times New Roman" w:eastAsia="Times New Roman" w:hAnsi="Times New Roman" w:cs="Times New Roman"/>
          <w:sz w:val="28"/>
          <w:szCs w:val="28"/>
          <w:lang w:eastAsia="ru-RU"/>
        </w:rPr>
        <w:t>.</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Основания для приостановления предоставления компенсации (компенсации на капитальный ремонт):</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неуплата получателем компенсации (компенсации на капитальный ремонт) текущих платежей за жилое помещение и коммунальные услуги, в том числе взноса на капитальный ремонт, в течение 2 месяцев;</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невыполнение получателем компенсации (компенсации на капитальный ремонт) условий соглашения по погашению задолженности по оплате жилого помещения и коммунальных услуг, в том числе по оплате взноса на капитальный ремонт.</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26" w:name="P507"/>
      <w:bookmarkEnd w:id="26"/>
      <w:r w:rsidRPr="00AC63FC">
        <w:rPr>
          <w:rFonts w:ascii="Times New Roman" w:hAnsi="Times New Roman" w:cs="Times New Roman"/>
          <w:sz w:val="28"/>
          <w:szCs w:val="28"/>
        </w:rPr>
        <w:lastRenderedPageBreak/>
        <w:t>Основани</w:t>
      </w:r>
      <w:r w:rsidR="00482F33" w:rsidRPr="00AC63FC">
        <w:rPr>
          <w:rFonts w:ascii="Times New Roman" w:hAnsi="Times New Roman" w:cs="Times New Roman"/>
          <w:sz w:val="28"/>
          <w:szCs w:val="28"/>
        </w:rPr>
        <w:t>е</w:t>
      </w:r>
      <w:r w:rsidRPr="00AC63FC">
        <w:rPr>
          <w:rFonts w:ascii="Times New Roman" w:hAnsi="Times New Roman" w:cs="Times New Roman"/>
          <w:sz w:val="28"/>
          <w:szCs w:val="28"/>
        </w:rPr>
        <w:t xml:space="preserve"> для приостановления предоставления социального пособия: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color w:val="FF0000"/>
          <w:sz w:val="28"/>
          <w:szCs w:val="28"/>
          <w:lang w:eastAsia="ru-RU"/>
        </w:rPr>
      </w:pPr>
      <w:r w:rsidRPr="00AC63FC">
        <w:rPr>
          <w:rFonts w:ascii="Times New Roman" w:eastAsia="Times New Roman" w:hAnsi="Times New Roman" w:cs="Times New Roman"/>
          <w:sz w:val="28"/>
          <w:szCs w:val="28"/>
          <w:lang w:eastAsia="ru-RU"/>
        </w:rPr>
        <w:t xml:space="preserve">пропуск сроков регистрации, за исключением неработающих пенсионеров в возрасте 65 лет и старше и </w:t>
      </w:r>
      <w:r w:rsidR="007912A2" w:rsidRPr="00AC63FC">
        <w:rPr>
          <w:rFonts w:ascii="Times New Roman" w:eastAsia="Times New Roman" w:hAnsi="Times New Roman" w:cs="Times New Roman"/>
          <w:sz w:val="28"/>
          <w:szCs w:val="28"/>
          <w:lang w:eastAsia="ru-RU"/>
        </w:rPr>
        <w:t>инвалидов с детства</w:t>
      </w:r>
      <w:r w:rsidR="00170186" w:rsidRPr="00AC63FC">
        <w:rPr>
          <w:rFonts w:ascii="Times New Roman" w:eastAsia="Times New Roman" w:hAnsi="Times New Roman" w:cs="Times New Roman"/>
          <w:sz w:val="28"/>
          <w:szCs w:val="28"/>
          <w:lang w:eastAsia="ru-RU"/>
        </w:rPr>
        <w:t>.</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27" w:name="P511"/>
      <w:bookmarkEnd w:id="27"/>
      <w:r w:rsidRPr="00AC63FC">
        <w:rPr>
          <w:rFonts w:ascii="Times New Roman" w:hAnsi="Times New Roman" w:cs="Times New Roman"/>
          <w:sz w:val="28"/>
          <w:szCs w:val="28"/>
        </w:rPr>
        <w:t>Основания для перерасчета размера компенсации:</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bookmarkStart w:id="28" w:name="P517"/>
      <w:bookmarkEnd w:id="28"/>
      <w:r w:rsidRPr="00AC63FC">
        <w:rPr>
          <w:rFonts w:ascii="Times New Roman" w:eastAsia="Times New Roman" w:hAnsi="Times New Roman" w:cs="Times New Roman"/>
          <w:sz w:val="28"/>
          <w:szCs w:val="28"/>
          <w:lang w:eastAsia="ru-RU"/>
        </w:rPr>
        <w:t>изменение основания предоставления мер социальной поддержки по оплате жилого помещения и коммунальных услуг;</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изменение состава семьи;</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изменение нормативов потребления коммунальных услуг, тарифов на оплату жилого помещения и коммунальных услуг;</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изменение видов жилищно-коммунальных услуг</w:t>
      </w:r>
      <w:r w:rsidR="009E442B" w:rsidRPr="00AC63FC">
        <w:rPr>
          <w:rFonts w:ascii="Times New Roman" w:eastAsia="Times New Roman" w:hAnsi="Times New Roman" w:cs="Times New Roman"/>
          <w:sz w:val="28"/>
          <w:szCs w:val="28"/>
          <w:lang w:eastAsia="ru-RU"/>
        </w:rPr>
        <w:t>;</w:t>
      </w:r>
    </w:p>
    <w:p w:rsidR="0015472B" w:rsidRPr="00AC63FC" w:rsidRDefault="0015472B"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места жительства (пребывания, фактического проживания) в пределах муниципального образования автономного округа.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w:t>
      </w:r>
      <w:r w:rsidR="00954498" w:rsidRPr="00AC63FC">
        <w:rPr>
          <w:rFonts w:ascii="Times New Roman" w:hAnsi="Times New Roman" w:cs="Times New Roman"/>
          <w:sz w:val="28"/>
          <w:szCs w:val="28"/>
        </w:rPr>
        <w:t>е</w:t>
      </w:r>
      <w:r w:rsidRPr="00AC63FC">
        <w:rPr>
          <w:rFonts w:ascii="Times New Roman" w:hAnsi="Times New Roman" w:cs="Times New Roman"/>
          <w:sz w:val="28"/>
          <w:szCs w:val="28"/>
        </w:rPr>
        <w:t xml:space="preserve"> для возобновления компенсации (компенсации на капитальный ремонт):</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предоставление документов, подтверждающих полное погашение образовавшейся задолженности по оплате жилого помещения и коммунальных услуг, в том числе по оплате взноса на капитальный ремонт, или заключенное соглашение о ее погашении.</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29" w:name="P521"/>
      <w:bookmarkEnd w:id="29"/>
      <w:r w:rsidRPr="00AC63FC">
        <w:rPr>
          <w:rFonts w:ascii="Times New Roman" w:hAnsi="Times New Roman" w:cs="Times New Roman"/>
          <w:sz w:val="28"/>
          <w:szCs w:val="28"/>
        </w:rPr>
        <w:t>Основани</w:t>
      </w:r>
      <w:r w:rsidR="00482F33" w:rsidRPr="00AC63FC">
        <w:rPr>
          <w:rFonts w:ascii="Times New Roman" w:hAnsi="Times New Roman" w:cs="Times New Roman"/>
          <w:sz w:val="28"/>
          <w:szCs w:val="28"/>
        </w:rPr>
        <w:t>е</w:t>
      </w:r>
      <w:r w:rsidRPr="00AC63FC">
        <w:rPr>
          <w:rFonts w:ascii="Times New Roman" w:hAnsi="Times New Roman" w:cs="Times New Roman"/>
          <w:sz w:val="28"/>
          <w:szCs w:val="28"/>
        </w:rPr>
        <w:t xml:space="preserve"> для возобновления социального пособия:</w:t>
      </w:r>
    </w:p>
    <w:p w:rsidR="0062700D" w:rsidRPr="00AC63FC" w:rsidRDefault="004A24D6"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предоставление соответствующего заявления и </w:t>
      </w:r>
      <w:r w:rsidR="0062700D" w:rsidRPr="00AC63FC">
        <w:rPr>
          <w:rFonts w:ascii="Times New Roman" w:eastAsia="Times New Roman" w:hAnsi="Times New Roman" w:cs="Times New Roman"/>
          <w:sz w:val="28"/>
          <w:szCs w:val="28"/>
          <w:lang w:eastAsia="ru-RU"/>
        </w:rPr>
        <w:t>документов, подтверждающих право на выплату социального пособия.</w:t>
      </w:r>
    </w:p>
    <w:p w:rsidR="007912A2" w:rsidRPr="00AC63FC" w:rsidRDefault="007912A2"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Основания для прекращения ежемесячной денежной выплаты:</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заявление получателя о прекращении ежемесячной денежной выплаты;</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выезд на постоянное место жительства за пределы автономного округа;</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исключение из регионального регистра получателей мер социальной поддержки;</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смерть получателя либо вступление в силу решения суда об объявлении получателя умершим или решение о признании его безвестно отсутствующим;</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установление факта предоставления заведомо недостоверных сведений;</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длительное неполучение ежемесячной денежной выплаты (в течение последних шести месяцев);</w:t>
      </w:r>
    </w:p>
    <w:p w:rsidR="007912A2" w:rsidRPr="00AC63FC" w:rsidRDefault="007912A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смена места жительства (пребывания) в пределах автономного округа.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30" w:name="P523"/>
      <w:bookmarkEnd w:id="30"/>
      <w:r w:rsidRPr="00AC63FC">
        <w:rPr>
          <w:rFonts w:ascii="Times New Roman" w:hAnsi="Times New Roman" w:cs="Times New Roman"/>
          <w:sz w:val="28"/>
          <w:szCs w:val="28"/>
        </w:rPr>
        <w:t>Основания для прекращения компенсации: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смена места жительства, в том числе выезд на постоянное место жительства за пределы автономного округа;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заявление о прекращении предоставления компенсации;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смерть получателя;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вступление в силу решения об объявлении получателя умершим или </w:t>
      </w:r>
      <w:r w:rsidRPr="00AC63FC">
        <w:rPr>
          <w:rFonts w:ascii="Times New Roman" w:eastAsia="Times New Roman" w:hAnsi="Times New Roman" w:cs="Times New Roman"/>
          <w:sz w:val="28"/>
          <w:szCs w:val="28"/>
          <w:lang w:eastAsia="ru-RU"/>
        </w:rPr>
        <w:lastRenderedPageBreak/>
        <w:t>решение о признании его безвестно отсутствующим;</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4A24D6" w:rsidRPr="00AC63FC" w:rsidRDefault="0062700D" w:rsidP="00D552E8">
      <w:pPr>
        <w:widowControl w:val="0"/>
        <w:autoSpaceDE w:val="0"/>
        <w:autoSpaceDN w:val="0"/>
        <w:spacing w:line="240" w:lineRule="auto"/>
        <w:ind w:firstLine="709"/>
        <w:rPr>
          <w:rFonts w:ascii="Times New Roman" w:eastAsia="Times New Roman" w:hAnsi="Times New Roman" w:cs="Times New Roman"/>
          <w:sz w:val="26"/>
          <w:szCs w:val="26"/>
          <w:lang w:eastAsia="ru-RU"/>
        </w:rPr>
      </w:pPr>
      <w:r w:rsidRPr="00AC63FC">
        <w:rPr>
          <w:rFonts w:ascii="Times New Roman" w:eastAsia="Times New Roman" w:hAnsi="Times New Roman" w:cs="Times New Roman"/>
          <w:sz w:val="28"/>
          <w:szCs w:val="28"/>
          <w:lang w:eastAsia="ru-RU"/>
        </w:rPr>
        <w:t xml:space="preserve">длительное неполучение компенсационных выплат </w:t>
      </w:r>
      <w:r w:rsidR="004A24D6" w:rsidRPr="00AC63FC">
        <w:rPr>
          <w:rFonts w:ascii="Times New Roman" w:hAnsi="Times New Roman" w:cs="Times New Roman"/>
          <w:sz w:val="28"/>
          <w:szCs w:val="26"/>
        </w:rPr>
        <w:t xml:space="preserve">(в течение последних </w:t>
      </w:r>
      <w:r w:rsidR="00BF3C2A" w:rsidRPr="00AC63FC">
        <w:rPr>
          <w:rFonts w:ascii="Times New Roman" w:hAnsi="Times New Roman" w:cs="Times New Roman"/>
          <w:sz w:val="28"/>
          <w:szCs w:val="26"/>
        </w:rPr>
        <w:t>6</w:t>
      </w:r>
      <w:r w:rsidR="004A24D6" w:rsidRPr="00AC63FC">
        <w:rPr>
          <w:rFonts w:ascii="Times New Roman" w:hAnsi="Times New Roman" w:cs="Times New Roman"/>
          <w:sz w:val="28"/>
          <w:szCs w:val="26"/>
        </w:rPr>
        <w:t xml:space="preserve"> месяцев)</w:t>
      </w:r>
      <w:r w:rsidR="004A24D6" w:rsidRPr="00AC63FC">
        <w:rPr>
          <w:rFonts w:ascii="Times New Roman" w:eastAsia="Times New Roman" w:hAnsi="Times New Roman" w:cs="Times New Roman"/>
          <w:sz w:val="28"/>
          <w:szCs w:val="26"/>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получение аналогичных мер социальной поддержки по иным основаниям;</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непредставление получателем компенсации сведений о погашении задолженности по оплате жилого помещения и коммунальных услуг, в том числе по оплате взноса на капитальный ремонт, заключении соглашения о ее погашении или выполнении условий соглашения по ее погашению более шести месяцев с даты приостановления предоставления компенсации расходов на оплату жилого помещения и коммунальных услуг.</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Основанием для прекращения компенсации расходов по оплате взноса на капитальный ремонт является исключение дома из перечня многоквартирных домов программы капитального ремонта.</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31" w:name="P538"/>
      <w:bookmarkEnd w:id="31"/>
      <w:r w:rsidRPr="00AC63FC">
        <w:rPr>
          <w:rFonts w:ascii="Times New Roman" w:hAnsi="Times New Roman" w:cs="Times New Roman"/>
          <w:sz w:val="28"/>
          <w:szCs w:val="28"/>
        </w:rPr>
        <w:t>Основания для прекращения предоставления ежемесячного пособия: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выезд гражданина на постоянное место жительства за пределы автономного округа;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смерть гражданина либо вступление в законную силу решения суда об объявлении гражданина умершим или о признании его пропавшим без вести;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установление факта представления гражданином заведомо недостоверных сведений;</w:t>
      </w:r>
    </w:p>
    <w:p w:rsidR="007100B0" w:rsidRPr="00AC63FC" w:rsidRDefault="007100B0" w:rsidP="00D552E8">
      <w:pPr>
        <w:widowControl w:val="0"/>
        <w:autoSpaceDE w:val="0"/>
        <w:autoSpaceDN w:val="0"/>
        <w:spacing w:line="240" w:lineRule="auto"/>
        <w:ind w:firstLine="709"/>
        <w:rPr>
          <w:rFonts w:ascii="Times New Roman" w:eastAsia="Times New Roman" w:hAnsi="Times New Roman" w:cs="Times New Roman"/>
          <w:i/>
          <w:sz w:val="24"/>
          <w:szCs w:val="24"/>
          <w:lang w:eastAsia="ru-RU"/>
        </w:rPr>
      </w:pPr>
      <w:r w:rsidRPr="00AC63FC">
        <w:rPr>
          <w:rFonts w:ascii="Times New Roman" w:eastAsia="Times New Roman" w:hAnsi="Times New Roman" w:cs="Times New Roman"/>
          <w:sz w:val="28"/>
          <w:szCs w:val="28"/>
          <w:lang w:eastAsia="ru-RU"/>
        </w:rPr>
        <w:t>смена места жительства в пределах автономного округа;</w:t>
      </w:r>
      <w:r w:rsidR="00235C76" w:rsidRPr="00AC63FC">
        <w:rPr>
          <w:rFonts w:ascii="Times New Roman" w:eastAsia="Times New Roman" w:hAnsi="Times New Roman" w:cs="Times New Roman"/>
          <w:i/>
          <w:sz w:val="24"/>
          <w:szCs w:val="24"/>
          <w:lang w:eastAsia="ru-RU"/>
        </w:rPr>
        <w:t xml:space="preserve"> </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отказ гражданина от пособия.</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32" w:name="P550"/>
      <w:bookmarkEnd w:id="32"/>
      <w:r w:rsidRPr="00AC63FC">
        <w:rPr>
          <w:rFonts w:ascii="Times New Roman" w:hAnsi="Times New Roman" w:cs="Times New Roman"/>
          <w:sz w:val="28"/>
          <w:szCs w:val="28"/>
        </w:rPr>
        <w:t>Основания для прекращения предоставления социального пособия: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смерть получателя пособия;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отбывание наказания получателем пособия в местах лишения свободы по приговору суда, вступившему в законную силу;</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выезд получателя пособия на постоянное место жительства за пределы автономного округа;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утрата оснований для получения социального пособия;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возобновление трудовых отношений по трудовым договорам, договорных отношений по договорам гражданско-правового характера, предметом которых является выполнение работ или оказание услуг на возмездной основе, а также регистрация в качестве индивидуального предпринимателя.</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bookmarkStart w:id="33" w:name="P557"/>
      <w:bookmarkEnd w:id="33"/>
      <w:r w:rsidRPr="00AC63FC">
        <w:rPr>
          <w:rFonts w:ascii="Times New Roman" w:hAnsi="Times New Roman" w:cs="Times New Roman"/>
          <w:sz w:val="28"/>
          <w:szCs w:val="28"/>
        </w:rPr>
        <w:t xml:space="preserve">Основания для прекращения предоставления ежемесячного </w:t>
      </w:r>
      <w:r w:rsidRPr="00AC63FC">
        <w:rPr>
          <w:rFonts w:ascii="Times New Roman" w:hAnsi="Times New Roman" w:cs="Times New Roman"/>
          <w:sz w:val="28"/>
          <w:szCs w:val="28"/>
        </w:rPr>
        <w:lastRenderedPageBreak/>
        <w:t>денежного обеспечения: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выезд гражданина на постоянное место жительства за пределы автономного округа;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смерть получателя.</w:t>
      </w:r>
    </w:p>
    <w:p w:rsidR="0062700D" w:rsidRPr="00AC63FC" w:rsidRDefault="0062700D" w:rsidP="00A05ED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A05ED8">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Перечень услуг, необходимых и обязательных</w:t>
      </w:r>
      <w:r w:rsidR="00912601"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для предоставления государственной услуги, в том числе</w:t>
      </w:r>
      <w:r w:rsidR="00912601"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сведения о документе (документах), выдаваемом (выдаваемых)</w:t>
      </w:r>
      <w:r w:rsidR="00912601"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организациями, участвующими в предоставлении государственной</w:t>
      </w:r>
      <w:r w:rsidR="00912601"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услуги</w:t>
      </w:r>
    </w:p>
    <w:p w:rsidR="0062700D" w:rsidRPr="00AC63FC" w:rsidRDefault="0062700D" w:rsidP="00A05ED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3E63BC"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Услугами, необходимыми и обязательными для предоставления государственной услуги, являются:</w:t>
      </w:r>
    </w:p>
    <w:p w:rsidR="003E63BC" w:rsidRPr="00AC63FC" w:rsidRDefault="003E63BC"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hAnsi="Times New Roman" w:cs="Times New Roman"/>
          <w:sz w:val="28"/>
          <w:szCs w:val="28"/>
        </w:rPr>
        <w:t>выдача документов, подтверждающих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w:t>
      </w:r>
    </w:p>
    <w:p w:rsidR="004A24D6" w:rsidRPr="00AC63FC" w:rsidRDefault="00D21CDE" w:rsidP="00D21CDE">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выдача заключений (справок) медицинскими, лечебно-профилактическими, амбулаторно-поликлиническими учреждениями</w:t>
      </w:r>
      <w:r w:rsidR="004A24D6" w:rsidRPr="00AC63FC">
        <w:rPr>
          <w:rFonts w:ascii="Times New Roman" w:eastAsia="Times New Roman" w:hAnsi="Times New Roman" w:cs="Times New Roman"/>
          <w:sz w:val="28"/>
          <w:szCs w:val="28"/>
          <w:lang w:eastAsia="ru-RU"/>
        </w:rPr>
        <w:t>;</w:t>
      </w:r>
    </w:p>
    <w:p w:rsidR="0062700D" w:rsidRPr="00AC63FC" w:rsidRDefault="003E63BC"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w:t>
      </w:r>
      <w:r w:rsidR="00CA7A35" w:rsidRPr="00AC63FC">
        <w:rPr>
          <w:rFonts w:ascii="Times New Roman" w:eastAsia="Times New Roman" w:hAnsi="Times New Roman" w:cs="Times New Roman"/>
          <w:sz w:val="28"/>
          <w:szCs w:val="28"/>
          <w:lang w:eastAsia="ru-RU"/>
        </w:rPr>
        <w:t>с</w:t>
      </w:r>
      <w:r w:rsidRPr="00AC63FC">
        <w:rPr>
          <w:rFonts w:ascii="Times New Roman" w:eastAsia="Times New Roman" w:hAnsi="Times New Roman" w:cs="Times New Roman"/>
          <w:sz w:val="28"/>
          <w:szCs w:val="28"/>
          <w:lang w:eastAsia="ru-RU"/>
        </w:rPr>
        <w:t>правки</w:t>
      </w:r>
      <w:r w:rsidR="000D3CDD" w:rsidRPr="00AC63FC">
        <w:rPr>
          <w:rFonts w:ascii="Times New Roman" w:eastAsia="Times New Roman" w:hAnsi="Times New Roman" w:cs="Times New Roman"/>
          <w:sz w:val="28"/>
          <w:szCs w:val="28"/>
          <w:lang w:eastAsia="ru-RU"/>
        </w:rPr>
        <w:t xml:space="preserve"> Ханты-Мансийским негосударственным пенсионным фондом</w:t>
      </w:r>
      <w:r w:rsidR="0062700D" w:rsidRPr="00AC63FC">
        <w:rPr>
          <w:rFonts w:ascii="Times New Roman" w:eastAsia="Times New Roman" w:hAnsi="Times New Roman" w:cs="Times New Roman"/>
          <w:sz w:val="28"/>
          <w:szCs w:val="28"/>
          <w:lang w:eastAsia="ru-RU"/>
        </w:rPr>
        <w:t xml:space="preserve"> </w:t>
      </w:r>
      <w:r w:rsidR="000D3CDD" w:rsidRPr="00AC63FC">
        <w:rPr>
          <w:rFonts w:ascii="Times New Roman" w:eastAsia="Times New Roman" w:hAnsi="Times New Roman" w:cs="Times New Roman"/>
          <w:sz w:val="28"/>
          <w:szCs w:val="28"/>
          <w:lang w:eastAsia="ru-RU"/>
        </w:rPr>
        <w:t xml:space="preserve">по месту жительства заявителя </w:t>
      </w:r>
      <w:r w:rsidR="0062700D" w:rsidRPr="00AC63FC">
        <w:rPr>
          <w:rFonts w:ascii="Times New Roman" w:eastAsia="Times New Roman" w:hAnsi="Times New Roman" w:cs="Times New Roman"/>
          <w:sz w:val="28"/>
          <w:szCs w:val="28"/>
          <w:lang w:eastAsia="ru-RU"/>
        </w:rPr>
        <w:t>об отсутствии права на получение дополнительной пенсии;</w:t>
      </w:r>
    </w:p>
    <w:p w:rsidR="0062700D" w:rsidRPr="00AC63FC" w:rsidRDefault="003E63BC"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выдача </w:t>
      </w:r>
      <w:r w:rsidR="00CA7A35" w:rsidRPr="00AC63FC">
        <w:rPr>
          <w:rFonts w:ascii="Times New Roman" w:eastAsia="Times New Roman" w:hAnsi="Times New Roman" w:cs="Times New Roman"/>
          <w:sz w:val="28"/>
          <w:szCs w:val="28"/>
          <w:lang w:eastAsia="ru-RU"/>
        </w:rPr>
        <w:t>с</w:t>
      </w:r>
      <w:r w:rsidRPr="00AC63FC">
        <w:rPr>
          <w:rFonts w:ascii="Times New Roman" w:eastAsia="Times New Roman" w:hAnsi="Times New Roman" w:cs="Times New Roman"/>
          <w:sz w:val="28"/>
          <w:szCs w:val="28"/>
          <w:lang w:eastAsia="ru-RU"/>
        </w:rPr>
        <w:t>правки</w:t>
      </w:r>
      <w:r w:rsidR="000D3CDD" w:rsidRPr="00AC63FC">
        <w:rPr>
          <w:rFonts w:ascii="Times New Roman" w:eastAsia="Times New Roman" w:hAnsi="Times New Roman" w:cs="Times New Roman"/>
          <w:sz w:val="28"/>
          <w:szCs w:val="28"/>
          <w:lang w:eastAsia="ru-RU"/>
        </w:rPr>
        <w:t xml:space="preserve"> </w:t>
      </w:r>
      <w:r w:rsidR="0062700D" w:rsidRPr="00AC63FC">
        <w:rPr>
          <w:rFonts w:ascii="Times New Roman" w:eastAsia="Times New Roman" w:hAnsi="Times New Roman" w:cs="Times New Roman"/>
          <w:sz w:val="28"/>
          <w:szCs w:val="28"/>
          <w:lang w:eastAsia="ru-RU"/>
        </w:rPr>
        <w:t>о тарифе</w:t>
      </w:r>
      <w:r w:rsidR="002B3D9C" w:rsidRPr="00AC63FC">
        <w:rPr>
          <w:rFonts w:ascii="Times New Roman" w:eastAsia="Times New Roman" w:hAnsi="Times New Roman" w:cs="Times New Roman"/>
          <w:sz w:val="28"/>
          <w:szCs w:val="28"/>
          <w:lang w:eastAsia="ru-RU"/>
        </w:rPr>
        <w:t xml:space="preserve"> </w:t>
      </w:r>
      <w:r w:rsidR="002B6577" w:rsidRPr="00AC63FC">
        <w:rPr>
          <w:rFonts w:ascii="Times New Roman" w:eastAsia="Times New Roman" w:hAnsi="Times New Roman" w:cs="Times New Roman"/>
          <w:sz w:val="28"/>
          <w:szCs w:val="28"/>
          <w:lang w:eastAsia="ru-RU"/>
        </w:rPr>
        <w:t>железнодорожным, водным, автомобильным пассажирским транспортом.</w:t>
      </w:r>
    </w:p>
    <w:p w:rsidR="0062700D" w:rsidRPr="00AC63FC" w:rsidRDefault="0062700D" w:rsidP="001D3703">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0D17A9" w:rsidRPr="00AC63FC" w:rsidRDefault="000D17A9" w:rsidP="001D3703">
      <w:pPr>
        <w:pStyle w:val="ConsPlusNormal"/>
        <w:jc w:val="center"/>
        <w:rPr>
          <w:rFonts w:ascii="Times New Roman" w:hAnsi="Times New Roman" w:cs="Times New Roman"/>
          <w:sz w:val="28"/>
          <w:szCs w:val="28"/>
        </w:rPr>
      </w:pPr>
      <w:r w:rsidRPr="00AC63FC">
        <w:rPr>
          <w:rFonts w:ascii="Times New Roman" w:hAnsi="Times New Roman" w:cs="Times New Roman"/>
          <w:sz w:val="28"/>
          <w:szCs w:val="28"/>
        </w:rPr>
        <w:t>Размер платы, взимаемой с заявителя при предоставлении</w:t>
      </w:r>
      <w:r w:rsidR="001D3703" w:rsidRPr="00AC63FC">
        <w:rPr>
          <w:rFonts w:ascii="Times New Roman" w:hAnsi="Times New Roman" w:cs="Times New Roman"/>
          <w:sz w:val="28"/>
          <w:szCs w:val="28"/>
        </w:rPr>
        <w:t xml:space="preserve"> </w:t>
      </w:r>
      <w:r w:rsidRPr="00AC63FC">
        <w:rPr>
          <w:rFonts w:ascii="Times New Roman" w:hAnsi="Times New Roman" w:cs="Times New Roman"/>
          <w:sz w:val="28"/>
          <w:szCs w:val="28"/>
        </w:rPr>
        <w:t>государственной услуги, и способы ее взимания</w:t>
      </w:r>
    </w:p>
    <w:p w:rsidR="0062700D" w:rsidRPr="00AC63FC" w:rsidRDefault="0062700D" w:rsidP="001D3703">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w:t>
      </w:r>
      <w:r w:rsidR="00697887" w:rsidRPr="00AC63FC">
        <w:rPr>
          <w:rFonts w:ascii="Times New Roman" w:hAnsi="Times New Roman" w:cs="Times New Roman"/>
          <w:sz w:val="28"/>
          <w:szCs w:val="28"/>
        </w:rPr>
        <w:t xml:space="preserve"> </w:t>
      </w:r>
      <w:r w:rsidRPr="00AC63FC">
        <w:rPr>
          <w:rFonts w:ascii="Times New Roman" w:hAnsi="Times New Roman" w:cs="Times New Roman"/>
          <w:sz w:val="28"/>
          <w:szCs w:val="28"/>
        </w:rPr>
        <w:t>округа не предусмотрено.</w:t>
      </w:r>
    </w:p>
    <w:p w:rsidR="00C10BCD" w:rsidRPr="00AC63FC" w:rsidRDefault="00C10BC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3E63BC" w:rsidRPr="00AC63FC" w:rsidRDefault="003E63BC"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Порядок, размер и основания взимания платы за предоставление</w:t>
      </w:r>
      <w:r w:rsidR="00277D69"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услуг, необходимых и обязательных для предоставления</w:t>
      </w:r>
      <w:r w:rsidR="00277D69"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 услуги, включая информацию о методиках</w:t>
      </w:r>
      <w:r w:rsidR="00277D69"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расчета размера такой платы</w:t>
      </w:r>
    </w:p>
    <w:p w:rsidR="003E63BC" w:rsidRPr="00AC63FC" w:rsidRDefault="003E63BC"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3E63BC" w:rsidRPr="00AC63FC" w:rsidRDefault="003E63BC"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Порядок и размер платы за предоставление услуг, указанных в пункте </w:t>
      </w:r>
      <w:r w:rsidR="00DF60EF" w:rsidRPr="00AC63FC">
        <w:rPr>
          <w:rFonts w:ascii="Times New Roman" w:hAnsi="Times New Roman" w:cs="Times New Roman"/>
          <w:sz w:val="28"/>
          <w:szCs w:val="28"/>
        </w:rPr>
        <w:t>7</w:t>
      </w:r>
      <w:r w:rsidR="00E049A6" w:rsidRPr="00AC63FC">
        <w:rPr>
          <w:rFonts w:ascii="Times New Roman" w:hAnsi="Times New Roman" w:cs="Times New Roman"/>
          <w:sz w:val="28"/>
          <w:szCs w:val="28"/>
        </w:rPr>
        <w:t>5</w:t>
      </w:r>
      <w:r w:rsidRPr="00AC63FC">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организациями, предоставляющими данные услуги.</w:t>
      </w:r>
    </w:p>
    <w:p w:rsidR="00C10BCD" w:rsidRPr="00AC63FC" w:rsidRDefault="00C10BC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Максимальный срок ожидания в очереди при подаче запроса</w:t>
      </w:r>
      <w:r w:rsidR="00A05ED8"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о предоставлении государственной услуги и при получении</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результата предоставления 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lastRenderedPageBreak/>
        <w:t>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0D17A9" w:rsidRPr="00AC63FC" w:rsidRDefault="000D17A9"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Срок регистрации запроса заявителя</w:t>
      </w:r>
      <w:r w:rsidR="00277D69"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о предоставлении</w:t>
      </w:r>
      <w:r w:rsidR="00277D69"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color w:val="FF0000"/>
          <w:sz w:val="28"/>
          <w:szCs w:val="28"/>
          <w:lang w:eastAsia="ru-RU"/>
        </w:rPr>
      </w:pPr>
    </w:p>
    <w:p w:rsidR="00B45901" w:rsidRPr="00AC63FC" w:rsidRDefault="00B45901" w:rsidP="001D3703">
      <w:pPr>
        <w:pStyle w:val="ConsPlusNormal"/>
        <w:numPr>
          <w:ilvl w:val="0"/>
          <w:numId w:val="2"/>
        </w:numPr>
        <w:ind w:left="0" w:firstLine="709"/>
        <w:jc w:val="both"/>
        <w:rPr>
          <w:rFonts w:ascii="Times New Roman" w:hAnsi="Times New Roman" w:cs="Times New Roman"/>
          <w:sz w:val="28"/>
          <w:szCs w:val="28"/>
        </w:rPr>
      </w:pPr>
      <w:bookmarkStart w:id="34" w:name="P594"/>
      <w:bookmarkEnd w:id="34"/>
      <w:r w:rsidRPr="00AC63FC">
        <w:rPr>
          <w:rFonts w:ascii="Times New Roman" w:hAnsi="Times New Roman" w:cs="Times New Roman"/>
          <w:sz w:val="28"/>
          <w:szCs w:val="28"/>
        </w:rPr>
        <w:t xml:space="preserve">Срок приема и регистрации заявления </w:t>
      </w:r>
      <w:r w:rsidR="000E51FE" w:rsidRPr="00AC63FC">
        <w:rPr>
          <w:rFonts w:ascii="Times New Roman" w:hAnsi="Times New Roman" w:cs="Times New Roman"/>
          <w:sz w:val="28"/>
          <w:szCs w:val="28"/>
        </w:rPr>
        <w:t>о</w:t>
      </w:r>
      <w:r w:rsidRPr="00AC63FC">
        <w:rPr>
          <w:rFonts w:ascii="Times New Roman" w:hAnsi="Times New Roman" w:cs="Times New Roman"/>
          <w:sz w:val="28"/>
          <w:szCs w:val="28"/>
        </w:rPr>
        <w:t xml:space="preserve"> предоставлени</w:t>
      </w:r>
      <w:r w:rsidR="000E51FE" w:rsidRPr="00AC63FC">
        <w:rPr>
          <w:rFonts w:ascii="Times New Roman" w:hAnsi="Times New Roman" w:cs="Times New Roman"/>
          <w:sz w:val="28"/>
          <w:szCs w:val="28"/>
        </w:rPr>
        <w:t>и</w:t>
      </w:r>
      <w:r w:rsidRPr="00AC63FC">
        <w:rPr>
          <w:rFonts w:ascii="Times New Roman" w:hAnsi="Times New Roman" w:cs="Times New Roman"/>
          <w:sz w:val="28"/>
          <w:szCs w:val="28"/>
        </w:rPr>
        <w:t xml:space="preserve"> государственной услуги при личном обращении заявителя составляет не более 15 минут.</w:t>
      </w:r>
    </w:p>
    <w:p w:rsidR="000F04D0" w:rsidRPr="00AC63FC" w:rsidRDefault="00B45901"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Заявление </w:t>
      </w:r>
      <w:r w:rsidR="00C6376E" w:rsidRPr="00AC63FC">
        <w:rPr>
          <w:rFonts w:ascii="Times New Roman" w:hAnsi="Times New Roman" w:cs="Times New Roman"/>
          <w:sz w:val="28"/>
          <w:szCs w:val="28"/>
        </w:rPr>
        <w:t xml:space="preserve">о предоставлении </w:t>
      </w:r>
      <w:r w:rsidRPr="00AC63FC">
        <w:rPr>
          <w:rFonts w:ascii="Times New Roman" w:hAnsi="Times New Roman" w:cs="Times New Roman"/>
          <w:sz w:val="28"/>
          <w:szCs w:val="28"/>
        </w:rPr>
        <w:t>государственной услуги</w:t>
      </w:r>
      <w:r w:rsidR="00C6376E" w:rsidRPr="00AC63FC">
        <w:rPr>
          <w:rFonts w:ascii="Times New Roman" w:hAnsi="Times New Roman" w:cs="Times New Roman"/>
          <w:sz w:val="28"/>
          <w:szCs w:val="28"/>
        </w:rPr>
        <w:t>,</w:t>
      </w:r>
      <w:r w:rsidRPr="00AC63FC">
        <w:rPr>
          <w:rFonts w:ascii="Times New Roman" w:hAnsi="Times New Roman" w:cs="Times New Roman"/>
          <w:sz w:val="28"/>
          <w:szCs w:val="28"/>
        </w:rPr>
        <w:t xml:space="preserve"> поступившее посредством почтовой</w:t>
      </w:r>
      <w:r w:rsidR="00D21CDE" w:rsidRPr="00AC63FC">
        <w:rPr>
          <w:rFonts w:ascii="Times New Roman" w:hAnsi="Times New Roman" w:cs="Times New Roman"/>
          <w:sz w:val="28"/>
          <w:szCs w:val="28"/>
        </w:rPr>
        <w:t xml:space="preserve"> связи</w:t>
      </w:r>
      <w:r w:rsidRPr="00AC63FC">
        <w:rPr>
          <w:rFonts w:ascii="Times New Roman" w:hAnsi="Times New Roman" w:cs="Times New Roman"/>
          <w:sz w:val="28"/>
          <w:szCs w:val="28"/>
        </w:rPr>
        <w:t xml:space="preserve">, </w:t>
      </w:r>
      <w:r w:rsidR="00E74FF3" w:rsidRPr="00AC63FC">
        <w:rPr>
          <w:rFonts w:ascii="Times New Roman" w:hAnsi="Times New Roman" w:cs="Times New Roman"/>
          <w:sz w:val="28"/>
          <w:szCs w:val="28"/>
        </w:rPr>
        <w:t xml:space="preserve">в электронной форме, </w:t>
      </w:r>
      <w:r w:rsidRPr="00AC63FC">
        <w:rPr>
          <w:rFonts w:ascii="Times New Roman" w:hAnsi="Times New Roman" w:cs="Times New Roman"/>
          <w:sz w:val="28"/>
          <w:szCs w:val="28"/>
        </w:rPr>
        <w:t>подлежит обязательной регистрации в течение 1 рабочего дня с момента поступления</w:t>
      </w:r>
      <w:r w:rsidR="000F04D0" w:rsidRPr="00AC63FC">
        <w:rPr>
          <w:rFonts w:ascii="Times New Roman" w:hAnsi="Times New Roman" w:cs="Times New Roman"/>
          <w:sz w:val="28"/>
          <w:szCs w:val="28"/>
        </w:rPr>
        <w:t>.</w:t>
      </w:r>
    </w:p>
    <w:p w:rsidR="00B45901" w:rsidRPr="00AC63FC" w:rsidRDefault="00B45901"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В случае подачи заявления </w:t>
      </w:r>
      <w:r w:rsidR="00C6376E" w:rsidRPr="00AC63FC">
        <w:rPr>
          <w:rFonts w:ascii="Times New Roman" w:hAnsi="Times New Roman" w:cs="Times New Roman"/>
          <w:sz w:val="28"/>
          <w:szCs w:val="28"/>
        </w:rPr>
        <w:t xml:space="preserve">о предоставлении </w:t>
      </w:r>
      <w:r w:rsidRPr="00AC63FC">
        <w:rPr>
          <w:rFonts w:ascii="Times New Roman" w:hAnsi="Times New Roman" w:cs="Times New Roman"/>
          <w:sz w:val="28"/>
          <w:szCs w:val="28"/>
        </w:rPr>
        <w:t xml:space="preserve">государственной услуги через МФЦ последний обеспечивает передачу заявления в Учреждение или его филиалы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 При этом датой подачи </w:t>
      </w:r>
      <w:r w:rsidR="00334D74" w:rsidRPr="00AC63FC">
        <w:rPr>
          <w:rFonts w:ascii="Times New Roman" w:hAnsi="Times New Roman" w:cs="Times New Roman"/>
          <w:sz w:val="28"/>
          <w:szCs w:val="28"/>
        </w:rPr>
        <w:t>заявления является дата поступления пакета документов в Учреждение или его филиалы.</w:t>
      </w:r>
    </w:p>
    <w:p w:rsidR="00334D74" w:rsidRPr="00AC63FC" w:rsidRDefault="00334D74"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Прием и регистрация заявления о предоставлении государственной услуги в МФЦ осуществляется в соответствии с регламентом его работы.</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FB3ED4" w:rsidRPr="00AC63FC" w:rsidRDefault="00FB3ED4"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Требования к помещениям, в которых предоставляется</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государственная услуга, к залу ожидания, местам для заполнения</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запросов о предоставлении государственной услуги,</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размещению и оформлению визуальной, текстовой</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и мультимедийной информации о порядке предоставления</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Вход и выход из помещения для предоставления государственной услуги оборудуются: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соответствующими указателями с автономными источниками бесперебойного питания;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контрастной маркировкой ступеней по пути движения;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информационной мнемосхемой (тактильной схемой движения);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тактильными табличками с надписями, дублированными шрифтом Брайля.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Лестницы, находящиеся по пути движения в помещение для предоставления государственной услуги</w:t>
      </w:r>
      <w:r w:rsidR="00DF60EF"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оборудуются: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тактильными полосами;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контрастной маркировкой крайних ступеней;</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тактильными табличками с указанием этажей, дублированными шрифтом Брайля.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Здание, в котором предоставляется государственная услуга, включает места для ожидания и приема заявителей.</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Прием заявителей осуществляется в специально отведенных для этих целей помещениях и залах обслуживания (места приема).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 здании, в котором предоставляется государственная услуга, организуются п</w:t>
      </w:r>
      <w:r w:rsidR="00697887" w:rsidRPr="00AC63FC">
        <w:rPr>
          <w:rFonts w:ascii="Times New Roman" w:eastAsia="Times New Roman" w:hAnsi="Times New Roman" w:cs="Times New Roman"/>
          <w:sz w:val="28"/>
          <w:szCs w:val="28"/>
          <w:lang w:eastAsia="ru-RU"/>
        </w:rPr>
        <w:t>омещения для приема заявителей «</w:t>
      </w:r>
      <w:r w:rsidRPr="00AC63FC">
        <w:rPr>
          <w:rFonts w:ascii="Times New Roman" w:eastAsia="Times New Roman" w:hAnsi="Times New Roman" w:cs="Times New Roman"/>
          <w:sz w:val="28"/>
          <w:szCs w:val="28"/>
          <w:lang w:eastAsia="ru-RU"/>
        </w:rPr>
        <w:t>зального</w:t>
      </w:r>
      <w:r w:rsidR="00697887"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Консультирование (предоставление справочной информации) заявителей осуществляется в отдельном окне (кабинете).</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Окна (кабинеты) приема заявителей должны быть оборудованы информационными табличками (вывесками) с указанием:</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номера окна (кабинета);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фамилии, имени, отчества и должности специалиста, осуществляющего предоставление государственной услуги;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вид приема (по очереди, по предварительной записи);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времени технологического перерыва и перерыва на обед.</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Места ожидания оснащаются информационными стендами.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Показатели доступности и качества 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Показателями доступности государственной услуги являются: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w:t>
      </w:r>
      <w:r w:rsidR="008768D7" w:rsidRPr="00AC63FC">
        <w:rPr>
          <w:rFonts w:ascii="Times New Roman" w:eastAsia="Times New Roman" w:hAnsi="Times New Roman" w:cs="Times New Roman"/>
          <w:sz w:val="28"/>
          <w:szCs w:val="28"/>
          <w:lang w:eastAsia="ru-RU"/>
        </w:rPr>
        <w:t xml:space="preserve"> </w:t>
      </w:r>
      <w:r w:rsidR="00D578DC" w:rsidRPr="00AC63FC">
        <w:rPr>
          <w:rFonts w:ascii="Times New Roman" w:eastAsia="Times New Roman" w:hAnsi="Times New Roman" w:cs="Times New Roman"/>
          <w:sz w:val="28"/>
          <w:szCs w:val="28"/>
          <w:lang w:eastAsia="ru-RU"/>
        </w:rPr>
        <w:t>на</w:t>
      </w:r>
      <w:r w:rsidRPr="00AC63FC">
        <w:rPr>
          <w:rFonts w:ascii="Times New Roman" w:eastAsia="Times New Roman" w:hAnsi="Times New Roman" w:cs="Times New Roman"/>
          <w:sz w:val="28"/>
          <w:szCs w:val="28"/>
          <w:lang w:eastAsia="ru-RU"/>
        </w:rPr>
        <w:t xml:space="preserve"> </w:t>
      </w:r>
      <w:r w:rsidR="00D578DC" w:rsidRPr="00AC63FC">
        <w:rPr>
          <w:rFonts w:ascii="Times New Roman" w:hAnsi="Times New Roman" w:cs="Times New Roman"/>
          <w:sz w:val="28"/>
          <w:szCs w:val="28"/>
        </w:rPr>
        <w:t xml:space="preserve">Федеральном </w:t>
      </w:r>
      <w:r w:rsidR="008768D7" w:rsidRPr="00AC63FC">
        <w:rPr>
          <w:rFonts w:ascii="Times New Roman" w:hAnsi="Times New Roman" w:cs="Times New Roman"/>
          <w:sz w:val="28"/>
          <w:szCs w:val="28"/>
        </w:rPr>
        <w:t xml:space="preserve">и Региональном </w:t>
      </w:r>
      <w:r w:rsidR="00D578DC" w:rsidRPr="00AC63FC">
        <w:rPr>
          <w:rFonts w:ascii="Times New Roman" w:hAnsi="Times New Roman" w:cs="Times New Roman"/>
          <w:sz w:val="28"/>
          <w:szCs w:val="28"/>
        </w:rPr>
        <w:t>портале</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возможность направления заявителем документов в электронной форме, в том числе посредством </w:t>
      </w:r>
      <w:r w:rsidR="00D578DC" w:rsidRPr="00AC63FC">
        <w:rPr>
          <w:rFonts w:ascii="Times New Roman" w:hAnsi="Times New Roman" w:cs="Times New Roman"/>
          <w:sz w:val="28"/>
          <w:szCs w:val="28"/>
        </w:rPr>
        <w:t xml:space="preserve">Федерального </w:t>
      </w:r>
      <w:r w:rsidR="00AA5A66" w:rsidRPr="00AC63FC">
        <w:rPr>
          <w:rFonts w:ascii="Times New Roman" w:hAnsi="Times New Roman" w:cs="Times New Roman"/>
          <w:sz w:val="28"/>
          <w:szCs w:val="28"/>
        </w:rPr>
        <w:t>и Регионального порталов</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w:t>
      </w:r>
      <w:r w:rsidR="00D578DC" w:rsidRPr="00AC63FC">
        <w:rPr>
          <w:rFonts w:ascii="Times New Roman" w:hAnsi="Times New Roman" w:cs="Times New Roman"/>
          <w:sz w:val="28"/>
          <w:szCs w:val="28"/>
        </w:rPr>
        <w:t>Федерального</w:t>
      </w:r>
      <w:r w:rsidR="00AA5A66" w:rsidRPr="00AC63FC">
        <w:rPr>
          <w:rFonts w:ascii="Times New Roman" w:hAnsi="Times New Roman" w:cs="Times New Roman"/>
          <w:sz w:val="28"/>
          <w:szCs w:val="28"/>
        </w:rPr>
        <w:t xml:space="preserve"> и Регионального порталов</w:t>
      </w:r>
      <w:r w:rsidRPr="00AC63FC">
        <w:rPr>
          <w:rFonts w:ascii="Times New Roman" w:eastAsia="Times New Roman" w:hAnsi="Times New Roman" w:cs="Times New Roman"/>
          <w:sz w:val="28"/>
          <w:szCs w:val="28"/>
          <w:lang w:eastAsia="ru-RU"/>
        </w:rPr>
        <w:t>;</w:t>
      </w:r>
    </w:p>
    <w:p w:rsidR="00955940" w:rsidRPr="00AC63FC" w:rsidRDefault="00955940"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возможность подачи заявления на предоставление государственной услуги в МФЦ по экстерриториальному принципу.</w:t>
      </w: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Показателями качества государственной услуги являются: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соответствие требованиям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соблюдение сроков предоставления государственной услуги, в том числе своевременное осуществление выплаты денежных средств;</w:t>
      </w:r>
    </w:p>
    <w:p w:rsidR="00367DFF" w:rsidRPr="00AC63FC" w:rsidRDefault="0062700D"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r w:rsidR="00367DFF" w:rsidRPr="00AC63FC">
        <w:rPr>
          <w:rFonts w:ascii="Times New Roman" w:hAnsi="Times New Roman" w:cs="Times New Roman"/>
          <w:sz w:val="28"/>
          <w:szCs w:val="28"/>
        </w:rPr>
        <w:t xml:space="preserve"> </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2276A1" w:rsidRPr="00AC63FC" w:rsidRDefault="002276A1"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Особенности предоставления государственной услуги</w:t>
      </w:r>
      <w:r w:rsidR="00A05ED8"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в многофункциональных центрах предоставления</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государственных и муниципальных услуг</w:t>
      </w:r>
    </w:p>
    <w:p w:rsidR="002276A1" w:rsidRPr="00AC63FC" w:rsidRDefault="002276A1"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367DFF" w:rsidRPr="00AC63FC" w:rsidRDefault="00367DFF"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367DFF" w:rsidRPr="00AC63FC" w:rsidRDefault="00367DFF" w:rsidP="00D552E8">
      <w:pPr>
        <w:widowControl w:val="0"/>
        <w:autoSpaceDE w:val="0"/>
        <w:autoSpaceDN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Административные процедуры (действия), осуществляемые МФЦ</w:t>
      </w:r>
      <w:r w:rsidR="00AB6B5D" w:rsidRPr="00AC63FC">
        <w:rPr>
          <w:rFonts w:ascii="Times New Roman" w:hAnsi="Times New Roman" w:cs="Times New Roman"/>
          <w:sz w:val="28"/>
          <w:szCs w:val="28"/>
        </w:rPr>
        <w:t xml:space="preserve"> </w:t>
      </w:r>
      <w:r w:rsidRPr="00AC63FC">
        <w:rPr>
          <w:rFonts w:ascii="Times New Roman" w:hAnsi="Times New Roman" w:cs="Times New Roman"/>
          <w:sz w:val="28"/>
          <w:szCs w:val="28"/>
        </w:rPr>
        <w:t>при предоставлении государственной услуги</w:t>
      </w:r>
      <w:r w:rsidR="00AB6B5D" w:rsidRPr="00AC63FC">
        <w:rPr>
          <w:rFonts w:ascii="Times New Roman" w:hAnsi="Times New Roman" w:cs="Times New Roman"/>
          <w:sz w:val="28"/>
          <w:szCs w:val="28"/>
        </w:rPr>
        <w:t>:</w:t>
      </w:r>
    </w:p>
    <w:p w:rsidR="00367DFF" w:rsidRPr="00AC63FC" w:rsidRDefault="00367DFF" w:rsidP="00D552E8">
      <w:pPr>
        <w:autoSpaceDE w:val="0"/>
        <w:autoSpaceDN w:val="0"/>
        <w:adjustRightInd w:val="0"/>
        <w:spacing w:line="240" w:lineRule="auto"/>
        <w:ind w:firstLine="709"/>
        <w:jc w:val="left"/>
        <w:rPr>
          <w:rFonts w:ascii="Times New Roman" w:hAnsi="Times New Roman" w:cs="Times New Roman"/>
          <w:sz w:val="28"/>
          <w:szCs w:val="28"/>
        </w:rPr>
      </w:pPr>
      <w:r w:rsidRPr="00AC63FC">
        <w:rPr>
          <w:rFonts w:ascii="Times New Roman" w:hAnsi="Times New Roman" w:cs="Times New Roman"/>
          <w:sz w:val="28"/>
          <w:szCs w:val="28"/>
        </w:rPr>
        <w:t>информирование о предоставлении государственной услуги;</w:t>
      </w:r>
    </w:p>
    <w:p w:rsidR="00887077" w:rsidRPr="00AC63FC" w:rsidRDefault="00887077" w:rsidP="008D1157">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прием заявления о предоставлении государственной услуги;</w:t>
      </w:r>
    </w:p>
    <w:p w:rsidR="00362D48" w:rsidRPr="00AC63FC" w:rsidRDefault="00362D48" w:rsidP="00D552E8">
      <w:pPr>
        <w:widowControl w:val="0"/>
        <w:autoSpaceDE w:val="0"/>
        <w:autoSpaceDN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 xml:space="preserve">прием заявления на прекращение </w:t>
      </w:r>
      <w:r w:rsidR="00887077" w:rsidRPr="00AC63FC">
        <w:rPr>
          <w:rFonts w:ascii="Times New Roman" w:hAnsi="Times New Roman" w:cs="Times New Roman"/>
          <w:sz w:val="28"/>
          <w:szCs w:val="28"/>
        </w:rPr>
        <w:t>предоставления государственной услуги</w:t>
      </w:r>
      <w:r w:rsidR="00173300" w:rsidRPr="00AC63FC">
        <w:rPr>
          <w:rFonts w:ascii="Times New Roman" w:hAnsi="Times New Roman" w:cs="Times New Roman"/>
          <w:sz w:val="28"/>
          <w:szCs w:val="28"/>
        </w:rPr>
        <w:t>;</w:t>
      </w:r>
    </w:p>
    <w:p w:rsidR="00AB6B5D" w:rsidRPr="00AC63FC" w:rsidRDefault="00AB6B5D"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 xml:space="preserve">прием заявлений </w:t>
      </w:r>
      <w:r w:rsidR="00173300" w:rsidRPr="00AC63FC">
        <w:rPr>
          <w:rFonts w:ascii="Times New Roman" w:hAnsi="Times New Roman" w:cs="Times New Roman"/>
          <w:sz w:val="28"/>
          <w:szCs w:val="28"/>
        </w:rPr>
        <w:t>о</w:t>
      </w:r>
      <w:r w:rsidRPr="00AC63FC">
        <w:rPr>
          <w:rFonts w:ascii="Times New Roman" w:hAnsi="Times New Roman" w:cs="Times New Roman"/>
          <w:sz w:val="28"/>
          <w:szCs w:val="28"/>
        </w:rPr>
        <w:t xml:space="preserve"> возобновлени</w:t>
      </w:r>
      <w:r w:rsidR="00173300" w:rsidRPr="00AC63FC">
        <w:rPr>
          <w:rFonts w:ascii="Times New Roman" w:hAnsi="Times New Roman" w:cs="Times New Roman"/>
          <w:sz w:val="28"/>
          <w:szCs w:val="28"/>
        </w:rPr>
        <w:t>и</w:t>
      </w:r>
      <w:r w:rsidRPr="00AC63FC">
        <w:rPr>
          <w:rFonts w:ascii="Times New Roman" w:hAnsi="Times New Roman" w:cs="Times New Roman"/>
          <w:sz w:val="28"/>
          <w:szCs w:val="28"/>
        </w:rPr>
        <w:t xml:space="preserve"> приостановле</w:t>
      </w:r>
      <w:r w:rsidR="00887077" w:rsidRPr="00AC63FC">
        <w:rPr>
          <w:rFonts w:ascii="Times New Roman" w:hAnsi="Times New Roman" w:cs="Times New Roman"/>
          <w:sz w:val="28"/>
          <w:szCs w:val="28"/>
        </w:rPr>
        <w:t>нного предоставления государственной услуги</w:t>
      </w:r>
      <w:r w:rsidRPr="00AC63FC">
        <w:rPr>
          <w:rFonts w:ascii="Times New Roman" w:hAnsi="Times New Roman" w:cs="Times New Roman"/>
          <w:sz w:val="28"/>
          <w:szCs w:val="28"/>
        </w:rPr>
        <w:t>;</w:t>
      </w:r>
    </w:p>
    <w:p w:rsidR="00773642" w:rsidRPr="00AC63FC" w:rsidRDefault="00773642"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прием заявления на изменение способа получения выплаты, направляемой на лицевые счета в кредитные учреждения или посредством Федеральной почтовой связи</w:t>
      </w:r>
      <w:r w:rsidR="001932FF" w:rsidRPr="00AC63FC">
        <w:rPr>
          <w:rFonts w:ascii="Times New Roman" w:hAnsi="Times New Roman" w:cs="Times New Roman"/>
          <w:sz w:val="28"/>
          <w:szCs w:val="28"/>
        </w:rPr>
        <w:t>;</w:t>
      </w:r>
    </w:p>
    <w:p w:rsidR="00773642" w:rsidRPr="00AC63FC" w:rsidRDefault="00773642"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прием заявления на удержание (возмещение) излишне выплаченных сумм</w:t>
      </w:r>
      <w:r w:rsidR="001A33DE" w:rsidRPr="00AC63FC">
        <w:rPr>
          <w:rFonts w:ascii="Times New Roman" w:hAnsi="Times New Roman" w:cs="Times New Roman"/>
          <w:sz w:val="28"/>
          <w:szCs w:val="28"/>
        </w:rPr>
        <w:t>;</w:t>
      </w:r>
    </w:p>
    <w:p w:rsidR="001A33DE" w:rsidRPr="00AC63FC" w:rsidRDefault="001A33DE"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прием заявления на перерасчет компенсации ра</w:t>
      </w:r>
      <w:r w:rsidR="00E049A6" w:rsidRPr="00AC63FC">
        <w:rPr>
          <w:rFonts w:ascii="Times New Roman" w:hAnsi="Times New Roman" w:cs="Times New Roman"/>
          <w:sz w:val="28"/>
          <w:szCs w:val="28"/>
        </w:rPr>
        <w:t>с</w:t>
      </w:r>
      <w:r w:rsidRPr="00AC63FC">
        <w:rPr>
          <w:rFonts w:ascii="Times New Roman" w:hAnsi="Times New Roman" w:cs="Times New Roman"/>
          <w:sz w:val="28"/>
          <w:szCs w:val="28"/>
        </w:rPr>
        <w:t>ходов;</w:t>
      </w:r>
    </w:p>
    <w:p w:rsidR="001A33DE" w:rsidRPr="00AC63FC" w:rsidRDefault="001A33DE" w:rsidP="00D552E8">
      <w:pPr>
        <w:autoSpaceDE w:val="0"/>
        <w:autoSpaceDN w:val="0"/>
        <w:adjustRightInd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прием заявления на возмещение излишне выплаченных сумм.</w:t>
      </w:r>
    </w:p>
    <w:p w:rsidR="00AB6B5D" w:rsidRPr="00AC63FC" w:rsidRDefault="00AB6B5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2276A1" w:rsidRPr="00AC63FC" w:rsidRDefault="002276A1"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Особенности предоставления</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 услуги</w:t>
      </w:r>
      <w:r w:rsidR="00A05ED8"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в электронной форме</w:t>
      </w:r>
    </w:p>
    <w:p w:rsidR="002276A1" w:rsidRPr="00AC63FC" w:rsidRDefault="002276A1"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2276A1" w:rsidRPr="00AC63FC" w:rsidRDefault="002276A1" w:rsidP="00B84D49">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При предоставлении государственной услуги в электронной форме посредством </w:t>
      </w:r>
      <w:r w:rsidR="004F2EF3" w:rsidRPr="00AC63FC">
        <w:rPr>
          <w:rFonts w:ascii="Times New Roman" w:hAnsi="Times New Roman" w:cs="Times New Roman"/>
          <w:sz w:val="28"/>
          <w:szCs w:val="28"/>
        </w:rPr>
        <w:t>Федерального портала</w:t>
      </w:r>
      <w:r w:rsidRPr="00AC63FC">
        <w:rPr>
          <w:rFonts w:ascii="Times New Roman" w:hAnsi="Times New Roman" w:cs="Times New Roman"/>
          <w:sz w:val="28"/>
          <w:szCs w:val="28"/>
        </w:rPr>
        <w:t xml:space="preserve"> заявителю обеспечивается:</w:t>
      </w:r>
    </w:p>
    <w:p w:rsidR="00713E52" w:rsidRPr="00AC63FC" w:rsidRDefault="00713E52" w:rsidP="00B84D4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получение информации о порядке и сроках предоставления государственной услуги;</w:t>
      </w:r>
    </w:p>
    <w:p w:rsidR="00713E52" w:rsidRPr="00AC63FC" w:rsidRDefault="00713E52" w:rsidP="00B84D49">
      <w:pPr>
        <w:pStyle w:val="ConsPlusNormal"/>
        <w:ind w:firstLine="709"/>
        <w:jc w:val="both"/>
        <w:rPr>
          <w:rFonts w:ascii="Times New Roman" w:hAnsi="Times New Roman" w:cs="Times New Roman"/>
          <w:i/>
          <w:sz w:val="24"/>
          <w:szCs w:val="24"/>
        </w:rPr>
      </w:pPr>
      <w:r w:rsidRPr="00AC63FC">
        <w:rPr>
          <w:rFonts w:ascii="Times New Roman" w:hAnsi="Times New Roman" w:cs="Times New Roman"/>
          <w:sz w:val="28"/>
          <w:szCs w:val="28"/>
        </w:rPr>
        <w:t>запись на прием для подачи запроса о предоставлении услуги;</w:t>
      </w:r>
      <w:r w:rsidR="00B84D49" w:rsidRPr="00AC63FC">
        <w:rPr>
          <w:rFonts w:ascii="Times New Roman" w:hAnsi="Times New Roman" w:cs="Times New Roman"/>
          <w:sz w:val="28"/>
          <w:szCs w:val="28"/>
        </w:rPr>
        <w:t xml:space="preserve"> </w:t>
      </w:r>
    </w:p>
    <w:p w:rsidR="00713E52" w:rsidRPr="00AC63FC" w:rsidRDefault="00713E52" w:rsidP="00B84D4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формирование запроса о предоставлении государственной услуги;</w:t>
      </w:r>
    </w:p>
    <w:p w:rsidR="00713E52" w:rsidRPr="00AC63FC" w:rsidRDefault="00BE3804" w:rsidP="00B84D4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прием и регистрация</w:t>
      </w:r>
      <w:r w:rsidR="00713E52" w:rsidRPr="00AC63FC">
        <w:rPr>
          <w:rFonts w:ascii="Times New Roman" w:hAnsi="Times New Roman" w:cs="Times New Roman"/>
          <w:sz w:val="28"/>
          <w:szCs w:val="28"/>
        </w:rPr>
        <w:t xml:space="preserve"> </w:t>
      </w:r>
      <w:r w:rsidR="00B84D49" w:rsidRPr="00AC63FC">
        <w:rPr>
          <w:rFonts w:ascii="Times New Roman" w:hAnsi="Times New Roman" w:cs="Times New Roman"/>
          <w:sz w:val="28"/>
          <w:szCs w:val="28"/>
        </w:rPr>
        <w:t xml:space="preserve">Учреждением </w:t>
      </w:r>
      <w:r w:rsidR="00713E52" w:rsidRPr="00AC63FC">
        <w:rPr>
          <w:rFonts w:ascii="Times New Roman" w:hAnsi="Times New Roman" w:cs="Times New Roman"/>
          <w:sz w:val="28"/>
          <w:szCs w:val="28"/>
        </w:rPr>
        <w:t>запроса и иных документов, необходимых для предоставления государственной услуги;</w:t>
      </w:r>
    </w:p>
    <w:p w:rsidR="00713E52" w:rsidRPr="00AC63FC" w:rsidRDefault="00713E52" w:rsidP="00B84D4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получение результата предоставления государственной слуги;</w:t>
      </w:r>
    </w:p>
    <w:p w:rsidR="00713E52" w:rsidRPr="00AC63FC" w:rsidRDefault="00713E52" w:rsidP="00B84D4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получение сведений о ходе выполнения запроса;</w:t>
      </w:r>
    </w:p>
    <w:p w:rsidR="00713E52" w:rsidRPr="00AC63FC" w:rsidRDefault="00713E52" w:rsidP="00B84D4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осуществление оценки качества предоставления государственной услуги;</w:t>
      </w:r>
    </w:p>
    <w:p w:rsidR="00713E52" w:rsidRPr="00AC63FC" w:rsidRDefault="00713E52" w:rsidP="00B84D4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досудебное (внесудебное) обжалование решений и действий (бездействия) органа (организации), предоставляющего государственную услугу, его должностного лица либо государственного служащего.</w:t>
      </w:r>
    </w:p>
    <w:p w:rsidR="002276A1" w:rsidRPr="00AC63FC" w:rsidRDefault="00713E52" w:rsidP="00B84D49">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Г</w:t>
      </w:r>
      <w:r w:rsidR="002276A1" w:rsidRPr="00AC63FC">
        <w:rPr>
          <w:rFonts w:ascii="Times New Roman" w:hAnsi="Times New Roman" w:cs="Times New Roman"/>
          <w:sz w:val="28"/>
          <w:szCs w:val="28"/>
        </w:rPr>
        <w:t xml:space="preserve">осударственная услуга в электронной форме предоставляется с применением </w:t>
      </w:r>
      <w:r w:rsidR="00362D48" w:rsidRPr="00AC63FC">
        <w:rPr>
          <w:rFonts w:ascii="Times New Roman" w:hAnsi="Times New Roman" w:cs="Times New Roman"/>
          <w:sz w:val="28"/>
          <w:szCs w:val="28"/>
        </w:rPr>
        <w:t xml:space="preserve">простой </w:t>
      </w:r>
      <w:r w:rsidR="002276A1" w:rsidRPr="00AC63FC">
        <w:rPr>
          <w:rFonts w:ascii="Times New Roman" w:hAnsi="Times New Roman" w:cs="Times New Roman"/>
          <w:sz w:val="28"/>
          <w:szCs w:val="28"/>
        </w:rPr>
        <w:t>электронной подписи.</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Формирование запроса заявителем осуществляется посредством заполнения электронной формы заявления на Федеральном </w:t>
      </w:r>
      <w:r w:rsidR="001A33DE" w:rsidRPr="00AC63FC">
        <w:rPr>
          <w:rFonts w:ascii="Times New Roman" w:eastAsia="Times New Roman" w:hAnsi="Times New Roman" w:cs="Times New Roman"/>
          <w:sz w:val="28"/>
          <w:szCs w:val="28"/>
          <w:lang w:eastAsia="ru-RU"/>
        </w:rPr>
        <w:t>и Региональном порталах</w:t>
      </w:r>
      <w:r w:rsidRPr="00AC63FC">
        <w:rPr>
          <w:rFonts w:ascii="Times New Roman" w:eastAsia="Times New Roman" w:hAnsi="Times New Roman" w:cs="Times New Roman"/>
          <w:sz w:val="28"/>
          <w:szCs w:val="28"/>
          <w:lang w:eastAsia="ru-RU"/>
        </w:rPr>
        <w:t xml:space="preserve"> и без необходимости дополнительной подачи его в какой-либо иной форме.</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 формировании заявления заявителю обеспечивается:</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возможность копирования и сохранения заявления и иных документов, необходимых для предоставления государственной услуги;</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Сформиро</w:t>
      </w:r>
      <w:r w:rsidR="00972EF6" w:rsidRPr="00AC63FC">
        <w:rPr>
          <w:rFonts w:ascii="Times New Roman" w:eastAsia="Times New Roman" w:hAnsi="Times New Roman" w:cs="Times New Roman"/>
          <w:sz w:val="28"/>
          <w:szCs w:val="28"/>
          <w:lang w:eastAsia="ru-RU"/>
        </w:rPr>
        <w:t>ванный и подписанный з</w:t>
      </w:r>
      <w:r w:rsidRPr="00AC63FC">
        <w:rPr>
          <w:rFonts w:ascii="Times New Roman" w:eastAsia="Times New Roman" w:hAnsi="Times New Roman" w:cs="Times New Roman"/>
          <w:sz w:val="28"/>
          <w:szCs w:val="28"/>
          <w:lang w:eastAsia="ru-RU"/>
        </w:rPr>
        <w:t xml:space="preserve">апрос и иные документы, необходимые для предоставления государственной услуги, направляются в Учреждение посредством Федерального </w:t>
      </w:r>
      <w:r w:rsidR="001A33DE" w:rsidRPr="00AC63FC">
        <w:rPr>
          <w:rFonts w:ascii="Times New Roman" w:eastAsia="Times New Roman" w:hAnsi="Times New Roman" w:cs="Times New Roman"/>
          <w:sz w:val="28"/>
          <w:szCs w:val="28"/>
          <w:lang w:eastAsia="ru-RU"/>
        </w:rPr>
        <w:t>и Регионального порталов</w:t>
      </w:r>
      <w:r w:rsidRPr="00AC63FC">
        <w:rPr>
          <w:rFonts w:ascii="Times New Roman" w:eastAsia="Times New Roman" w:hAnsi="Times New Roman" w:cs="Times New Roman"/>
          <w:sz w:val="28"/>
          <w:szCs w:val="28"/>
          <w:lang w:eastAsia="ru-RU"/>
        </w:rPr>
        <w:t>.</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Учреждение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5F6387" w:rsidRPr="00AC63FC" w:rsidRDefault="005F6387" w:rsidP="005F6387">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5F6387" w:rsidRPr="00AC63FC" w:rsidRDefault="005F6387" w:rsidP="005F6387">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F6387" w:rsidRPr="00AC63FC" w:rsidRDefault="005F6387" w:rsidP="005F6387">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документа на бумажном носителе, подтверждающего содержание электронного документа, направленного Учреждением, в МФЦ.</w:t>
      </w:r>
    </w:p>
    <w:p w:rsidR="005F6387" w:rsidRPr="00AC63FC" w:rsidRDefault="005F6387" w:rsidP="005F6387">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уведомление о записи на прием в МФЦ, содержащее сведения о дате, времени и месте приема;</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62259D" w:rsidRPr="00AC63FC" w:rsidRDefault="0062259D"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21FC1" w:rsidRPr="00AC63FC" w:rsidRDefault="00C21FC1" w:rsidP="00B84D49">
      <w:pPr>
        <w:widowControl w:val="0"/>
        <w:tabs>
          <w:tab w:val="left" w:pos="1134"/>
        </w:tabs>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государственной услуги на Федеральном и Региональном порталах.</w:t>
      </w:r>
    </w:p>
    <w:p w:rsidR="00E32CC0" w:rsidRPr="00AC63FC" w:rsidRDefault="00E32CC0" w:rsidP="00E32CC0">
      <w:pPr>
        <w:pStyle w:val="ConsPlusNormal"/>
        <w:jc w:val="center"/>
        <w:rPr>
          <w:rFonts w:ascii="Times New Roman" w:hAnsi="Times New Roman" w:cs="Times New Roman"/>
          <w:sz w:val="28"/>
          <w:szCs w:val="28"/>
        </w:rPr>
      </w:pPr>
    </w:p>
    <w:p w:rsidR="002276A1" w:rsidRPr="00AC63FC" w:rsidRDefault="002276A1" w:rsidP="00E32CC0">
      <w:pPr>
        <w:pStyle w:val="ConsPlusNormal"/>
        <w:numPr>
          <w:ilvl w:val="0"/>
          <w:numId w:val="1"/>
        </w:numPr>
        <w:ind w:left="0" w:firstLine="0"/>
        <w:jc w:val="center"/>
        <w:rPr>
          <w:rFonts w:ascii="Times New Roman" w:hAnsi="Times New Roman" w:cs="Times New Roman"/>
          <w:sz w:val="28"/>
          <w:szCs w:val="28"/>
        </w:rPr>
      </w:pPr>
      <w:r w:rsidRPr="00AC63FC">
        <w:rPr>
          <w:rFonts w:ascii="Times New Roman" w:hAnsi="Times New Roman" w:cs="Times New Roman"/>
          <w:sz w:val="28"/>
          <w:szCs w:val="28"/>
        </w:rPr>
        <w:t>Состав, последовательность и сроки выполнения</w:t>
      </w:r>
      <w:r w:rsidR="00A05ED8" w:rsidRPr="00AC63FC">
        <w:rPr>
          <w:rFonts w:ascii="Times New Roman" w:hAnsi="Times New Roman" w:cs="Times New Roman"/>
          <w:sz w:val="28"/>
          <w:szCs w:val="28"/>
        </w:rPr>
        <w:t xml:space="preserve"> </w:t>
      </w:r>
      <w:r w:rsidRPr="00AC63FC">
        <w:rPr>
          <w:rFonts w:ascii="Times New Roman" w:hAnsi="Times New Roman" w:cs="Times New Roman"/>
          <w:sz w:val="28"/>
          <w:szCs w:val="28"/>
        </w:rPr>
        <w:t>административных процедур, требования</w:t>
      </w:r>
      <w:r w:rsidR="00A05ED8" w:rsidRPr="00AC63FC">
        <w:rPr>
          <w:rFonts w:ascii="Times New Roman" w:hAnsi="Times New Roman" w:cs="Times New Roman"/>
          <w:sz w:val="28"/>
          <w:szCs w:val="28"/>
        </w:rPr>
        <w:t xml:space="preserve"> </w:t>
      </w:r>
      <w:r w:rsidRPr="00AC63FC">
        <w:rPr>
          <w:rFonts w:ascii="Times New Roman" w:hAnsi="Times New Roman" w:cs="Times New Roman"/>
          <w:sz w:val="28"/>
          <w:szCs w:val="28"/>
        </w:rPr>
        <w:t>к порядку их выполнения, в том числе особенности</w:t>
      </w:r>
      <w:r w:rsidR="00A05ED8" w:rsidRPr="00AC63FC">
        <w:rPr>
          <w:rFonts w:ascii="Times New Roman" w:hAnsi="Times New Roman" w:cs="Times New Roman"/>
          <w:sz w:val="28"/>
          <w:szCs w:val="28"/>
        </w:rPr>
        <w:t xml:space="preserve"> </w:t>
      </w:r>
      <w:r w:rsidRPr="00AC63FC">
        <w:rPr>
          <w:rFonts w:ascii="Times New Roman" w:hAnsi="Times New Roman" w:cs="Times New Roman"/>
          <w:sz w:val="28"/>
          <w:szCs w:val="28"/>
        </w:rPr>
        <w:t>выполнения административных процедур в электронной форме,</w:t>
      </w:r>
      <w:r w:rsidR="00A05ED8" w:rsidRPr="00AC63FC">
        <w:rPr>
          <w:rFonts w:ascii="Times New Roman" w:hAnsi="Times New Roman" w:cs="Times New Roman"/>
          <w:sz w:val="28"/>
          <w:szCs w:val="28"/>
        </w:rPr>
        <w:t xml:space="preserve"> </w:t>
      </w:r>
      <w:r w:rsidRPr="00AC63FC">
        <w:rPr>
          <w:rFonts w:ascii="Times New Roman" w:hAnsi="Times New Roman" w:cs="Times New Roman"/>
          <w:sz w:val="28"/>
          <w:szCs w:val="28"/>
        </w:rPr>
        <w:t>а также особенности выполнения административных процедур</w:t>
      </w:r>
      <w:r w:rsidR="00A05ED8" w:rsidRPr="00AC63FC">
        <w:rPr>
          <w:rFonts w:ascii="Times New Roman" w:hAnsi="Times New Roman" w:cs="Times New Roman"/>
          <w:sz w:val="28"/>
          <w:szCs w:val="28"/>
        </w:rPr>
        <w:br/>
      </w:r>
      <w:r w:rsidRPr="00AC63FC">
        <w:rPr>
          <w:rFonts w:ascii="Times New Roman" w:hAnsi="Times New Roman" w:cs="Times New Roman"/>
          <w:sz w:val="28"/>
          <w:szCs w:val="28"/>
        </w:rPr>
        <w:t>в многофункциональных центрах</w:t>
      </w:r>
    </w:p>
    <w:p w:rsidR="0062700D" w:rsidRPr="00AC63FC" w:rsidRDefault="0062700D" w:rsidP="00E32CC0">
      <w:pPr>
        <w:widowControl w:val="0"/>
        <w:autoSpaceDE w:val="0"/>
        <w:autoSpaceDN w:val="0"/>
        <w:spacing w:line="240" w:lineRule="auto"/>
        <w:jc w:val="center"/>
        <w:outlineLvl w:val="1"/>
        <w:rPr>
          <w:rFonts w:ascii="Times New Roman" w:eastAsia="Times New Roman" w:hAnsi="Times New Roman" w:cs="Times New Roman"/>
          <w:sz w:val="28"/>
          <w:szCs w:val="28"/>
          <w:lang w:eastAsia="ru-RU"/>
        </w:rPr>
      </w:pPr>
    </w:p>
    <w:p w:rsidR="0062700D" w:rsidRPr="00AC63FC" w:rsidRDefault="0062700D" w:rsidP="00E32CC0">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Исчерпывающий перечень административных процедур</w:t>
      </w:r>
    </w:p>
    <w:p w:rsidR="0062700D" w:rsidRPr="00AC63FC" w:rsidRDefault="0062700D" w:rsidP="00E32CC0">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прием и регистрация заявления о предоставлении государственной услуги;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формирование и направление межведомственных запросов в орган</w:t>
      </w:r>
      <w:r w:rsidR="00063DF2" w:rsidRPr="00AC63FC">
        <w:rPr>
          <w:rFonts w:ascii="Times New Roman" w:eastAsia="Times New Roman" w:hAnsi="Times New Roman" w:cs="Times New Roman"/>
          <w:sz w:val="28"/>
          <w:szCs w:val="28"/>
          <w:lang w:eastAsia="ru-RU"/>
        </w:rPr>
        <w:t>ы</w:t>
      </w:r>
      <w:r w:rsidRPr="00AC63FC">
        <w:rPr>
          <w:rFonts w:ascii="Times New Roman" w:eastAsia="Times New Roman" w:hAnsi="Times New Roman" w:cs="Times New Roman"/>
          <w:sz w:val="28"/>
          <w:szCs w:val="28"/>
          <w:lang w:eastAsia="ru-RU"/>
        </w:rPr>
        <w:t xml:space="preserve"> власти и организаци</w:t>
      </w:r>
      <w:r w:rsidR="00D0366D" w:rsidRPr="00AC63FC">
        <w:rPr>
          <w:rFonts w:ascii="Times New Roman" w:eastAsia="Times New Roman" w:hAnsi="Times New Roman" w:cs="Times New Roman"/>
          <w:sz w:val="28"/>
          <w:szCs w:val="28"/>
          <w:lang w:eastAsia="ru-RU"/>
        </w:rPr>
        <w:t>и</w:t>
      </w:r>
      <w:r w:rsidRPr="00AC63FC">
        <w:rPr>
          <w:rFonts w:ascii="Times New Roman" w:eastAsia="Times New Roman" w:hAnsi="Times New Roman" w:cs="Times New Roman"/>
          <w:sz w:val="28"/>
          <w:szCs w:val="28"/>
          <w:lang w:eastAsia="ru-RU"/>
        </w:rPr>
        <w:t>, участвующие в предоставлении государственной услуги</w:t>
      </w:r>
      <w:r w:rsidR="00AA5A66" w:rsidRPr="00AC63FC">
        <w:rPr>
          <w:rFonts w:ascii="Times New Roman" w:eastAsia="Times New Roman" w:hAnsi="Times New Roman" w:cs="Times New Roman"/>
          <w:sz w:val="28"/>
          <w:szCs w:val="28"/>
          <w:lang w:eastAsia="ru-RU"/>
        </w:rPr>
        <w:t>, и получение ответов на них</w:t>
      </w:r>
      <w:r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принятие решения о предоставлении (отказе в предоставлении, приостановлении, возобновлении, прекращении) государственной услуги;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уведомление заявителя о принятом решении;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(перечисление) денежных средств заявителю;</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выдача курсовки на предос</w:t>
      </w:r>
      <w:r w:rsidR="00AA5A66" w:rsidRPr="00AC63FC">
        <w:rPr>
          <w:rFonts w:ascii="Times New Roman" w:eastAsia="Times New Roman" w:hAnsi="Times New Roman" w:cs="Times New Roman"/>
          <w:sz w:val="28"/>
          <w:szCs w:val="28"/>
          <w:lang w:eastAsia="ru-RU"/>
        </w:rPr>
        <w:t>тавление услуг по оздоровлению</w:t>
      </w:r>
      <w:r w:rsidR="003D6DA5" w:rsidRPr="00AC63FC">
        <w:rPr>
          <w:rFonts w:ascii="Times New Roman" w:eastAsia="Times New Roman" w:hAnsi="Times New Roman" w:cs="Times New Roman"/>
          <w:sz w:val="28"/>
          <w:szCs w:val="28"/>
          <w:lang w:eastAsia="ru-RU"/>
        </w:rPr>
        <w:t>.</w:t>
      </w:r>
    </w:p>
    <w:p w:rsidR="00021273" w:rsidRPr="00AC63FC" w:rsidRDefault="00021273"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Административные процедуры в электронной форме осуществляются с учетом положений пункта </w:t>
      </w:r>
      <w:r w:rsidR="00E049A6" w:rsidRPr="00AC63FC">
        <w:rPr>
          <w:rFonts w:ascii="Times New Roman" w:eastAsia="Times New Roman" w:hAnsi="Times New Roman" w:cs="Times New Roman"/>
          <w:sz w:val="28"/>
          <w:szCs w:val="28"/>
          <w:lang w:eastAsia="ru-RU"/>
        </w:rPr>
        <w:t>84</w:t>
      </w:r>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color w:val="FF0000"/>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Прием и регистрация заявления о предоставлении</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Основание для начала административной процедуры: поступление заявления о предоставлении государственной услуги в</w:t>
      </w:r>
      <w:r w:rsidR="00EC5D15" w:rsidRPr="00AC63FC">
        <w:rPr>
          <w:rFonts w:ascii="Times New Roman" w:hAnsi="Times New Roman" w:cs="Times New Roman"/>
          <w:sz w:val="28"/>
          <w:szCs w:val="28"/>
        </w:rPr>
        <w:t xml:space="preserve"> </w:t>
      </w:r>
      <w:r w:rsidRPr="00AC63FC">
        <w:rPr>
          <w:rFonts w:ascii="Times New Roman" w:hAnsi="Times New Roman" w:cs="Times New Roman"/>
          <w:sz w:val="28"/>
          <w:szCs w:val="28"/>
        </w:rPr>
        <w:lastRenderedPageBreak/>
        <w:t xml:space="preserve">Учреждение </w:t>
      </w:r>
      <w:r w:rsidR="00EC5D15" w:rsidRPr="00AC63FC">
        <w:rPr>
          <w:rFonts w:ascii="Times New Roman" w:hAnsi="Times New Roman" w:cs="Times New Roman"/>
          <w:sz w:val="28"/>
          <w:szCs w:val="28"/>
        </w:rPr>
        <w:t>по месту жительства (месту пребывания, фактического проживания) заявителя</w:t>
      </w:r>
      <w:r w:rsidRPr="00AC63FC">
        <w:rPr>
          <w:rFonts w:ascii="Times New Roman" w:hAnsi="Times New Roman" w:cs="Times New Roman"/>
          <w:sz w:val="28"/>
          <w:szCs w:val="28"/>
        </w:rPr>
        <w:t>,</w:t>
      </w:r>
      <w:r w:rsidR="00EC5D15" w:rsidRPr="00AC63FC">
        <w:rPr>
          <w:rFonts w:ascii="Times New Roman" w:hAnsi="Times New Roman" w:cs="Times New Roman"/>
          <w:sz w:val="28"/>
          <w:szCs w:val="28"/>
        </w:rPr>
        <w:t xml:space="preserve"> в том числе </w:t>
      </w:r>
      <w:r w:rsidRPr="00AC63FC">
        <w:rPr>
          <w:rFonts w:ascii="Times New Roman" w:hAnsi="Times New Roman" w:cs="Times New Roman"/>
          <w:sz w:val="28"/>
          <w:szCs w:val="28"/>
        </w:rPr>
        <w:t xml:space="preserve">посредством </w:t>
      </w:r>
      <w:r w:rsidR="004F2EF3" w:rsidRPr="00AC63FC">
        <w:rPr>
          <w:rFonts w:ascii="Times New Roman" w:hAnsi="Times New Roman" w:cs="Times New Roman"/>
          <w:sz w:val="28"/>
          <w:szCs w:val="28"/>
        </w:rPr>
        <w:t xml:space="preserve">Федерального </w:t>
      </w:r>
      <w:r w:rsidR="001346E6" w:rsidRPr="00AC63FC">
        <w:rPr>
          <w:rFonts w:ascii="Times New Roman" w:hAnsi="Times New Roman" w:cs="Times New Roman"/>
          <w:sz w:val="28"/>
          <w:szCs w:val="28"/>
        </w:rPr>
        <w:t>и Регионального порталов</w:t>
      </w:r>
      <w:r w:rsidRPr="00AC63FC">
        <w:rPr>
          <w:rFonts w:ascii="Times New Roman" w:hAnsi="Times New Roman" w:cs="Times New Roman"/>
          <w:sz w:val="28"/>
          <w:szCs w:val="28"/>
        </w:rPr>
        <w:t>.</w:t>
      </w:r>
    </w:p>
    <w:p w:rsidR="00EC5D15" w:rsidRPr="00AC63FC" w:rsidRDefault="00EC5D15" w:rsidP="00D552E8">
      <w:pPr>
        <w:widowControl w:val="0"/>
        <w:autoSpaceDE w:val="0"/>
        <w:autoSpaceDN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BB04E8" w:rsidRPr="00AC63FC">
        <w:rPr>
          <w:rFonts w:ascii="Times New Roman" w:hAnsi="Times New Roman" w:cs="Times New Roman"/>
          <w:sz w:val="28"/>
          <w:szCs w:val="28"/>
        </w:rPr>
        <w:t xml:space="preserve">специалист </w:t>
      </w:r>
      <w:r w:rsidRPr="00AC63FC">
        <w:rPr>
          <w:rFonts w:ascii="Times New Roman" w:hAnsi="Times New Roman" w:cs="Times New Roman"/>
          <w:sz w:val="28"/>
          <w:szCs w:val="28"/>
        </w:rPr>
        <w:t>Учреждения, ответственный за регистрацию входящей документации.</w:t>
      </w:r>
    </w:p>
    <w:p w:rsidR="00782A19" w:rsidRPr="00AC63FC" w:rsidRDefault="00782A19" w:rsidP="00782A19">
      <w:pPr>
        <w:widowControl w:val="0"/>
        <w:autoSpaceDE w:val="0"/>
        <w:autoSpaceDN w:val="0"/>
        <w:spacing w:line="240" w:lineRule="auto"/>
        <w:ind w:firstLine="709"/>
        <w:rPr>
          <w:rFonts w:ascii="Times New Roman" w:hAnsi="Times New Roman" w:cs="Times New Roman"/>
          <w:sz w:val="28"/>
          <w:szCs w:val="28"/>
        </w:rPr>
      </w:pPr>
      <w:r w:rsidRPr="00AC63FC">
        <w:rPr>
          <w:rFonts w:ascii="Times New Roman" w:hAnsi="Times New Roman" w:cs="Times New Roman"/>
          <w:sz w:val="28"/>
          <w:szCs w:val="28"/>
        </w:rPr>
        <w:t>Заявление, принятое работником МФЦ, передается в Учреждение в соответствии с соглашением о взаимодействии между МФЦ и Департаментом.</w:t>
      </w:r>
    </w:p>
    <w:p w:rsidR="00EC5D15"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r w:rsidR="00782A19" w:rsidRPr="00AC63FC">
        <w:rPr>
          <w:rFonts w:ascii="Times New Roman" w:eastAsia="Times New Roman" w:hAnsi="Times New Roman" w:cs="Times New Roman"/>
          <w:sz w:val="28"/>
          <w:szCs w:val="28"/>
          <w:lang w:eastAsia="ru-RU"/>
        </w:rPr>
        <w:t xml:space="preserve">прием и регистрация заявления о предоставлении государственной услуги осуществляется в соответствии с </w:t>
      </w:r>
      <w:hyperlink w:anchor="P341" w:history="1">
        <w:r w:rsidR="00782A19" w:rsidRPr="00AC63FC">
          <w:rPr>
            <w:rStyle w:val="a3"/>
            <w:rFonts w:ascii="Times New Roman" w:eastAsia="Times New Roman" w:hAnsi="Times New Roman" w:cs="Times New Roman"/>
            <w:color w:val="auto"/>
            <w:sz w:val="28"/>
            <w:szCs w:val="28"/>
            <w:u w:val="none"/>
            <w:lang w:eastAsia="ru-RU"/>
          </w:rPr>
          <w:t>пунктом 79</w:t>
        </w:r>
      </w:hyperlink>
      <w:r w:rsidR="00782A19" w:rsidRPr="00AC63FC">
        <w:rPr>
          <w:rFonts w:ascii="Times New Roman" w:eastAsia="Times New Roman" w:hAnsi="Times New Roman" w:cs="Times New Roman"/>
          <w:sz w:val="28"/>
          <w:szCs w:val="28"/>
          <w:lang w:eastAsia="ru-RU"/>
        </w:rPr>
        <w:t xml:space="preserve"> настоящего Административного регламента</w:t>
      </w:r>
      <w:r w:rsidR="00EC5D15" w:rsidRPr="00AC63FC">
        <w:rPr>
          <w:rFonts w:ascii="Times New Roman" w:eastAsia="Times New Roman" w:hAnsi="Times New Roman" w:cs="Times New Roman"/>
          <w:sz w:val="28"/>
          <w:szCs w:val="28"/>
          <w:lang w:eastAsia="ru-RU"/>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Критерий принятия решения: наличие заявления о предоставлении государственной услуги.</w:t>
      </w:r>
    </w:p>
    <w:p w:rsidR="00EC5D15" w:rsidRPr="00AC63FC" w:rsidRDefault="00EC5D15"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государственной услуги.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Способ фиксации результата выполне</w:t>
      </w:r>
      <w:r w:rsidR="00AA5A66" w:rsidRPr="00AC63FC">
        <w:rPr>
          <w:rFonts w:ascii="Times New Roman" w:eastAsia="Times New Roman" w:hAnsi="Times New Roman" w:cs="Times New Roman"/>
          <w:sz w:val="28"/>
          <w:szCs w:val="28"/>
          <w:lang w:eastAsia="ru-RU"/>
        </w:rPr>
        <w:t xml:space="preserve">ния административной процедуры: </w:t>
      </w:r>
      <w:r w:rsidRPr="00AC63FC">
        <w:rPr>
          <w:rFonts w:ascii="Times New Roman" w:eastAsia="Times New Roman" w:hAnsi="Times New Roman" w:cs="Times New Roman"/>
          <w:sz w:val="28"/>
          <w:szCs w:val="28"/>
          <w:lang w:eastAsia="ru-RU"/>
        </w:rPr>
        <w:t>Учреждения регистрирует заявление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BD4CD9" w:rsidRPr="00AC63FC" w:rsidRDefault="00BD4CD9"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Зарегистрированное заявление с приложениями к нему передаются начальнику отдела социальных выплат Учреждения для определения ответственного лица по рассмотрению документов.</w:t>
      </w:r>
    </w:p>
    <w:p w:rsidR="00BD4CD9" w:rsidRPr="00AC63FC" w:rsidRDefault="00BD4CD9" w:rsidP="00277D69">
      <w:pPr>
        <w:widowControl w:val="0"/>
        <w:autoSpaceDE w:val="0"/>
        <w:autoSpaceDN w:val="0"/>
        <w:spacing w:line="240" w:lineRule="auto"/>
        <w:jc w:val="center"/>
        <w:outlineLvl w:val="2"/>
        <w:rPr>
          <w:rFonts w:ascii="Times New Roman" w:eastAsia="Times New Roman" w:hAnsi="Times New Roman" w:cs="Times New Roman"/>
          <w:color w:val="FF0000"/>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Формирование и направление межведомственных запросов в орган</w:t>
      </w:r>
      <w:r w:rsidR="00063DF2" w:rsidRPr="00AC63FC">
        <w:rPr>
          <w:rFonts w:ascii="Times New Roman" w:eastAsia="Times New Roman" w:hAnsi="Times New Roman" w:cs="Times New Roman"/>
          <w:sz w:val="28"/>
          <w:szCs w:val="28"/>
          <w:lang w:eastAsia="ru-RU"/>
        </w:rPr>
        <w:t>ы</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власти и организаци</w:t>
      </w:r>
      <w:r w:rsidR="00D0366D" w:rsidRPr="00AC63FC">
        <w:rPr>
          <w:rFonts w:ascii="Times New Roman" w:eastAsia="Times New Roman" w:hAnsi="Times New Roman" w:cs="Times New Roman"/>
          <w:sz w:val="28"/>
          <w:szCs w:val="28"/>
          <w:lang w:eastAsia="ru-RU"/>
        </w:rPr>
        <w:t>и</w:t>
      </w:r>
      <w:r w:rsidRPr="00AC63FC">
        <w:rPr>
          <w:rFonts w:ascii="Times New Roman" w:eastAsia="Times New Roman" w:hAnsi="Times New Roman" w:cs="Times New Roman"/>
          <w:sz w:val="28"/>
          <w:szCs w:val="28"/>
          <w:lang w:eastAsia="ru-RU"/>
        </w:rPr>
        <w:t>, участвующие в предоставлении</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 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BD4CD9"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Основание для начала административной процедуры: </w:t>
      </w:r>
      <w:r w:rsidR="00BD4CD9" w:rsidRPr="00AC63FC">
        <w:rPr>
          <w:rFonts w:ascii="Times New Roman" w:hAnsi="Times New Roman" w:cs="Times New Roman"/>
          <w:sz w:val="28"/>
          <w:szCs w:val="28"/>
        </w:rPr>
        <w:t>непредставление заявителем документов (сведений), которые он вправе предоставить по собственной инициативе.</w:t>
      </w:r>
    </w:p>
    <w:p w:rsidR="00BD4CD9" w:rsidRPr="00AC63FC" w:rsidRDefault="00BD4CD9"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BD4CD9" w:rsidRPr="00AC63FC" w:rsidRDefault="00BD4CD9"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34D74" w:rsidRPr="00AC63FC" w:rsidRDefault="00334D74"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формирование и направление межведомственных запросов в органы власти, организации, участвующие в предоставлении государственной услуги (продолжительность и (или) максимальный срок выполнения административного действия – </w:t>
      </w:r>
      <w:r w:rsidR="00E96550" w:rsidRPr="00AC63FC">
        <w:rPr>
          <w:rFonts w:ascii="Times New Roman" w:hAnsi="Times New Roman" w:cs="Times New Roman"/>
          <w:sz w:val="28"/>
          <w:szCs w:val="28"/>
        </w:rPr>
        <w:t>1</w:t>
      </w:r>
      <w:r w:rsidRPr="00AC63FC">
        <w:rPr>
          <w:rFonts w:ascii="Times New Roman" w:hAnsi="Times New Roman" w:cs="Times New Roman"/>
          <w:sz w:val="28"/>
          <w:szCs w:val="28"/>
        </w:rPr>
        <w:t xml:space="preserve"> рабочи</w:t>
      </w:r>
      <w:r w:rsidR="00E96550" w:rsidRPr="00AC63FC">
        <w:rPr>
          <w:rFonts w:ascii="Times New Roman" w:hAnsi="Times New Roman" w:cs="Times New Roman"/>
          <w:sz w:val="28"/>
          <w:szCs w:val="28"/>
        </w:rPr>
        <w:t>й</w:t>
      </w:r>
      <w:r w:rsidRPr="00AC63FC">
        <w:rPr>
          <w:rFonts w:ascii="Times New Roman" w:hAnsi="Times New Roman" w:cs="Times New Roman"/>
          <w:sz w:val="28"/>
          <w:szCs w:val="28"/>
        </w:rPr>
        <w:t xml:space="preserve"> д</w:t>
      </w:r>
      <w:r w:rsidR="00E96550" w:rsidRPr="00AC63FC">
        <w:rPr>
          <w:rFonts w:ascii="Times New Roman" w:hAnsi="Times New Roman" w:cs="Times New Roman"/>
          <w:sz w:val="28"/>
          <w:szCs w:val="28"/>
        </w:rPr>
        <w:t>ень</w:t>
      </w:r>
      <w:r w:rsidRPr="00AC63FC">
        <w:rPr>
          <w:rFonts w:ascii="Times New Roman" w:hAnsi="Times New Roman" w:cs="Times New Roman"/>
          <w:sz w:val="28"/>
          <w:szCs w:val="28"/>
        </w:rPr>
        <w:t>);</w:t>
      </w:r>
    </w:p>
    <w:p w:rsidR="00334D74" w:rsidRPr="00AC63FC" w:rsidRDefault="00422F7A"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получение ответ</w:t>
      </w:r>
      <w:r w:rsidR="00D0366D" w:rsidRPr="00AC63FC">
        <w:rPr>
          <w:rFonts w:ascii="Times New Roman" w:hAnsi="Times New Roman" w:cs="Times New Roman"/>
          <w:sz w:val="28"/>
          <w:szCs w:val="28"/>
        </w:rPr>
        <w:t>ов</w:t>
      </w:r>
      <w:r w:rsidRPr="00AC63FC">
        <w:rPr>
          <w:rFonts w:ascii="Times New Roman" w:hAnsi="Times New Roman" w:cs="Times New Roman"/>
          <w:sz w:val="28"/>
          <w:szCs w:val="28"/>
        </w:rPr>
        <w:t xml:space="preserve"> на межведомственные запросы (продолжительность и (или) максимальный срок выполнения </w:t>
      </w:r>
      <w:r w:rsidRPr="00AC63FC">
        <w:rPr>
          <w:rFonts w:ascii="Times New Roman" w:hAnsi="Times New Roman" w:cs="Times New Roman"/>
          <w:sz w:val="28"/>
          <w:szCs w:val="28"/>
        </w:rPr>
        <w:lastRenderedPageBreak/>
        <w:t xml:space="preserve">административного действия – </w:t>
      </w:r>
      <w:r w:rsidR="00D0366D" w:rsidRPr="00AC63FC">
        <w:rPr>
          <w:rFonts w:ascii="Times New Roman" w:hAnsi="Times New Roman" w:cs="Times New Roman"/>
          <w:sz w:val="28"/>
          <w:szCs w:val="28"/>
        </w:rPr>
        <w:t xml:space="preserve">в соответствии с Федеральным законом </w:t>
      </w:r>
      <w:r w:rsidR="00D0366D" w:rsidRPr="00AC63FC">
        <w:rPr>
          <w:rFonts w:ascii="Times New Roman" w:hAnsi="Times New Roman" w:cs="Times New Roman"/>
          <w:sz w:val="28"/>
          <w:szCs w:val="28"/>
        </w:rPr>
        <w:br/>
        <w:t xml:space="preserve">№ 210-ФЗ </w:t>
      </w:r>
      <w:r w:rsidRPr="00AC63FC">
        <w:rPr>
          <w:rFonts w:ascii="Times New Roman" w:hAnsi="Times New Roman" w:cs="Times New Roman"/>
          <w:sz w:val="28"/>
          <w:szCs w:val="28"/>
        </w:rPr>
        <w:t>не позднее 5 рабочих дней со дня получения межведомственного запроса органом государственной власти, организацией, предоставляющими документ и информацию).</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Результат административной процедуры: полученные ответы на межведомственные запросы.</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Способ фиксации результата выполнения административной процедуры: ответ</w:t>
      </w:r>
      <w:r w:rsidR="00E96550" w:rsidRPr="00AC63FC">
        <w:rPr>
          <w:rFonts w:ascii="Times New Roman" w:eastAsia="Times New Roman" w:hAnsi="Times New Roman" w:cs="Times New Roman"/>
          <w:sz w:val="28"/>
          <w:szCs w:val="28"/>
          <w:lang w:eastAsia="ru-RU"/>
        </w:rPr>
        <w:t>ы</w:t>
      </w:r>
      <w:r w:rsidRPr="00AC63FC">
        <w:rPr>
          <w:rFonts w:ascii="Times New Roman" w:eastAsia="Times New Roman" w:hAnsi="Times New Roman" w:cs="Times New Roman"/>
          <w:sz w:val="28"/>
          <w:szCs w:val="28"/>
          <w:lang w:eastAsia="ru-RU"/>
        </w:rPr>
        <w:t xml:space="preserve"> на межведомственны</w:t>
      </w:r>
      <w:r w:rsidR="00E96550" w:rsidRPr="00AC63FC">
        <w:rPr>
          <w:rFonts w:ascii="Times New Roman" w:eastAsia="Times New Roman" w:hAnsi="Times New Roman" w:cs="Times New Roman"/>
          <w:sz w:val="28"/>
          <w:szCs w:val="28"/>
          <w:lang w:eastAsia="ru-RU"/>
        </w:rPr>
        <w:t>е</w:t>
      </w:r>
      <w:r w:rsidRPr="00AC63FC">
        <w:rPr>
          <w:rFonts w:ascii="Times New Roman" w:eastAsia="Times New Roman" w:hAnsi="Times New Roman" w:cs="Times New Roman"/>
          <w:sz w:val="28"/>
          <w:szCs w:val="28"/>
          <w:lang w:eastAsia="ru-RU"/>
        </w:rPr>
        <w:t xml:space="preserve"> запрос</w:t>
      </w:r>
      <w:r w:rsidR="00E96550" w:rsidRPr="00AC63FC">
        <w:rPr>
          <w:rFonts w:ascii="Times New Roman" w:eastAsia="Times New Roman" w:hAnsi="Times New Roman" w:cs="Times New Roman"/>
          <w:sz w:val="28"/>
          <w:szCs w:val="28"/>
          <w:lang w:eastAsia="ru-RU"/>
        </w:rPr>
        <w:t>ы</w:t>
      </w:r>
      <w:r w:rsidRPr="00AC63FC">
        <w:rPr>
          <w:rFonts w:ascii="Times New Roman" w:eastAsia="Times New Roman" w:hAnsi="Times New Roman" w:cs="Times New Roman"/>
          <w:sz w:val="28"/>
          <w:szCs w:val="28"/>
          <w:lang w:eastAsia="ru-RU"/>
        </w:rPr>
        <w:t xml:space="preserve"> регистриру</w:t>
      </w:r>
      <w:r w:rsidR="00E96550" w:rsidRPr="00AC63FC">
        <w:rPr>
          <w:rFonts w:ascii="Times New Roman" w:eastAsia="Times New Roman" w:hAnsi="Times New Roman" w:cs="Times New Roman"/>
          <w:sz w:val="28"/>
          <w:szCs w:val="28"/>
          <w:lang w:eastAsia="ru-RU"/>
        </w:rPr>
        <w:t>ю</w:t>
      </w:r>
      <w:r w:rsidRPr="00AC63FC">
        <w:rPr>
          <w:rFonts w:ascii="Times New Roman" w:eastAsia="Times New Roman" w:hAnsi="Times New Roman" w:cs="Times New Roman"/>
          <w:sz w:val="28"/>
          <w:szCs w:val="28"/>
          <w:lang w:eastAsia="ru-RU"/>
        </w:rPr>
        <w:t>тся в электронном документообороте.</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Продолжительность и (или) максимальный срок выполнения административной процедуры </w:t>
      </w:r>
      <w:r w:rsidR="002276A1"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6 рабочих дней.</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color w:val="FF0000"/>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Принятие решения о предоставлении (отказе в предоставлении,</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приостановлении, возобновлении</w:t>
      </w:r>
      <w:r w:rsidR="00BD4CD9" w:rsidRPr="00AC63FC">
        <w:rPr>
          <w:rFonts w:ascii="Times New Roman" w:eastAsia="Times New Roman" w:hAnsi="Times New Roman" w:cs="Times New Roman"/>
          <w:sz w:val="28"/>
          <w:szCs w:val="28"/>
          <w:lang w:eastAsia="ru-RU"/>
        </w:rPr>
        <w:t>, прекращении</w:t>
      </w:r>
      <w:r w:rsidRPr="00AC63FC">
        <w:rPr>
          <w:rFonts w:ascii="Times New Roman" w:eastAsia="Times New Roman" w:hAnsi="Times New Roman" w:cs="Times New Roman"/>
          <w:sz w:val="28"/>
          <w:szCs w:val="28"/>
          <w:lang w:eastAsia="ru-RU"/>
        </w:rPr>
        <w:t>)</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w:t>
      </w:r>
      <w:r w:rsidR="00BD4CD9"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услуги</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E76C1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Основание для начала административной процедуры:</w:t>
      </w:r>
      <w:r w:rsidR="0062700D" w:rsidRPr="00AC63FC">
        <w:rPr>
          <w:rFonts w:ascii="Times New Roman" w:hAnsi="Times New Roman" w:cs="Times New Roman"/>
          <w:sz w:val="28"/>
          <w:szCs w:val="28"/>
        </w:rPr>
        <w:t xml:space="preserve"> поступление специалисту, ответственному за предоставление государственной услуги, зарегистрированного заявления о предоставлении государственной услуги и ответ</w:t>
      </w:r>
      <w:r w:rsidR="00B5753E" w:rsidRPr="00AC63FC">
        <w:rPr>
          <w:rFonts w:ascii="Times New Roman" w:hAnsi="Times New Roman" w:cs="Times New Roman"/>
          <w:sz w:val="28"/>
          <w:szCs w:val="28"/>
        </w:rPr>
        <w:t>ов</w:t>
      </w:r>
      <w:r w:rsidR="0062700D" w:rsidRPr="00AC63FC">
        <w:rPr>
          <w:rFonts w:ascii="Times New Roman" w:hAnsi="Times New Roman" w:cs="Times New Roman"/>
          <w:sz w:val="28"/>
          <w:szCs w:val="28"/>
        </w:rPr>
        <w:t xml:space="preserve"> на межведомственны</w:t>
      </w:r>
      <w:r w:rsidR="00B5753E" w:rsidRPr="00AC63FC">
        <w:rPr>
          <w:rFonts w:ascii="Times New Roman" w:hAnsi="Times New Roman" w:cs="Times New Roman"/>
          <w:sz w:val="28"/>
          <w:szCs w:val="28"/>
        </w:rPr>
        <w:t>е</w:t>
      </w:r>
      <w:r w:rsidR="0062700D" w:rsidRPr="00AC63FC">
        <w:rPr>
          <w:rFonts w:ascii="Times New Roman" w:hAnsi="Times New Roman" w:cs="Times New Roman"/>
          <w:sz w:val="28"/>
          <w:szCs w:val="28"/>
        </w:rPr>
        <w:t xml:space="preserve"> запрос</w:t>
      </w:r>
      <w:r w:rsidR="00B5753E" w:rsidRPr="00AC63FC">
        <w:rPr>
          <w:rFonts w:ascii="Times New Roman" w:hAnsi="Times New Roman" w:cs="Times New Roman"/>
          <w:sz w:val="28"/>
          <w:szCs w:val="28"/>
        </w:rPr>
        <w:t>ы</w:t>
      </w:r>
      <w:r w:rsidR="0062700D" w:rsidRPr="00AC63FC">
        <w:rPr>
          <w:rFonts w:ascii="Times New Roman" w:hAnsi="Times New Roman" w:cs="Times New Roman"/>
          <w:sz w:val="28"/>
          <w:szCs w:val="28"/>
        </w:rPr>
        <w:t xml:space="preserve"> (в случае </w:t>
      </w:r>
      <w:r w:rsidR="00B5753E" w:rsidRPr="00AC63FC">
        <w:rPr>
          <w:rFonts w:ascii="Times New Roman" w:hAnsi="Times New Roman" w:cs="Times New Roman"/>
          <w:sz w:val="28"/>
          <w:szCs w:val="28"/>
        </w:rPr>
        <w:t>их</w:t>
      </w:r>
      <w:r w:rsidR="0062700D" w:rsidRPr="00AC63FC">
        <w:rPr>
          <w:rFonts w:ascii="Times New Roman" w:hAnsi="Times New Roman" w:cs="Times New Roman"/>
          <w:sz w:val="28"/>
          <w:szCs w:val="28"/>
        </w:rPr>
        <w:t xml:space="preserve"> направления).</w:t>
      </w:r>
    </w:p>
    <w:p w:rsidR="008D0413" w:rsidRPr="00AC63FC" w:rsidRDefault="008D041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ответственный за предоставление государственной услуги, начальник (заместитель начальника) отдела социальных выплат Учреждения.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подписание, регистрация и направление (выдача) заявителю решения о предоставлении (отказе в предоставлении, приостановлении, прекращении, возобновлении) </w:t>
      </w:r>
      <w:r w:rsidR="00561399" w:rsidRPr="00AC63FC">
        <w:rPr>
          <w:rFonts w:ascii="Times New Roman" w:eastAsia="Times New Roman" w:hAnsi="Times New Roman" w:cs="Times New Roman"/>
          <w:sz w:val="28"/>
          <w:szCs w:val="28"/>
          <w:lang w:eastAsia="ru-RU"/>
        </w:rPr>
        <w:t>государственной услуги</w:t>
      </w:r>
      <w:r w:rsidRPr="00AC63FC">
        <w:rPr>
          <w:rFonts w:ascii="Times New Roman" w:eastAsia="Times New Roman" w:hAnsi="Times New Roman" w:cs="Times New Roman"/>
          <w:sz w:val="28"/>
          <w:szCs w:val="28"/>
          <w:lang w:eastAsia="ru-RU"/>
        </w:rPr>
        <w:t xml:space="preserve"> в соответствии со сроками, установленными </w:t>
      </w:r>
      <w:hyperlink w:anchor="P223" w:history="1">
        <w:r w:rsidRPr="00AC63FC">
          <w:rPr>
            <w:rFonts w:ascii="Times New Roman" w:eastAsia="Times New Roman" w:hAnsi="Times New Roman" w:cs="Times New Roman"/>
            <w:sz w:val="28"/>
            <w:szCs w:val="28"/>
            <w:lang w:eastAsia="ru-RU"/>
          </w:rPr>
          <w:t>пункт</w:t>
        </w:r>
        <w:r w:rsidR="00561399" w:rsidRPr="00AC63FC">
          <w:rPr>
            <w:rFonts w:ascii="Times New Roman" w:eastAsia="Times New Roman" w:hAnsi="Times New Roman" w:cs="Times New Roman"/>
            <w:sz w:val="28"/>
            <w:szCs w:val="28"/>
            <w:lang w:eastAsia="ru-RU"/>
          </w:rPr>
          <w:t>ами</w:t>
        </w:r>
        <w:r w:rsidRPr="00AC63FC">
          <w:rPr>
            <w:rFonts w:ascii="Times New Roman" w:eastAsia="Times New Roman" w:hAnsi="Times New Roman" w:cs="Times New Roman"/>
            <w:sz w:val="28"/>
            <w:szCs w:val="28"/>
            <w:lang w:eastAsia="ru-RU"/>
          </w:rPr>
          <w:t xml:space="preserve"> </w:t>
        </w:r>
      </w:hyperlink>
      <w:r w:rsidR="00A61F55" w:rsidRPr="00AC63FC">
        <w:rPr>
          <w:rFonts w:ascii="Times New Roman" w:eastAsia="Times New Roman" w:hAnsi="Times New Roman" w:cs="Times New Roman"/>
          <w:sz w:val="28"/>
          <w:szCs w:val="28"/>
          <w:lang w:eastAsia="ru-RU"/>
        </w:rPr>
        <w:t>1</w:t>
      </w:r>
      <w:r w:rsidR="00561399" w:rsidRPr="00AC63FC">
        <w:rPr>
          <w:rFonts w:ascii="Times New Roman" w:eastAsia="Times New Roman" w:hAnsi="Times New Roman" w:cs="Times New Roman"/>
          <w:sz w:val="28"/>
          <w:szCs w:val="28"/>
          <w:lang w:eastAsia="ru-RU"/>
        </w:rPr>
        <w:t>4 – 32</w:t>
      </w:r>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8D0413"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Критерий принятия решения о предоставлении государственной услуги: наличие документов, указанных в </w:t>
      </w:r>
      <w:hyperlink w:anchor="P309" w:history="1">
        <w:r w:rsidRPr="00AC63FC">
          <w:rPr>
            <w:rFonts w:ascii="Times New Roman" w:eastAsia="Times New Roman" w:hAnsi="Times New Roman" w:cs="Times New Roman"/>
            <w:sz w:val="28"/>
            <w:szCs w:val="28"/>
            <w:lang w:eastAsia="ru-RU"/>
          </w:rPr>
          <w:t xml:space="preserve">пунктах </w:t>
        </w:r>
      </w:hyperlink>
      <w:r w:rsidR="00A61F55" w:rsidRPr="00AC63FC">
        <w:rPr>
          <w:rFonts w:ascii="Times New Roman" w:eastAsia="Times New Roman" w:hAnsi="Times New Roman" w:cs="Times New Roman"/>
          <w:sz w:val="28"/>
          <w:szCs w:val="28"/>
          <w:lang w:eastAsia="ru-RU"/>
        </w:rPr>
        <w:t>3</w:t>
      </w:r>
      <w:r w:rsidR="00400C26" w:rsidRPr="00AC63FC">
        <w:rPr>
          <w:rFonts w:ascii="Times New Roman" w:eastAsia="Times New Roman" w:hAnsi="Times New Roman" w:cs="Times New Roman"/>
          <w:sz w:val="28"/>
          <w:szCs w:val="28"/>
          <w:lang w:eastAsia="ru-RU"/>
        </w:rPr>
        <w:t>5</w:t>
      </w:r>
      <w:r w:rsidRPr="00AC63FC">
        <w:rPr>
          <w:rFonts w:ascii="Times New Roman" w:eastAsia="Times New Roman" w:hAnsi="Times New Roman" w:cs="Times New Roman"/>
          <w:sz w:val="28"/>
          <w:szCs w:val="28"/>
          <w:lang w:eastAsia="ru-RU"/>
        </w:rPr>
        <w:t xml:space="preserve"> </w:t>
      </w:r>
      <w:r w:rsidR="00FA7B98"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w:t>
      </w:r>
      <w:r w:rsidR="00400C26" w:rsidRPr="00AC63FC">
        <w:rPr>
          <w:rFonts w:ascii="Times New Roman" w:eastAsia="Times New Roman" w:hAnsi="Times New Roman" w:cs="Times New Roman"/>
          <w:sz w:val="28"/>
          <w:szCs w:val="28"/>
          <w:lang w:eastAsia="ru-RU"/>
        </w:rPr>
        <w:t>50</w:t>
      </w:r>
      <w:r w:rsidRPr="00AC63FC">
        <w:rPr>
          <w:rFonts w:ascii="Times New Roman" w:eastAsia="Times New Roman" w:hAnsi="Times New Roman" w:cs="Times New Roman"/>
          <w:sz w:val="28"/>
          <w:szCs w:val="28"/>
          <w:lang w:eastAsia="ru-RU"/>
        </w:rPr>
        <w:t xml:space="preserve"> настоящего Административного регламента, отсутствие фактов, указанных в </w:t>
      </w:r>
      <w:hyperlink w:anchor="P459" w:history="1">
        <w:r w:rsidRPr="00AC63FC">
          <w:rPr>
            <w:rFonts w:ascii="Times New Roman" w:eastAsia="Times New Roman" w:hAnsi="Times New Roman" w:cs="Times New Roman"/>
            <w:sz w:val="28"/>
            <w:szCs w:val="28"/>
            <w:lang w:eastAsia="ru-RU"/>
          </w:rPr>
          <w:t xml:space="preserve">пунктах </w:t>
        </w:r>
      </w:hyperlink>
      <w:r w:rsidR="00400C26" w:rsidRPr="00AC63FC">
        <w:rPr>
          <w:rFonts w:ascii="Times New Roman" w:eastAsia="Times New Roman" w:hAnsi="Times New Roman" w:cs="Times New Roman"/>
          <w:sz w:val="28"/>
          <w:szCs w:val="28"/>
          <w:lang w:eastAsia="ru-RU"/>
        </w:rPr>
        <w:t>56 – 74</w:t>
      </w:r>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Критерий принятия решения об отказе в предоставлении государственной услуги: отсутствие документов, указанных в </w:t>
      </w:r>
      <w:hyperlink w:anchor="P309" w:history="1">
        <w:r w:rsidRPr="00AC63FC">
          <w:rPr>
            <w:rFonts w:ascii="Times New Roman" w:eastAsia="Times New Roman" w:hAnsi="Times New Roman" w:cs="Times New Roman"/>
            <w:sz w:val="28"/>
            <w:szCs w:val="28"/>
            <w:lang w:eastAsia="ru-RU"/>
          </w:rPr>
          <w:t>пунктах</w:t>
        </w:r>
        <w:r w:rsidR="00066150" w:rsidRPr="00AC63FC">
          <w:rPr>
            <w:rFonts w:ascii="Times New Roman" w:eastAsia="Times New Roman" w:hAnsi="Times New Roman" w:cs="Times New Roman"/>
            <w:sz w:val="28"/>
            <w:szCs w:val="28"/>
            <w:lang w:eastAsia="ru-RU"/>
          </w:rPr>
          <w:br/>
        </w:r>
      </w:hyperlink>
      <w:r w:rsidR="00DE1E9D" w:rsidRPr="00AC63FC">
        <w:rPr>
          <w:rFonts w:ascii="Times New Roman" w:eastAsia="Times New Roman" w:hAnsi="Times New Roman" w:cs="Times New Roman"/>
          <w:sz w:val="28"/>
          <w:szCs w:val="28"/>
          <w:lang w:eastAsia="ru-RU"/>
        </w:rPr>
        <w:t>35 – 50</w:t>
      </w:r>
      <w:r w:rsidRPr="00AC63FC">
        <w:rPr>
          <w:rFonts w:ascii="Times New Roman" w:eastAsia="Times New Roman" w:hAnsi="Times New Roman" w:cs="Times New Roman"/>
          <w:sz w:val="28"/>
          <w:szCs w:val="28"/>
          <w:lang w:eastAsia="ru-RU"/>
        </w:rPr>
        <w:t xml:space="preserve"> настоящего Административного регламента, наличие фактов, указанных в </w:t>
      </w:r>
      <w:hyperlink w:anchor="P459" w:history="1">
        <w:r w:rsidR="00872911" w:rsidRPr="00AC63FC">
          <w:rPr>
            <w:rFonts w:ascii="Times New Roman" w:eastAsia="Times New Roman" w:hAnsi="Times New Roman" w:cs="Times New Roman"/>
            <w:sz w:val="28"/>
            <w:szCs w:val="28"/>
            <w:lang w:eastAsia="ru-RU"/>
          </w:rPr>
          <w:t xml:space="preserve">пунктах </w:t>
        </w:r>
      </w:hyperlink>
      <w:r w:rsidR="00DE1E9D" w:rsidRPr="00AC63FC">
        <w:rPr>
          <w:rFonts w:ascii="Times New Roman" w:eastAsia="Times New Roman" w:hAnsi="Times New Roman" w:cs="Times New Roman"/>
          <w:sz w:val="28"/>
          <w:szCs w:val="28"/>
          <w:lang w:eastAsia="ru-RU"/>
        </w:rPr>
        <w:t>56 – 74</w:t>
      </w:r>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b/>
          <w:sz w:val="28"/>
          <w:szCs w:val="28"/>
          <w:lang w:eastAsia="ru-RU"/>
        </w:rPr>
      </w:pPr>
      <w:r w:rsidRPr="00AC63FC">
        <w:rPr>
          <w:rFonts w:ascii="Times New Roman" w:eastAsia="Times New Roman" w:hAnsi="Times New Roman" w:cs="Times New Roman"/>
          <w:sz w:val="28"/>
          <w:szCs w:val="28"/>
          <w:lang w:eastAsia="ru-RU"/>
        </w:rPr>
        <w:t xml:space="preserve">Критерий принятия решения о приостановлении предоставления государственной услуги: наличие оснований, указанных в </w:t>
      </w:r>
      <w:hyperlink w:anchor="P503" w:history="1">
        <w:r w:rsidRPr="00AC63FC">
          <w:rPr>
            <w:rFonts w:ascii="Times New Roman" w:eastAsia="Times New Roman" w:hAnsi="Times New Roman" w:cs="Times New Roman"/>
            <w:sz w:val="28"/>
            <w:szCs w:val="28"/>
            <w:lang w:eastAsia="ru-RU"/>
          </w:rPr>
          <w:t xml:space="preserve">пунктах </w:t>
        </w:r>
      </w:hyperlink>
      <w:r w:rsidR="00E67A28" w:rsidRPr="00AC63FC">
        <w:rPr>
          <w:rFonts w:ascii="Times New Roman" w:eastAsia="Times New Roman" w:hAnsi="Times New Roman" w:cs="Times New Roman"/>
          <w:sz w:val="28"/>
          <w:szCs w:val="28"/>
          <w:lang w:eastAsia="ru-RU"/>
        </w:rPr>
        <w:t>65, 66</w:t>
      </w:r>
      <w:r w:rsidR="00872911"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lastRenderedPageBreak/>
        <w:t>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Критерий принятия решения о возобновлении предоставления государственной услуги: наличие оснований, указанных в </w:t>
      </w:r>
      <w:hyperlink w:anchor="P517" w:history="1">
        <w:r w:rsidRPr="00AC63FC">
          <w:rPr>
            <w:rFonts w:ascii="Times New Roman" w:eastAsia="Times New Roman" w:hAnsi="Times New Roman" w:cs="Times New Roman"/>
            <w:sz w:val="28"/>
            <w:szCs w:val="28"/>
            <w:lang w:eastAsia="ru-RU"/>
          </w:rPr>
          <w:t xml:space="preserve">пунктах </w:t>
        </w:r>
      </w:hyperlink>
      <w:r w:rsidR="00E67A28" w:rsidRPr="00AC63FC">
        <w:rPr>
          <w:rFonts w:ascii="Times New Roman" w:eastAsia="Times New Roman" w:hAnsi="Times New Roman" w:cs="Times New Roman"/>
          <w:sz w:val="28"/>
          <w:szCs w:val="28"/>
          <w:lang w:eastAsia="ru-RU"/>
        </w:rPr>
        <w:t>68, 69</w:t>
      </w:r>
      <w:r w:rsidR="00A849D5"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Критерий принятия решения о прекращении предоставления государственной услуги: наличие оснований, указанных в </w:t>
      </w:r>
      <w:hyperlink w:anchor="P523" w:history="1">
        <w:r w:rsidRPr="00AC63FC">
          <w:rPr>
            <w:rFonts w:ascii="Times New Roman" w:eastAsia="Times New Roman" w:hAnsi="Times New Roman" w:cs="Times New Roman"/>
            <w:sz w:val="28"/>
            <w:szCs w:val="28"/>
            <w:lang w:eastAsia="ru-RU"/>
          </w:rPr>
          <w:t xml:space="preserve">пунктах </w:t>
        </w:r>
      </w:hyperlink>
      <w:r w:rsidR="00E67A28" w:rsidRPr="00AC63FC">
        <w:rPr>
          <w:rFonts w:ascii="Times New Roman" w:eastAsia="Times New Roman" w:hAnsi="Times New Roman" w:cs="Times New Roman"/>
          <w:sz w:val="28"/>
          <w:szCs w:val="28"/>
          <w:lang w:eastAsia="ru-RU"/>
        </w:rPr>
        <w:t>70 – 74</w:t>
      </w:r>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Результат административной процедуры: принятое решение о предоставлении (отказе в предоставлении, приостановлении, прекращении, возобновлении) государственной услуги.</w:t>
      </w:r>
    </w:p>
    <w:p w:rsidR="008D0413" w:rsidRPr="00AC63FC" w:rsidRDefault="008D0413"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Способ фиксации результата выполнения административной процедуры: специалист Учреждения, ответственный за предоставление государственной услуги, регистрирует решение о предоставлении (отказе в предоставлении, приостановлении, прекращении, возобновлении) государственной услуги в электронном документообороте, и направляет его заявителю, передает документы на выплату (перечисление денежных средств) специалисту Учреждения, ответственному за выплату денежных средств.</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color w:val="FF0000"/>
          <w:sz w:val="28"/>
          <w:szCs w:val="28"/>
          <w:lang w:eastAsia="ru-RU"/>
        </w:rPr>
      </w:pPr>
    </w:p>
    <w:p w:rsidR="008D0413" w:rsidRPr="00AC63FC" w:rsidRDefault="008D0413"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Уведомление заявителя о принятом решении</w:t>
      </w:r>
    </w:p>
    <w:p w:rsidR="00936917" w:rsidRPr="00AC63FC" w:rsidRDefault="00936917"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936917" w:rsidRPr="00AC63FC" w:rsidRDefault="00936917"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Основание для начала административной процедуры: принятое и подписанное решение о предоставлении, об отказе в предоставлении, приостановлении, </w:t>
      </w:r>
      <w:r w:rsidR="00B949C2" w:rsidRPr="00AC63FC">
        <w:rPr>
          <w:rFonts w:ascii="Times New Roman" w:hAnsi="Times New Roman" w:cs="Times New Roman"/>
          <w:sz w:val="28"/>
          <w:szCs w:val="28"/>
        </w:rPr>
        <w:t xml:space="preserve">возобновлении, </w:t>
      </w:r>
      <w:r w:rsidRPr="00AC63FC">
        <w:rPr>
          <w:rFonts w:ascii="Times New Roman" w:hAnsi="Times New Roman" w:cs="Times New Roman"/>
          <w:sz w:val="28"/>
          <w:szCs w:val="28"/>
        </w:rPr>
        <w:t>прекращении государственной услуги.</w:t>
      </w:r>
    </w:p>
    <w:p w:rsidR="00936917" w:rsidRPr="00AC63FC" w:rsidRDefault="00936917"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936917" w:rsidRPr="00AC63FC" w:rsidRDefault="00936917"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подготовка проекта уведомления о предоставлении (отказе в предоставлении, приостановлении, </w:t>
      </w:r>
      <w:r w:rsidR="00724574" w:rsidRPr="00AC63FC">
        <w:rPr>
          <w:rFonts w:ascii="Times New Roman" w:hAnsi="Times New Roman" w:cs="Times New Roman"/>
          <w:sz w:val="28"/>
          <w:szCs w:val="28"/>
        </w:rPr>
        <w:t xml:space="preserve">возобновлении, </w:t>
      </w:r>
      <w:r w:rsidRPr="00AC63FC">
        <w:rPr>
          <w:rFonts w:ascii="Times New Roman" w:hAnsi="Times New Roman" w:cs="Times New Roman"/>
          <w:sz w:val="28"/>
          <w:szCs w:val="28"/>
        </w:rPr>
        <w:t>прекращении) государственной услуги, утверждение проекта уведомления начальником (заместителем начальника) отдела социальных выплат Учреждения, регистрация уведомления, направление уведомления заявителю</w:t>
      </w:r>
      <w:r w:rsidRPr="00AC63FC">
        <w:t xml:space="preserve"> </w:t>
      </w:r>
      <w:r w:rsidRPr="00AC63FC">
        <w:rPr>
          <w:rFonts w:ascii="Times New Roman" w:hAnsi="Times New Roman" w:cs="Times New Roman"/>
          <w:sz w:val="28"/>
          <w:szCs w:val="28"/>
        </w:rPr>
        <w:t>(продолжительность и (или) максимальный срок выполнения административного действия – 1 рабочий день).</w:t>
      </w:r>
    </w:p>
    <w:p w:rsidR="00936917" w:rsidRPr="00AC63FC" w:rsidRDefault="00936917"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Результат административной процедуры: направление решения заявителю.</w:t>
      </w:r>
    </w:p>
    <w:p w:rsidR="00936917" w:rsidRPr="00AC63FC" w:rsidRDefault="00936917" w:rsidP="00D552E8">
      <w:pPr>
        <w:pStyle w:val="ConsPlusNormal"/>
        <w:ind w:firstLine="709"/>
        <w:jc w:val="both"/>
        <w:rPr>
          <w:rFonts w:ascii="Times New Roman" w:hAnsi="Times New Roman" w:cs="Times New Roman"/>
          <w:sz w:val="28"/>
          <w:szCs w:val="28"/>
        </w:rPr>
      </w:pPr>
      <w:r w:rsidRPr="00AC63FC">
        <w:rPr>
          <w:rFonts w:ascii="Times New Roman" w:hAnsi="Times New Roman" w:cs="Times New Roman"/>
          <w:sz w:val="28"/>
          <w:szCs w:val="28"/>
        </w:rPr>
        <w:t>Способ фиксации результата административной процедуры: специалист Учреждения, ответственный за предоставление государственной услуги, регистрирует уведомление в электронном документообороте, и направляет его заявителю. Копия уведомления приобщается к единому личному делу получателя мер социальной поддержки (при наличии личного дела заявителя).</w:t>
      </w:r>
    </w:p>
    <w:p w:rsidR="00DE1DE8" w:rsidRPr="00AC63FC" w:rsidRDefault="00DE1DE8" w:rsidP="00DE1DE8">
      <w:pPr>
        <w:widowControl w:val="0"/>
        <w:autoSpaceDE w:val="0"/>
        <w:autoSpaceDN w:val="0"/>
        <w:spacing w:line="240" w:lineRule="auto"/>
        <w:ind w:firstLine="708"/>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Уведомление заявителя о принятом решении осуществляется в </w:t>
      </w:r>
      <w:r w:rsidRPr="00AC63FC">
        <w:rPr>
          <w:rFonts w:ascii="Times New Roman" w:eastAsia="Times New Roman" w:hAnsi="Times New Roman" w:cs="Times New Roman"/>
          <w:sz w:val="28"/>
          <w:szCs w:val="28"/>
          <w:lang w:eastAsia="ru-RU"/>
        </w:rPr>
        <w:lastRenderedPageBreak/>
        <w:t>сроки, установленные пунктами 14 – 35 настоящего Административного регламента.</w:t>
      </w:r>
    </w:p>
    <w:p w:rsidR="00936917" w:rsidRPr="00AC63FC" w:rsidRDefault="00936917" w:rsidP="00277D69">
      <w:pPr>
        <w:widowControl w:val="0"/>
        <w:autoSpaceDE w:val="0"/>
        <w:autoSpaceDN w:val="0"/>
        <w:spacing w:line="240" w:lineRule="auto"/>
        <w:jc w:val="center"/>
        <w:outlineLvl w:val="2"/>
        <w:rPr>
          <w:rFonts w:ascii="Times New Roman" w:eastAsia="Times New Roman" w:hAnsi="Times New Roman" w:cs="Times New Roman"/>
          <w:color w:val="FF0000"/>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(перечисление) денежных средств заявителю</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Основание для начала административной процедуры: </w:t>
      </w:r>
      <w:r w:rsidR="00936917" w:rsidRPr="00AC63FC">
        <w:rPr>
          <w:rFonts w:ascii="Times New Roman" w:hAnsi="Times New Roman" w:cs="Times New Roman"/>
          <w:sz w:val="28"/>
          <w:szCs w:val="28"/>
        </w:rPr>
        <w:t>получение специалистом Учреждения, ответственным за</w:t>
      </w:r>
      <w:r w:rsidR="00BE3804" w:rsidRPr="00AC63FC">
        <w:rPr>
          <w:rFonts w:ascii="Times New Roman" w:hAnsi="Times New Roman" w:cs="Times New Roman"/>
          <w:sz w:val="28"/>
          <w:szCs w:val="28"/>
        </w:rPr>
        <w:t xml:space="preserve"> осуществление выплаты, решения</w:t>
      </w:r>
      <w:r w:rsidRPr="00AC63FC">
        <w:rPr>
          <w:rFonts w:ascii="Times New Roman" w:hAnsi="Times New Roman" w:cs="Times New Roman"/>
          <w:sz w:val="28"/>
          <w:szCs w:val="28"/>
        </w:rPr>
        <w:t xml:space="preserve"> о предоставлении (возобновлении) компенсации (компенсации на капитальный ремонт), о предоставлении ежемесячной денежной выплаты, о предоставлении ежемесячного пособия, о назначении (возобновлении предоставления) социального пособия, о частичном возмещении расходов на оплату газификации жилых домов (квартир), об оплате стоимости проезда и провоза багажа, о предоставлении ежемесячного денежного обеспечения.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заявителю.</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Сроки выплат:</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выплата социального пособия осуществляется ежемесячно;</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перечисление компенсации (компенсации на капитальный ремонт) на счета, открытые гражданами в кредитных организациях, или в организации (филиалы, структурные подразделения) федеральной почтовой связи осуществляется в срок до 10-го числа текущего месяца;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оплата стоимости проезда и провоза багажа производится в месяце, следующем за месяцем принятия решения об оплате;</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перечисление денежных средств по частичному возмещению расходов на газификацию жилого дома (квартиры) в течение 10 календарных дней со дня принятия решения.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Критерий принятия решения: принятое решение о предоставлении (возобновлении) компенсации (компенсации на капитальный ремонт), о предоставлении ежемесячной денежной выплаты, о предоставлении ежемесячного пособия, о назначении (возобновлении предоставления) социального пособия, о частичном возмещении расходов на оплату газификации жилых домов (квартир), об оплате стоимости проезда и провоза багажа, о предоставлении ежемесячного денежного обеспечения.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Результат административной процедуры: выплата (перечисление) денежных средств заявителю.</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Способ фиксации результата административной процедуры: выплата (перечисление) денежных средств подтверждается платежным поручением.</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Выдача курсовки на предоставление услуг по оздоровлению</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Основание для начала административной процедуры: наступление очередности на предоставление услуг по оздоровлению.</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Учреждения, ответственный за оказание услуг по оздоровлению.</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выдача курсовки.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Критерий принятия решения: принятое решение о предоставлении услуг по оздоровлению, наступление очередности на предоставление услуг по оздоровлению.</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Результат административной процедуры: предоставление услуг по оздоровлению.</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Способ фиксации результата административной процедуры: специалист Учреждения, ответственный за оказание услуг по оздоровлению регистрирует выдачу курсовки в журнале учета выдачи курсовок.</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 отказе заявителя от получения курсовки гражданин исключается из очереди на оказание услуг по оздоровлению</w:t>
      </w:r>
      <w:r w:rsidR="00D74FC8" w:rsidRPr="00AC63FC">
        <w:rPr>
          <w:rFonts w:ascii="Times New Roman" w:eastAsia="Times New Roman" w:hAnsi="Times New Roman" w:cs="Times New Roman"/>
          <w:sz w:val="28"/>
          <w:szCs w:val="28"/>
          <w:lang w:eastAsia="ru-RU"/>
        </w:rPr>
        <w:t>.</w:t>
      </w:r>
    </w:p>
    <w:p w:rsidR="0062700D" w:rsidRPr="00AC63FC" w:rsidRDefault="0062700D" w:rsidP="008E7312">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8E7312">
      <w:pPr>
        <w:widowControl w:val="0"/>
        <w:autoSpaceDE w:val="0"/>
        <w:autoSpaceDN w:val="0"/>
        <w:spacing w:line="240" w:lineRule="auto"/>
        <w:jc w:val="center"/>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IV.</w:t>
      </w:r>
      <w:r w:rsidR="001D3703" w:rsidRPr="00AC63FC">
        <w:rPr>
          <w:rFonts w:ascii="Times New Roman" w:eastAsia="Times New Roman" w:hAnsi="Times New Roman" w:cs="Times New Roman"/>
          <w:sz w:val="28"/>
          <w:szCs w:val="28"/>
          <w:lang w:eastAsia="ru-RU"/>
        </w:rPr>
        <w:tab/>
      </w:r>
      <w:r w:rsidRPr="00AC63FC">
        <w:rPr>
          <w:rFonts w:ascii="Times New Roman" w:eastAsia="Times New Roman" w:hAnsi="Times New Roman" w:cs="Times New Roman"/>
          <w:sz w:val="28"/>
          <w:szCs w:val="28"/>
          <w:lang w:eastAsia="ru-RU"/>
        </w:rPr>
        <w:t xml:space="preserve">Формы контроля за исполнением </w:t>
      </w:r>
      <w:r w:rsidR="00936917"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дминистративного</w:t>
      </w:r>
      <w:r w:rsidR="00936917"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регламента</w:t>
      </w:r>
    </w:p>
    <w:p w:rsidR="0062700D" w:rsidRPr="00AC63FC" w:rsidRDefault="0062700D" w:rsidP="008E7312">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8E7312">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Порядок осуществления текущего контроля за соблюдением</w:t>
      </w:r>
      <w:r w:rsidR="008E7312"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и исполнением ответственными должностными лицами положений</w:t>
      </w:r>
      <w:r w:rsidR="008E7312"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административного регламента и иных нормативных правовых</w:t>
      </w:r>
      <w:r w:rsidR="008E7312"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актов, устанавливающих требования к предоставлению</w:t>
      </w:r>
      <w:r w:rsidR="008E7312"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 услуги, а также принятием ими решений</w:t>
      </w:r>
    </w:p>
    <w:p w:rsidR="0062700D" w:rsidRPr="00AC63FC" w:rsidRDefault="0062700D" w:rsidP="008E7312">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1D3703">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отдела социальных выплат Учреждения.</w:t>
      </w:r>
    </w:p>
    <w:p w:rsidR="0062700D" w:rsidRPr="00AC63FC" w:rsidRDefault="0062700D" w:rsidP="00A05ED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A05ED8">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Порядок и периодичность осуществления плановых и внеплановых</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проверок полноты и качества предоставления государственной</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услуги, порядок и формы контроля полнот</w:t>
      </w:r>
      <w:r w:rsidR="00A05ED8" w:rsidRPr="00AC63FC">
        <w:rPr>
          <w:rFonts w:ascii="Times New Roman" w:eastAsia="Times New Roman" w:hAnsi="Times New Roman" w:cs="Times New Roman"/>
          <w:sz w:val="28"/>
          <w:szCs w:val="28"/>
          <w:lang w:eastAsia="ru-RU"/>
        </w:rPr>
        <w:t>ы</w:t>
      </w:r>
      <w:r w:rsidRPr="00AC63FC">
        <w:rPr>
          <w:rFonts w:ascii="Times New Roman" w:eastAsia="Times New Roman" w:hAnsi="Times New Roman" w:cs="Times New Roman"/>
          <w:sz w:val="28"/>
          <w:szCs w:val="28"/>
          <w:lang w:eastAsia="ru-RU"/>
        </w:rPr>
        <w:t xml:space="preserve"> и качеств</w:t>
      </w:r>
      <w:r w:rsidR="00A05ED8" w:rsidRPr="00AC63FC">
        <w:rPr>
          <w:rFonts w:ascii="Times New Roman" w:eastAsia="Times New Roman" w:hAnsi="Times New Roman" w:cs="Times New Roman"/>
          <w:sz w:val="28"/>
          <w:szCs w:val="28"/>
          <w:lang w:eastAsia="ru-RU"/>
        </w:rPr>
        <w:t xml:space="preserve">а </w:t>
      </w:r>
      <w:r w:rsidRPr="00AC63FC">
        <w:rPr>
          <w:rFonts w:ascii="Times New Roman" w:eastAsia="Times New Roman" w:hAnsi="Times New Roman" w:cs="Times New Roman"/>
          <w:sz w:val="28"/>
          <w:szCs w:val="28"/>
          <w:lang w:eastAsia="ru-RU"/>
        </w:rPr>
        <w:t>предоставления государственной услуги, в том числе</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со стороны граждан, их объединений и организаций</w:t>
      </w:r>
    </w:p>
    <w:p w:rsidR="0062700D" w:rsidRPr="00AC63FC" w:rsidRDefault="0062700D" w:rsidP="00A05ED8">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2700D" w:rsidRPr="00AC63FC" w:rsidRDefault="0062700D" w:rsidP="008E7312">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Учреждения.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Проверки полноты и качества предоставления государственной услуги осуществляются на основании правовых актов Департамента.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Плановые проверки осуществляются на основании полугодовых или годовых планов работы Департамента.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Рассмотрение жалобы заявителя осуществляется в порядке, предусмотренном </w:t>
      </w:r>
      <w:hyperlink w:anchor="P815" w:history="1">
        <w:r w:rsidRPr="00AC63FC">
          <w:rPr>
            <w:rFonts w:ascii="Times New Roman" w:eastAsia="Times New Roman" w:hAnsi="Times New Roman" w:cs="Times New Roman"/>
            <w:sz w:val="28"/>
            <w:szCs w:val="28"/>
            <w:lang w:eastAsia="ru-RU"/>
          </w:rPr>
          <w:t>разделом V</w:t>
        </w:r>
      </w:hyperlink>
      <w:r w:rsidRPr="00AC63FC">
        <w:rPr>
          <w:rFonts w:ascii="Times New Roman" w:eastAsia="Times New Roman" w:hAnsi="Times New Roman" w:cs="Times New Roman"/>
          <w:sz w:val="28"/>
          <w:szCs w:val="28"/>
          <w:lang w:eastAsia="ru-RU"/>
        </w:rPr>
        <w:t xml:space="preserve"> настоящего Административного регламента.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62700D" w:rsidRPr="00AC63FC" w:rsidRDefault="0062700D" w:rsidP="008E7312">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Ответственность должностных лиц исполнительного органа</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 власти за решения и действия (бездействие),</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принимаемые (осуществляемые) ими в ходе предоставления</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государственной услуги, в том числе за необоснованные</w:t>
      </w:r>
      <w:r w:rsidR="00A05ED8"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межведомственные запросы</w:t>
      </w: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62700D" w:rsidRPr="00AC63FC" w:rsidRDefault="0062700D" w:rsidP="008E7312">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Работники МФЦ несут административную ответственность</w:t>
      </w:r>
      <w:r w:rsidR="00A05ED8" w:rsidRPr="00AC63FC">
        <w:rPr>
          <w:rFonts w:ascii="Times New Roman" w:hAnsi="Times New Roman" w:cs="Times New Roman"/>
          <w:sz w:val="28"/>
          <w:szCs w:val="28"/>
        </w:rPr>
        <w:br/>
      </w:r>
      <w:r w:rsidRPr="00AC63FC">
        <w:rPr>
          <w:rFonts w:ascii="Times New Roman" w:hAnsi="Times New Roman" w:cs="Times New Roman"/>
          <w:sz w:val="28"/>
          <w:szCs w:val="28"/>
        </w:rPr>
        <w:t xml:space="preserve">за нарушение настоящего Административного регламента в соответствии со </w:t>
      </w:r>
      <w:hyperlink r:id="rId28" w:history="1">
        <w:r w:rsidRPr="00AC63FC">
          <w:rPr>
            <w:rFonts w:ascii="Times New Roman" w:hAnsi="Times New Roman" w:cs="Times New Roman"/>
            <w:sz w:val="28"/>
            <w:szCs w:val="28"/>
          </w:rPr>
          <w:t>статьей 9.6</w:t>
        </w:r>
      </w:hyperlink>
      <w:r w:rsidRPr="00AC63FC">
        <w:rPr>
          <w:rFonts w:ascii="Times New Roman" w:hAnsi="Times New Roman" w:cs="Times New Roman"/>
          <w:sz w:val="28"/>
          <w:szCs w:val="28"/>
        </w:rPr>
        <w:t xml:space="preserve"> Закона </w:t>
      </w:r>
      <w:r w:rsidR="00A05ED8" w:rsidRPr="00AC63FC">
        <w:rPr>
          <w:rFonts w:ascii="Times New Roman" w:hAnsi="Times New Roman" w:cs="Times New Roman"/>
          <w:sz w:val="28"/>
          <w:szCs w:val="28"/>
        </w:rPr>
        <w:t xml:space="preserve">автономного </w:t>
      </w:r>
      <w:r w:rsidRPr="00AC63FC">
        <w:rPr>
          <w:rFonts w:ascii="Times New Roman" w:hAnsi="Times New Roman" w:cs="Times New Roman"/>
          <w:sz w:val="28"/>
          <w:szCs w:val="28"/>
        </w:rPr>
        <w:t>окру</w:t>
      </w:r>
      <w:r w:rsidR="00A849D5" w:rsidRPr="00AC63FC">
        <w:rPr>
          <w:rFonts w:ascii="Times New Roman" w:hAnsi="Times New Roman" w:cs="Times New Roman"/>
          <w:sz w:val="28"/>
          <w:szCs w:val="28"/>
        </w:rPr>
        <w:t>га от 11 июня 2010 года №</w:t>
      </w:r>
      <w:r w:rsidRPr="00AC63FC">
        <w:rPr>
          <w:rFonts w:ascii="Times New Roman" w:hAnsi="Times New Roman" w:cs="Times New Roman"/>
          <w:sz w:val="28"/>
          <w:szCs w:val="28"/>
        </w:rPr>
        <w:t xml:space="preserve"> 102-оз </w:t>
      </w:r>
      <w:r w:rsidR="00A849D5" w:rsidRPr="00AC63FC">
        <w:rPr>
          <w:rFonts w:ascii="Times New Roman" w:hAnsi="Times New Roman" w:cs="Times New Roman"/>
          <w:sz w:val="28"/>
          <w:szCs w:val="28"/>
        </w:rPr>
        <w:t>«</w:t>
      </w:r>
      <w:r w:rsidRPr="00AC63FC">
        <w:rPr>
          <w:rFonts w:ascii="Times New Roman" w:hAnsi="Times New Roman" w:cs="Times New Roman"/>
          <w:sz w:val="28"/>
          <w:szCs w:val="28"/>
        </w:rPr>
        <w:t>Об административных правонарушениях</w:t>
      </w:r>
      <w:r w:rsidR="00A849D5" w:rsidRPr="00AC63FC">
        <w:rPr>
          <w:rFonts w:ascii="Times New Roman" w:hAnsi="Times New Roman" w:cs="Times New Roman"/>
          <w:sz w:val="28"/>
          <w:szCs w:val="28"/>
        </w:rPr>
        <w:t>»</w:t>
      </w:r>
      <w:r w:rsidRPr="00AC63FC">
        <w:rPr>
          <w:rFonts w:ascii="Times New Roman" w:hAnsi="Times New Roman" w:cs="Times New Roman"/>
          <w:sz w:val="28"/>
          <w:szCs w:val="28"/>
        </w:rPr>
        <w:t>.</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62700D" w:rsidRPr="00AC63FC" w:rsidRDefault="0062700D"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Персональная ответственность специалистов Учреждений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62700D" w:rsidRPr="00AC63FC" w:rsidRDefault="0062700D" w:rsidP="008E7312">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A849D5" w:rsidRPr="00AC63FC" w:rsidRDefault="00A849D5" w:rsidP="008E7312">
      <w:pPr>
        <w:pStyle w:val="ConsPlusNormal"/>
        <w:jc w:val="center"/>
        <w:rPr>
          <w:rFonts w:ascii="Times New Roman" w:hAnsi="Times New Roman" w:cs="Times New Roman"/>
          <w:bCs/>
          <w:sz w:val="28"/>
          <w:szCs w:val="28"/>
        </w:rPr>
      </w:pPr>
      <w:bookmarkStart w:id="35" w:name="P815"/>
      <w:bookmarkEnd w:id="35"/>
      <w:r w:rsidRPr="00AC63FC">
        <w:rPr>
          <w:rFonts w:ascii="Times New Roman" w:hAnsi="Times New Roman" w:cs="Times New Roman"/>
          <w:bCs/>
          <w:sz w:val="28"/>
          <w:szCs w:val="28"/>
        </w:rPr>
        <w:t>V.</w:t>
      </w:r>
      <w:r w:rsidR="008E7312" w:rsidRPr="00AC63FC">
        <w:rPr>
          <w:rFonts w:ascii="Times New Roman" w:hAnsi="Times New Roman" w:cs="Times New Roman"/>
          <w:bCs/>
          <w:sz w:val="28"/>
          <w:szCs w:val="28"/>
        </w:rPr>
        <w:tab/>
      </w:r>
      <w:r w:rsidRPr="00AC63FC">
        <w:rPr>
          <w:rFonts w:ascii="Times New Roman" w:hAnsi="Times New Roman" w:cs="Times New Roman"/>
          <w:bCs/>
          <w:sz w:val="28"/>
          <w:szCs w:val="28"/>
        </w:rPr>
        <w:t>Досудебный (внесудебный) порядок обжалования решений</w:t>
      </w:r>
      <w:r w:rsidR="008E7312" w:rsidRPr="00AC63FC">
        <w:rPr>
          <w:rFonts w:ascii="Times New Roman" w:hAnsi="Times New Roman" w:cs="Times New Roman"/>
          <w:bCs/>
          <w:sz w:val="28"/>
          <w:szCs w:val="28"/>
        </w:rPr>
        <w:t xml:space="preserve"> </w:t>
      </w:r>
      <w:r w:rsidRPr="00AC63FC">
        <w:rPr>
          <w:rFonts w:ascii="Times New Roman" w:hAnsi="Times New Roman" w:cs="Times New Roman"/>
          <w:bCs/>
          <w:sz w:val="28"/>
          <w:szCs w:val="28"/>
        </w:rPr>
        <w:t>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A849D5" w:rsidRPr="00AC63FC" w:rsidRDefault="00A849D5" w:rsidP="008E7312">
      <w:pPr>
        <w:pStyle w:val="ConsPlusNormal"/>
        <w:jc w:val="center"/>
        <w:rPr>
          <w:rFonts w:ascii="Times New Roman" w:hAnsi="Times New Roman" w:cs="Times New Roman"/>
          <w:sz w:val="28"/>
          <w:szCs w:val="28"/>
        </w:rPr>
      </w:pPr>
    </w:p>
    <w:p w:rsidR="00A849D5" w:rsidRPr="00AC63FC" w:rsidRDefault="00A849D5" w:rsidP="008E7312">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 xml:space="preserve">Заявитель имеет право на досудебное (внесудебное) обжалование </w:t>
      </w:r>
      <w:r w:rsidR="00BE3804" w:rsidRPr="00AC63FC">
        <w:rPr>
          <w:rFonts w:ascii="Times New Roman" w:hAnsi="Times New Roman" w:cs="Times New Roman"/>
          <w:sz w:val="28"/>
          <w:szCs w:val="28"/>
        </w:rPr>
        <w:t xml:space="preserve">решений, действий (бездействия) </w:t>
      </w:r>
      <w:r w:rsidR="004A6DCC" w:rsidRPr="00AC63FC">
        <w:rPr>
          <w:rFonts w:ascii="Times New Roman" w:hAnsi="Times New Roman" w:cs="Times New Roman"/>
          <w:sz w:val="28"/>
          <w:szCs w:val="28"/>
        </w:rPr>
        <w:t>Учреждения, его должностных лиц,</w:t>
      </w:r>
      <w:r w:rsidRPr="00AC63FC">
        <w:rPr>
          <w:rFonts w:ascii="Times New Roman" w:hAnsi="Times New Roman" w:cs="Times New Roman"/>
          <w:sz w:val="28"/>
          <w:szCs w:val="28"/>
        </w:rPr>
        <w:t xml:space="preserve"> МФЦ и его работников, принятых (осуществл</w:t>
      </w:r>
      <w:r w:rsidR="00A05ED8" w:rsidRPr="00AC63FC">
        <w:rPr>
          <w:rFonts w:ascii="Times New Roman" w:hAnsi="Times New Roman" w:cs="Times New Roman"/>
          <w:sz w:val="28"/>
          <w:szCs w:val="28"/>
        </w:rPr>
        <w:t>енн</w:t>
      </w:r>
      <w:r w:rsidRPr="00AC63FC">
        <w:rPr>
          <w:rFonts w:ascii="Times New Roman" w:hAnsi="Times New Roman" w:cs="Times New Roman"/>
          <w:sz w:val="28"/>
          <w:szCs w:val="28"/>
        </w:rPr>
        <w:t>ых) в ходе предоставления государственной услуги.</w:t>
      </w:r>
    </w:p>
    <w:p w:rsidR="002B53CA" w:rsidRPr="00AC63FC" w:rsidRDefault="002B53CA" w:rsidP="002B53CA">
      <w:pPr>
        <w:pStyle w:val="af0"/>
        <w:widowControl w:val="0"/>
        <w:numPr>
          <w:ilvl w:val="0"/>
          <w:numId w:val="2"/>
        </w:numPr>
        <w:autoSpaceDE w:val="0"/>
        <w:autoSpaceDN w:val="0"/>
        <w:spacing w:line="240" w:lineRule="auto"/>
        <w:ind w:left="0" w:firstLine="709"/>
        <w:rPr>
          <w:rFonts w:ascii="Times New Roman" w:eastAsia="Times New Roman" w:hAnsi="Times New Roman" w:cs="Times New Roman"/>
          <w:sz w:val="28"/>
          <w:szCs w:val="28"/>
          <w:lang w:eastAsia="ru-RU"/>
        </w:rPr>
      </w:pPr>
      <w:r w:rsidRPr="00AC63FC">
        <w:rPr>
          <w:rFonts w:ascii="Times New Roman" w:hAnsi="Times New Roman" w:cs="Times New Roman"/>
          <w:sz w:val="28"/>
          <w:szCs w:val="28"/>
        </w:rPr>
        <w:t xml:space="preserve"> Жалоба подается в Департамент, а в случае обжалования решения директора Департамента – заместителю Губернатора Ханты-Мансийского автономного округа – Югры, в ведении которого находится Департамент.</w:t>
      </w:r>
    </w:p>
    <w:p w:rsidR="00C022FE" w:rsidRPr="00AC63FC" w:rsidRDefault="00C022FE" w:rsidP="002B53CA">
      <w:pPr>
        <w:widowControl w:val="0"/>
        <w:autoSpaceDE w:val="0"/>
        <w:autoSpaceDN w:val="0"/>
        <w:spacing w:line="240" w:lineRule="auto"/>
        <w:ind w:firstLine="708"/>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При обжаловании </w:t>
      </w:r>
      <w:r w:rsidR="00827BAD" w:rsidRPr="00AC63FC">
        <w:rPr>
          <w:rFonts w:ascii="Times New Roman" w:eastAsia="Times New Roman" w:hAnsi="Times New Roman" w:cs="Times New Roman"/>
          <w:sz w:val="28"/>
          <w:szCs w:val="28"/>
          <w:lang w:eastAsia="ru-RU"/>
        </w:rPr>
        <w:t>решений, действий (бездействия)</w:t>
      </w:r>
      <w:r w:rsidRPr="00AC63FC">
        <w:rPr>
          <w:rFonts w:ascii="Times New Roman" w:eastAsia="Times New Roman" w:hAnsi="Times New Roman" w:cs="Times New Roman"/>
          <w:sz w:val="28"/>
          <w:szCs w:val="28"/>
          <w:lang w:eastAsia="ru-RU"/>
        </w:rPr>
        <w:t xml:space="preserve"> </w:t>
      </w:r>
      <w:r w:rsidR="00352AF2" w:rsidRPr="00AC63FC">
        <w:rPr>
          <w:rFonts w:ascii="Times New Roman" w:hAnsi="Times New Roman" w:cs="Times New Roman"/>
          <w:sz w:val="28"/>
          <w:szCs w:val="28"/>
        </w:rPr>
        <w:t xml:space="preserve">автономного учреждения автономного округа «Многофункциональный центр предоставления государственных и муниципальных услуг Югры» (далее – МФЦ Югры) </w:t>
      </w:r>
      <w:r w:rsidRPr="00AC63FC">
        <w:rPr>
          <w:rFonts w:ascii="Times New Roman" w:eastAsia="Times New Roman" w:hAnsi="Times New Roman" w:cs="Times New Roman"/>
          <w:sz w:val="28"/>
          <w:szCs w:val="28"/>
          <w:lang w:eastAsia="ru-RU"/>
        </w:rPr>
        <w:t xml:space="preserve">жалоба подается для рассмотрения в Департамент экономического развития автономного округа. Жалоба на решения, действия (бездействие) работников МФЦ </w:t>
      </w:r>
      <w:r w:rsidR="00352AF2" w:rsidRPr="00AC63FC">
        <w:rPr>
          <w:rFonts w:ascii="Times New Roman" w:hAnsi="Times New Roman" w:cs="Times New Roman"/>
          <w:sz w:val="28"/>
          <w:szCs w:val="28"/>
        </w:rPr>
        <w:t>Югры</w:t>
      </w:r>
      <w:r w:rsidR="00352AF2"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подается для рассмотрения руководителю МФЦ</w:t>
      </w:r>
      <w:r w:rsidR="00352AF2" w:rsidRPr="00AC63FC">
        <w:rPr>
          <w:rFonts w:ascii="Times New Roman" w:hAnsi="Times New Roman" w:cs="Times New Roman"/>
          <w:sz w:val="28"/>
          <w:szCs w:val="28"/>
        </w:rPr>
        <w:t xml:space="preserve"> Югры</w:t>
      </w:r>
      <w:r w:rsidRPr="00AC63FC">
        <w:rPr>
          <w:rFonts w:ascii="Times New Roman" w:eastAsia="Times New Roman" w:hAnsi="Times New Roman" w:cs="Times New Roman"/>
          <w:sz w:val="28"/>
          <w:szCs w:val="28"/>
          <w:lang w:eastAsia="ru-RU"/>
        </w:rPr>
        <w:t>.</w:t>
      </w:r>
    </w:p>
    <w:p w:rsidR="00C022FE" w:rsidRPr="00AC63FC" w:rsidRDefault="00C022FE" w:rsidP="00D552E8">
      <w:pPr>
        <w:autoSpaceDE w:val="0"/>
        <w:autoSpaceDN w:val="0"/>
        <w:spacing w:line="240" w:lineRule="auto"/>
        <w:ind w:firstLine="709"/>
        <w:rPr>
          <w:rFonts w:ascii="Times New Roman" w:hAnsi="Times New Roman" w:cs="Times New Roman"/>
          <w:sz w:val="28"/>
          <w:szCs w:val="28"/>
          <w:lang w:eastAsia="ru-RU"/>
        </w:rPr>
      </w:pPr>
      <w:r w:rsidRPr="00AC63FC">
        <w:rPr>
          <w:rFonts w:ascii="Times New Roman" w:hAnsi="Times New Roman" w:cs="Times New Roman"/>
          <w:sz w:val="28"/>
          <w:szCs w:val="28"/>
        </w:rP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w:t>
      </w:r>
    </w:p>
    <w:p w:rsidR="00C31F12" w:rsidRPr="00AC63FC" w:rsidRDefault="00C31F12" w:rsidP="00EA73B7">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Информирование заявителя о прядке подачи и рассмотрения жалобы осуществляется в следующих формах:</w:t>
      </w:r>
    </w:p>
    <w:p w:rsidR="00C31F12" w:rsidRPr="00AC63FC" w:rsidRDefault="00C31F12" w:rsidP="00D552E8">
      <w:pPr>
        <w:autoSpaceDE w:val="0"/>
        <w:autoSpaceDN w:val="0"/>
        <w:spacing w:line="240" w:lineRule="auto"/>
        <w:ind w:firstLine="709"/>
        <w:rPr>
          <w:rFonts w:ascii="Times New Roman" w:hAnsi="Times New Roman" w:cs="Times New Roman"/>
          <w:sz w:val="28"/>
          <w:szCs w:val="28"/>
          <w:lang w:eastAsia="ru-RU"/>
        </w:rPr>
      </w:pPr>
      <w:r w:rsidRPr="00AC63FC">
        <w:rPr>
          <w:rFonts w:ascii="Times New Roman" w:hAnsi="Times New Roman" w:cs="Times New Roman"/>
          <w:sz w:val="28"/>
          <w:szCs w:val="28"/>
          <w:lang w:eastAsia="ru-RU"/>
        </w:rPr>
        <w:t>устной (при личном обращении заявителя и/или по телефону);</w:t>
      </w:r>
    </w:p>
    <w:p w:rsidR="00C31F12" w:rsidRPr="00AC63FC" w:rsidRDefault="00C31F12" w:rsidP="00D552E8">
      <w:pPr>
        <w:autoSpaceDE w:val="0"/>
        <w:autoSpaceDN w:val="0"/>
        <w:spacing w:line="240" w:lineRule="auto"/>
        <w:ind w:firstLine="709"/>
        <w:rPr>
          <w:rFonts w:ascii="Times New Roman" w:hAnsi="Times New Roman" w:cs="Times New Roman"/>
          <w:sz w:val="28"/>
          <w:szCs w:val="28"/>
          <w:lang w:eastAsia="ru-RU"/>
        </w:rPr>
      </w:pPr>
      <w:r w:rsidRPr="00AC63FC">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C31F12" w:rsidRPr="00AC63FC" w:rsidRDefault="00C31F12" w:rsidP="00D552E8">
      <w:pPr>
        <w:autoSpaceDE w:val="0"/>
        <w:autoSpaceDN w:val="0"/>
        <w:spacing w:line="240" w:lineRule="auto"/>
        <w:ind w:firstLine="709"/>
        <w:rPr>
          <w:rFonts w:ascii="Times New Roman" w:hAnsi="Times New Roman" w:cs="Times New Roman"/>
          <w:sz w:val="28"/>
          <w:szCs w:val="28"/>
          <w:lang w:eastAsia="ru-RU"/>
        </w:rPr>
      </w:pPr>
      <w:r w:rsidRPr="00AC63FC">
        <w:rPr>
          <w:rFonts w:ascii="Times New Roman" w:hAnsi="Times New Roman" w:cs="Times New Roman"/>
          <w:sz w:val="28"/>
          <w:szCs w:val="28"/>
          <w:lang w:eastAsia="ru-RU"/>
        </w:rPr>
        <w:lastRenderedPageBreak/>
        <w:t xml:space="preserve">в форме информационных (мультимедийных) материалов и в сети </w:t>
      </w:r>
      <w:r w:rsidR="00336BBC" w:rsidRPr="00AC63FC">
        <w:rPr>
          <w:rFonts w:ascii="Times New Roman" w:hAnsi="Times New Roman" w:cs="Times New Roman"/>
          <w:sz w:val="28"/>
          <w:szCs w:val="28"/>
          <w:lang w:eastAsia="ru-RU"/>
        </w:rPr>
        <w:t>«</w:t>
      </w:r>
      <w:r w:rsidRPr="00AC63FC">
        <w:rPr>
          <w:rFonts w:ascii="Times New Roman" w:hAnsi="Times New Roman" w:cs="Times New Roman"/>
          <w:sz w:val="28"/>
          <w:szCs w:val="28"/>
          <w:lang w:eastAsia="ru-RU"/>
        </w:rPr>
        <w:t>Интернет</w:t>
      </w:r>
      <w:r w:rsidR="00336BBC" w:rsidRPr="00AC63FC">
        <w:rPr>
          <w:rFonts w:ascii="Times New Roman" w:hAnsi="Times New Roman" w:cs="Times New Roman"/>
          <w:sz w:val="28"/>
          <w:szCs w:val="28"/>
          <w:lang w:eastAsia="ru-RU"/>
        </w:rPr>
        <w:t>»</w:t>
      </w:r>
      <w:r w:rsidRPr="00AC63FC">
        <w:rPr>
          <w:rFonts w:ascii="Times New Roman" w:hAnsi="Times New Roman" w:cs="Times New Roman"/>
          <w:sz w:val="28"/>
          <w:szCs w:val="28"/>
          <w:lang w:eastAsia="ru-RU"/>
        </w:rPr>
        <w:t xml:space="preserve"> (на официальном сайте Департамента) и на информационных стендах в местах предоставления государственной услуги.</w:t>
      </w:r>
    </w:p>
    <w:p w:rsidR="00C31F12" w:rsidRPr="00AC63FC" w:rsidRDefault="00C31F12" w:rsidP="00EA73B7">
      <w:pPr>
        <w:pStyle w:val="ConsPlusNormal"/>
        <w:numPr>
          <w:ilvl w:val="0"/>
          <w:numId w:val="2"/>
        </w:numPr>
        <w:ind w:left="0" w:firstLine="709"/>
        <w:jc w:val="both"/>
        <w:rPr>
          <w:rFonts w:ascii="Times New Roman" w:hAnsi="Times New Roman" w:cs="Times New Roman"/>
          <w:sz w:val="28"/>
          <w:szCs w:val="28"/>
        </w:rPr>
      </w:pPr>
      <w:r w:rsidRPr="00AC63FC">
        <w:rPr>
          <w:rFonts w:ascii="Times New Roman" w:hAnsi="Times New Roman" w:cs="Times New Roman"/>
          <w:sz w:val="28"/>
          <w:szCs w:val="28"/>
        </w:rPr>
        <w:t>Нормативные правовые акты, регулирующие порядок досудебного (внесудебного) обжалования р</w:t>
      </w:r>
      <w:r w:rsidR="00BE3804" w:rsidRPr="00AC63FC">
        <w:rPr>
          <w:rFonts w:ascii="Times New Roman" w:hAnsi="Times New Roman" w:cs="Times New Roman"/>
          <w:sz w:val="28"/>
          <w:szCs w:val="28"/>
        </w:rPr>
        <w:t xml:space="preserve">ешений и действий (бездействий) </w:t>
      </w:r>
      <w:r w:rsidR="00352AF2" w:rsidRPr="00AC63FC">
        <w:rPr>
          <w:rFonts w:ascii="Times New Roman" w:hAnsi="Times New Roman" w:cs="Times New Roman"/>
          <w:sz w:val="28"/>
          <w:szCs w:val="28"/>
        </w:rPr>
        <w:t xml:space="preserve">Учреждения, </w:t>
      </w:r>
      <w:r w:rsidRPr="00AC63FC">
        <w:rPr>
          <w:rFonts w:ascii="Times New Roman" w:hAnsi="Times New Roman" w:cs="Times New Roman"/>
          <w:sz w:val="28"/>
          <w:szCs w:val="28"/>
        </w:rPr>
        <w:t>М</w:t>
      </w:r>
      <w:r w:rsidR="00BE3804" w:rsidRPr="00AC63FC">
        <w:rPr>
          <w:rFonts w:ascii="Times New Roman" w:hAnsi="Times New Roman" w:cs="Times New Roman"/>
          <w:sz w:val="28"/>
          <w:szCs w:val="28"/>
        </w:rPr>
        <w:t>ФЦ, а также их должностных лиц,</w:t>
      </w:r>
      <w:r w:rsidRPr="00AC63FC">
        <w:rPr>
          <w:rFonts w:ascii="Times New Roman" w:hAnsi="Times New Roman" w:cs="Times New Roman"/>
          <w:sz w:val="28"/>
          <w:szCs w:val="28"/>
        </w:rPr>
        <w:t xml:space="preserve"> работников:</w:t>
      </w:r>
    </w:p>
    <w:p w:rsidR="00C31F12" w:rsidRPr="00AC63FC" w:rsidRDefault="00C31F12" w:rsidP="00D552E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 xml:space="preserve">Федеральный </w:t>
      </w:r>
      <w:hyperlink r:id="rId29" w:tooltip="Федеральный закон от 27.07.2010 N 210-ФЗ (ред. от 04.06.2018) &quot;Об организации предоставления государственных и муниципальных услуг&quot;{КонсультантПлюс}" w:history="1">
        <w:r w:rsidRPr="00AC63FC">
          <w:rPr>
            <w:rFonts w:ascii="Times New Roman" w:eastAsia="Times New Roman" w:hAnsi="Times New Roman" w:cs="Times New Roman"/>
            <w:sz w:val="28"/>
            <w:szCs w:val="28"/>
            <w:lang w:eastAsia="ru-RU"/>
          </w:rPr>
          <w:t>закон</w:t>
        </w:r>
      </w:hyperlink>
      <w:r w:rsidRPr="00AC63FC">
        <w:rPr>
          <w:rFonts w:ascii="Times New Roman" w:eastAsia="Times New Roman" w:hAnsi="Times New Roman" w:cs="Times New Roman"/>
          <w:sz w:val="28"/>
          <w:szCs w:val="28"/>
          <w:lang w:eastAsia="ru-RU"/>
        </w:rPr>
        <w:t xml:space="preserve"> № 210-ФЗ;</w:t>
      </w:r>
    </w:p>
    <w:p w:rsidR="00EA73B7" w:rsidRPr="00AC63FC" w:rsidRDefault="00C31F12" w:rsidP="00C87F33">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п</w:t>
      </w:r>
      <w:hyperlink r:id="rId30" w:tooltip="Постановление Правительства ХМАО - Югры от 02.11.2012 N 431-п (ред. от 30.03.2018) &quo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 w:history="1">
        <w:r w:rsidRPr="00AC63FC">
          <w:rPr>
            <w:rFonts w:ascii="Times New Roman" w:eastAsia="Times New Roman" w:hAnsi="Times New Roman" w:cs="Times New Roman"/>
            <w:sz w:val="28"/>
            <w:szCs w:val="28"/>
            <w:lang w:eastAsia="ru-RU"/>
          </w:rPr>
          <w:t>остановление</w:t>
        </w:r>
      </w:hyperlink>
      <w:r w:rsidRPr="00AC63FC">
        <w:rPr>
          <w:rFonts w:ascii="Times New Roman" w:eastAsia="Times New Roman" w:hAnsi="Times New Roman" w:cs="Times New Roman"/>
          <w:sz w:val="28"/>
          <w:szCs w:val="28"/>
          <w:lang w:eastAsia="ru-RU"/>
        </w:rPr>
        <w:t xml:space="preserve"> Правительства автономного округа от 2 ноября 2012 года № 431-п «О порядке подачи и рассмотрения жалоб на решения и действия (бездействие) исполнительных органов государственной власти </w:t>
      </w:r>
      <w:r w:rsidR="00EA73B7" w:rsidRPr="00AC63FC">
        <w:rPr>
          <w:rFonts w:ascii="Times New Roman" w:eastAsia="Times New Roman" w:hAnsi="Times New Roman" w:cs="Times New Roman"/>
          <w:sz w:val="28"/>
          <w:szCs w:val="28"/>
          <w:lang w:eastAsia="ru-RU"/>
        </w:rPr>
        <w:t xml:space="preserve">Ханты-Мансийского </w:t>
      </w:r>
      <w:r w:rsidRPr="00AC63FC">
        <w:rPr>
          <w:rFonts w:ascii="Times New Roman" w:eastAsia="Times New Roman" w:hAnsi="Times New Roman" w:cs="Times New Roman"/>
          <w:sz w:val="28"/>
          <w:szCs w:val="28"/>
          <w:lang w:eastAsia="ru-RU"/>
        </w:rPr>
        <w:t>автономного</w:t>
      </w:r>
      <w:r w:rsidR="00EA73B7" w:rsidRPr="00AC63FC">
        <w:rPr>
          <w:rFonts w:ascii="Times New Roman" w:eastAsia="Times New Roman" w:hAnsi="Times New Roman" w:cs="Times New Roman"/>
          <w:sz w:val="28"/>
          <w:szCs w:val="28"/>
          <w:lang w:eastAsia="ru-RU"/>
        </w:rPr>
        <w:t xml:space="preserve"> </w:t>
      </w:r>
      <w:r w:rsidRPr="00AC63FC">
        <w:rPr>
          <w:rFonts w:ascii="Times New Roman" w:eastAsia="Times New Roman" w:hAnsi="Times New Roman" w:cs="Times New Roman"/>
          <w:sz w:val="28"/>
          <w:szCs w:val="28"/>
          <w:lang w:eastAsia="ru-RU"/>
        </w:rPr>
        <w:t>округа</w:t>
      </w:r>
      <w:r w:rsidR="00352AF2" w:rsidRPr="00AC63FC">
        <w:rPr>
          <w:rFonts w:ascii="Times New Roman" w:eastAsia="Times New Roman" w:hAnsi="Times New Roman" w:cs="Times New Roman"/>
          <w:sz w:val="28"/>
          <w:szCs w:val="28"/>
          <w:lang w:eastAsia="ru-RU"/>
        </w:rPr>
        <w:t> </w:t>
      </w:r>
      <w:r w:rsidR="00EA73B7" w:rsidRPr="00AC63FC">
        <w:rPr>
          <w:rFonts w:ascii="Times New Roman" w:eastAsia="Times New Roman" w:hAnsi="Times New Roman" w:cs="Times New Roman"/>
          <w:sz w:val="28"/>
          <w:szCs w:val="28"/>
          <w:lang w:eastAsia="ru-RU"/>
        </w:rPr>
        <w:t>–</w:t>
      </w:r>
      <w:r w:rsidR="00352AF2" w:rsidRPr="00AC63FC">
        <w:rPr>
          <w:rFonts w:ascii="Times New Roman" w:eastAsia="Times New Roman" w:hAnsi="Times New Roman" w:cs="Times New Roman"/>
          <w:sz w:val="28"/>
          <w:szCs w:val="28"/>
          <w:lang w:eastAsia="ru-RU"/>
        </w:rPr>
        <w:t> </w:t>
      </w:r>
      <w:r w:rsidR="00EA73B7" w:rsidRPr="00AC63FC">
        <w:rPr>
          <w:rFonts w:ascii="Times New Roman" w:eastAsia="Times New Roman" w:hAnsi="Times New Roman" w:cs="Times New Roman"/>
          <w:sz w:val="28"/>
          <w:szCs w:val="28"/>
          <w:lang w:eastAsia="ru-RU"/>
        </w:rPr>
        <w:t>Югры</w:t>
      </w:r>
      <w:r w:rsidRPr="00AC63FC">
        <w:rPr>
          <w:rFonts w:ascii="Times New Roman" w:eastAsia="Times New Roman" w:hAnsi="Times New Roman" w:cs="Times New Roman"/>
          <w:sz w:val="28"/>
          <w:szCs w:val="28"/>
          <w:lang w:eastAsia="ru-RU"/>
        </w:rPr>
        <w:t xml:space="preserve">, предоставляющих государственные услуги, и их должностных лиц, государственных гражданских служащих автономного округа, автономного учреждения </w:t>
      </w:r>
      <w:r w:rsidR="00B35BD8" w:rsidRPr="00AC63FC">
        <w:rPr>
          <w:rFonts w:ascii="Times New Roman" w:eastAsia="Times New Roman" w:hAnsi="Times New Roman" w:cs="Times New Roman"/>
          <w:sz w:val="28"/>
          <w:szCs w:val="28"/>
          <w:lang w:eastAsia="ru-RU"/>
        </w:rPr>
        <w:t xml:space="preserve">Ханты-Мансийского автономного округа – Югры </w:t>
      </w:r>
      <w:r w:rsidRPr="00AC63F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Югры» и его работников».</w:t>
      </w:r>
      <w:r w:rsidR="00EA73B7" w:rsidRPr="00AC63FC">
        <w:rPr>
          <w:rFonts w:ascii="Times New Roman" w:eastAsia="Times New Roman" w:hAnsi="Times New Roman" w:cs="Times New Roman"/>
          <w:sz w:val="28"/>
          <w:szCs w:val="28"/>
          <w:lang w:eastAsia="ru-RU"/>
        </w:rPr>
        <w:br w:type="page"/>
      </w:r>
    </w:p>
    <w:p w:rsidR="0062700D" w:rsidRPr="00AC63FC" w:rsidRDefault="0062700D" w:rsidP="00E54B14">
      <w:pPr>
        <w:widowControl w:val="0"/>
        <w:autoSpaceDE w:val="0"/>
        <w:autoSpaceDN w:val="0"/>
        <w:spacing w:line="240" w:lineRule="auto"/>
        <w:jc w:val="right"/>
        <w:outlineLvl w:val="1"/>
        <w:rPr>
          <w:rFonts w:ascii="Times New Roman" w:hAnsi="Times New Roman" w:cs="Times New Roman"/>
          <w:sz w:val="28"/>
          <w:szCs w:val="28"/>
        </w:rPr>
      </w:pPr>
      <w:r w:rsidRPr="00AC63FC">
        <w:rPr>
          <w:rFonts w:ascii="Times New Roman" w:eastAsia="Times New Roman" w:hAnsi="Times New Roman" w:cs="Times New Roman"/>
          <w:sz w:val="28"/>
          <w:szCs w:val="28"/>
          <w:lang w:eastAsia="ru-RU"/>
        </w:rPr>
        <w:lastRenderedPageBreak/>
        <w:t xml:space="preserve">Приложение </w:t>
      </w:r>
      <w:r w:rsidR="00A849D5" w:rsidRPr="00AC63FC">
        <w:rPr>
          <w:rFonts w:ascii="Times New Roman" w:eastAsia="Times New Roman" w:hAnsi="Times New Roman" w:cs="Times New Roman"/>
          <w:sz w:val="28"/>
          <w:szCs w:val="28"/>
          <w:lang w:eastAsia="ru-RU"/>
        </w:rPr>
        <w:t>1</w:t>
      </w:r>
      <w:r w:rsidR="00E54B14"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 xml:space="preserve">к </w:t>
      </w:r>
      <w:r w:rsidR="004B6F54" w:rsidRPr="00AC63FC">
        <w:rPr>
          <w:rFonts w:ascii="Times New Roman" w:eastAsia="Times New Roman" w:hAnsi="Times New Roman" w:cs="Times New Roman"/>
          <w:sz w:val="28"/>
          <w:szCs w:val="28"/>
          <w:lang w:eastAsia="ru-RU"/>
        </w:rPr>
        <w:t>а</w:t>
      </w:r>
      <w:r w:rsidRPr="00AC63FC">
        <w:rPr>
          <w:rFonts w:ascii="Times New Roman" w:eastAsia="Times New Roman" w:hAnsi="Times New Roman" w:cs="Times New Roman"/>
          <w:sz w:val="28"/>
          <w:szCs w:val="28"/>
          <w:lang w:eastAsia="ru-RU"/>
        </w:rPr>
        <w:t>дминистративному регламенту предоставления</w:t>
      </w:r>
      <w:r w:rsidR="00E54B14"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государственной услуги по предоставлению социальной</w:t>
      </w:r>
      <w:r w:rsidR="00E54B14"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поддержки отдельным категориям граждан в соответствии</w:t>
      </w:r>
      <w:r w:rsidR="00E54B14"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с принятыми нормативными актами Ханты-Мансийского</w:t>
      </w:r>
      <w:r w:rsidR="00E54B14" w:rsidRPr="00AC63FC">
        <w:rPr>
          <w:rFonts w:ascii="Times New Roman" w:eastAsia="Times New Roman" w:hAnsi="Times New Roman" w:cs="Times New Roman"/>
          <w:sz w:val="28"/>
          <w:szCs w:val="28"/>
          <w:lang w:eastAsia="ru-RU"/>
        </w:rPr>
        <w:br/>
      </w:r>
      <w:r w:rsidRPr="00AC63FC">
        <w:rPr>
          <w:rFonts w:ascii="Times New Roman" w:eastAsia="Times New Roman" w:hAnsi="Times New Roman" w:cs="Times New Roman"/>
          <w:sz w:val="28"/>
          <w:szCs w:val="28"/>
          <w:lang w:eastAsia="ru-RU"/>
        </w:rPr>
        <w:t xml:space="preserve">автономного округа </w:t>
      </w:r>
      <w:r w:rsidR="00A849D5" w:rsidRPr="00AC63FC">
        <w:rPr>
          <w:rFonts w:ascii="Times New Roman" w:eastAsia="Times New Roman" w:hAnsi="Times New Roman" w:cs="Times New Roman"/>
          <w:sz w:val="28"/>
          <w:szCs w:val="28"/>
          <w:lang w:eastAsia="ru-RU"/>
        </w:rPr>
        <w:t>–</w:t>
      </w:r>
      <w:r w:rsidRPr="00AC63FC">
        <w:rPr>
          <w:rFonts w:ascii="Times New Roman" w:eastAsia="Times New Roman" w:hAnsi="Times New Roman" w:cs="Times New Roman"/>
          <w:sz w:val="28"/>
          <w:szCs w:val="28"/>
          <w:lang w:eastAsia="ru-RU"/>
        </w:rPr>
        <w:t xml:space="preserve"> Югры</w:t>
      </w:r>
      <w:r w:rsidR="00E54B14" w:rsidRPr="00AC63FC">
        <w:rPr>
          <w:rFonts w:ascii="Times New Roman" w:eastAsia="Times New Roman" w:hAnsi="Times New Roman" w:cs="Times New Roman"/>
          <w:sz w:val="28"/>
          <w:szCs w:val="28"/>
          <w:lang w:eastAsia="ru-RU"/>
        </w:rPr>
        <w:br/>
      </w:r>
    </w:p>
    <w:p w:rsidR="0062700D" w:rsidRPr="00AC63FC" w:rsidRDefault="00A849D5" w:rsidP="004B6F54">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w:t>
      </w:r>
      <w:r w:rsidR="0062700D" w:rsidRPr="00AC63FC">
        <w:rPr>
          <w:rFonts w:ascii="Times New Roman" w:eastAsia="Times New Roman" w:hAnsi="Times New Roman" w:cs="Times New Roman"/>
          <w:sz w:val="24"/>
          <w:szCs w:val="24"/>
          <w:lang w:eastAsia="ru-RU"/>
        </w:rPr>
        <w:t>Центр социальных выплат Югры</w:t>
      </w:r>
      <w:r w:rsidRPr="00AC63FC">
        <w:rPr>
          <w:rFonts w:ascii="Times New Roman" w:eastAsia="Times New Roman" w:hAnsi="Times New Roman" w:cs="Times New Roman"/>
          <w:sz w:val="24"/>
          <w:szCs w:val="24"/>
          <w:lang w:eastAsia="ru-RU"/>
        </w:rPr>
        <w:t>»</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w:t>
      </w:r>
      <w:r w:rsidR="0006674C" w:rsidRPr="00AC63FC">
        <w:rPr>
          <w:rFonts w:ascii="Times New Roman" w:eastAsia="Times New Roman" w:hAnsi="Times New Roman" w:cs="Times New Roman"/>
          <w:sz w:val="24"/>
          <w:szCs w:val="24"/>
          <w:lang w:eastAsia="ru-RU"/>
        </w:rPr>
        <w:t>__</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277D6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bookmarkStart w:id="36" w:name="P1245"/>
      <w:bookmarkEnd w:id="36"/>
      <w:r w:rsidRPr="00AC63FC">
        <w:rPr>
          <w:rFonts w:ascii="Times New Roman" w:eastAsia="Times New Roman" w:hAnsi="Times New Roman" w:cs="Times New Roman"/>
          <w:sz w:val="28"/>
          <w:szCs w:val="28"/>
          <w:lang w:eastAsia="ru-RU"/>
        </w:rPr>
        <w:t>ЗАЯВЛЕНИЕ</w:t>
      </w:r>
    </w:p>
    <w:p w:rsidR="0062700D" w:rsidRPr="00AC63FC" w:rsidRDefault="00277D69" w:rsidP="00DE1DE8">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w:t>
      </w:r>
      <w:r w:rsidR="0062700D" w:rsidRPr="00AC63FC">
        <w:rPr>
          <w:rFonts w:ascii="Times New Roman" w:eastAsia="Times New Roman" w:hAnsi="Times New Roman" w:cs="Times New Roman"/>
          <w:sz w:val="24"/>
          <w:szCs w:val="24"/>
          <w:lang w:eastAsia="ru-RU"/>
        </w:rPr>
        <w:t xml:space="preserve"> предоставлени</w:t>
      </w:r>
      <w:r w:rsidRPr="00AC63FC">
        <w:rPr>
          <w:rFonts w:ascii="Times New Roman" w:eastAsia="Times New Roman" w:hAnsi="Times New Roman" w:cs="Times New Roman"/>
          <w:sz w:val="24"/>
          <w:szCs w:val="24"/>
          <w:lang w:eastAsia="ru-RU"/>
        </w:rPr>
        <w:t>и</w:t>
      </w:r>
      <w:r w:rsidR="0062700D" w:rsidRPr="00AC63FC">
        <w:rPr>
          <w:rFonts w:ascii="Times New Roman" w:eastAsia="Times New Roman" w:hAnsi="Times New Roman" w:cs="Times New Roman"/>
          <w:sz w:val="24"/>
          <w:szCs w:val="24"/>
          <w:lang w:eastAsia="ru-RU"/>
        </w:rPr>
        <w:t xml:space="preserve"> мер социальной поддержки ветеранам труда</w:t>
      </w:r>
      <w:r w:rsidRPr="00AC63FC">
        <w:rPr>
          <w:rFonts w:ascii="Times New Roman" w:eastAsia="Times New Roman" w:hAnsi="Times New Roman" w:cs="Times New Roman"/>
          <w:sz w:val="24"/>
          <w:szCs w:val="24"/>
          <w:lang w:eastAsia="ru-RU"/>
        </w:rPr>
        <w:br/>
      </w:r>
      <w:r w:rsidR="0062700D" w:rsidRPr="00AC63FC">
        <w:rPr>
          <w:rFonts w:ascii="Times New Roman" w:eastAsia="Times New Roman" w:hAnsi="Times New Roman" w:cs="Times New Roman"/>
          <w:sz w:val="24"/>
          <w:szCs w:val="24"/>
          <w:lang w:eastAsia="ru-RU"/>
        </w:rPr>
        <w:t xml:space="preserve">Ханты-Мансийского автономного округа </w:t>
      </w:r>
      <w:r w:rsidR="00A849D5"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Югры</w:t>
      </w:r>
      <w:r w:rsidR="00887077" w:rsidRPr="00AC63FC">
        <w:rPr>
          <w:rFonts w:ascii="Times New Roman" w:eastAsia="Times New Roman" w:hAnsi="Times New Roman" w:cs="Times New Roman"/>
          <w:sz w:val="24"/>
          <w:szCs w:val="24"/>
          <w:lang w:eastAsia="ru-RU"/>
        </w:rPr>
        <w:t>, Ямало-Ненецкого автономного округа, Тюменской области</w:t>
      </w:r>
      <w:r w:rsidR="00DE1DE8"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w:t>
      </w:r>
      <w:hyperlink r:id="rId31" w:history="1">
        <w:r w:rsidR="0062700D" w:rsidRPr="00AC63FC">
          <w:rPr>
            <w:rFonts w:ascii="Times New Roman" w:eastAsia="Times New Roman" w:hAnsi="Times New Roman" w:cs="Times New Roman"/>
            <w:sz w:val="24"/>
            <w:szCs w:val="24"/>
            <w:lang w:eastAsia="ru-RU"/>
          </w:rPr>
          <w:t>Закон</w:t>
        </w:r>
      </w:hyperlink>
      <w:r w:rsidR="0062700D" w:rsidRPr="00AC63FC">
        <w:rPr>
          <w:rFonts w:ascii="Times New Roman" w:eastAsia="Times New Roman" w:hAnsi="Times New Roman" w:cs="Times New Roman"/>
          <w:sz w:val="24"/>
          <w:szCs w:val="24"/>
          <w:lang w:eastAsia="ru-RU"/>
        </w:rPr>
        <w:t xml:space="preserve"> автономного округа от 7 ноября 2</w:t>
      </w:r>
      <w:r w:rsidR="00A849D5" w:rsidRPr="00AC63FC">
        <w:rPr>
          <w:rFonts w:ascii="Times New Roman" w:eastAsia="Times New Roman" w:hAnsi="Times New Roman" w:cs="Times New Roman"/>
          <w:sz w:val="24"/>
          <w:szCs w:val="24"/>
          <w:lang w:eastAsia="ru-RU"/>
        </w:rPr>
        <w:t>006 года №</w:t>
      </w:r>
      <w:r w:rsidR="0062700D" w:rsidRPr="00AC63FC">
        <w:rPr>
          <w:rFonts w:ascii="Times New Roman" w:eastAsia="Times New Roman" w:hAnsi="Times New Roman" w:cs="Times New Roman"/>
          <w:sz w:val="24"/>
          <w:szCs w:val="24"/>
          <w:lang w:eastAsia="ru-RU"/>
        </w:rPr>
        <w:t xml:space="preserve"> 115-оз</w:t>
      </w:r>
      <w:r w:rsidR="00DE1DE8" w:rsidRPr="00AC63FC">
        <w:rPr>
          <w:rFonts w:ascii="Times New Roman" w:eastAsia="Times New Roman" w:hAnsi="Times New Roman" w:cs="Times New Roman"/>
          <w:sz w:val="24"/>
          <w:szCs w:val="24"/>
          <w:lang w:eastAsia="ru-RU"/>
        </w:rPr>
        <w:t xml:space="preserve"> «О мерах социальной поддержки отдельных категорий граждан в Ханты-Мансийском автономном округе – Югре»</w:t>
      </w:r>
      <w:r w:rsidR="0062700D"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1. Индивидуальные сведения о заявителе: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Ф.И.О. заявителя ______________________________________________________</w:t>
      </w:r>
      <w:r w:rsidR="00D9288D" w:rsidRPr="00AC63FC">
        <w:rPr>
          <w:rFonts w:ascii="Times New Roman" w:eastAsia="Times New Roman" w:hAnsi="Times New Roman" w:cs="Times New Roman"/>
          <w:sz w:val="24"/>
          <w:szCs w:val="24"/>
          <w:lang w:eastAsia="ru-RU"/>
        </w:rPr>
        <w:t>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Адрес места жительства ________________________________________________</w:t>
      </w:r>
      <w:r w:rsidR="00D9288D" w:rsidRPr="00AC63FC">
        <w:rPr>
          <w:rFonts w:ascii="Times New Roman" w:eastAsia="Times New Roman" w:hAnsi="Times New Roman" w:cs="Times New Roman"/>
          <w:sz w:val="24"/>
          <w:szCs w:val="24"/>
          <w:lang w:eastAsia="ru-RU"/>
        </w:rPr>
        <w:t>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4"/>
          <w:szCs w:val="24"/>
          <w:lang w:eastAsia="ru-RU"/>
        </w:rPr>
        <w:t xml:space="preserve">    Адрес  места  пребывания (фактического проживания) </w:t>
      </w:r>
      <w:r w:rsidRPr="00AC63FC">
        <w:rPr>
          <w:rFonts w:ascii="Times New Roman" w:eastAsia="Times New Roman" w:hAnsi="Times New Roman" w:cs="Times New Roman"/>
          <w:sz w:val="20"/>
          <w:szCs w:val="24"/>
          <w:lang w:eastAsia="ru-RU"/>
        </w:rPr>
        <w:t>(нужное подчеркнуть)</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(заполняется в случае, если адрес места жительства не совпадает</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с адресом места пребывания (фактического проживания)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Телефон ______________________________________________________________</w:t>
      </w:r>
      <w:r w:rsidR="00D9288D" w:rsidRPr="00AC63FC">
        <w:rPr>
          <w:rFonts w:ascii="Times New Roman" w:eastAsia="Times New Roman" w:hAnsi="Times New Roman" w:cs="Times New Roman"/>
          <w:sz w:val="24"/>
          <w:szCs w:val="24"/>
          <w:lang w:eastAsia="ru-RU"/>
        </w:rPr>
        <w:t>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Льготная категория ____________________________________________________</w:t>
      </w:r>
      <w:r w:rsidR="00D9288D"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Удостоверение о праве на меры социальной поддержки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название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08506B" w:rsidRPr="00AC63FC" w:rsidTr="00946647">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35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77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9070" w:type="dxa"/>
            <w:gridSpan w:val="6"/>
          </w:tcPr>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выдано:</w:t>
            </w:r>
          </w:p>
        </w:tc>
      </w:tr>
    </w:tbl>
    <w:p w:rsidR="0062700D" w:rsidRPr="00AC63FC" w:rsidRDefault="0062700D"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и содержащий указание на гражданство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08506B" w:rsidRPr="00AC63FC" w:rsidTr="00946647">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35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77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70"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Выдан:</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2. Перечень мер социальной поддержки: (нужное отметить V):</w:t>
      </w: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35712" behindDoc="0" locked="0" layoutInCell="1" allowOverlap="1" wp14:anchorId="74A5D41E" wp14:editId="18C76941">
                <wp:simplePos x="0" y="0"/>
                <wp:positionH relativeFrom="column">
                  <wp:posOffset>118110</wp:posOffset>
                </wp:positionH>
                <wp:positionV relativeFrom="paragraph">
                  <wp:posOffset>147320</wp:posOffset>
                </wp:positionV>
                <wp:extent cx="230505" cy="21463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D29E2" id="Прямоугольник 2" o:spid="_x0000_s1026" style="position:absolute;margin-left:9.3pt;margin-top:11.6pt;width:18.15pt;height:16.9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IJlwIAAA4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HlG+5QoVqFFzbfN581187u52Xxpvjc3za/N1+ZP86P5SfqhXrVxIxw7N2e2&#10;0xzEAH5V2Cr8AYusYo3XdzUWK084Nvu76TAdUsJh6vcGe7uxB8n9YWOdfyd0RYKQUYsWxsqy5bHz&#10;SAjXW5eQy2lZ5tNSyqis3aG0ZMnQbZAk1zUlkjmPzYxO4xcQIMSDY1KRGrcZDlJQhDPQsJDMQ6wM&#10;CuPUjBImZ+A39zbe5cFp9yTpBcBuJU7j91ziAOSIuXl74xi1c5Mq4BGRwR3uUPe20kG60vkanbO6&#10;pbQzfFoi2jHQnjELDgMK5tKfYimkBj7dSZTMtf303H7wB7VgpaTGTAD7xwWzAljeK5DubW8wCEMU&#10;lcHwdR+K3bZcbVvUojrUaEQPL4DhUQz+Xt6KhdXVJcZ3ErLCxBRH7rbKnXLo21nFA8DFZBLdMDiG&#10;+WN1bngIHuoU6nixumTWdKzx6MCJvp0fNnpEntY3nFR6svC6KCOz7usKjgQFQxfZ0j0QYaq39eh1&#10;/4yN/wIAAP//AwBQSwMEFAAGAAgAAAAhANx2x1LcAAAABwEAAA8AAABkcnMvZG93bnJldi54bWxM&#10;jk1Lw0AQhu+C/2EZwUuxG6PWNmZTRBCkeDH24m2ajJvQ7GzIbpP03zue9DS8vB/z5NvZdWqkIbSe&#10;DdwuE1DEla9btgb2n683a1AhItfYeSYDZwqwLS4vcsxqP/EHjWW0SkY4ZGigibHPtA5VQw7D0vfE&#10;4n37wWEUOVhdDzjJuOt0miQr7bBl+dBgTy8NVcfy5ARjofdv57HUO3vETf8+TrvFlzXm+mp+fgIV&#10;aY5/YfjFlw4UwnTwJ66D6kSvV5I0kN6loMR/uN+AOsh9TEAXuf7PX/wAAAD//wMAUEsBAi0AFAAG&#10;AAgAAAAhALaDOJL+AAAA4QEAABMAAAAAAAAAAAAAAAAAAAAAAFtDb250ZW50X1R5cGVzXS54bWxQ&#10;SwECLQAUAAYACAAAACEAOP0h/9YAAACUAQAACwAAAAAAAAAAAAAAAAAvAQAAX3JlbHMvLnJlbHNQ&#10;SwECLQAUAAYACAAAACEA40HSCZcCAAAOBQAADgAAAAAAAAAAAAAAAAAuAgAAZHJzL2Uyb0RvYy54&#10;bWxQSwECLQAUAAYACAAAACEA3HbHUtwAAAAHAQAADwAAAAAAAAAAAAAAAADxBAAAZHJzL2Rvd25y&#10;ZXYueG1sUEsFBgAAAAAEAAQA8wAAAPoFA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Ежемесячная денежная выплата</w:t>
      </w:r>
    </w:p>
    <w:p w:rsidR="0062700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33664" behindDoc="0" locked="0" layoutInCell="1" allowOverlap="1" wp14:anchorId="351D9ABC" wp14:editId="4BC5FA02">
                <wp:simplePos x="0" y="0"/>
                <wp:positionH relativeFrom="column">
                  <wp:posOffset>116840</wp:posOffset>
                </wp:positionH>
                <wp:positionV relativeFrom="paragraph">
                  <wp:posOffset>152787</wp:posOffset>
                </wp:positionV>
                <wp:extent cx="230505" cy="214630"/>
                <wp:effectExtent l="0" t="0" r="17145" b="13970"/>
                <wp:wrapNone/>
                <wp:docPr id="1" name="Прямоугольник 1"/>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02AC4" id="Прямоугольник 1" o:spid="_x0000_s1026" style="position:absolute;margin-left:9.2pt;margin-top:12.05pt;width:18.15pt;height:16.9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UNlgIAAA4FAAAOAAAAZHJzL2Uyb0RvYy54bWysVEtu2zAQ3RfoHQjuG8mOnbZG5MBI4KJA&#10;kARIiqwZirIFUCRL0pbdVYFuC+QIPUQ3RT85g3yjPlJK4nxWRb2gZzjDmXkzb7R/sKokWQrrSq0y&#10;2ttJKRGK67xUs4x+uJi+ekOJ80zlTGolMroWjh6MX77Yr81I9PVcy1xYgiDKjWqT0bn3ZpQkjs9F&#10;xdyONkLBWGhbMQ/VzpLcshrRK5n003QvqbXNjdVcOIfbo9ZIxzF+UQjuT4vCCU9kRlGbj6eN51U4&#10;k/E+G80sM/OSd2Wwf6iiYqVC0rtQR8wzsrDlk1BVya12uvA7XFeJLoqSi4gBaHrpIzTnc2ZExILm&#10;OHPXJvf/wvKT5ZklZY7ZUaJYhRE13zafN9fN7+Zm86X53tw0vzZfmz/Nj+Yn6YV+1caN8OzcnNlO&#10;cxAD+FVhq/APWGQVe7y+67FYecJx2d9Nh+mQEg5TvzfY240zSO4fG+v8O6ErEoSMWowwdpYtj51H&#10;QrjeuoRcTssyn5ZSRmXtDqUlS4ZpgyS5rimRzHlcZnQafwEBQjx4JhWpUc1wkIIinIGGhWQeYmXQ&#10;GKdmlDA5A7+5t7GWB6/dk6QXALuVOI2/5xIHIEfMzduKY9TOTaqAR0QGd7hD39tOB+lK52tMzuqW&#10;0s7waYlox0B7xiw4DCjYS3+Ko5Aa+HQnUTLX9tNz98Ef1IKVkho7AewfF8wKYHmvQLq3vcEgLFFU&#10;BsPXfSh223K1bVGL6lBjECAWqoti8PfyViysri6xvpOQFSamOHK3Xe6UQ9/uKj4AXEwm0Q2LY5g/&#10;VueGh+ChT6GPF6tLZk3HGo8JnOjb/WGjR+RpfcNLpScLr4syMuu+r+BIULB0kS3dByJs9bYeve4/&#10;Y+O/AAAA//8DAFBLAwQUAAYACAAAACEAypAbq90AAAAHAQAADwAAAGRycy9kb3ducmV2LnhtbEyO&#10;TUvDQBCG74L/YRnBS7GblmjbNJsigiDFS2Mv3qbZ6SY0uxuy2yT9944nPQ0v78c8+W6yrRioD413&#10;ChbzBAS5yuvGGQXHr/enNYgQ0WlsvSMFNwqwK+7vcsy0H92BhjIawSMuZKigjrHLpAxVTRbD3Hfk&#10;2Dv73mJk2Rupexx53LZymSQv0mLj+EONHb3VVF3Kq2WMmTx+3IZS7s0FN93nMO5n30apx4fpdQsi&#10;0hT/wvCLzx0omOnkr04H0bJep5xUsEwXINh/TlcgTnxXG5BFLv/zFz8AAAD//wMAUEsBAi0AFAAG&#10;AAgAAAAhALaDOJL+AAAA4QEAABMAAAAAAAAAAAAAAAAAAAAAAFtDb250ZW50X1R5cGVzXS54bWxQ&#10;SwECLQAUAAYACAAAACEAOP0h/9YAAACUAQAACwAAAAAAAAAAAAAAAAAvAQAAX3JlbHMvLnJlbHNQ&#10;SwECLQAUAAYACAAAACEA6EtlDZYCAAAOBQAADgAAAAAAAAAAAAAAAAAuAgAAZHJzL2Uyb0RvYy54&#10;bWxQSwECLQAUAAYACAAAACEAypAbq90AAAAHAQAADwAAAAAAAAAAAAAAAADwBAAAZHJzL2Rvd25y&#10;ZXYueG1sUEsFBgAAAAAEAAQA8wAAAPoFA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D9288D"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Компенсация расходов на оплату занимаемого жилого помещения</w:t>
      </w:r>
    </w:p>
    <w:p w:rsidR="0062700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37760" behindDoc="0" locked="0" layoutInCell="1" allowOverlap="1" wp14:anchorId="05150528" wp14:editId="12738EA0">
                <wp:simplePos x="0" y="0"/>
                <wp:positionH relativeFrom="column">
                  <wp:posOffset>118110</wp:posOffset>
                </wp:positionH>
                <wp:positionV relativeFrom="paragraph">
                  <wp:posOffset>136939</wp:posOffset>
                </wp:positionV>
                <wp:extent cx="230505" cy="214630"/>
                <wp:effectExtent l="0" t="0" r="17145" b="13970"/>
                <wp:wrapNone/>
                <wp:docPr id="3" name="Прямоугольник 3"/>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227CC" id="Прямоугольник 3" o:spid="_x0000_s1026" style="position:absolute;margin-left:9.3pt;margin-top:10.8pt;width:18.15pt;height:16.9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AKlwIAAA4FAAAOAAAAZHJzL2Uyb0RvYy54bWysVEtu2zAQ3RfoHQjuG8m/tDUiB0YCFwWC&#10;NEBSZM1QlC2AIlmStuyuCnRboEfoIbop+skZ5Bv1kVIS57MqqgU1wxnO8M284cHhupJkJawrtcpo&#10;by+lRCiu81LNM/r+YvbiFSXOM5UzqZXI6EY4ejh5/uygNmPR1wstc2EJgig3rk1GF96bcZI4vhAV&#10;c3vaCAVjoW3FPFQ7T3LLakSvZNJP0/2k1jY3VnPhHHaPWyOdxPhFIbh/VxROeCIzirv5uNq4XoU1&#10;mRyw8dwysyh5dw32D7eoWKmQ9DbUMfOMLG35KFRVcqudLvwe11Wii6LkImIAml76AM35ghkRsaA4&#10;ztyWyf2/sPx0dWZJmWd0QIliFVrUfNt+2n5tfjfX28/N9+a6+bX90vxpfjQ/ySDUqzZujGPn5sx2&#10;moMYwK8LW4U/YJF1rPHmtsZi7QnHZn+QjtIRJRymfm+4P4g9SO4OG+v8G6ErEoSMWrQwVpatTpxH&#10;QrjeuIRcTssyn5VSRmXjjqQlK4ZugyS5rimRzHlsZnQWv4AAIe4dk4rUuM1omIIinIGGhWQeYmVQ&#10;GKfmlDA5B7+5t/Eu9067R0kvAHYncRq/pxIHIMfMLdobx6idm1QBj4gM7nCHureVDtKVzjfonNUt&#10;pZ3hsxLRToD2jFlwGFAwl/4dlkJq4NOdRMlC249P7Qd/UAtWSmrMBLB/WDIrgOWtAule94bDMERR&#10;GY5e9qHYXcvVrkUtqyONRvTwAhgexeDv5Y1YWF1dYnynIStMTHHkbqvcKUe+nVU8AFxMp9ENg2OY&#10;P1HnhofgoU6hjhfrS2ZNxxqPDpzqm/lh4wfkaX3DSaWnS6+LMjLrrq7gSFAwdJEt3QMRpnpXj153&#10;z9jkLwAAAP//AwBQSwMEFAAGAAgAAAAhAHvxawjcAAAABwEAAA8AAABkcnMvZG93bnJldi54bWxM&#10;jkFLw0AQhe+C/2EZwUuxm5a2tDGbIoIgxYtpL96m2TEJzc6G7DZJ/73jSU+Px3vz5sv2k2vVQH1o&#10;PBtYzBNQxKW3DVcGTse3py2oEJEttp7JwI0C7PP7uwxT60f+pKGIlZIRDikaqGPsUq1DWZPDMPcd&#10;sWTfvncYxfaVtj2OMu5avUySjXbYsHyosaPXmspLcXWCMdOn99tQ6EN1wV33MYyH2VdlzOPD9PIM&#10;KtIU/8rwiy83kAvT2V/ZBtWK326kaWC5EJV8vdqBOouuV6DzTP/nz38AAAD//wMAUEsBAi0AFAAG&#10;AAgAAAAhALaDOJL+AAAA4QEAABMAAAAAAAAAAAAAAAAAAAAAAFtDb250ZW50X1R5cGVzXS54bWxQ&#10;SwECLQAUAAYACAAAACEAOP0h/9YAAACUAQAACwAAAAAAAAAAAAAAAAAvAQAAX3JlbHMvLnJlbHNQ&#10;SwECLQAUAAYACAAAACEAGrhACpcCAAAOBQAADgAAAAAAAAAAAAAAAAAuAgAAZHJzL2Uyb0RvYy54&#10;bWxQSwECLQAUAAYACAAAACEAe/FrCNwAAAAHAQAADwAAAAAAAAAAAAAAAADxBAAAZHJzL2Rvd25y&#10;ZXYueG1sUEsFBgAAAAAEAAQA8wAAAPoFA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D9288D"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Компенсация на оплату взносов за капитальный ремонт жилого</w:t>
      </w:r>
      <w:r w:rsidR="00D9288D"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помещения</w:t>
      </w: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39808" behindDoc="0" locked="0" layoutInCell="1" allowOverlap="1" wp14:anchorId="7633415A" wp14:editId="275F0080">
                <wp:simplePos x="0" y="0"/>
                <wp:positionH relativeFrom="column">
                  <wp:posOffset>118110</wp:posOffset>
                </wp:positionH>
                <wp:positionV relativeFrom="paragraph">
                  <wp:posOffset>144255</wp:posOffset>
                </wp:positionV>
                <wp:extent cx="230505" cy="214630"/>
                <wp:effectExtent l="0" t="0" r="17145" b="13970"/>
                <wp:wrapNone/>
                <wp:docPr id="4" name="Прямоугольник 4"/>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ACC9D" id="Прямоугольник 4" o:spid="_x0000_s1026" style="position:absolute;margin-left:9.3pt;margin-top:11.35pt;width:18.15pt;height:16.9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wAlwIAAA4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HlGB5QoVqFFzbfN581187u52Xxpvjc3za/N1+ZP86P5SQahXrVxIxw7N2e2&#10;0xzEAH5V2Cr8AYusYo3XdzUWK084Nvu76TAdUsJh6vcGe7uxB8n9YWOdfyd0RYKQUYsWxsqy5bHz&#10;SAjXW5eQy2lZ5tNSyqis3aG0ZMnQbZAk1zUlkjmPzYxO4xcQIMSDY1KRGrcZDlJQhDPQsJDMQ6wM&#10;CuPUjBImZ+A39zbe5cFp9yTpBcBuJU7j91ziAOSIuXl74xi1c5Mq4BGRwR3uUPe20kG60vkanbO6&#10;pbQzfFoi2jHQnjELDgMK5tKfYimkBj7dSZTMtf303H7wB7VgpaTGTAD7xwWzAljeK5DubW8wCEMU&#10;lcHwdR+K3bZcbVvUojrUaEQPL4DhUQz+Xt6KhdXVJcZ3ErLCxBRH7rbKnXLo21nFA8DFZBLdMDiG&#10;+WN1bngIHuoU6nixumTWdKzx6MCJvp0fNnpEntY3nFR6svC6KCOz7usKjgQFQxfZ0j0QYaq39eh1&#10;/4yN/wIAAP//AwBQSwMEFAAGAAgAAAAhAN9QXtvcAAAABwEAAA8AAABkcnMvZG93bnJldi54bWxM&#10;jk1Lw0AQhu+C/2EZwUtpNwYb25hNEUGQ4sXYS2/T7LoJzc6G7DZJ/73jSU/Dy/sxT7GbXSdGM4TW&#10;k4KHVQLCUO11S1bB4ettuQERIpLGzpNRcDUBduXtTYG59hN9mrGKVvAIhRwVNDH2uZShbozDsPK9&#10;Ifa+/eAwshys1ANOPO46mSZJJh22xB8a7M1rY+pzdXGMsZCH9+tYyb0947b/GKf94miVur+bX55B&#10;RDPHvzD84nMHSmY6+QvpIDrWm4yTCtL0CQT768ctiBPfbA2yLOR//vIHAAD//wMAUEsBAi0AFAAG&#10;AAgAAAAhALaDOJL+AAAA4QEAABMAAAAAAAAAAAAAAAAAAAAAAFtDb250ZW50X1R5cGVzXS54bWxQ&#10;SwECLQAUAAYACAAAACEAOP0h/9YAAACUAQAACwAAAAAAAAAAAAAAAAAvAQAAX3JlbHMvLnJlbHNQ&#10;SwECLQAUAAYACAAAACEA9VW8AJcCAAAOBQAADgAAAAAAAAAAAAAAAAAuAgAAZHJzL2Uyb0RvYy54&#10;bWxQSwECLQAUAAYACAAAACEA31Be29wAAAAHAQAADwAAAAAAAAAAAAAAAADxBAAAZHJzL2Rvd25y&#10;ZXYueG1sUEsFBgAAAAAEAAQA8wAAAPoFA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Компенсация расходов на оплату коммунальных услуг, в том числе:</w:t>
      </w:r>
    </w:p>
    <w:p w:rsidR="0062700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41856" behindDoc="0" locked="0" layoutInCell="1" allowOverlap="1" wp14:anchorId="02A2EA12" wp14:editId="3EFA7786">
                <wp:simplePos x="0" y="0"/>
                <wp:positionH relativeFrom="column">
                  <wp:posOffset>118110</wp:posOffset>
                </wp:positionH>
                <wp:positionV relativeFrom="paragraph">
                  <wp:posOffset>143924</wp:posOffset>
                </wp:positionV>
                <wp:extent cx="230505" cy="214630"/>
                <wp:effectExtent l="0" t="0" r="17145" b="13970"/>
                <wp:wrapNone/>
                <wp:docPr id="5" name="Прямоугольник 5"/>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1A5FC" id="Прямоугольник 5" o:spid="_x0000_s1026" style="position:absolute;margin-left:9.3pt;margin-top:11.35pt;width:18.15pt;height:16.9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4DlgIAAA4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HlGh5QoVqFFzbfN581187u52Xxpvjc3za/N1+ZP86P5SYahXrVxIxw7N2e2&#10;0xzEAH5V2Cr8AYusYo3XdzUWK084Nvu76TBFLg5TvzfY2409SO4PG+v8O6ErEoSMWrQwVpYtj51H&#10;QrjeuoRcTssyn5ZSRmXtDqUlS4ZugyS5rimRzHlsZnQav4AAIR4ck4rUuM1wkIIinIGGhWQeYmVQ&#10;GKdmlDA5A7+5t/EuD067J0kvAHYrcRq/5xIHIEfMzdsbx6idm1QBj4gM7nCHureVDtKVztfonNUt&#10;pZ3h0xLRjoH2jFlwGFAwl/4USyE18OlOomSu7afn9oM/qAUrJTVmAtg/LpgVwPJegXRve4NBGKKo&#10;DIav+1DstuVq26IW1aFGI3p4AQyPYvD38lYsrK4uMb6TkBUmpjhyt1XulEPfzioeAC4mk+iGwTHM&#10;H6tzw0PwUKdQx4vVJbOmY41HB0707fyw0SPytL7hpNKThddFGZl1X1dwJCgYusiW7oEIU72tR6/7&#10;Z2z8FwAA//8DAFBLAwQUAAYACAAAACEA31Be29wAAAAHAQAADwAAAGRycy9kb3ducmV2LnhtbEyO&#10;TUvDQBCG74L/YRnBS2k3BhvbmE0RQZDixdhLb9PsugnNzobsNkn/veNJT8PL+zFPsZtdJ0YzhNaT&#10;godVAsJQ7XVLVsHh6225AREiksbOk1FwNQF25e1Ngbn2E32asYpW8AiFHBU0Mfa5lKFujMOw8r0h&#10;9r794DCyHKzUA0487jqZJkkmHbbEHxrszWtj6nN1cYyxkIf361jJvT3jtv8Yp/3iaJW6v5tfnkFE&#10;M8e/MPzicwdKZjr5C+kgOtabjJMK0vQJBPvrxy2IE99sDbIs5H/+8gcAAP//AwBQSwECLQAUAAYA&#10;CAAAACEAtoM4kv4AAADhAQAAEwAAAAAAAAAAAAAAAAAAAAAAW0NvbnRlbnRfVHlwZXNdLnhtbFBL&#10;AQItABQABgAIAAAAIQA4/SH/1gAAAJQBAAALAAAAAAAAAAAAAAAAAC8BAABfcmVscy8ucmVsc1BL&#10;AQItABQABgAIAAAAIQAMrC4DlgIAAA4FAAAOAAAAAAAAAAAAAAAAAC4CAABkcnMvZTJvRG9jLnht&#10;bFBLAQItABQABgAIAAAAIQDfUF7b3AAAAAcBAAAPAAAAAAAAAAAAAAAAAPAEAABkcnMvZG93bnJl&#10;di54bWxQSwUGAAAAAAQABADzAAAA+QU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Компенсация расходов на приобретение твердого топлива</w:t>
      </w:r>
    </w:p>
    <w:p w:rsidR="0062700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43904" behindDoc="0" locked="0" layoutInCell="1" allowOverlap="1" wp14:anchorId="29C8385C" wp14:editId="0126E264">
                <wp:simplePos x="0" y="0"/>
                <wp:positionH relativeFrom="column">
                  <wp:posOffset>111125</wp:posOffset>
                </wp:positionH>
                <wp:positionV relativeFrom="paragraph">
                  <wp:posOffset>111760</wp:posOffset>
                </wp:positionV>
                <wp:extent cx="230505" cy="214630"/>
                <wp:effectExtent l="0" t="0" r="17145" b="13970"/>
                <wp:wrapNone/>
                <wp:docPr id="7" name="Прямоугольник 7"/>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0597A" id="Прямоугольник 7" o:spid="_x0000_s1026" style="position:absolute;margin-left:8.75pt;margin-top:8.8pt;width:18.15pt;height:16.9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ElwIAAA4FAAAOAAAAZHJzL2Uyb0RvYy54bWysVEtu2zAQ3RfoHQjuG8mOnbRG5MBI4KJA&#10;kARIiqwZirIFUCRL0pbdVYFuC/QIPUQ3RT85g3yjPlJK4nxWRbWgZjjDGb6ZNzw4XFWSLIV1pVYZ&#10;7e2klAjFdV6qWUbfX05fvabEeaZyJrUSGV0LRw/HL18c1GYk+nquZS4sQRDlRrXJ6Nx7M0oSx+ei&#10;Ym5HG6FgLLStmIdqZ0luWY3olUz6abqX1NrmxmounMPucWuk4xi/KAT3Z0XhhCcyo7ibj6uN63VY&#10;k/EBG80sM/OSd9dg/3CLipUKSe9CHTPPyMKWT0JVJbfa6cLvcF0luihKLiIGoOmlj9BczJkREQuK&#10;48xdmdz/C8tPl+eWlHlG9ylRrEKLmm+bT5uvze/mZvO5+d7cNL82X5o/zY/mJ9kP9aqNG+HYhTm3&#10;neYgBvCrwlbhD1hkFWu8vquxWHnCsdnfTYfpkBIOU7832NuNPUjuDxvr/FuhKxKEjFq0MFaWLU+c&#10;R0K43rqEXE7LMp+WUkZl7Y6kJUuGboMkua4pkcx5bGZ0Gr+AACEeHJOK1LjNcJCCIpyBhoVkHmJl&#10;UBinZpQwOQO/ubfxLg9OuydJLwF2K3Eav+cSByDHzM3bG8eonZtUAY+IDO5wh7q3lQ7Stc7X6JzV&#10;LaWd4dMS0U6A9pxZcBhQMJf+DEshNfDpTqJkru3H5/aDP6gFKyU1ZgLYPyyYFcDyToF0b3qDQRii&#10;qAyG+30odttyvW1Ri+pIoxE9vACGRzH4e3krFlZXVxjfScgKE1Mcudsqd8qRb2cVDwAXk0l0w+AY&#10;5k/UheEheKhTqOPl6opZ07HGowOn+nZ+2OgReVrfcFLpycLroozMuq8rOBIUDF1kS/dAhKne1qPX&#10;/TM2/gsAAP//AwBQSwMEFAAGAAgAAAAhAN5NfircAAAABwEAAA8AAABkcnMvZG93bnJldi54bWxM&#10;j0FLw0AQhe8F/8MygpdiN1VbNWZTRBCkeDH24m2ajJvQ7GzIbpP03zs92dPweG/efJNtJteqgfrQ&#10;eDawXCSgiEtfNWwN7L7fb59AhYhcYeuZDJwowCa/mmWYVn7kLxqKaJWUcEjRQB1jl2odypochoXv&#10;iMX79b3DKLK3uupxlHLX6rskWWuHDcuFGjt6q6k8FEcnGHO9+zgNhd7aAz53n8O4nf9YY26up9cX&#10;UJGm+B+GM77sQC5Me3/kKqhW9ONKkue5BiX+6l4+2ctcPoDOM33Jn/8BAAD//wMAUEsBAi0AFAAG&#10;AAgAAAAhALaDOJL+AAAA4QEAABMAAAAAAAAAAAAAAAAAAAAAAFtDb250ZW50X1R5cGVzXS54bWxQ&#10;SwECLQAUAAYACAAAACEAOP0h/9YAAACUAQAACwAAAAAAAAAAAAAAAAAvAQAAX3JlbHMvLnJlbHNQ&#10;SwECLQAUAAYACAAAACEA/l8LBJcCAAAOBQAADgAAAAAAAAAAAAAAAAAuAgAAZHJzL2Uyb0RvYy54&#10;bWxQSwECLQAUAAYACAAAACEA3k1+KtwAAAAHAQAADwAAAAAAAAAAAAAAAADxBAAAZHJzL2Rvd25y&#10;ZXYueG1sUEsFBgAAAAAEAAQA8wAAAPoFA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D9288D"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Компенсация расходов на поставку твердого топлива</w:t>
      </w:r>
    </w:p>
    <w:p w:rsidR="00D9288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00D9288D" w:rsidRPr="00AC63FC">
        <w:rPr>
          <w:rFonts w:ascii="Times New Roman" w:eastAsia="Times New Roman" w:hAnsi="Times New Roman" w:cs="Times New Roman"/>
          <w:sz w:val="24"/>
          <w:szCs w:val="24"/>
          <w:lang w:eastAsia="ru-RU"/>
        </w:rPr>
        <w:t>3. Раздел заполняется в случае предоставления меры  социальной  поддержки  по  оплате жилого помещения и коммунальных услуг,  в  том  числе  на  оплату  взносов  за  капитальный  ремонт,  на  жилое  помещение  по  месту  фактического  проживания</w:t>
      </w: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ab/>
        <w:t>Меры  социальной  поддержки  по  оплате жилого помещения и коммунальных услуг,  в  том  числе  на  оплату  взносов  за  капитальный  ремонт,  прошу предоставлять  на  жилое  помещение  по  месту  фактического  проживания по адресу:</w:t>
      </w: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D9288D" w:rsidRPr="00AC63FC" w:rsidRDefault="00D9288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(заполняется в случае, если адрес фактического проживания</w:t>
      </w:r>
    </w:p>
    <w:p w:rsidR="00D9288D" w:rsidRPr="00AC63FC" w:rsidRDefault="00D9288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не совпадает с адресом места жительства (пребывания))</w:t>
      </w:r>
    </w:p>
    <w:p w:rsidR="00D9288D" w:rsidRPr="00AC63FC" w:rsidRDefault="00D9288D"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Собственником (нанимателем по договору найма жилого помещения государственного или муниципального жилищного фондов) (нужное подчеркнуть) является мой (моя) супруг (супруга)___________________________________________________________________</w:t>
      </w:r>
    </w:p>
    <w:p w:rsidR="00D9288D" w:rsidRPr="00AC63FC" w:rsidRDefault="00D9288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(Ф.И.О. супруга (супруги))</w:t>
      </w:r>
    </w:p>
    <w:p w:rsidR="00D9288D" w:rsidRPr="00AC63FC" w:rsidRDefault="00D9288D"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и содержащий указание на гражданство Российской Федерации супруга (супруги)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1359"/>
        <w:gridCol w:w="1531"/>
        <w:gridCol w:w="2778"/>
      </w:tblGrid>
      <w:tr w:rsidR="0008506B" w:rsidRPr="00AC63FC" w:rsidTr="00D9288D">
        <w:tc>
          <w:tcPr>
            <w:tcW w:w="1134" w:type="dxa"/>
          </w:tcPr>
          <w:p w:rsidR="00D9288D" w:rsidRPr="00AC63FC" w:rsidRDefault="00D9288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34" w:type="dxa"/>
          </w:tcPr>
          <w:p w:rsidR="00D9288D" w:rsidRPr="00AC63FC" w:rsidRDefault="00D9288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D9288D" w:rsidRPr="00AC63FC" w:rsidRDefault="00D9288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359" w:type="dxa"/>
          </w:tcPr>
          <w:p w:rsidR="00D9288D" w:rsidRPr="00AC63FC" w:rsidRDefault="00D9288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D9288D" w:rsidRPr="00AC63FC" w:rsidRDefault="00D9288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778" w:type="dxa"/>
          </w:tcPr>
          <w:p w:rsidR="00D9288D" w:rsidRPr="00AC63FC" w:rsidRDefault="00D9288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D9288D">
        <w:tc>
          <w:tcPr>
            <w:tcW w:w="9070" w:type="dxa"/>
            <w:gridSpan w:val="6"/>
          </w:tcPr>
          <w:p w:rsidR="00D9288D" w:rsidRPr="00AC63FC" w:rsidRDefault="00D9288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Выдан:</w:t>
            </w:r>
          </w:p>
        </w:tc>
      </w:tr>
    </w:tbl>
    <w:p w:rsidR="00D9288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ab/>
        <w:t>Факт  неполучения мер социальной поддержки по оплате жилого помещения и коммунальных  услуг  по  месту жительства (пребывания) (нужное подчеркнуть) подтверждаю _______________________.</w:t>
      </w: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 xml:space="preserve">                                            (подпись)</w:t>
      </w: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ab/>
        <w:t xml:space="preserve"> В  случае получения мер социальной поддержки по оплате жилого помещения и  коммунальных  услуг  по месту жительства (пребывания) в Ханты-Мансийском автономном   округе   </w:t>
      </w:r>
      <w:r w:rsidRPr="00AC63FC">
        <w:rPr>
          <w:rFonts w:ascii="Times New Roman" w:hAnsi="Times New Roman" w:cs="Times New Roman"/>
          <w:sz w:val="28"/>
          <w:szCs w:val="28"/>
        </w:rPr>
        <w:t>–</w:t>
      </w:r>
      <w:r w:rsidRPr="00AC63FC">
        <w:rPr>
          <w:rFonts w:ascii="Times New Roman" w:eastAsia="Times New Roman" w:hAnsi="Times New Roman" w:cs="Times New Roman"/>
          <w:sz w:val="24"/>
          <w:szCs w:val="24"/>
          <w:lang w:eastAsia="ru-RU"/>
        </w:rPr>
        <w:t xml:space="preserve">  Югре  (нужное  подчеркнуть)  выражаю  согласие  на прекращение их предоставления _______________________.</w:t>
      </w:r>
    </w:p>
    <w:p w:rsidR="00D9288D" w:rsidRPr="00AC63FC" w:rsidRDefault="00D9288D"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 xml:space="preserve">                                                                                      (подпись)</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00D9288D" w:rsidRPr="00AC63FC">
        <w:rPr>
          <w:rFonts w:ascii="Times New Roman" w:eastAsia="Times New Roman" w:hAnsi="Times New Roman" w:cs="Times New Roman"/>
          <w:sz w:val="24"/>
          <w:szCs w:val="24"/>
          <w:lang w:eastAsia="ru-RU"/>
        </w:rPr>
        <w:t>4</w:t>
      </w:r>
      <w:r w:rsidRPr="00AC63FC">
        <w:rPr>
          <w:rFonts w:ascii="Times New Roman" w:eastAsia="Times New Roman" w:hAnsi="Times New Roman" w:cs="Times New Roman"/>
          <w:sz w:val="24"/>
          <w:szCs w:val="24"/>
          <w:lang w:eastAsia="ru-RU"/>
        </w:rPr>
        <w:t>.  Организация, осуществляющая начисление платежей по оплате расходов,</w:t>
      </w:r>
      <w:r w:rsidR="00D9288D"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связанных  с  жилищно-коммунальными  услугами, начисление и прием взноса на</w:t>
      </w:r>
      <w:r w:rsidR="00D9288D"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капитальный ремонт: 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 xml:space="preserve"> </w:t>
      </w:r>
      <w:r w:rsidR="00D9288D" w:rsidRPr="00AC63FC">
        <w:rPr>
          <w:rFonts w:ascii="Times New Roman" w:eastAsia="Times New Roman" w:hAnsi="Times New Roman" w:cs="Times New Roman"/>
          <w:sz w:val="24"/>
          <w:szCs w:val="24"/>
          <w:lang w:eastAsia="ru-RU"/>
        </w:rPr>
        <w:t>5</w:t>
      </w:r>
      <w:r w:rsidRPr="00AC63FC">
        <w:rPr>
          <w:rFonts w:ascii="Times New Roman" w:eastAsia="Times New Roman" w:hAnsi="Times New Roman" w:cs="Times New Roman"/>
          <w:sz w:val="24"/>
          <w:szCs w:val="24"/>
          <w:lang w:eastAsia="ru-RU"/>
        </w:rPr>
        <w:t>.  Сведения  о  нетрудоспособных членах семьи, совместно проживающих с</w:t>
      </w:r>
      <w:r w:rsidR="00D9288D"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заявителем,  находящихся  на  его  полном  содержании  и получающих от него</w:t>
      </w:r>
      <w:r w:rsidR="00D9288D"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помощь,  которая  является для них постоянным основным источником средств к</w:t>
      </w:r>
      <w:r w:rsidR="00D9288D"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существованию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843"/>
        <w:gridCol w:w="2126"/>
      </w:tblGrid>
      <w:tr w:rsidR="0008506B" w:rsidRPr="00AC63FC" w:rsidTr="00946647">
        <w:tc>
          <w:tcPr>
            <w:tcW w:w="680" w:type="dxa"/>
          </w:tcPr>
          <w:p w:rsidR="0062700D" w:rsidRPr="00AC63FC" w:rsidRDefault="00D9288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4422"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w:t>
            </w:r>
          </w:p>
        </w:tc>
        <w:tc>
          <w:tcPr>
            <w:tcW w:w="1843"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рождения</w:t>
            </w:r>
          </w:p>
        </w:tc>
        <w:tc>
          <w:tcPr>
            <w:tcW w:w="2126"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Степень родства</w:t>
            </w: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D9288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6</w:t>
      </w:r>
      <w:r w:rsidR="0062700D" w:rsidRPr="00AC63FC">
        <w:rPr>
          <w:rFonts w:ascii="Times New Roman" w:eastAsia="Times New Roman" w:hAnsi="Times New Roman" w:cs="Times New Roman"/>
          <w:sz w:val="24"/>
          <w:szCs w:val="24"/>
          <w:lang w:eastAsia="ru-RU"/>
        </w:rPr>
        <w:t xml:space="preserve">. Сведения о членах семьи, совместно проживающих с заявителем, учет которых осуществлен органом, уполномоченным на осуществление функций по </w:t>
      </w:r>
      <w:r w:rsidR="0062700D" w:rsidRPr="00AC63FC">
        <w:rPr>
          <w:rFonts w:ascii="Times New Roman" w:eastAsia="Times New Roman" w:hAnsi="Times New Roman" w:cs="Times New Roman"/>
          <w:sz w:val="24"/>
          <w:szCs w:val="24"/>
          <w:lang w:eastAsia="ru-RU"/>
        </w:rPr>
        <w:lastRenderedPageBreak/>
        <w:t>контролю и надзору в сфере миграции: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843"/>
        <w:gridCol w:w="2126"/>
      </w:tblGrid>
      <w:tr w:rsidR="0008506B" w:rsidRPr="00AC63FC" w:rsidTr="00946647">
        <w:tc>
          <w:tcPr>
            <w:tcW w:w="680" w:type="dxa"/>
          </w:tcPr>
          <w:p w:rsidR="0062700D" w:rsidRPr="00AC63FC" w:rsidRDefault="00D9288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4422"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w:t>
            </w:r>
          </w:p>
        </w:tc>
        <w:tc>
          <w:tcPr>
            <w:tcW w:w="1843"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рождения</w:t>
            </w:r>
          </w:p>
        </w:tc>
        <w:tc>
          <w:tcPr>
            <w:tcW w:w="2126"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Степень родства</w:t>
            </w: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C87F33" w:rsidP="0037082F">
      <w:pPr>
        <w:widowControl w:val="0"/>
        <w:autoSpaceDE w:val="0"/>
        <w:autoSpaceDN w:val="0"/>
        <w:spacing w:line="240" w:lineRule="auto"/>
        <w:ind w:firstLine="567"/>
        <w:rPr>
          <w:rFonts w:ascii="Times New Roman" w:eastAsia="Times New Roman" w:hAnsi="Times New Roman" w:cs="Times New Roman"/>
          <w:i/>
          <w:sz w:val="24"/>
          <w:szCs w:val="24"/>
          <w:lang w:eastAsia="ru-RU"/>
        </w:rPr>
      </w:pPr>
      <w:r w:rsidRPr="00AC63FC">
        <w:rPr>
          <w:rFonts w:ascii="Times New Roman" w:eastAsia="Times New Roman" w:hAnsi="Times New Roman" w:cs="Times New Roman"/>
          <w:sz w:val="24"/>
          <w:szCs w:val="24"/>
          <w:lang w:eastAsia="ru-RU"/>
        </w:rPr>
        <w:t>С</w:t>
      </w:r>
      <w:r w:rsidR="0037082F" w:rsidRPr="00AC63FC">
        <w:rPr>
          <w:rFonts w:ascii="Times New Roman" w:eastAsia="Times New Roman" w:hAnsi="Times New Roman" w:cs="Times New Roman"/>
          <w:sz w:val="24"/>
          <w:szCs w:val="24"/>
          <w:lang w:eastAsia="ru-RU"/>
        </w:rPr>
        <w:t>ведения о характеристиках жилого помещения (в том числе виде топлива, используемого для отопления жилого помещения)</w:t>
      </w:r>
      <w:r w:rsidR="002B3335" w:rsidRPr="00AC63FC">
        <w:rPr>
          <w:rFonts w:ascii="Times New Roman" w:eastAsia="Times New Roman" w:hAnsi="Times New Roman" w:cs="Times New Roman"/>
          <w:i/>
          <w:sz w:val="24"/>
          <w:szCs w:val="24"/>
          <w:lang w:eastAsia="ru-RU"/>
        </w:rPr>
        <w:t xml:space="preserve"> </w:t>
      </w:r>
    </w:p>
    <w:p w:rsidR="0062700D" w:rsidRPr="00AC63FC" w:rsidRDefault="00D9288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7</w:t>
      </w:r>
      <w:r w:rsidR="0062700D" w:rsidRPr="00AC63FC">
        <w:rPr>
          <w:rFonts w:ascii="Times New Roman" w:eastAsia="Times New Roman" w:hAnsi="Times New Roman" w:cs="Times New Roman"/>
          <w:sz w:val="24"/>
          <w:szCs w:val="24"/>
          <w:lang w:eastAsia="ru-RU"/>
        </w:rPr>
        <w:t>. К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08506B" w:rsidRPr="00AC63FC" w:rsidTr="00946647">
        <w:tc>
          <w:tcPr>
            <w:tcW w:w="624" w:type="dxa"/>
          </w:tcPr>
          <w:p w:rsidR="0062700D" w:rsidRPr="00AC63FC" w:rsidRDefault="00D9288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42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02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Количество листов</w:t>
            </w: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удостоверения о праве на льготы</w:t>
            </w:r>
            <w:r w:rsidR="00E861C0" w:rsidRPr="00AC63FC">
              <w:rPr>
                <w:rFonts w:ascii="Times New Roman" w:eastAsia="Times New Roman" w:hAnsi="Times New Roman" w:cs="Times New Roman"/>
                <w:sz w:val="24"/>
                <w:szCs w:val="24"/>
                <w:lang w:eastAsia="ru-RU"/>
              </w:rPr>
              <w:t xml:space="preserve"> или иного документа, его заменяющего</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9071" w:type="dxa"/>
            <w:gridSpan w:val="3"/>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Дополнительно для назначения компенсации расходов на оплату занимаемого жилого помещения и коммунальных услуг, в том числе компенсации по оплате взноса на капитальный ремонт для собственника жилого помещения в многоквартирном доме</w:t>
            </w: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справка образовательного учреждения (для нетрудоспособных членов семьи в возрасте от 18 до 23 лет)</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4.</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подтверждающий факт нетрудоспособности членов семьи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5.</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6.</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копии договоров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283C70"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7</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правоустанавливающий документ на жилое помещение </w:t>
            </w:r>
            <w:r w:rsidR="00E861C0"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9071" w:type="dxa"/>
            <w:gridSpan w:val="3"/>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и документы, которые подлежат получению в порядке межведомственного взаимодействия (заявитель имеет право представить указанные документы по собственной инициативе)</w:t>
            </w:r>
          </w:p>
        </w:tc>
      </w:tr>
      <w:tr w:rsidR="0008506B" w:rsidRPr="00AC63FC" w:rsidTr="00946647">
        <w:tc>
          <w:tcPr>
            <w:tcW w:w="624" w:type="dxa"/>
          </w:tcPr>
          <w:p w:rsidR="0062700D" w:rsidRPr="00AC63FC" w:rsidRDefault="00283C70"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8</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выписка из Единого государственного реестра недвижимости о правах</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283C70"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9</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факте и сроках назначения пенсии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r w:rsidR="00283C70" w:rsidRPr="00AC63FC">
              <w:rPr>
                <w:rFonts w:ascii="Times New Roman" w:eastAsia="Times New Roman" w:hAnsi="Times New Roman" w:cs="Times New Roman"/>
                <w:sz w:val="24"/>
                <w:szCs w:val="24"/>
                <w:lang w:eastAsia="ru-RU"/>
              </w:rPr>
              <w:t>0</w:t>
            </w:r>
            <w:r w:rsidRPr="00AC63FC">
              <w:rPr>
                <w:rFonts w:ascii="Times New Roman" w:eastAsia="Times New Roman" w:hAnsi="Times New Roman" w:cs="Times New Roman"/>
                <w:sz w:val="24"/>
                <w:szCs w:val="24"/>
                <w:lang w:eastAsia="ru-RU"/>
              </w:rPr>
              <w:t>.</w:t>
            </w:r>
          </w:p>
        </w:tc>
        <w:tc>
          <w:tcPr>
            <w:tcW w:w="7427" w:type="dxa"/>
          </w:tcPr>
          <w:p w:rsidR="0062700D" w:rsidRPr="00AC63FC" w:rsidRDefault="00E861C0"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виде топлива, используемом для отопления жилого помещения (для осуществления компенсации расходов на оплату электроэнергии или газа, используемых для отопления жилого помещения)</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r w:rsidR="00283C70" w:rsidRPr="00AC63FC">
              <w:rPr>
                <w:rFonts w:ascii="Times New Roman" w:eastAsia="Times New Roman" w:hAnsi="Times New Roman" w:cs="Times New Roman"/>
                <w:sz w:val="24"/>
                <w:szCs w:val="24"/>
                <w:lang w:eastAsia="ru-RU"/>
              </w:rPr>
              <w:t>1</w:t>
            </w:r>
            <w:r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3927C1">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лицах, проживающих совместно с заявителем, учет которых осуществлен органом, уполномоченным на осуществление функций по контролю и надзору в сфере миграции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283C70" w:rsidRPr="00AC63FC" w:rsidTr="00946647">
        <w:tc>
          <w:tcPr>
            <w:tcW w:w="624" w:type="dxa"/>
          </w:tcPr>
          <w:p w:rsidR="00283C70" w:rsidRPr="00AC63FC" w:rsidRDefault="00A014AD" w:rsidP="00D552E8">
            <w:pPr>
              <w:spacing w:line="240" w:lineRule="auto"/>
              <w:rPr>
                <w:rFonts w:ascii="Times New Roman" w:hAnsi="Times New Roman" w:cs="Times New Roman"/>
              </w:rPr>
            </w:pPr>
            <w:r w:rsidRPr="00AC63FC">
              <w:rPr>
                <w:rFonts w:ascii="Times New Roman" w:hAnsi="Times New Roman" w:cs="Times New Roman"/>
              </w:rPr>
              <w:t xml:space="preserve">  </w:t>
            </w:r>
            <w:r w:rsidR="00283C70" w:rsidRPr="00AC63FC">
              <w:rPr>
                <w:rFonts w:ascii="Times New Roman" w:hAnsi="Times New Roman" w:cs="Times New Roman"/>
              </w:rPr>
              <w:t>12.</w:t>
            </w:r>
          </w:p>
        </w:tc>
        <w:tc>
          <w:tcPr>
            <w:tcW w:w="7427" w:type="dxa"/>
          </w:tcPr>
          <w:p w:rsidR="00283C70" w:rsidRPr="00AC63FC" w:rsidRDefault="00283C70" w:rsidP="003927C1">
            <w:pPr>
              <w:spacing w:line="240" w:lineRule="auto"/>
              <w:rPr>
                <w:rFonts w:ascii="Times New Roman" w:hAnsi="Times New Roman" w:cs="Times New Roman"/>
                <w:sz w:val="24"/>
                <w:szCs w:val="24"/>
              </w:rPr>
            </w:pPr>
            <w:r w:rsidRPr="00AC63FC">
              <w:rPr>
                <w:rFonts w:ascii="Times New Roman" w:hAnsi="Times New Roman" w:cs="Times New Roman"/>
                <w:sz w:val="24"/>
                <w:szCs w:val="24"/>
              </w:rPr>
              <w:t>документы, содержащие сведения о наличии (об отсутствии) задолженности по оплате жилого помещения и коммунальных услуг, в том числе взноса на капитальный ремонт, или соглашение о погашении задолженности и (или) выполнении соглашения</w:t>
            </w:r>
          </w:p>
        </w:tc>
        <w:tc>
          <w:tcPr>
            <w:tcW w:w="1020" w:type="dxa"/>
          </w:tcPr>
          <w:p w:rsidR="00283C70" w:rsidRPr="00AC63FC" w:rsidRDefault="00283C70" w:rsidP="00D552E8">
            <w:pPr>
              <w:spacing w:line="240" w:lineRule="auto"/>
              <w:rPr>
                <w:rFonts w:ascii="Times New Roman" w:hAnsi="Times New Roman" w:cs="Times New Roman"/>
              </w:rPr>
            </w:pPr>
          </w:p>
        </w:tc>
      </w:tr>
      <w:tr w:rsidR="00E861C0" w:rsidRPr="00AC63FC" w:rsidTr="00946647">
        <w:tc>
          <w:tcPr>
            <w:tcW w:w="624" w:type="dxa"/>
          </w:tcPr>
          <w:p w:rsidR="00E861C0" w:rsidRPr="00AC63FC" w:rsidRDefault="00A014AD" w:rsidP="00D552E8">
            <w:pPr>
              <w:spacing w:line="240" w:lineRule="auto"/>
              <w:rPr>
                <w:rFonts w:ascii="Times New Roman" w:hAnsi="Times New Roman" w:cs="Times New Roman"/>
              </w:rPr>
            </w:pPr>
            <w:r w:rsidRPr="00AC63FC">
              <w:rPr>
                <w:rFonts w:ascii="Times New Roman" w:hAnsi="Times New Roman" w:cs="Times New Roman"/>
              </w:rPr>
              <w:t xml:space="preserve">  </w:t>
            </w:r>
            <w:r w:rsidR="00E861C0" w:rsidRPr="00AC63FC">
              <w:rPr>
                <w:rFonts w:ascii="Times New Roman" w:hAnsi="Times New Roman" w:cs="Times New Roman"/>
              </w:rPr>
              <w:t>13.</w:t>
            </w:r>
          </w:p>
        </w:tc>
        <w:tc>
          <w:tcPr>
            <w:tcW w:w="7427" w:type="dxa"/>
          </w:tcPr>
          <w:p w:rsidR="00E861C0" w:rsidRPr="00AC63FC" w:rsidRDefault="00E861C0" w:rsidP="003927C1">
            <w:pPr>
              <w:spacing w:line="240" w:lineRule="auto"/>
              <w:rPr>
                <w:rFonts w:ascii="Times New Roman" w:hAnsi="Times New Roman" w:cs="Times New Roman"/>
              </w:rPr>
            </w:pPr>
            <w:r w:rsidRPr="00AC63FC">
              <w:rPr>
                <w:rFonts w:ascii="Times New Roman" w:eastAsia="Times New Roman" w:hAnsi="Times New Roman" w:cs="Times New Roman"/>
                <w:sz w:val="24"/>
                <w:szCs w:val="24"/>
                <w:lang w:eastAsia="ru-RU"/>
              </w:rPr>
              <w:t>сведения о периоде предоставления заявителю ежемесячной денежной выплаты и дате ее прекращения (в случае перехода гражданина из федерального регистра лиц, имеющих право на получение государственной социальной помощи, в региональный регистр получателей мер социальной поддержки)</w:t>
            </w:r>
          </w:p>
        </w:tc>
        <w:tc>
          <w:tcPr>
            <w:tcW w:w="1020" w:type="dxa"/>
          </w:tcPr>
          <w:p w:rsidR="00E861C0" w:rsidRPr="00AC63FC" w:rsidRDefault="00E861C0" w:rsidP="00D552E8">
            <w:pPr>
              <w:spacing w:line="240" w:lineRule="auto"/>
              <w:rPr>
                <w:rFonts w:ascii="Times New Roman" w:hAnsi="Times New Roman" w:cs="Times New Roman"/>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8"/>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Прошу перечислять причитающиеся мне суммы:</w:t>
      </w:r>
    </w:p>
    <w:p w:rsidR="00EB6357"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EB6357" w:rsidRPr="00AC63FC">
        <w:rPr>
          <w:rFonts w:ascii="Times New Roman" w:hAnsi="Times New Roman" w:cs="Times New Roman"/>
          <w:noProof/>
          <w:sz w:val="24"/>
          <w:szCs w:val="24"/>
          <w:lang w:eastAsia="ru-RU"/>
        </w:rPr>
        <mc:AlternateContent>
          <mc:Choice Requires="wps">
            <w:drawing>
              <wp:anchor distT="0" distB="0" distL="114300" distR="114300" simplePos="0" relativeHeight="251645952" behindDoc="0" locked="0" layoutInCell="1" allowOverlap="1" wp14:anchorId="4BC7B5F3" wp14:editId="479BF7C8">
                <wp:simplePos x="0" y="0"/>
                <wp:positionH relativeFrom="column">
                  <wp:posOffset>111346</wp:posOffset>
                </wp:positionH>
                <wp:positionV relativeFrom="paragraph">
                  <wp:posOffset>140115</wp:posOffset>
                </wp:positionV>
                <wp:extent cx="230505" cy="214630"/>
                <wp:effectExtent l="0" t="0" r="17145" b="13970"/>
                <wp:wrapNone/>
                <wp:docPr id="14" name="Прямоугольник 14"/>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03B93" id="Прямоугольник 14" o:spid="_x0000_s1026" style="position:absolute;margin-left:8.75pt;margin-top:11.05pt;width:18.15pt;height:16.9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PKmA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Dl6N6BEsQo9ar5tPm+um9/NzeZL8725aX5tvjZ/mh/NTwInVKw2boSD5+bM&#10;dpqDGOCvCluFP4CRVazy+q7KYuUJx2Z/Nx2mQ0o4TP3eYG83diG5P2ys8++ErkgQMmrRxFhbtjx2&#10;HgnheusScjkty3xaShmVtTuUliwZ+g2a5LqmRDLnsZnRafwCAoR4cEwqUuM2w0EKknAGIhaSeYiV&#10;QWmcmlHC5AwM597Guzw47Z4kvQDYrcRp/J5LHIAcMTdvbxyjdm5SBTwicrjDHereVjpIVzpfo3dW&#10;t6R2hk9LRDsG2jNmwWJAwWT6UyyF1MCnO4mSubafntsP/iAXrJTUmApg/7hgVgDLewXave0NBmGM&#10;ojIYvu5DsduWq22LWlSHGo3o4Q0wPIrB38tbsbC6usQAT0JWmJjiyN1WuVMOfTuteAK4mEyiG0bH&#10;MH+szg0PwUOdQh0vVpfMmo41Hh040bcTxEaPyNP6hpNKTxZeF2Vk1n1dwZGgYOwiW7onIsz1th69&#10;7h+y8V8AAAD//wMAUEsDBBQABgAIAAAAIQBh6LCn3QAAAAcBAAAPAAAAZHJzL2Rvd25yZXYueG1s&#10;TI9BS8NAEIXvgv9hGcFLsZtGom3MpoggSPHS2Etv0+y4Cc3uhuw2Sf+940lPw+O9efNNsZ1tJ0Ya&#10;QuudgtUyAUGu9rp1RsHh6/1hDSJEdBo770jBlQJsy9ubAnPtJ7ensYpGcIkLOSpoYuxzKUPdkMWw&#10;9D059r79YDGyHIzUA05cbjuZJsmTtNg6vtBgT28N1efqYhljIQ8f17GSO3PGTf85TrvF0Sh1fze/&#10;voCINMe/MPzi8w6UzHTyF6eD6Fg/Z5xUkKYrEOxnj/zJiWe2AVkW8j9/+QMAAP//AwBQSwECLQAU&#10;AAYACAAAACEAtoM4kv4AAADhAQAAEwAAAAAAAAAAAAAAAAAAAAAAW0NvbnRlbnRfVHlwZXNdLnht&#10;bFBLAQItABQABgAIAAAAIQA4/SH/1gAAAJQBAAALAAAAAAAAAAAAAAAAAC8BAABfcmVscy8ucmVs&#10;c1BLAQItABQABgAIAAAAIQBadnPKmAIAABAFAAAOAAAAAAAAAAAAAAAAAC4CAABkcnMvZTJvRG9j&#10;LnhtbFBLAQItABQABgAIAAAAIQBh6LCn3QAAAAcBAAAPAAAAAAAAAAAAAAAAAPIEAABkcnMvZG93&#10;bnJldi54bWxQSwUGAAAAAAQABADzAAAA/AUAAAAA&#10;" fillcolor="window" strokecolor="windowText" strokeweight="2pt"/>
            </w:pict>
          </mc:Fallback>
        </mc:AlternateContent>
      </w:r>
      <w:r w:rsidR="00EB6357" w:rsidRPr="00AC63FC">
        <w:rPr>
          <w:rFonts w:ascii="Times New Roman" w:eastAsia="Times New Roman" w:hAnsi="Times New Roman" w:cs="Times New Roman"/>
          <w:sz w:val="24"/>
          <w:szCs w:val="24"/>
          <w:lang w:eastAsia="ru-RU"/>
        </w:rPr>
        <w:t xml:space="preserve">    </w:t>
      </w:r>
    </w:p>
    <w:p w:rsidR="00EB6357" w:rsidRPr="00AC63FC" w:rsidRDefault="00EB635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на счет №:</w:t>
      </w:r>
    </w:p>
    <w:p w:rsidR="00EB6357" w:rsidRPr="00AC63FC" w:rsidRDefault="00EB6357"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Style w:val="ab"/>
        <w:tblW w:w="5000" w:type="pct"/>
        <w:tblLook w:val="04A0" w:firstRow="1" w:lastRow="0" w:firstColumn="1" w:lastColumn="0" w:noHBand="0" w:noVBand="1"/>
      </w:tblPr>
      <w:tblGrid>
        <w:gridCol w:w="465"/>
        <w:gridCol w:w="465"/>
        <w:gridCol w:w="465"/>
        <w:gridCol w:w="465"/>
        <w:gridCol w:w="465"/>
        <w:gridCol w:w="465"/>
        <w:gridCol w:w="465"/>
        <w:gridCol w:w="464"/>
        <w:gridCol w:w="464"/>
        <w:gridCol w:w="464"/>
        <w:gridCol w:w="464"/>
        <w:gridCol w:w="464"/>
        <w:gridCol w:w="464"/>
        <w:gridCol w:w="464"/>
        <w:gridCol w:w="464"/>
        <w:gridCol w:w="464"/>
        <w:gridCol w:w="464"/>
        <w:gridCol w:w="464"/>
        <w:gridCol w:w="464"/>
        <w:gridCol w:w="464"/>
      </w:tblGrid>
      <w:tr w:rsidR="0008506B" w:rsidRPr="00AC63FC" w:rsidTr="002B6C9B">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c>
          <w:tcPr>
            <w:tcW w:w="250" w:type="pct"/>
          </w:tcPr>
          <w:p w:rsidR="00EB6357" w:rsidRPr="00AC63FC" w:rsidRDefault="00EB6357" w:rsidP="00D552E8">
            <w:pPr>
              <w:pStyle w:val="ConsPlusNormal"/>
              <w:ind w:firstLine="709"/>
              <w:rPr>
                <w:rFonts w:ascii="Times New Roman" w:hAnsi="Times New Roman" w:cs="Times New Roman"/>
                <w:sz w:val="24"/>
                <w:szCs w:val="24"/>
              </w:rPr>
            </w:pPr>
          </w:p>
        </w:tc>
      </w:tr>
    </w:tbl>
    <w:p w:rsidR="00EB6357" w:rsidRPr="00AC63FC" w:rsidRDefault="00EB6357"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0"/>
          <w:szCs w:val="24"/>
          <w:lang w:eastAsia="ru-RU"/>
        </w:rPr>
        <w:t>номер счета, открытый в кредитном учреждении</w:t>
      </w: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EB6357" w:rsidRPr="00AC63FC" w:rsidRDefault="00EB6357"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(наименование кредитного учреждения, филиала кредитного учреждения)</w:t>
      </w:r>
    </w:p>
    <w:p w:rsidR="00EB6357" w:rsidRPr="00AC63FC" w:rsidRDefault="00EB635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14:anchorId="457D840E" wp14:editId="7B3FE31A">
                <wp:simplePos x="0" y="0"/>
                <wp:positionH relativeFrom="column">
                  <wp:posOffset>104140</wp:posOffset>
                </wp:positionH>
                <wp:positionV relativeFrom="paragraph">
                  <wp:posOffset>8890</wp:posOffset>
                </wp:positionV>
                <wp:extent cx="230505" cy="214630"/>
                <wp:effectExtent l="0" t="0" r="17145" b="13970"/>
                <wp:wrapNone/>
                <wp:docPr id="15" name="Прямоугольник 15"/>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F31BB" id="Прямоугольник 15" o:spid="_x0000_s1026" style="position:absolute;margin-left:8.2pt;margin-top:.7pt;width:18.15pt;height:16.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erlw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Dl6N6REsQo9ar5tPm+um9/NzeZL8725aX5tvjZ/mh/NTwInVKw2boSD5+bM&#10;dpqDGOCvCluFP4CRVazy+q7KYuUJx2Z/Nx2mSMZh6vcGe7uxC8n9YWOdfyd0RYKQUYsmxtqy5bHz&#10;SAjXW5eQy2lZ5tNSyqis3aG0ZMnQb9Ak1zUlkjmPzYxO4xcQIMSDY1KRGrcZDlKQhDMQsZDMQ6wM&#10;SuPUjBImZ2A49zbe5cFp9yTpBcBuJU7j91ziAOSIuXl74xi1c5Mq4BGRwx3uUPe20kG60vkavbO6&#10;JbUzfFoi2jHQnjELFgMKJtOfYimkBj7dSZTMtf303H7wB7lgpaTGVAD7xwWzAljeK9DubW8wCGMU&#10;lcHwdR+K3bZcbVvUojrUaEQPb4DhUQz+Xt6KhdXVJQZ4ErLCxBRH7rbKnXLo22nFE8DFZBLdMDqG&#10;+WN1bngIHuoU6nixumTWdKzx6MCJvp0gNnpEntY3nFR6svC6KCOz7usKjgQFYxfZ0j0RYa639eh1&#10;/5CN/wIAAP//AwBQSwMEFAAGAAgAAAAhAGnf4lzbAAAABgEAAA8AAABkcnMvZG93bnJldi54bWxM&#10;jkFLw0AQhe+C/2EZwUuxG6OtGrMpIghSejH24m2ajJvQ7GzIbpP03zue9PR4vDdvvnwzu06NNITW&#10;s4HbZQKKuPJ1y9bA/vPt5hFUiMg1dp7JwJkCbIrLixyz2k/8QWMZrZIRDhkaaGLsM61D1ZDDsPQ9&#10;sWTffnAYxQ5W1wNOMu46nSbJWjtsWT402NNrQ9WxPDnBWOj9+3ks9dYe8anfjdN28WWNub6aX55B&#10;RZrjXxl+8eUGCmE6+BPXQXXi1/fSFBWReJU+gDoYuFuloItc/8cvfgAAAP//AwBQSwECLQAUAAYA&#10;CAAAACEAtoM4kv4AAADhAQAAEwAAAAAAAAAAAAAAAAAAAAAAW0NvbnRlbnRfVHlwZXNdLnhtbFBL&#10;AQItABQABgAIAAAAIQA4/SH/1gAAAJQBAAALAAAAAAAAAAAAAAAAAC8BAABfcmVscy8ucmVsc1BL&#10;AQItABQABgAIAAAAIQBRtWerlwIAABAFAAAOAAAAAAAAAAAAAAAAAC4CAABkcnMvZTJvRG9jLnht&#10;bFBLAQItABQABgAIAAAAIQBp3+Jc2wAAAAYBAAAPAAAAAAAAAAAAAAAAAPEEAABkcnMvZG93bnJl&#10;di54bWxQSwUGAAAAAAQABADzAAAA+QU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через отделение федеральной почтовой связи</w:t>
      </w:r>
    </w:p>
    <w:p w:rsidR="00EB6357" w:rsidRPr="00AC63FC" w:rsidRDefault="00EB635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EB6357" w:rsidRPr="00AC63FC" w:rsidRDefault="00EB6357"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(номер филиала почтового отделения)</w:t>
      </w:r>
    </w:p>
    <w:p w:rsidR="00EB6357" w:rsidRPr="00AC63FC" w:rsidRDefault="00EB635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5CF84A5D" wp14:editId="3C49BD9C">
                <wp:simplePos x="0" y="0"/>
                <wp:positionH relativeFrom="column">
                  <wp:posOffset>105410</wp:posOffset>
                </wp:positionH>
                <wp:positionV relativeFrom="paragraph">
                  <wp:posOffset>117475</wp:posOffset>
                </wp:positionV>
                <wp:extent cx="230505" cy="214630"/>
                <wp:effectExtent l="0" t="0" r="17145" b="13970"/>
                <wp:wrapNone/>
                <wp:docPr id="16" name="Прямоугольник 16"/>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8FB1E" id="Прямоугольник 16" o:spid="_x0000_s1026" style="position:absolute;margin-left:8.3pt;margin-top:9.25pt;width:18.15pt;height:16.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oImA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Dl6t0eJYhV61HzbfN5cN7+bm82X5ntz0/zafG3+ND+anwROqFht3AgHz82Z&#10;7TQHMcBfFbYKfwAjq1jl9V2VxcoTjs3+bjpMh5RwmPq9wd5u7EJyf9hY598JXZEgZNSiibG2bHns&#10;PBLC9dYl5HJalvm0lDIqa3coLVky9Bs0yXVNiWTOYzOj0/gFBAjx4JhUpMZthoMUJOEMRCwk8xAr&#10;g9I4NaOEyRkYzr2Nd3lw2j1JegGwW4nT+D2XOAA5Ym7e3jhG7dykCnhE5HCHO9S9rXSQrnS+Ru+s&#10;bkntDJ+WiHYMtGfMgsWAgsn0p1gKqYFPdxIlc20/Pbcf/EEuWCmpMRXA/nHBrACW9wq0e9sbDMIY&#10;RWUwfN2HYrctV9sWtagONRrRwxtgeBSDv5e3YmF1dYkBnoSsMDHFkbutcqcc+nZa8QRwMZlEN4yO&#10;Yf5YnRsegoc6hTperC6ZNR1rPDpwom8niI0ekaf1DSeVniy8LsrIrPu6giNBwdhFtnRPRJjrbT16&#10;3T9k478AAAD//wMAUEsDBBQABgAIAAAAIQAy4g/k2wAAAAcBAAAPAAAAZHJzL2Rvd25yZXYueG1s&#10;TI5BS8NAEIXvgv9hGcFLsRsrDW3MpoggSPFi7MXbNDsmodnZkN0m6b93etLT4/HevPny3ew6NdIQ&#10;Ws8GHpcJKOLK25ZrA4evt4cNqBCRLXaeycCFAuyK25scM+sn/qSxjLWSEQ4ZGmhi7DOtQ9WQw7D0&#10;PbFkP35wGMUOtbYDTjLuOr1KklQ7bFk+NNjTa0PVqTw7wVjow/tlLPW+PuG2/xin/eK7Nub+bn55&#10;BhVpjn9luOLLDRTCdPRntkF14tNUmqKbNSjJ16stqONVn0AXuf7PX/wCAAD//wMAUEsBAi0AFAAG&#10;AAgAAAAhALaDOJL+AAAA4QEAABMAAAAAAAAAAAAAAAAAAAAAAFtDb250ZW50X1R5cGVzXS54bWxQ&#10;SwECLQAUAAYACAAAACEAOP0h/9YAAACUAQAACwAAAAAAAAAAAAAAAAAvAQAAX3JlbHMvLnJlbHNQ&#10;SwECLQAUAAYACAAAACEATPBaCJgCAAAQBQAADgAAAAAAAAAAAAAAAAAuAgAAZHJzL2Uyb0RvYy54&#10;bWxQSwECLQAUAAYACAAAACEAMuIP5NsAAAAHAQAADwAAAAAAAAAAAAAAAADyBAAAZHJzL2Rvd25y&#10;ZXYueG1sUEsFBgAAAAAEAAQA8wAAAPoFA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EB6357" w:rsidRPr="00AC63FC" w:rsidRDefault="00EB635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с доставкой на дом по адресу: _____________________________________</w:t>
      </w:r>
    </w:p>
    <w:p w:rsidR="00EB6357" w:rsidRPr="00AC63FC" w:rsidRDefault="00EB635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14:anchorId="73FBCBC1" wp14:editId="1DC4B343">
                <wp:simplePos x="0" y="0"/>
                <wp:positionH relativeFrom="column">
                  <wp:posOffset>105410</wp:posOffset>
                </wp:positionH>
                <wp:positionV relativeFrom="paragraph">
                  <wp:posOffset>109220</wp:posOffset>
                </wp:positionV>
                <wp:extent cx="230505" cy="214630"/>
                <wp:effectExtent l="0" t="0" r="17145" b="13970"/>
                <wp:wrapNone/>
                <wp:docPr id="17" name="Прямоугольник 17"/>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EDD6D" id="Прямоугольник 17" o:spid="_x0000_s1026" style="position:absolute;margin-left:8.3pt;margin-top:8.6pt;width:18.15pt;height:16.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5pmAIAABAFAAAOAAAAZHJzL2Uyb0RvYy54bWysVEtu2zAQ3RfoHQjuG8mOnbRG5MBI4KJA&#10;kARIiqwZirIFUCRL0pbdVYFuC/QIPUQ3RT85g3yjPlJK4nxWRbWgZjjDGb6ZNzw4XFWSLIV1pVYZ&#10;7e2klAjFdV6qWUbfX05fvabEeaZyJrUSGV0LRw/HL18c1GYk+nquZS4sQRDlRrXJ6Nx7M0oSx+ei&#10;Ym5HG6FgLLStmIdqZ0luWY3olUz6abqX1NrmxmounMPucWuk4xi/KAT3Z0XhhCcyo7ibj6uN63VY&#10;k/EBG80sM/OSd9dg/3CLipUKSe9CHTPPyMKWT0JVJbfa6cLvcF0luihKLiIGoOmlj9BczJkREQuK&#10;48xdmdz/C8tPl+eWlDl6t0+JYhV61HzbfNp8bX43N5vPzffmpvm1+dL8aX40PwmcULHauBEOXphz&#10;22kOYoC/KmwV/gBGVrHK67sqi5UnHJv93XSYDinhMPV7g73d2IXk/rCxzr8VuiJByKhFE2Nt2fLE&#10;eSSE661LyOW0LPNpKWVU1u5IWrJk6DdokuuaEsmcx2ZGp/ELCBDiwTGpSI3bDAcpSMIZiFhI5iFW&#10;BqVxakYJkzMwnHsb7/LgtHuS9BJgtxKn8XsucQByzNy8vXGM2rlJFfCIyOEOd6h7W+kgXet8jd5Z&#10;3ZLaGT4tEe0EaM+ZBYsBBZPpz7AUUgOf7iRK5tp+fG4/+INcsFJSYyqA/cOCWQEs7xRo96Y3GIQx&#10;ispguN+HYrct19sWtaiONBrRwxtgeBSDv5e3YmF1dYUBnoSsMDHFkbutcqcc+XZa8QRwMZlEN4yO&#10;Yf5EXRgegoc6hTperq6YNR1rPDpwqm8niI0ekaf1DSeVniy8LsrIrPu6giNBwdhFtnRPRJjrbT16&#10;3T9k478AAAD//wMAUEsDBBQABgAIAAAAIQCt1qnH2wAAAAcBAAAPAAAAZHJzL2Rvd25yZXYueG1s&#10;TI5BS8NAEIXvgv9hGcFLsZsGjDZmU0QQpHgx9uJtmh2T0OxsyG6T9N87nvT0eLw3b75it7heTTSG&#10;zrOBzToBRVx723Fj4PD5evcIKkRki71nMnChALvy+qrA3PqZP2iqYqNkhEOOBtoYh1zrULfkMKz9&#10;QCzZtx8dRrFjo+2Is4y7XqdJkmmHHcuHFgd6aak+VWcnGCt9eLtMld43J9wO79O8X301xtzeLM9P&#10;oCIt8a8Mv/hyA6UwHf2ZbVC9+CyTpuhDCkry+3QL6ii6SUCXhf7PX/4AAAD//wMAUEsBAi0AFAAG&#10;AAgAAAAhALaDOJL+AAAA4QEAABMAAAAAAAAAAAAAAAAAAAAAAFtDb250ZW50X1R5cGVzXS54bWxQ&#10;SwECLQAUAAYACAAAACEAOP0h/9YAAACUAQAACwAAAAAAAAAAAAAAAAAvAQAAX3JlbHMvLnJlbHNQ&#10;SwECLQAUAAYACAAAACEARzNOaZgCAAAQBQAADgAAAAAAAAAAAAAAAAAuAgAAZHJzL2Uyb0RvYy54&#10;bWxQSwECLQAUAAYACAAAACEArdapx9sAAAAHAQAADwAAAAAAAAAAAAAAAADyBAAAZHJzL2Rvd25y&#10;ZXYueG1sUEsFBgAAAAAEAAQA8wAAAPoFA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EB6357" w:rsidRPr="00AC63FC" w:rsidRDefault="00EB635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через кассу почтового отделения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16"/>
          <w:szCs w:val="24"/>
          <w:lang w:eastAsia="ru-RU"/>
        </w:rPr>
      </w:pPr>
      <w:r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нижеподписавшийся ______________________________, подтверждаю, что</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вся  представленная  информация  является  достоверной  и  точной. Обязуюсь</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своевременно  в течение 15 дней сообщить обо всех обстоятельствах, влияющих</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на  предоставление мер социальной поддержки (изменение состава семьи, места</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жительства,   смена   места  жительства,  в  том  числе  выезд  за  пределы</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автономного округа и др.).</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несу ответственность в соответствии с действующим законодательством</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Российской   Федерации  за  предоставление  заведомо  ложных  или  неполных</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сведений,  которые  могут послужить поводом для прекращения назначенных мер</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социальной поддержки.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Выражаю  согласие  на  необходимое  использование  моих персональных</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данных  в  соответствии с Федеральным </w:t>
      </w:r>
      <w:hyperlink r:id="rId32" w:history="1">
        <w:r w:rsidRPr="00AC63FC">
          <w:rPr>
            <w:rFonts w:ascii="Times New Roman" w:eastAsia="Times New Roman" w:hAnsi="Times New Roman" w:cs="Times New Roman"/>
            <w:sz w:val="24"/>
            <w:szCs w:val="24"/>
            <w:lang w:eastAsia="ru-RU"/>
          </w:rPr>
          <w:t>законом</w:t>
        </w:r>
      </w:hyperlink>
      <w:r w:rsidR="00EB6357" w:rsidRPr="00AC63FC">
        <w:rPr>
          <w:rFonts w:ascii="Times New Roman" w:eastAsia="Times New Roman" w:hAnsi="Times New Roman" w:cs="Times New Roman"/>
          <w:sz w:val="24"/>
          <w:szCs w:val="24"/>
          <w:lang w:eastAsia="ru-RU"/>
        </w:rPr>
        <w:t xml:space="preserve"> от 27 июля 2006 года №</w:t>
      </w:r>
      <w:r w:rsidRPr="00AC63FC">
        <w:rPr>
          <w:rFonts w:ascii="Times New Roman" w:eastAsia="Times New Roman" w:hAnsi="Times New Roman" w:cs="Times New Roman"/>
          <w:sz w:val="24"/>
          <w:szCs w:val="24"/>
          <w:lang w:eastAsia="ru-RU"/>
        </w:rPr>
        <w:t xml:space="preserve"> 152-ФЗ</w:t>
      </w:r>
      <w:r w:rsidR="00EB6357" w:rsidRPr="00AC63FC">
        <w:rPr>
          <w:rFonts w:ascii="Times New Roman" w:eastAsia="Times New Roman" w:hAnsi="Times New Roman" w:cs="Times New Roman"/>
          <w:sz w:val="24"/>
          <w:szCs w:val="24"/>
          <w:lang w:eastAsia="ru-RU"/>
        </w:rPr>
        <w:t xml:space="preserve"> «О персональных данных»</w:t>
      </w:r>
      <w:r w:rsidRPr="00AC63FC">
        <w:rPr>
          <w:rFonts w:ascii="Times New Roman" w:eastAsia="Times New Roman" w:hAnsi="Times New Roman" w:cs="Times New Roman"/>
          <w:sz w:val="24"/>
          <w:szCs w:val="24"/>
          <w:lang w:eastAsia="ru-RU"/>
        </w:rPr>
        <w:t>, в том числе в информационных системах.</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8"/>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EB635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___</w:t>
      </w:r>
      <w:r w:rsidR="00EB635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_________20___ г. </w:t>
      </w:r>
      <w:r w:rsidR="00EB635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Подпись заявителя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6"/>
        <w:gridCol w:w="2551"/>
      </w:tblGrid>
      <w:tr w:rsidR="0008506B" w:rsidRPr="00AC63FC" w:rsidTr="00EB6357">
        <w:trPr>
          <w:trHeight w:val="149"/>
        </w:trPr>
        <w:tc>
          <w:tcPr>
            <w:tcW w:w="2778" w:type="dxa"/>
          </w:tcPr>
          <w:p w:rsidR="00EB6357" w:rsidRPr="00AC63FC" w:rsidRDefault="00EB635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EB6357" w:rsidRPr="00AC63FC" w:rsidRDefault="00EB635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216" w:type="dxa"/>
          </w:tcPr>
          <w:p w:rsidR="00EB6357" w:rsidRPr="00AC63FC" w:rsidRDefault="00EB635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551" w:type="dxa"/>
          </w:tcPr>
          <w:p w:rsidR="00EB6357" w:rsidRPr="00AC63FC" w:rsidRDefault="00EB635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EB6357">
        <w:tc>
          <w:tcPr>
            <w:tcW w:w="277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153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 заявителя</w:t>
            </w:r>
          </w:p>
        </w:tc>
        <w:tc>
          <w:tcPr>
            <w:tcW w:w="2216"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55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944B66" w:rsidRPr="00AC63FC" w:rsidRDefault="00944B66" w:rsidP="00D552E8">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на предоставление мер социальной поддержки приняты</w:t>
      </w:r>
      <w:r w:rsidR="00EB6357" w:rsidRPr="00AC63FC">
        <w:rPr>
          <w:rFonts w:ascii="Times New Roman" w:eastAsia="Times New Roman" w:hAnsi="Times New Roman" w:cs="Times New Roman"/>
          <w:sz w:val="24"/>
          <w:szCs w:val="24"/>
          <w:lang w:eastAsia="ru-RU"/>
        </w:rPr>
        <w:t xml:space="preserve"> </w:t>
      </w:r>
    </w:p>
    <w:p w:rsidR="0062700D" w:rsidRPr="00AC63FC" w:rsidRDefault="00EB6357"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_______________ 20___ г.</w:t>
      </w:r>
    </w:p>
    <w:p w:rsidR="004B6F54" w:rsidRPr="00AC63FC" w:rsidRDefault="0062700D" w:rsidP="006B0DA9">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 ___________ Расшифровка подписи _______________</w:t>
      </w:r>
      <w:r w:rsidR="004B6F54" w:rsidRPr="00AC63FC">
        <w:rPr>
          <w:rFonts w:ascii="Times New Roman" w:eastAsia="Times New Roman" w:hAnsi="Times New Roman" w:cs="Times New Roman"/>
          <w:sz w:val="24"/>
          <w:szCs w:val="24"/>
          <w:lang w:eastAsia="ru-RU"/>
        </w:rPr>
        <w:br w:type="page"/>
      </w:r>
    </w:p>
    <w:p w:rsidR="0062700D" w:rsidRPr="00AC63FC" w:rsidRDefault="0062700D"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Приложение </w:t>
      </w:r>
      <w:r w:rsidR="00A849D5" w:rsidRPr="00AC63FC">
        <w:rPr>
          <w:rFonts w:ascii="Times New Roman" w:eastAsia="Times New Roman" w:hAnsi="Times New Roman" w:cs="Times New Roman"/>
          <w:sz w:val="28"/>
          <w:szCs w:val="28"/>
          <w:lang w:eastAsia="ru-RU"/>
        </w:rPr>
        <w:t>2</w:t>
      </w:r>
    </w:p>
    <w:p w:rsidR="0062700D" w:rsidRPr="00AC63FC" w:rsidRDefault="00C13C7F"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8"/>
          <w:szCs w:val="28"/>
          <w:lang w:eastAsia="ru-RU"/>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ЗАЯВЛЕНИЕ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 предоставлении ежемесячного пособия родителям</w:t>
      </w:r>
      <w:r w:rsidR="00497924"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военнослужащих</w:t>
      </w:r>
      <w:r w:rsidR="00497924" w:rsidRPr="00AC63FC">
        <w:rPr>
          <w:rFonts w:ascii="Times New Roman" w:eastAsia="Times New Roman" w:hAnsi="Times New Roman" w:cs="Times New Roman"/>
          <w:sz w:val="24"/>
          <w:szCs w:val="24"/>
          <w:lang w:eastAsia="ru-RU"/>
        </w:rPr>
        <w:br/>
      </w:r>
      <w:r w:rsidRPr="00AC63FC">
        <w:rPr>
          <w:rFonts w:ascii="Times New Roman" w:eastAsia="Times New Roman" w:hAnsi="Times New Roman" w:cs="Times New Roman"/>
          <w:sz w:val="24"/>
          <w:szCs w:val="24"/>
          <w:lang w:eastAsia="ru-RU"/>
        </w:rPr>
        <w:t>и сотрудников федеральных органов</w:t>
      </w:r>
      <w:r w:rsidR="00497924"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исполнительной власти, погибших, пропавших</w:t>
      </w:r>
      <w:r w:rsidR="00497924" w:rsidRPr="00AC63FC">
        <w:rPr>
          <w:rFonts w:ascii="Times New Roman" w:eastAsia="Times New Roman" w:hAnsi="Times New Roman" w:cs="Times New Roman"/>
          <w:sz w:val="24"/>
          <w:szCs w:val="24"/>
          <w:lang w:eastAsia="ru-RU"/>
        </w:rPr>
        <w:br/>
      </w:r>
      <w:r w:rsidRPr="00AC63FC">
        <w:rPr>
          <w:rFonts w:ascii="Times New Roman" w:eastAsia="Times New Roman" w:hAnsi="Times New Roman" w:cs="Times New Roman"/>
          <w:sz w:val="24"/>
          <w:szCs w:val="24"/>
          <w:lang w:eastAsia="ru-RU"/>
        </w:rPr>
        <w:t>без вести</w:t>
      </w:r>
      <w:r w:rsidR="00497924"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при исполнении обязанностей военной службы (военных</w:t>
      </w:r>
      <w:r w:rsidR="00497924"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обязанностей)</w:t>
      </w:r>
      <w:r w:rsidR="00497924" w:rsidRPr="00AC63FC">
        <w:rPr>
          <w:rFonts w:ascii="Times New Roman" w:eastAsia="Times New Roman" w:hAnsi="Times New Roman" w:cs="Times New Roman"/>
          <w:sz w:val="24"/>
          <w:szCs w:val="24"/>
          <w:lang w:eastAsia="ru-RU"/>
        </w:rPr>
        <w:br/>
      </w:r>
      <w:r w:rsidRPr="00AC63FC">
        <w:rPr>
          <w:rFonts w:ascii="Times New Roman" w:eastAsia="Times New Roman" w:hAnsi="Times New Roman" w:cs="Times New Roman"/>
          <w:sz w:val="24"/>
          <w:szCs w:val="24"/>
          <w:lang w:eastAsia="ru-RU"/>
        </w:rPr>
        <w:t>по призыву, по контракту</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 заявителя 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Адрес ___________________________________________ телефон 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Удостоверение 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наименование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1395"/>
        <w:gridCol w:w="1361"/>
        <w:gridCol w:w="1417"/>
        <w:gridCol w:w="1587"/>
        <w:gridCol w:w="1077"/>
      </w:tblGrid>
      <w:tr w:rsidR="0008506B" w:rsidRPr="00AC63FC" w:rsidTr="00946647">
        <w:tc>
          <w:tcPr>
            <w:tcW w:w="214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395"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36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8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107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8977"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выдано</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заявителя _____________________</w:t>
      </w:r>
      <w:r w:rsidR="00944B66" w:rsidRPr="00AC63FC">
        <w:rPr>
          <w:rFonts w:ascii="Times New Roman" w:eastAsia="Times New Roman" w:hAnsi="Times New Roman" w:cs="Times New Roman"/>
          <w:sz w:val="24"/>
          <w:szCs w:val="24"/>
          <w:lang w:eastAsia="ru-RU"/>
        </w:rPr>
        <w:t>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8"/>
        <w:gridCol w:w="1004"/>
        <w:gridCol w:w="1180"/>
        <w:gridCol w:w="1338"/>
        <w:gridCol w:w="1540"/>
        <w:gridCol w:w="2721"/>
      </w:tblGrid>
      <w:tr w:rsidR="0008506B" w:rsidRPr="00AC63FC" w:rsidTr="00946647">
        <w:tc>
          <w:tcPr>
            <w:tcW w:w="125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00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33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4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72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41"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597"/>
        <w:gridCol w:w="907"/>
      </w:tblGrid>
      <w:tr w:rsidR="0008506B" w:rsidRPr="00AC63FC" w:rsidTr="00946647">
        <w:tc>
          <w:tcPr>
            <w:tcW w:w="510" w:type="dxa"/>
          </w:tcPr>
          <w:p w:rsidR="0062700D" w:rsidRPr="00AC63FC" w:rsidRDefault="00944B66"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59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90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Кол-во листов</w:t>
            </w:r>
          </w:p>
        </w:tc>
      </w:tr>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597" w:type="dxa"/>
          </w:tcPr>
          <w:p w:rsidR="0062700D" w:rsidRPr="00AC63FC" w:rsidRDefault="0062700D" w:rsidP="00A014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90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597" w:type="dxa"/>
          </w:tcPr>
          <w:p w:rsidR="0062700D" w:rsidRPr="00AC63FC" w:rsidRDefault="0062700D" w:rsidP="00A014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документа, подтверждающего родственные отношения с погибшим, пропавшим без вести военнослужащим (сотрудником) при исполнении обязанностей военной службы (военных обязанностей)</w:t>
            </w:r>
            <w:r w:rsidR="00490D7B" w:rsidRPr="00AC63FC">
              <w:rPr>
                <w:rFonts w:ascii="Times New Roman" w:eastAsia="Times New Roman" w:hAnsi="Times New Roman" w:cs="Times New Roman"/>
                <w:sz w:val="24"/>
                <w:szCs w:val="24"/>
                <w:lang w:eastAsia="ru-RU"/>
              </w:rPr>
              <w:t>,</w:t>
            </w:r>
            <w:r w:rsidR="00490D7B" w:rsidRPr="00AC63FC">
              <w:rPr>
                <w:rFonts w:ascii="Times New Roman" w:hAnsi="Times New Roman" w:cs="Times New Roman"/>
                <w:sz w:val="28"/>
                <w:szCs w:val="28"/>
              </w:rPr>
              <w:t xml:space="preserve"> </w:t>
            </w:r>
            <w:r w:rsidR="00490D7B" w:rsidRPr="00AC63FC">
              <w:rPr>
                <w:rFonts w:ascii="Times New Roman" w:eastAsia="Times New Roman" w:hAnsi="Times New Roman" w:cs="Times New Roman"/>
                <w:sz w:val="24"/>
                <w:szCs w:val="24"/>
                <w:lang w:eastAsia="ru-RU"/>
              </w:rPr>
              <w:t>выданные компетентными органами иностранного государства, и их нотариально удостоверенный перевод на русский язык (предоставляются в случае рождения погибшего, пропавшего без вести военнослужащего (сотрудника) при исполнении обязанностей военной службы (военных обязанностей) по призыву, по контракту на территории иностранного государства)</w:t>
            </w:r>
          </w:p>
        </w:tc>
        <w:tc>
          <w:tcPr>
            <w:tcW w:w="90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3.</w:t>
            </w:r>
          </w:p>
        </w:tc>
        <w:tc>
          <w:tcPr>
            <w:tcW w:w="7597" w:type="dxa"/>
          </w:tcPr>
          <w:p w:rsidR="0062700D" w:rsidRPr="00AC63FC" w:rsidRDefault="0062700D" w:rsidP="00214445">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удостоверения о праве на льготы для родителей погибших военнослужащих, сотрудников федеральных органов исполнительной власти</w:t>
            </w:r>
          </w:p>
        </w:tc>
        <w:tc>
          <w:tcPr>
            <w:tcW w:w="90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4.</w:t>
            </w:r>
          </w:p>
        </w:tc>
        <w:tc>
          <w:tcPr>
            <w:tcW w:w="7597" w:type="dxa"/>
          </w:tcPr>
          <w:p w:rsidR="0062700D" w:rsidRPr="00AC63FC" w:rsidRDefault="0062700D" w:rsidP="00214445">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документа, подтверждающая гибель (признание в установленном порядке пропавшим без вести) военнослужащего (сотрудника) при исполнении обязанностей военной службы (военных обязанностей) по призыву, по контракту</w:t>
            </w:r>
          </w:p>
        </w:tc>
        <w:tc>
          <w:tcPr>
            <w:tcW w:w="90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Прошу ежемесячное пособие перечислять:</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1E1DC677" wp14:editId="775394C0">
                <wp:simplePos x="0" y="0"/>
                <wp:positionH relativeFrom="column">
                  <wp:posOffset>111346</wp:posOffset>
                </wp:positionH>
                <wp:positionV relativeFrom="paragraph">
                  <wp:posOffset>140115</wp:posOffset>
                </wp:positionV>
                <wp:extent cx="230505" cy="214630"/>
                <wp:effectExtent l="0" t="0" r="17145" b="13970"/>
                <wp:wrapNone/>
                <wp:docPr id="8" name="Прямоугольник 8"/>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8289B" id="Прямоугольник 8" o:spid="_x0000_s1026" style="position:absolute;margin-left:8.75pt;margin-top:11.05pt;width:18.15pt;height:16.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ASlwIAAA4FAAAOAAAAZHJzL2Uyb0RvYy54bWysVEtu2zAQ3RfoHQjuG8mOnaZG5MBI4KJA&#10;kARIiqwZirIFUCRL0pbdVYFuC/QIPUQ3RT85g3yjPlJK4nxWRbWgZjjDGb6ZNzw4XFWSLIV1pVYZ&#10;7e2klAjFdV6qWUbfX05f7VPiPFM5k1qJjK6Fo4fjly8OajMSfT3XMheWIIhyo9pkdO69GSWJ43NR&#10;MbejjVAwFtpWzEO1syS3rEb0Sib9NN1Lam1zYzUXzmH3uDXScYxfFIL7s6JwwhOZUdzNx9XG9Tqs&#10;yfiAjWaWmXnJu2uwf7hFxUqFpHehjplnZGHLJ6GqklvtdOF3uK4SXRQlFxED0PTSR2gu5syIiAXF&#10;ceauTO7/heWny3NLyjyjaJRiFVrUfNt82nxtfjc3m8/N9+am+bX50vxpfjQ/yX6oV23cCMcuzLnt&#10;NAcxgF8Vtgp/wCKrWOP1XY3FyhOOzf5uOkyHlHCY+r3B3m7sQXJ/2Fjn3wpdkSBk1KKFsbJseeI8&#10;EsL11iXkclqW+bSUMiprdyQtWTJ0GyTJdU2JZM5jM6PT+AUECPHgmFSkxm2GgxQU4Qw0LCTzECuD&#10;wjg1o4TJGfjNvY13eXDaPUl6CbBbidP4PZc4ADlmbt7eOEbt3KQKeERkcIc71L2tdJCudb5G56xu&#10;Ke0Mn5aIdgK058yCw4CCufRnWAqpgU93EiVzbT8+tx/8QS1YKakxE8D+YcGsAJZ3CqR70xsMwhBF&#10;ZTB83Ydity3X2xa1qI40GtHDC2B4FIO/l7diYXV1hfGdhKwwMcWRu61ypxz5dlbxAHAxmUQ3DI5h&#10;/kRdGB6ChzqFOl6urpg1HWs8OnCqb+eHjR6Rp/UNJ5WeLLwuysis+7qCI0HB0EW2dA9EmOptPXrd&#10;P2PjvwAAAP//AwBQSwMEFAAGAAgAAAAhAGHosKfdAAAABwEAAA8AAABkcnMvZG93bnJldi54bWxM&#10;j0FLw0AQhe+C/2EZwUuxm0aibcymiCBI8dLYS2/T7LgJze6G7DZJ/73jSU/D4715802xnW0nRhpC&#10;652C1TIBQa72unVGweHr/WENIkR0GjvvSMGVAmzL25sCc+0nt6exikZwiQs5Kmhi7HMpQ92QxbD0&#10;PTn2vv1gMbIcjNQDTlxuO5kmyZO02Dq+0GBPbw3V5+piGWMhDx/XsZI7c8ZN/zlOu8XRKHV/N7++&#10;gIg0x78w/OLzDpTMdPIXp4PoWD9nnFSQpisQ7GeP/MmJZ7YBWRbyP3/5AwAA//8DAFBLAQItABQA&#10;BgAIAAAAIQC2gziS/gAAAOEBAAATAAAAAAAAAAAAAAAAAAAAAABbQ29udGVudF9UeXBlc10ueG1s&#10;UEsBAi0AFAAGAAgAAAAhADj9If/WAAAAlAEAAAsAAAAAAAAAAAAAAAAALwEAAF9yZWxzLy5yZWxz&#10;UEsBAi0AFAAGAAgAAAAhANl9YBKXAgAADgUAAA4AAAAAAAAAAAAAAAAALgIAAGRycy9lMm9Eb2Mu&#10;eG1sUEsBAi0AFAAGAAgAAAAhAGHosKfdAAAABwEAAA8AAAAAAAAAAAAAAAAA8QQAAGRycy9kb3du&#10;cmV2LnhtbFBLBQYAAAAABAAEAPMAAAD7BQ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на счет №:</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Style w:val="ab"/>
        <w:tblW w:w="5000" w:type="pct"/>
        <w:tblLook w:val="04A0" w:firstRow="1" w:lastRow="0" w:firstColumn="1" w:lastColumn="0" w:noHBand="0" w:noVBand="1"/>
      </w:tblPr>
      <w:tblGrid>
        <w:gridCol w:w="465"/>
        <w:gridCol w:w="465"/>
        <w:gridCol w:w="465"/>
        <w:gridCol w:w="465"/>
        <w:gridCol w:w="465"/>
        <w:gridCol w:w="465"/>
        <w:gridCol w:w="465"/>
        <w:gridCol w:w="464"/>
        <w:gridCol w:w="464"/>
        <w:gridCol w:w="464"/>
        <w:gridCol w:w="464"/>
        <w:gridCol w:w="464"/>
        <w:gridCol w:w="464"/>
        <w:gridCol w:w="464"/>
        <w:gridCol w:w="464"/>
        <w:gridCol w:w="464"/>
        <w:gridCol w:w="464"/>
        <w:gridCol w:w="464"/>
        <w:gridCol w:w="464"/>
        <w:gridCol w:w="464"/>
      </w:tblGrid>
      <w:tr w:rsidR="0008506B" w:rsidRPr="00AC63FC" w:rsidTr="002B6C9B">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c>
          <w:tcPr>
            <w:tcW w:w="250" w:type="pct"/>
          </w:tcPr>
          <w:p w:rsidR="00944B66" w:rsidRPr="00AC63FC" w:rsidRDefault="00944B66" w:rsidP="00D552E8">
            <w:pPr>
              <w:pStyle w:val="ConsPlusNormal"/>
              <w:ind w:firstLine="709"/>
              <w:rPr>
                <w:rFonts w:ascii="Times New Roman" w:hAnsi="Times New Roman" w:cs="Times New Roman"/>
                <w:sz w:val="24"/>
                <w:szCs w:val="24"/>
              </w:rPr>
            </w:pPr>
          </w:p>
        </w:tc>
      </w:tr>
    </w:tbl>
    <w:p w:rsidR="00944B66" w:rsidRPr="00AC63FC" w:rsidRDefault="00944B66"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0"/>
          <w:szCs w:val="24"/>
          <w:lang w:eastAsia="ru-RU"/>
        </w:rPr>
        <w:t>номер счета, открытый в кредитном учреждении</w:t>
      </w: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944B66" w:rsidRPr="00AC63FC" w:rsidRDefault="00944B66"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(наименование кредитного учреждения, филиала кредитного учреждения)</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5C7E7B91" wp14:editId="7B574037">
                <wp:simplePos x="0" y="0"/>
                <wp:positionH relativeFrom="column">
                  <wp:posOffset>104140</wp:posOffset>
                </wp:positionH>
                <wp:positionV relativeFrom="paragraph">
                  <wp:posOffset>8890</wp:posOffset>
                </wp:positionV>
                <wp:extent cx="230505" cy="214630"/>
                <wp:effectExtent l="0" t="0" r="17145" b="13970"/>
                <wp:wrapNone/>
                <wp:docPr id="9" name="Прямоугольник 9"/>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41993" id="Прямоугольник 9" o:spid="_x0000_s1026" style="position:absolute;margin-left:8.2pt;margin-top:.7pt;width:18.15pt;height:16.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IRlwIAAA4FAAAOAAAAZHJzL2Uyb0RvYy54bWysVEtu2zAQ3RfoHQjuG8mOnTZG5MBI4KJA&#10;kARIiqwZirIFUCRL0pbdVYFuC/QIPUQ3RT85g3yjPlJK4nxWRbWgZjjDGb6ZNzw4XFWSLIV1pVYZ&#10;7e2klAjFdV6qWUbfX05fvaHEeaZyJrUSGV0LRw/HL18c1GYk+nquZS4sQRDlRrXJ6Nx7M0oSx+ei&#10;Ym5HG6FgLLStmIdqZ0luWY3olUz6abqX1NrmxmounMPucWuk4xi/KAT3Z0XhhCcyo7ibj6uN63VY&#10;k/EBG80sM/OSd9dg/3CLipUKSe9CHTPPyMKWT0JVJbfa6cLvcF0luihKLiIGoOmlj9BczJkREQuK&#10;48xdmdz/C8tPl+eWlHlG9ylRrEKLmm+bT5uvze/mZvO5+d7cNL82X5o/zY/mJ9kP9aqNG+HYhTm3&#10;neYgBvCrwlbhD1hkFWu8vquxWHnCsdnfTYfpkBIOU7832NuNPUjuDxvr/FuhKxKEjFq0MFaWLU+c&#10;R0K43rqEXE7LMp+WUkZl7Y6kJUuGboMkua4pkcx5bGZ0Gr+AACEeHJOK1LjNcJCCIpyBhoVkHmJl&#10;UBinZpQwOQO/ubfxLg9OuydJLwF2K3Eav+cSByDHzM3bG8eonZtUAY+IDO5wh7q3lQ7Stc7X6JzV&#10;LaWd4dMS0U6A9pxZcBhQMJf+DEshNfDpTqJkru3H5/aDP6gFKyU1ZgLYPyyYFcDyToF0+73BIAxR&#10;VAbD130odttyvW1Ri+pIoxE9vACGRzH4e3krFlZXVxjfScgKE1Mcudsqd8qRb2cVDwAXk0l0w+AY&#10;5k/UheEheKhTqOPl6opZ07HGowOn+nZ+2OgReVrfcFLpycLroozMuq8rOBIUDF1kS/dAhKne1qPX&#10;/TM2/gsAAP//AwBQSwMEFAAGAAgAAAAhAGnf4lzbAAAABgEAAA8AAABkcnMvZG93bnJldi54bWxM&#10;jkFLw0AQhe+C/2EZwUuxG6OtGrMpIghSejH24m2ajJvQ7GzIbpP03zue9PR4vDdvvnwzu06NNITW&#10;s4HbZQKKuPJ1y9bA/vPt5hFUiMg1dp7JwJkCbIrLixyz2k/8QWMZrZIRDhkaaGLsM61D1ZDDsPQ9&#10;sWTffnAYxQ5W1wNOMu46nSbJWjtsWT402NNrQ9WxPDnBWOj9+3ks9dYe8anfjdN28WWNub6aX55B&#10;RZrjXxl+8eUGCmE6+BPXQXXi1/fSFBWReJU+gDoYuFuloItc/8cvfgAAAP//AwBQSwECLQAUAAYA&#10;CAAAACEAtoM4kv4AAADhAQAAEwAAAAAAAAAAAAAAAAAAAAAAW0NvbnRlbnRfVHlwZXNdLnhtbFBL&#10;AQItABQABgAIAAAAIQA4/SH/1gAAAJQBAAALAAAAAAAAAAAAAAAAAC8BAABfcmVscy8ucmVsc1BL&#10;AQItABQABgAIAAAAIQAghPIRlwIAAA4FAAAOAAAAAAAAAAAAAAAAAC4CAABkcnMvZTJvRG9jLnht&#10;bFBLAQItABQABgAIAAAAIQBp3+Jc2wAAAAYBAAAPAAAAAAAAAAAAAAAAAPEEAABkcnMvZG93bnJl&#10;di54bWxQSwUGAAAAAAQABADzAAAA+QU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через отделение федеральной почтовой связи</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944B66" w:rsidRPr="00AC63FC" w:rsidRDefault="00944B66"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(номер филиала почтового отделения)</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5D477650" wp14:editId="1992D054">
                <wp:simplePos x="0" y="0"/>
                <wp:positionH relativeFrom="column">
                  <wp:posOffset>105410</wp:posOffset>
                </wp:positionH>
                <wp:positionV relativeFrom="paragraph">
                  <wp:posOffset>117475</wp:posOffset>
                </wp:positionV>
                <wp:extent cx="230505" cy="214630"/>
                <wp:effectExtent l="0" t="0" r="17145" b="13970"/>
                <wp:wrapNone/>
                <wp:docPr id="10" name="Прямоугольник 10"/>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DE9E0" id="Прямоугольник 10" o:spid="_x0000_s1026" style="position:absolute;margin-left:8.3pt;margin-top:9.25pt;width:18.15pt;height:1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GVlwIAABAFAAAOAAAAZHJzL2Uyb0RvYy54bWysVEtu2zAQ3RfoHQjuG8mOnbZG5MBI4KJA&#10;kARIiqwZirIFUCRL0pbdVYFuC+QIPUQ3RT85g3yjPlJK4nxWRbWgZjjDGb43M9w/WFWSLIV1pVYZ&#10;7e2klAjFdV6qWUY/XExfvaHEeaZyJrUSGV0LRw/GL1/s12Yk+nquZS4sQRDlRrXJ6Nx7M0oSx+ei&#10;Ym5HG6FgLLStmIdqZ0luWY3olUz6abqX1NrmxmounMPuUWuk4xi/KAT3p0XhhCcyo7ibj6uN61VY&#10;k/E+G80sM/OSd9dg/3CLipUKSe9CHTHPyMKWT0JVJbfa6cLvcF0luihKLiIGoOmlj9Ccz5kREQvI&#10;ceaOJvf/wvKT5ZklZY7agR7FKtSo+bb5vLlufjc3my/N9+am+bX52vxpfjQ/CZzAWG3cCAfPzZnt&#10;NAcxwF8Vtgp/ACOryPL6jmWx8oRjs7+bDtMhJRymfm+wtxtjJveHjXX+ndAVCUJGLYoYuWXLY+eR&#10;EK63LiGX07LMp6WUUVm7Q2nJkqHeaJNc15RI5jw2MzqNX0CAEA+OSUVq3GY4SMECZ2jEQjIPsTKg&#10;xqkZJUzO0OHc23iXB6fdk6QXALuVOI3fc4kDkCPm5u2NY9TOTaqAR8Qe7nAH3lumg3Sl8zVqZ3Xb&#10;1M7waYlox0B7xiy6GFAwmf4USyE18OlOomSu7afn9oM/mgtWSmpMBbB/XDArgOW9Qtu97Q0GYYyi&#10;Mhi+7kOx25arbYtaVIcahejhDTA8isHfy1uxsLq6xABPQlaYmOLI3bLcKYe+nVY8AVxMJtENo2OY&#10;P1bnhofggafA48XqklnTdY1HBU707QSx0aPmaX3DSaUnC6+LMnbWPa/okaBg7GK3dE9EmOttPXrd&#10;P2TjvwAAAP//AwBQSwMEFAAGAAgAAAAhADLiD+TbAAAABwEAAA8AAABkcnMvZG93bnJldi54bWxM&#10;jkFLw0AQhe+C/2EZwUuxGysNbcymiCBI8WLsxds0Oyah2dmQ3Sbpv3d60tPj8d68+fLd7Do10hBa&#10;zwYelwko4srblmsDh6+3hw2oEJEtdp7JwIUC7Irbmxwz6yf+pLGMtZIRDhkaaGLsM61D1ZDDsPQ9&#10;sWQ/fnAYxQ61tgNOMu46vUqSVDtsWT402NNrQ9WpPDvBWOjD+2Us9b4+4bb/GKf94rs25v5ufnkG&#10;FWmOf2W44ssNFMJ09Ge2QXXi01Saops1KMnXqy2o41WfQBe5/s9f/AIAAP//AwBQSwECLQAUAAYA&#10;CAAAACEAtoM4kv4AAADhAQAAEwAAAAAAAAAAAAAAAAAAAAAAW0NvbnRlbnRfVHlwZXNdLnhtbFBL&#10;AQItABQABgAIAAAAIQA4/SH/1gAAAJQBAAALAAAAAAAAAAAAAAAAAC8BAABfcmVscy8ucmVsc1BL&#10;AQItABQABgAIAAAAIQA3fFGVlwIAABAFAAAOAAAAAAAAAAAAAAAAAC4CAABkcnMvZTJvRG9jLnht&#10;bFBLAQItABQABgAIAAAAIQAy4g/k2wAAAAcBAAAPAAAAAAAAAAAAAAAAAPEEAABkcnMvZG93bnJl&#10;di54bWxQSwUGAAAAAAQABADzAAAA+QU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с доставкой на дом по адресу: _____________________________________</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04EE442" wp14:editId="5D97853A">
                <wp:simplePos x="0" y="0"/>
                <wp:positionH relativeFrom="column">
                  <wp:posOffset>105410</wp:posOffset>
                </wp:positionH>
                <wp:positionV relativeFrom="paragraph">
                  <wp:posOffset>109220</wp:posOffset>
                </wp:positionV>
                <wp:extent cx="230505" cy="21463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241A1" id="Прямоугольник 11" o:spid="_x0000_s1026" style="position:absolute;margin-left:8.3pt;margin-top:8.6pt;width:18.15pt;height:1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X0lwIAABAFAAAOAAAAZHJzL2Uyb0RvYy54bWysVEtu2zAQ3RfoHQjuG8mOnbZG5MBI4KJA&#10;kARIiqwZirIFUCRL0pbdVYFuC+QIPUQ3RT85g3yjPlJK4nxWRb2gZzjDmXkzb7R/sKokWQrrSq0y&#10;2ttJKRGK67xUs4x+uJi+ekOJ80zlTGolMroWjh6MX77Yr81I9PVcy1xYgiDKjWqT0bn3ZpQkjs9F&#10;xdyONkLBWGhbMQ/VzpLcshrRK5n003QvqbXNjdVcOIfbo9ZIxzF+UQjuT4vCCU9kRlGbj6eN51U4&#10;k/E+G80sM/OSd2Wwf6iiYqVC0rtQR8wzsrDlk1BVya12uvA7XFeJLoqSi4gBaHrpIzTnc2ZExILm&#10;OHPXJvf/wvKT5ZklZY7Z9ShRrMKMmm+bz5vr5ndzs/nSfG9uml+br82f5kfzk8AJHauNG+HhuTmz&#10;neYgBvirwlbhH8DIKnZ5fddlsfKE47K/mw7TISUcpn5vsLcbp5DcPzbW+XdCVyQIGbUYYuwtWx47&#10;j4RwvXUJuZyWZT4tpYzK2h1KS5YM8wZNcl1TIpnzuMzoNP4CAoR48EwqUqOa4SAFSTgDEQvJPMTK&#10;oDVOzShhcgaGc29jLQ9euydJLwB2K3Eaf88lDkCOmJu3FceonZtUAY+IHO5wh763nQ7Slc7XmJ3V&#10;Lamd4dMS0Y6B9oxZsBhQsJn+FEchNfDpTqJkru2n5+6DP8gFKyU1tgLYPy6YFcDyXoF2b3uDQVij&#10;qAyGr/tQ7LblatuiFtWhxiDALFQXxeDv5a1YWF1dYoEnIStMTHHkbrvcKYe+3VZ8AriYTKIbVscw&#10;f6zODQ/BQ59CHy9Wl8yajjUeEzjRtxvERo/I0/qGl0pPFl4XZWTWfV/BkaBg7SJbuk9E2OttPXrd&#10;f8jGfwEAAP//AwBQSwMEFAAGAAgAAAAhAK3WqcfbAAAABwEAAA8AAABkcnMvZG93bnJldi54bWxM&#10;jkFLw0AQhe+C/2EZwUuxmwaMNmZTRBCkeDH24m2aHZPQ7GzIbpP03zue9PR4vDdvvmK3uF5NNIbO&#10;s4HNOgFFXHvbcWPg8Pl69wgqRGSLvWcycKEAu/L6qsDc+pk/aKpio2SEQ44G2hiHXOtQt+QwrP1A&#10;LNm3Hx1GsWOj7YizjLtep0mSaYcdy4cWB3ppqT5VZycYK314u0yV3jcn3A7v07xffTXG3N4sz0+g&#10;Ii3xrwy/+HIDpTAd/ZltUL34LJOm6EMKSvL7dAvqKLpJQJeF/s9f/gAAAP//AwBQSwECLQAUAAYA&#10;CAAAACEAtoM4kv4AAADhAQAAEwAAAAAAAAAAAAAAAAAAAAAAW0NvbnRlbnRfVHlwZXNdLnhtbFBL&#10;AQItABQABgAIAAAAIQA4/SH/1gAAAJQBAAALAAAAAAAAAAAAAAAAAC8BAABfcmVscy8ucmVsc1BL&#10;AQItABQABgAIAAAAIQA8v0X0lwIAABAFAAAOAAAAAAAAAAAAAAAAAC4CAABkcnMvZTJvRG9jLnht&#10;bFBLAQItABQABgAIAAAAIQCt1qnH2wAAAAcBAAAPAAAAAAAAAAAAAAAAAPEEAABkcnMvZG93bnJl&#10;di54bWxQSwUGAAAAAAQABADzAAAA+QU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через кассу почтового отделения</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Я нижеподписавшийся(аяся) ___________________________, подтверждаю, что вся</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представленная информация является достоверной и точной.</w:t>
      </w: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Я  несу  ответственность  в соответствии с действующим законодательством за</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предоставление  заведомо  ложных  или  неполных  сведений,  которые   могут</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послужить поводом для  неправомерного  назначения  и  выплаты  ежемесячного</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пособия.</w:t>
      </w:r>
    </w:p>
    <w:p w:rsidR="00944B66"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Выражаю  согласие  на  необходимое  использование моих персональных данных</w:t>
      </w:r>
      <w:r w:rsidR="00944B66" w:rsidRPr="00AC63FC">
        <w:rPr>
          <w:rFonts w:ascii="Times New Roman" w:eastAsia="Times New Roman" w:hAnsi="Times New Roman" w:cs="Times New Roman"/>
          <w:sz w:val="24"/>
          <w:szCs w:val="24"/>
          <w:lang w:eastAsia="ru-RU"/>
        </w:rPr>
        <w:t xml:space="preserve"> в  соответствии с Федеральным </w:t>
      </w:r>
      <w:hyperlink r:id="rId33" w:history="1">
        <w:r w:rsidR="00944B66" w:rsidRPr="00AC63FC">
          <w:rPr>
            <w:rFonts w:ascii="Times New Roman" w:eastAsia="Times New Roman" w:hAnsi="Times New Roman" w:cs="Times New Roman"/>
            <w:sz w:val="24"/>
            <w:szCs w:val="24"/>
            <w:lang w:eastAsia="ru-RU"/>
          </w:rPr>
          <w:t>законом</w:t>
        </w:r>
      </w:hyperlink>
      <w:r w:rsidR="00944B66" w:rsidRPr="00AC63FC">
        <w:rPr>
          <w:rFonts w:ascii="Times New Roman" w:eastAsia="Times New Roman" w:hAnsi="Times New Roman" w:cs="Times New Roman"/>
          <w:sz w:val="24"/>
          <w:szCs w:val="24"/>
          <w:lang w:eastAsia="ru-RU"/>
        </w:rPr>
        <w:t xml:space="preserve"> от 27 июля 2006 года № 152-ФЗ «О персональных данных», в том числе в информационных системах.</w:t>
      </w:r>
    </w:p>
    <w:p w:rsidR="00944B66"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944B66"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 20____ г.                     </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 xml:space="preserve">  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4"/>
          <w:szCs w:val="24"/>
          <w:lang w:eastAsia="ru-RU"/>
        </w:rPr>
        <w:t xml:space="preserve">                                                   </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   </w:t>
      </w:r>
      <w:r w:rsidR="003435AB" w:rsidRPr="00AC63FC">
        <w:rPr>
          <w:rFonts w:ascii="Times New Roman" w:eastAsia="Times New Roman" w:hAnsi="Times New Roman" w:cs="Times New Roman"/>
          <w:sz w:val="20"/>
          <w:szCs w:val="24"/>
          <w:lang w:eastAsia="ru-RU"/>
        </w:rPr>
        <w:t>(подпись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74"/>
        <w:gridCol w:w="2041"/>
        <w:gridCol w:w="2835"/>
      </w:tblGrid>
      <w:tr w:rsidR="0008506B" w:rsidRPr="00AC63FC" w:rsidTr="00944B66">
        <w:tc>
          <w:tcPr>
            <w:tcW w:w="2665" w:type="dxa"/>
          </w:tcPr>
          <w:p w:rsidR="00944B66" w:rsidRPr="00AC63FC" w:rsidRDefault="00944B66"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474" w:type="dxa"/>
          </w:tcPr>
          <w:p w:rsidR="00944B66" w:rsidRPr="00AC63FC" w:rsidRDefault="00944B66"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041" w:type="dxa"/>
          </w:tcPr>
          <w:p w:rsidR="00944B66" w:rsidRPr="00AC63FC" w:rsidRDefault="00944B66"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835" w:type="dxa"/>
          </w:tcPr>
          <w:p w:rsidR="00944B66" w:rsidRPr="00AC63FC" w:rsidRDefault="00944B66"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665"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147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w:t>
            </w:r>
          </w:p>
        </w:tc>
        <w:tc>
          <w:tcPr>
            <w:tcW w:w="204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835"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944B66"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для предоставления ежемесячного пособия, родителям военнослужащих</w:t>
      </w:r>
      <w:r w:rsidR="005F2472" w:rsidRPr="00AC63FC">
        <w:rPr>
          <w:rFonts w:ascii="Times New Roman" w:eastAsia="Times New Roman" w:hAnsi="Times New Roman" w:cs="Times New Roman"/>
          <w:sz w:val="24"/>
          <w:szCs w:val="24"/>
          <w:lang w:eastAsia="ru-RU"/>
        </w:rPr>
        <w:br/>
      </w:r>
      <w:r w:rsidRPr="00AC63FC">
        <w:rPr>
          <w:rFonts w:ascii="Times New Roman" w:eastAsia="Times New Roman" w:hAnsi="Times New Roman" w:cs="Times New Roman"/>
          <w:sz w:val="24"/>
          <w:szCs w:val="24"/>
          <w:lang w:eastAsia="ru-RU"/>
        </w:rPr>
        <w:t>и   сотрудников   федеральных   органов  исполнительной  власти,  погибших,</w:t>
      </w:r>
      <w:r w:rsidR="005F2472"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пропавших  без  вести  при  исполнении обязанностей военной службы (военных</w:t>
      </w:r>
      <w:r w:rsidR="005F2472"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обязанностей) по призыву, по контракту приняты</w:t>
      </w:r>
    </w:p>
    <w:p w:rsidR="0062700D" w:rsidRPr="00AC63FC" w:rsidRDefault="00944B66" w:rsidP="003435AB">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3435AB" w:rsidRPr="00AC63FC">
        <w:rPr>
          <w:rFonts w:ascii="Times New Roman" w:eastAsia="Times New Roman" w:hAnsi="Times New Roman" w:cs="Times New Roman"/>
          <w:sz w:val="24"/>
          <w:szCs w:val="24"/>
          <w:lang w:eastAsia="ru-RU"/>
        </w:rPr>
        <w:t xml:space="preserve"> ____________________ 20__ г.</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 _____________ Расшифровка подписи _____________________</w:t>
      </w:r>
    </w:p>
    <w:p w:rsidR="004B6F54" w:rsidRPr="00AC63FC" w:rsidRDefault="004B6F54">
      <w:pPr>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br w:type="page"/>
      </w:r>
    </w:p>
    <w:p w:rsidR="0062700D" w:rsidRPr="00AC63FC" w:rsidRDefault="0062700D"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Приложение </w:t>
      </w:r>
      <w:r w:rsidR="00944B66" w:rsidRPr="00AC63FC">
        <w:rPr>
          <w:rFonts w:ascii="Times New Roman" w:eastAsia="Times New Roman" w:hAnsi="Times New Roman" w:cs="Times New Roman"/>
          <w:sz w:val="28"/>
          <w:szCs w:val="28"/>
          <w:lang w:eastAsia="ru-RU"/>
        </w:rPr>
        <w:t>3</w:t>
      </w:r>
    </w:p>
    <w:p w:rsidR="0062700D" w:rsidRPr="00AC63FC" w:rsidRDefault="00C13C7F"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4B6F54">
      <w:pPr>
        <w:spacing w:line="240" w:lineRule="auto"/>
        <w:jc w:val="right"/>
        <w:rPr>
          <w:rFonts w:ascii="Times New Roman" w:hAnsi="Times New Roman" w:cs="Times New Roman"/>
          <w:sz w:val="28"/>
          <w:szCs w:val="28"/>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5F2472">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Комиссия по частичному возмещению расходов</w:t>
      </w:r>
    </w:p>
    <w:p w:rsidR="0062700D" w:rsidRPr="00AC63FC" w:rsidRDefault="0062700D" w:rsidP="005F2472">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 оплату газификации</w:t>
      </w:r>
    </w:p>
    <w:p w:rsidR="0062700D" w:rsidRPr="00AC63FC" w:rsidRDefault="0062700D" w:rsidP="005F2472">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при 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ЗАЯВЛЕНИЕ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 частичное возмещение расходов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 оплату газификации жилых домов (квартир)</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Ф.И.О. заявителя ______________________________________________________</w:t>
      </w:r>
      <w:r w:rsidR="00944B66" w:rsidRPr="00AC63FC">
        <w:rPr>
          <w:rFonts w:ascii="Times New Roman" w:eastAsia="Times New Roman" w:hAnsi="Times New Roman" w:cs="Times New Roman"/>
          <w:sz w:val="24"/>
          <w:szCs w:val="24"/>
          <w:lang w:eastAsia="ru-RU"/>
        </w:rPr>
        <w:t>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Адрес места жительства ________________________________________________</w:t>
      </w:r>
      <w:r w:rsidR="00944B66"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Адрес  места пребывания (заполняется при обращении за назначением не по</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месту жительства) 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Адрес  места  фактического  проживания  (заполняется  при  обращении за</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назначением не по месту жительства, пребывания) ___________________________</w:t>
      </w:r>
      <w:r w:rsidR="00944B66" w:rsidRPr="00AC63FC">
        <w:rPr>
          <w:rFonts w:ascii="Times New Roman" w:eastAsia="Times New Roman" w:hAnsi="Times New Roman" w:cs="Times New Roman"/>
          <w:sz w:val="24"/>
          <w:szCs w:val="24"/>
          <w:lang w:eastAsia="ru-RU"/>
        </w:rPr>
        <w:t>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телефон 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Сведения   о   гражданах,   проживающих   совместно   с  заявителем,  в</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газифицируемом жилом помещении:</w:t>
      </w:r>
    </w:p>
    <w:p w:rsidR="007930E8" w:rsidRPr="00AC63FC" w:rsidRDefault="007930E8"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984"/>
        <w:gridCol w:w="4139"/>
      </w:tblGrid>
      <w:tr w:rsidR="0008506B" w:rsidRPr="00AC63FC" w:rsidTr="00946647">
        <w:tc>
          <w:tcPr>
            <w:tcW w:w="294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w:t>
            </w:r>
          </w:p>
        </w:tc>
        <w:tc>
          <w:tcPr>
            <w:tcW w:w="198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степень родства</w:t>
            </w:r>
          </w:p>
        </w:tc>
        <w:tc>
          <w:tcPr>
            <w:tcW w:w="4139"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документе, подтверждающем степень родства и его реквизиты (название документа, номер и дата его выдачи, орган ЗАГС, выдавший его) при наличии</w:t>
            </w:r>
          </w:p>
        </w:tc>
      </w:tr>
      <w:tr w:rsidR="0008506B" w:rsidRPr="00AC63FC" w:rsidTr="00946647">
        <w:tc>
          <w:tcPr>
            <w:tcW w:w="294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8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13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294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8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13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_____________________________</w:t>
      </w:r>
      <w:r w:rsidR="00944B66" w:rsidRPr="00AC63FC">
        <w:rPr>
          <w:rFonts w:ascii="Times New Roman" w:eastAsia="Times New Roman" w:hAnsi="Times New Roman" w:cs="Times New Roman"/>
          <w:sz w:val="24"/>
          <w:szCs w:val="24"/>
          <w:lang w:eastAsia="ru-RU"/>
        </w:rPr>
        <w:t>______</w:t>
      </w:r>
    </w:p>
    <w:p w:rsidR="007930E8" w:rsidRPr="00AC63FC" w:rsidRDefault="007930E8"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08506B" w:rsidRPr="00AC63FC" w:rsidTr="00946647">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35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77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9070" w:type="dxa"/>
            <w:gridSpan w:val="6"/>
          </w:tcPr>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w:t>
            </w:r>
          </w:p>
        </w:tc>
      </w:tr>
    </w:tbl>
    <w:p w:rsidR="007930E8"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Прошу  возместить  расходы на газификацию жилого дома (квартиры) нужное</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подчеркнуть), расположенного по адресу: ___________________________________</w:t>
      </w:r>
      <w:r w:rsidR="00944B66"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 сумме 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 xml:space="preserve">    К заявлению прилагаю (нужное отметить):</w:t>
      </w:r>
    </w:p>
    <w:p w:rsidR="007930E8" w:rsidRPr="00AC63FC" w:rsidRDefault="007930E8"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08506B" w:rsidRPr="00AC63FC" w:rsidTr="00946647">
        <w:tc>
          <w:tcPr>
            <w:tcW w:w="624" w:type="dxa"/>
          </w:tcPr>
          <w:p w:rsidR="0062700D" w:rsidRPr="00AC63FC" w:rsidRDefault="00944B66"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42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02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Количество листов</w:t>
            </w: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трудовая книжка</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договор на проведение работ по газификации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4.</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акт приема-передачи выполненных работ</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5.</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правоустанавливающий документ на жилое помещение</w:t>
            </w:r>
            <w:r w:rsidR="00F0362B"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6.</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платежные документы, оформленные в установленном порядке и подтверждающие факт уплаты денежных средств в соответствии с заключенным договором на проведение работ по газификации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9071" w:type="dxa"/>
            <w:gridSpan w:val="3"/>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и документы, которые подлежат получению в порядке межведомственного взаимодействия</w:t>
            </w:r>
          </w:p>
        </w:tc>
      </w:tr>
      <w:tr w:rsidR="0008506B" w:rsidRPr="00AC63FC" w:rsidTr="00946647">
        <w:tc>
          <w:tcPr>
            <w:tcW w:w="624" w:type="dxa"/>
          </w:tcPr>
          <w:p w:rsidR="0062700D" w:rsidRPr="00AC63FC" w:rsidRDefault="009848A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7</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правоустанавливающий документ на жилое помещение</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9848A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8</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сведения, удостоверяющие факт получения пенсии на территории Ханты-Мансийского автономного округа </w:t>
            </w:r>
            <w:r w:rsidR="00944B66"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Югры</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9848A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9</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совместном проживании заявителя с членами семьи, указанными в заявлении, и о количестве зарегистрированных в жилом помещении граждан</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62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7427" w:type="dxa"/>
          </w:tcPr>
          <w:p w:rsidR="0062700D" w:rsidRPr="00AC63FC" w:rsidRDefault="0062700D" w:rsidP="009848AD">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Всего:</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Подтверждаю, что получателем частичного возмещения расходов на оплату</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газификации  жилых  домов  (квартир)  в  другом  муниципальном  образовании</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Ханты-Мансийского  автономного  округа  </w:t>
      </w:r>
      <w:r w:rsidR="00944B66"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Югры  не являлся/являлся (нужное</w:t>
      </w:r>
      <w:r w:rsidR="00944B66"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подчеркнуть) в ____________________________________________________________</w:t>
      </w:r>
      <w:r w:rsidR="00944B66" w:rsidRPr="00AC63FC">
        <w:rPr>
          <w:rFonts w:ascii="Times New Roman" w:eastAsia="Times New Roman" w:hAnsi="Times New Roman" w:cs="Times New Roman"/>
          <w:sz w:val="24"/>
          <w:szCs w:val="24"/>
          <w:lang w:eastAsia="ru-RU"/>
        </w:rPr>
        <w:t>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(указывается муниципальное образование в случае получения</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частичного возмещения расходов)</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Подтверждаю, что вся представленная информация является достоверной и</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точной.</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Выражаю  согласие  на  необходимое  использование  моих персональных</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данных, в том числе в информационных системах</w:t>
      </w:r>
    </w:p>
    <w:p w:rsidR="007930E8" w:rsidRPr="00AC63FC" w:rsidRDefault="007930E8"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7930E8"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___</w:t>
      </w:r>
      <w:r w:rsidR="007930E8"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_________ 20__ г.           </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Подпись заявителя 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6"/>
        <w:gridCol w:w="2551"/>
      </w:tblGrid>
      <w:tr w:rsidR="0008506B" w:rsidRPr="00AC63FC" w:rsidTr="007930E8">
        <w:tc>
          <w:tcPr>
            <w:tcW w:w="2778" w:type="dxa"/>
          </w:tcPr>
          <w:p w:rsidR="007930E8" w:rsidRPr="00AC63FC" w:rsidRDefault="007930E8"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7930E8" w:rsidRPr="00AC63FC" w:rsidRDefault="007930E8"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216" w:type="dxa"/>
          </w:tcPr>
          <w:p w:rsidR="007930E8" w:rsidRPr="00AC63FC" w:rsidRDefault="007930E8"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546" w:type="dxa"/>
          </w:tcPr>
          <w:p w:rsidR="007930E8" w:rsidRPr="00AC63FC" w:rsidRDefault="007930E8"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77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153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 заявителя</w:t>
            </w:r>
          </w:p>
        </w:tc>
        <w:tc>
          <w:tcPr>
            <w:tcW w:w="221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55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62700D" w:rsidRPr="00AC63FC" w:rsidRDefault="007930E8"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на частичное возмещение расходов на оплату газификации жилых домов (квартир</w:t>
      </w:r>
      <w:r w:rsidR="007930E8" w:rsidRPr="00AC63FC">
        <w:rPr>
          <w:rFonts w:ascii="Times New Roman" w:eastAsia="Times New Roman" w:hAnsi="Times New Roman" w:cs="Times New Roman"/>
          <w:sz w:val="24"/>
          <w:szCs w:val="24"/>
          <w:lang w:eastAsia="ru-RU"/>
        </w:rPr>
        <w:t>) приняты «</w:t>
      </w:r>
      <w:r w:rsidRPr="00AC63FC">
        <w:rPr>
          <w:rFonts w:ascii="Times New Roman" w:eastAsia="Times New Roman" w:hAnsi="Times New Roman" w:cs="Times New Roman"/>
          <w:sz w:val="24"/>
          <w:szCs w:val="24"/>
          <w:lang w:eastAsia="ru-RU"/>
        </w:rPr>
        <w:t>__</w:t>
      </w:r>
      <w:r w:rsidR="007930E8"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________ 20____ г. в количестве _____на _____листах.</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 ___________ Расшифровка подписи 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8"/>
          <w:szCs w:val="28"/>
          <w:lang w:eastAsia="ru-RU"/>
        </w:rPr>
      </w:pPr>
    </w:p>
    <w:p w:rsidR="004B6F54" w:rsidRPr="00AC63FC" w:rsidRDefault="004B6F54">
      <w:pPr>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br w:type="page"/>
      </w:r>
    </w:p>
    <w:p w:rsidR="0062700D" w:rsidRPr="00AC63FC" w:rsidRDefault="007930E8"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Приложение 4</w:t>
      </w:r>
    </w:p>
    <w:p w:rsidR="0062700D" w:rsidRPr="00AC63FC" w:rsidRDefault="00C13C7F"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8"/>
          <w:szCs w:val="28"/>
          <w:lang w:eastAsia="ru-RU"/>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ЗАЯВЛЕНИЕ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 оплату стоимости проезда и провоза багажа в случае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переезда к новому месту жительства в другую местность</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пенсионерам по старости и пенсионерам по инвалидности,</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имеющим стаж работы не менее пяти лет в организациях,</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финансируемых из бюджета автономного округа, и уволившимся</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из этих организаций в связи с выходом на пенсию</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 заявителя 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Адрес _____________________________________________________________________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телефон 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2"/>
        <w:gridCol w:w="1017"/>
        <w:gridCol w:w="1180"/>
        <w:gridCol w:w="1632"/>
        <w:gridCol w:w="1540"/>
        <w:gridCol w:w="2551"/>
      </w:tblGrid>
      <w:tr w:rsidR="0008506B" w:rsidRPr="00AC63FC" w:rsidTr="00946647">
        <w:tc>
          <w:tcPr>
            <w:tcW w:w="113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0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63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4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55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52"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 заявлению прилагаю:</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90"/>
        <w:gridCol w:w="1644"/>
      </w:tblGrid>
      <w:tr w:rsidR="0008506B" w:rsidRPr="00AC63FC" w:rsidTr="00946647">
        <w:tc>
          <w:tcPr>
            <w:tcW w:w="680" w:type="dxa"/>
          </w:tcPr>
          <w:p w:rsidR="0062700D" w:rsidRPr="00AC63FC" w:rsidRDefault="007930E8"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669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64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Кол-во листов</w:t>
            </w:r>
          </w:p>
        </w:tc>
      </w:tr>
      <w:tr w:rsidR="0008506B" w:rsidRPr="00AC63FC" w:rsidTr="00946647">
        <w:tc>
          <w:tcPr>
            <w:tcW w:w="68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6690" w:type="dxa"/>
          </w:tcPr>
          <w:p w:rsidR="0062700D" w:rsidRPr="00AC63FC" w:rsidRDefault="0062700D" w:rsidP="00F733EA">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164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6690" w:type="dxa"/>
          </w:tcPr>
          <w:p w:rsidR="0062700D" w:rsidRPr="00AC63FC" w:rsidRDefault="0062700D" w:rsidP="00F733EA">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именные проездные документы (билеты) и квитанции на провоз багажа</w:t>
            </w:r>
          </w:p>
        </w:tc>
        <w:tc>
          <w:tcPr>
            <w:tcW w:w="164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w:t>
            </w:r>
          </w:p>
        </w:tc>
        <w:tc>
          <w:tcPr>
            <w:tcW w:w="6690" w:type="dxa"/>
          </w:tcPr>
          <w:p w:rsidR="0062700D" w:rsidRPr="00AC63FC" w:rsidRDefault="0062700D" w:rsidP="00F733EA">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справка о тарифе, выданная в установленном законодательством порядке</w:t>
            </w:r>
          </w:p>
        </w:tc>
        <w:tc>
          <w:tcPr>
            <w:tcW w:w="164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4</w:t>
            </w:r>
          </w:p>
        </w:tc>
        <w:tc>
          <w:tcPr>
            <w:tcW w:w="6690" w:type="dxa"/>
          </w:tcPr>
          <w:p w:rsidR="0062700D" w:rsidRPr="00AC63FC" w:rsidRDefault="0062700D" w:rsidP="00F733EA">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трудовой книжки заявителя</w:t>
            </w:r>
          </w:p>
        </w:tc>
        <w:tc>
          <w:tcPr>
            <w:tcW w:w="164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68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5</w:t>
            </w:r>
          </w:p>
        </w:tc>
        <w:tc>
          <w:tcPr>
            <w:tcW w:w="6690" w:type="dxa"/>
          </w:tcPr>
          <w:p w:rsidR="0062700D" w:rsidRPr="00AC63FC" w:rsidRDefault="0062700D" w:rsidP="00F733EA">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листка убытия</w:t>
            </w:r>
          </w:p>
        </w:tc>
        <w:tc>
          <w:tcPr>
            <w:tcW w:w="164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несу  ответственность в соответствии с действующим законодательством</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Российской   Федерации  за  предоставление  заведомо  ложных  или  неполных</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сведений,  которые  могут  послужить  поводом для отказа в оплате стоимости</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проезда и провоза багажа.</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 xml:space="preserve"> Прошу перечислять причитающиеся мне суммы на счет _____________________</w:t>
      </w:r>
      <w:r w:rsidR="007930E8" w:rsidRPr="00AC63FC">
        <w:rPr>
          <w:rFonts w:ascii="Times New Roman" w:eastAsia="Times New Roman" w:hAnsi="Times New Roman" w:cs="Times New Roman"/>
          <w:sz w:val="24"/>
          <w:szCs w:val="24"/>
          <w:lang w:eastAsia="ru-RU"/>
        </w:rPr>
        <w:t>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FD0253" w:rsidRPr="00AC63FC" w:rsidRDefault="00FD0253" w:rsidP="00FD025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(номер счета отделения кредитной организации, номер счета почтового</w:t>
      </w:r>
    </w:p>
    <w:p w:rsidR="00FD0253" w:rsidRPr="00AC63FC" w:rsidRDefault="00FD0253" w:rsidP="00FD025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отделения, реквизиты иных кредитных организаций)</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Выражаю  согласие  на  необходимое  использование  моих персональных</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данных, в том числе в информационных системах</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7930E8"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 20____ г.       </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 xml:space="preserve">                                                </w:t>
      </w:r>
      <w:r w:rsidR="007930E8" w:rsidRPr="00AC63FC">
        <w:rPr>
          <w:rFonts w:ascii="Times New Roman" w:eastAsia="Times New Roman" w:hAnsi="Times New Roman" w:cs="Times New Roman"/>
          <w:sz w:val="20"/>
          <w:szCs w:val="24"/>
          <w:lang w:eastAsia="ru-RU"/>
        </w:rPr>
        <w:t xml:space="preserve">                                                                          </w:t>
      </w:r>
      <w:r w:rsidRPr="00AC63FC">
        <w:rPr>
          <w:rFonts w:ascii="Times New Roman" w:eastAsia="Times New Roman" w:hAnsi="Times New Roman" w:cs="Times New Roman"/>
          <w:sz w:val="20"/>
          <w:szCs w:val="24"/>
          <w:lang w:eastAsia="ru-RU"/>
        </w:rPr>
        <w:t>(подпись заявителя)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31"/>
        <w:gridCol w:w="2554"/>
        <w:gridCol w:w="2721"/>
      </w:tblGrid>
      <w:tr w:rsidR="0008506B" w:rsidRPr="00AC63FC" w:rsidTr="007930E8">
        <w:tc>
          <w:tcPr>
            <w:tcW w:w="2268" w:type="dxa"/>
          </w:tcPr>
          <w:p w:rsidR="007930E8" w:rsidRPr="00AC63FC" w:rsidRDefault="007930E8"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7930E8" w:rsidRPr="00AC63FC" w:rsidRDefault="007930E8"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554" w:type="dxa"/>
          </w:tcPr>
          <w:p w:rsidR="007930E8" w:rsidRPr="00AC63FC" w:rsidRDefault="007930E8"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718" w:type="dxa"/>
          </w:tcPr>
          <w:p w:rsidR="007930E8" w:rsidRPr="00AC63FC" w:rsidRDefault="007930E8"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26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153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w:t>
            </w:r>
          </w:p>
        </w:tc>
        <w:tc>
          <w:tcPr>
            <w:tcW w:w="255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72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7930E8"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на оплату стоимости проезда и провоза багажа приняты:</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7930E8"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____________________ 20__ г.       Подпись специалиста 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4B6F54" w:rsidRPr="00AC63FC" w:rsidRDefault="004B6F54">
      <w:pPr>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br w:type="page"/>
      </w:r>
    </w:p>
    <w:p w:rsidR="0062700D" w:rsidRPr="00AC63FC" w:rsidRDefault="0062700D"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Приложение </w:t>
      </w:r>
      <w:r w:rsidR="007930E8" w:rsidRPr="00AC63FC">
        <w:rPr>
          <w:rFonts w:ascii="Times New Roman" w:eastAsia="Times New Roman" w:hAnsi="Times New Roman" w:cs="Times New Roman"/>
          <w:sz w:val="28"/>
          <w:szCs w:val="28"/>
          <w:lang w:eastAsia="ru-RU"/>
        </w:rPr>
        <w:t>5</w:t>
      </w:r>
    </w:p>
    <w:p w:rsidR="0062700D" w:rsidRPr="00AC63FC" w:rsidRDefault="00C13C7F"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4B6F54">
      <w:pPr>
        <w:spacing w:line="240" w:lineRule="auto"/>
        <w:jc w:val="right"/>
        <w:rPr>
          <w:rFonts w:ascii="Times New Roman" w:hAnsi="Times New Roman" w:cs="Times New Roman"/>
          <w:sz w:val="28"/>
          <w:szCs w:val="28"/>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ЗАЯВЛЕНИЕ</w:t>
      </w:r>
    </w:p>
    <w:p w:rsidR="0062700D" w:rsidRPr="00AC63FC" w:rsidRDefault="00C86075"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w:t>
      </w:r>
      <w:r w:rsidR="0062700D" w:rsidRPr="00AC63FC">
        <w:rPr>
          <w:rFonts w:ascii="Times New Roman" w:eastAsia="Times New Roman" w:hAnsi="Times New Roman" w:cs="Times New Roman"/>
          <w:sz w:val="24"/>
          <w:szCs w:val="24"/>
          <w:lang w:eastAsia="ru-RU"/>
        </w:rPr>
        <w:t xml:space="preserve"> назначени</w:t>
      </w:r>
      <w:r w:rsidRPr="00AC63FC">
        <w:rPr>
          <w:rFonts w:ascii="Times New Roman" w:eastAsia="Times New Roman" w:hAnsi="Times New Roman" w:cs="Times New Roman"/>
          <w:sz w:val="24"/>
          <w:szCs w:val="24"/>
          <w:lang w:eastAsia="ru-RU"/>
        </w:rPr>
        <w:t>и</w:t>
      </w:r>
      <w:r w:rsidR="0062700D" w:rsidRPr="00AC63FC">
        <w:rPr>
          <w:rFonts w:ascii="Times New Roman" w:eastAsia="Times New Roman" w:hAnsi="Times New Roman" w:cs="Times New Roman"/>
          <w:sz w:val="24"/>
          <w:szCs w:val="24"/>
          <w:lang w:eastAsia="ru-RU"/>
        </w:rPr>
        <w:t xml:space="preserve"> социального пособия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Индивидуальные сведения о заявителе: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 заявителя 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Адрес места жительства 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Адрес ________________________________________________ телефон 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Наличие льготной категории 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7930E8"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 (не имею, инвалид с детства)</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заявителя 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417"/>
        <w:gridCol w:w="1701"/>
        <w:gridCol w:w="2494"/>
      </w:tblGrid>
      <w:tr w:rsidR="0008506B" w:rsidRPr="00AC63FC" w:rsidTr="00946647">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70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49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14"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Индивидуальный номер налогоплательщика (ИНН) 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Страховой номер индивидуального лицевого счета (СНИЛС) ___________________</w:t>
      </w:r>
      <w:r w:rsidR="007930E8"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7930E8" w:rsidRPr="00AC63FC">
        <w:rPr>
          <w:rFonts w:ascii="Times New Roman" w:eastAsia="Times New Roman" w:hAnsi="Times New Roman" w:cs="Times New Roman"/>
          <w:sz w:val="24"/>
          <w:szCs w:val="24"/>
          <w:lang w:eastAsia="ru-RU"/>
        </w:rPr>
        <w:t xml:space="preserve">                         </w:t>
      </w:r>
    </w:p>
    <w:p w:rsidR="0062700D" w:rsidRPr="00AC63FC" w:rsidRDefault="007930E8"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Виды пособия (нужное отметить V</w:t>
      </w:r>
      <w:r w:rsidR="0062700D" w:rsidRPr="00AC63FC">
        <w:rPr>
          <w:rFonts w:ascii="Times New Roman" w:eastAsia="Times New Roman" w:hAnsi="Times New Roman" w:cs="Times New Roman"/>
          <w:sz w:val="24"/>
          <w:szCs w:val="24"/>
          <w:lang w:eastAsia="ru-RU"/>
        </w:rPr>
        <w:t>)</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Ежемесячное социальное пособие неработающим </w:t>
      </w:r>
      <w:r w:rsidR="00754CD7" w:rsidRPr="00AC63FC">
        <w:rPr>
          <w:rFonts w:ascii="Times New Roman" w:eastAsia="Times New Roman" w:hAnsi="Times New Roman" w:cs="Times New Roman"/>
          <w:sz w:val="24"/>
          <w:szCs w:val="24"/>
          <w:lang w:eastAsia="ru-RU"/>
        </w:rPr>
        <w:t xml:space="preserve">гражданам </w:t>
      </w:r>
      <w:r w:rsidRPr="00AC63FC">
        <w:rPr>
          <w:rFonts w:ascii="Times New Roman" w:eastAsia="Times New Roman" w:hAnsi="Times New Roman" w:cs="Times New Roman"/>
          <w:sz w:val="24"/>
          <w:szCs w:val="24"/>
          <w:lang w:eastAsia="ru-RU"/>
        </w:rPr>
        <w:t>(женщины старше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50 лет, мужчины старше 55 лет)</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Ежемесячное  социальное  пособие  инвалидам  с  детства  I  и II групп,</w:t>
      </w:r>
    </w:p>
    <w:p w:rsidR="0062700D" w:rsidRPr="00AC63FC" w:rsidRDefault="0062700D" w:rsidP="00D552E8">
      <w:pPr>
        <w:widowControl w:val="0"/>
        <w:autoSpaceDE w:val="0"/>
        <w:autoSpaceDN w:val="0"/>
        <w:spacing w:line="240" w:lineRule="auto"/>
        <w:rPr>
          <w:rFonts w:ascii="Times New Roman" w:eastAsia="Times New Roman" w:hAnsi="Times New Roman" w:cs="Times New Roman"/>
          <w:color w:val="FF0000"/>
          <w:sz w:val="24"/>
          <w:szCs w:val="24"/>
          <w:lang w:eastAsia="ru-RU"/>
        </w:rPr>
      </w:pPr>
      <w:r w:rsidRPr="00AC63FC">
        <w:rPr>
          <w:rFonts w:ascii="Times New Roman" w:eastAsia="Times New Roman" w:hAnsi="Times New Roman" w:cs="Times New Roman"/>
          <w:sz w:val="24"/>
          <w:szCs w:val="24"/>
          <w:lang w:eastAsia="ru-RU"/>
        </w:rPr>
        <w:t xml:space="preserve">└─┘ получающим социальную пенсию в соответствии  с  Федеральным  </w:t>
      </w:r>
      <w:hyperlink r:id="rId34" w:history="1">
        <w:r w:rsidRPr="00AC63FC">
          <w:rPr>
            <w:rFonts w:ascii="Times New Roman" w:eastAsia="Times New Roman" w:hAnsi="Times New Roman" w:cs="Times New Roman"/>
            <w:sz w:val="24"/>
            <w:szCs w:val="24"/>
            <w:lang w:eastAsia="ru-RU"/>
          </w:rPr>
          <w:t>законом</w:t>
        </w:r>
      </w:hyperlink>
      <w:r w:rsidR="007930E8" w:rsidRPr="00AC63FC">
        <w:rPr>
          <w:rFonts w:ascii="Times New Roman" w:eastAsia="Times New Roman" w:hAnsi="Times New Roman" w:cs="Times New Roman"/>
          <w:sz w:val="24"/>
          <w:szCs w:val="24"/>
          <w:lang w:eastAsia="ru-RU"/>
        </w:rPr>
        <w:t xml:space="preserve"> </w:t>
      </w:r>
      <w:r w:rsidR="00D51FF9" w:rsidRPr="00AC63FC">
        <w:rPr>
          <w:rFonts w:ascii="Times New Roman" w:eastAsia="Times New Roman" w:hAnsi="Times New Roman" w:cs="Times New Roman"/>
          <w:sz w:val="24"/>
          <w:szCs w:val="24"/>
          <w:lang w:eastAsia="ru-RU"/>
        </w:rPr>
        <w:t xml:space="preserve">от 15 декабря 2001 года № 166-ФЗ </w:t>
      </w:r>
      <w:r w:rsidR="007930E8"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О государственном пенсионном обеспечении в Российской Федерации</w:t>
      </w:r>
      <w:r w:rsidR="007930E8"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К заявлению </w:t>
      </w:r>
      <w:r w:rsidR="00681E78" w:rsidRPr="00AC63FC">
        <w:rPr>
          <w:rFonts w:ascii="Times New Roman" w:eastAsia="Times New Roman" w:hAnsi="Times New Roman" w:cs="Times New Roman"/>
          <w:sz w:val="24"/>
          <w:szCs w:val="24"/>
          <w:lang w:eastAsia="ru-RU"/>
        </w:rPr>
        <w:t>прилагаю</w:t>
      </w:r>
      <w:r w:rsidRPr="00AC63FC">
        <w:rPr>
          <w:rFonts w:ascii="Times New Roman" w:eastAsia="Times New Roman" w:hAnsi="Times New Roman" w:cs="Times New Roman"/>
          <w:sz w:val="24"/>
          <w:szCs w:val="24"/>
          <w:lang w:eastAsia="ru-RU"/>
        </w:rPr>
        <w:t>:</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08506B" w:rsidRPr="00AC63FC" w:rsidTr="00946647">
        <w:tc>
          <w:tcPr>
            <w:tcW w:w="510" w:type="dxa"/>
          </w:tcPr>
          <w:p w:rsidR="0062700D" w:rsidRPr="00AC63FC" w:rsidRDefault="007930E8"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143"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41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Количество листов</w:t>
            </w:r>
          </w:p>
        </w:tc>
      </w:tr>
      <w:tr w:rsidR="0062700D"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143"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   Дополнительно   для   назначения   социального  пособия  (неработающие</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пенсионеры):</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143" w:type="dxa"/>
          </w:tcPr>
          <w:p w:rsidR="0062700D" w:rsidRPr="00AC63FC" w:rsidRDefault="0062700D" w:rsidP="00681E7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трудовая книжка, иные документы, выданные в установленном порядке, подтверждающие стаж работы на территории </w:t>
            </w:r>
            <w:r w:rsidR="00681E78" w:rsidRPr="00AC63FC">
              <w:rPr>
                <w:rFonts w:ascii="Times New Roman" w:eastAsia="Times New Roman" w:hAnsi="Times New Roman" w:cs="Times New Roman"/>
                <w:sz w:val="24"/>
                <w:szCs w:val="24"/>
                <w:lang w:eastAsia="ru-RU"/>
              </w:rPr>
              <w:br/>
            </w:r>
            <w:r w:rsidRPr="00AC63FC">
              <w:rPr>
                <w:rFonts w:ascii="Times New Roman" w:eastAsia="Times New Roman" w:hAnsi="Times New Roman" w:cs="Times New Roman"/>
                <w:sz w:val="24"/>
                <w:szCs w:val="24"/>
                <w:lang w:eastAsia="ru-RU"/>
              </w:rPr>
              <w:t xml:space="preserve">Ханты-Мансийского автономного округа </w:t>
            </w:r>
            <w:r w:rsidR="003937E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Югры</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143" w:type="dxa"/>
          </w:tcPr>
          <w:p w:rsidR="0062700D" w:rsidRPr="00AC63FC" w:rsidRDefault="0062700D" w:rsidP="00681E7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справка с прежнего места работы об отсутствии права на получение дополнительной негосударственной пенсии за счет средств предприятия, учреждения, организации</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w:t>
            </w:r>
          </w:p>
        </w:tc>
        <w:tc>
          <w:tcPr>
            <w:tcW w:w="7143" w:type="dxa"/>
          </w:tcPr>
          <w:p w:rsidR="0062700D" w:rsidRPr="00AC63FC" w:rsidRDefault="0062700D" w:rsidP="00681E7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свидетельство о заключении (расторжении) брака, свидетельство о перемене имени (в случае изменения фамилии, имени, отчества)</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 Дополнительно для назначения социального пособия (инвалиды с детства I и</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II групп):</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143"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трудовая книжка (при ее наличии)</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143"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справка об установлении инвалидности</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 Документы, представленные заявителем по собственной инициативе: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143"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о получении пенсии на территории Ханты-Мансийского автономного округа </w:t>
            </w:r>
            <w:r w:rsidR="003937E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Югры</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143"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об отсутствии права на получение дополнительной пенсии через негосударственный пенсионный фонд</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w:t>
            </w:r>
          </w:p>
        </w:tc>
        <w:tc>
          <w:tcPr>
            <w:tcW w:w="7143"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об отсутствии факта получения пенсии за выслугу лет и иных выплат к пенсии</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4</w:t>
            </w:r>
          </w:p>
        </w:tc>
        <w:tc>
          <w:tcPr>
            <w:tcW w:w="7143"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об отсутствия государственной регистрации в качестве индивидуального предпринимателя</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3937E7"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3937E7"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нижеподписавшийся(аяся)     ________________________,     являюсь</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неработающим  пенсионером,  дополнительную негосударственную пенсию за счет</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средств  предприятия  (организации)  и  иные  меры  социальной  поддержки в</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денежном   выражении  в  соответствии  с  федеральным  законодательством  и</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законодательством  Ханты-Мансийского автономного округа </w:t>
      </w:r>
      <w:r w:rsidR="003937E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Югры не получаю и</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подтверждаю,  что  вся  представленная  информация  является  достоверной и</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точной.   </w:t>
      </w:r>
    </w:p>
    <w:p w:rsidR="0062700D" w:rsidRPr="00AC63FC" w:rsidRDefault="0062700D" w:rsidP="00FD0253">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 поступлении   на  работу,  осуществлении  предпринимательской</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          деятельности, смене счета в кредитном учреждении, перемене места жительства</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обязуюсь  письменно  известить  в  течение  5  дней  с  момента наступления</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указанных событий.</w:t>
      </w:r>
    </w:p>
    <w:p w:rsidR="0062700D"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ab/>
      </w:r>
      <w:r w:rsidR="0062700D" w:rsidRPr="00AC63FC">
        <w:rPr>
          <w:rFonts w:ascii="Times New Roman" w:eastAsia="Times New Roman" w:hAnsi="Times New Roman" w:cs="Times New Roman"/>
          <w:sz w:val="24"/>
          <w:szCs w:val="24"/>
          <w:lang w:eastAsia="ru-RU"/>
        </w:rPr>
        <w:t xml:space="preserve"> Я несу ответственность в соответствии с действующим законодательством</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Российской   Федерации  за  предоставление  заведомо  ложных  или  неполных</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сведений,  которые могут послужить поводом для прекращения назначенной меры</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социальной поддержки (ежемесячного социального пособия).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Со сроками перерегистрации ___ (дата) ______ ознакомлен (а).</w:t>
      </w:r>
    </w:p>
    <w:p w:rsidR="003937E7" w:rsidRPr="00AC63FC" w:rsidRDefault="0062700D" w:rsidP="00FD0253">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Выражаю  согласие  на  необходимое  использование  моих персональных</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данных, в том числе в информационных системах</w:t>
      </w:r>
      <w:r w:rsidR="003937E7"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 xml:space="preserve">    </w:t>
      </w:r>
      <w:r w:rsidR="00FD0253" w:rsidRPr="00AC63FC">
        <w:rPr>
          <w:rFonts w:ascii="Times New Roman" w:eastAsia="Times New Roman" w:hAnsi="Times New Roman" w:cs="Times New Roman"/>
          <w:sz w:val="24"/>
          <w:szCs w:val="24"/>
          <w:lang w:eastAsia="ru-RU"/>
        </w:rPr>
        <w:t xml:space="preserve"> </w:t>
      </w:r>
      <w:r w:rsidR="00FD0253"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Прошу  перечислять  причитающиеся  мне  суммы  ежемесячного социального</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пособия на счет:</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(номер счета отделения кредитной организации, номер счета почтового</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отделения, реквизиты иных кредитных организаций)</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________________ 20___ г.          </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 xml:space="preserve">                                                </w:t>
      </w:r>
      <w:r w:rsidR="003937E7" w:rsidRPr="00AC63FC">
        <w:rPr>
          <w:rFonts w:ascii="Times New Roman" w:eastAsia="Times New Roman" w:hAnsi="Times New Roman" w:cs="Times New Roman"/>
          <w:sz w:val="20"/>
          <w:szCs w:val="24"/>
          <w:lang w:eastAsia="ru-RU"/>
        </w:rPr>
        <w:t xml:space="preserve">                                                                        </w:t>
      </w:r>
      <w:r w:rsidRPr="00AC63FC">
        <w:rPr>
          <w:rFonts w:ascii="Times New Roman" w:eastAsia="Times New Roman" w:hAnsi="Times New Roman" w:cs="Times New Roman"/>
          <w:sz w:val="20"/>
          <w:szCs w:val="24"/>
          <w:lang w:eastAsia="ru-RU"/>
        </w:rPr>
        <w:t xml:space="preserve"> (подпись заявителя)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2216"/>
        <w:gridCol w:w="2494"/>
      </w:tblGrid>
      <w:tr w:rsidR="0008506B" w:rsidRPr="00AC63FC" w:rsidTr="003937E7">
        <w:tc>
          <w:tcPr>
            <w:tcW w:w="2381"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216"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489"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38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192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w:t>
            </w:r>
          </w:p>
        </w:tc>
        <w:tc>
          <w:tcPr>
            <w:tcW w:w="221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49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3937E7"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на   ежемесячное  социальное  пособие  из  средств  бюджета</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автономного округа приняты:</w:t>
      </w:r>
    </w:p>
    <w:p w:rsidR="0062700D" w:rsidRPr="00AC63FC" w:rsidRDefault="003937E7"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_____________________ 20____ г.</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 ________________    Расшифровка подписи 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4B6F54" w:rsidRPr="00AC63FC" w:rsidRDefault="004B6F54">
      <w:pPr>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br w:type="page"/>
      </w:r>
    </w:p>
    <w:p w:rsidR="0062700D" w:rsidRPr="00AC63FC" w:rsidRDefault="0062700D"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Приложение </w:t>
      </w:r>
      <w:r w:rsidR="007930E8" w:rsidRPr="00AC63FC">
        <w:rPr>
          <w:rFonts w:ascii="Times New Roman" w:eastAsia="Times New Roman" w:hAnsi="Times New Roman" w:cs="Times New Roman"/>
          <w:sz w:val="28"/>
          <w:szCs w:val="28"/>
          <w:lang w:eastAsia="ru-RU"/>
        </w:rPr>
        <w:t>6</w:t>
      </w:r>
    </w:p>
    <w:p w:rsidR="0062700D" w:rsidRPr="00AC63FC" w:rsidRDefault="00C13C7F"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8"/>
          <w:szCs w:val="28"/>
          <w:lang w:eastAsia="ru-RU"/>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4B6F54">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ЗАЯВЛЕНИЕ</w:t>
      </w:r>
    </w:p>
    <w:p w:rsidR="0062700D" w:rsidRPr="00AC63FC" w:rsidRDefault="00AF2123"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w:t>
      </w:r>
      <w:r w:rsidR="0062700D" w:rsidRPr="00AC63FC">
        <w:rPr>
          <w:rFonts w:ascii="Times New Roman" w:eastAsia="Times New Roman" w:hAnsi="Times New Roman" w:cs="Times New Roman"/>
          <w:sz w:val="24"/>
          <w:szCs w:val="24"/>
          <w:lang w:eastAsia="ru-RU"/>
        </w:rPr>
        <w:t xml:space="preserve"> предоставлени</w:t>
      </w:r>
      <w:r w:rsidRPr="00AC63FC">
        <w:rPr>
          <w:rFonts w:ascii="Times New Roman" w:eastAsia="Times New Roman" w:hAnsi="Times New Roman" w:cs="Times New Roman"/>
          <w:sz w:val="24"/>
          <w:szCs w:val="24"/>
          <w:lang w:eastAsia="ru-RU"/>
        </w:rPr>
        <w:t>и</w:t>
      </w:r>
      <w:r w:rsidR="0062700D" w:rsidRPr="00AC63FC">
        <w:rPr>
          <w:rFonts w:ascii="Times New Roman" w:eastAsia="Times New Roman" w:hAnsi="Times New Roman" w:cs="Times New Roman"/>
          <w:sz w:val="24"/>
          <w:szCs w:val="24"/>
          <w:lang w:eastAsia="ru-RU"/>
        </w:rPr>
        <w:t xml:space="preserve"> меры социальной поддержки по оплате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коммунальных услуг гражданам, награжденным орденом</w:t>
      </w:r>
    </w:p>
    <w:p w:rsidR="0062700D" w:rsidRPr="00AC63FC" w:rsidRDefault="003937E7"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Родительская слава</w:t>
      </w:r>
      <w:r w:rsidRPr="00AC63FC">
        <w:rPr>
          <w:rFonts w:ascii="Times New Roman" w:eastAsia="Times New Roman" w:hAnsi="Times New Roman" w:cs="Times New Roman"/>
          <w:sz w:val="24"/>
          <w:szCs w:val="24"/>
          <w:lang w:eastAsia="ru-RU"/>
        </w:rPr>
        <w:t>», медалью ордена «</w:t>
      </w:r>
      <w:r w:rsidR="0062700D" w:rsidRPr="00AC63FC">
        <w:rPr>
          <w:rFonts w:ascii="Times New Roman" w:eastAsia="Times New Roman" w:hAnsi="Times New Roman" w:cs="Times New Roman"/>
          <w:sz w:val="24"/>
          <w:szCs w:val="24"/>
          <w:lang w:eastAsia="ru-RU"/>
        </w:rPr>
        <w:t>Родительская слава</w:t>
      </w:r>
      <w:r w:rsidRPr="00AC63FC">
        <w:rPr>
          <w:rFonts w:ascii="Times New Roman" w:eastAsia="Times New Roman" w:hAnsi="Times New Roman" w:cs="Times New Roman"/>
          <w:sz w:val="24"/>
          <w:szCs w:val="24"/>
          <w:lang w:eastAsia="ru-RU"/>
        </w:rPr>
        <w:t>»</w:t>
      </w:r>
    </w:p>
    <w:p w:rsidR="0062700D" w:rsidRPr="00AC63FC" w:rsidRDefault="0062700D" w:rsidP="008E2CDC">
      <w:pPr>
        <w:autoSpaceDE w:val="0"/>
        <w:autoSpaceDN w:val="0"/>
        <w:adjustRightInd w:val="0"/>
        <w:spacing w:line="240" w:lineRule="auto"/>
        <w:rPr>
          <w:rFonts w:ascii="Times New Roman" w:hAnsi="Times New Roman" w:cs="Times New Roman"/>
          <w:sz w:val="24"/>
          <w:szCs w:val="24"/>
        </w:rPr>
      </w:pPr>
      <w:r w:rsidRPr="00AC63FC">
        <w:rPr>
          <w:rFonts w:ascii="Times New Roman" w:eastAsia="Times New Roman" w:hAnsi="Times New Roman" w:cs="Times New Roman"/>
          <w:sz w:val="24"/>
          <w:szCs w:val="24"/>
          <w:lang w:eastAsia="ru-RU"/>
        </w:rPr>
        <w:t>(</w:t>
      </w:r>
      <w:hyperlink r:id="rId35" w:history="1">
        <w:r w:rsidRPr="00AC63FC">
          <w:rPr>
            <w:rFonts w:ascii="Times New Roman" w:eastAsia="Times New Roman" w:hAnsi="Times New Roman" w:cs="Times New Roman"/>
            <w:sz w:val="24"/>
            <w:szCs w:val="24"/>
            <w:lang w:eastAsia="ru-RU"/>
          </w:rPr>
          <w:t>Закон</w:t>
        </w:r>
      </w:hyperlink>
      <w:r w:rsidRPr="00AC63FC">
        <w:rPr>
          <w:rFonts w:ascii="Times New Roman" w:eastAsia="Times New Roman" w:hAnsi="Times New Roman" w:cs="Times New Roman"/>
          <w:sz w:val="24"/>
          <w:szCs w:val="24"/>
          <w:lang w:eastAsia="ru-RU"/>
        </w:rPr>
        <w:t xml:space="preserve"> автономного округа от 7 июля 2004 года </w:t>
      </w:r>
      <w:r w:rsidR="003937E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45-оз</w:t>
      </w:r>
      <w:r w:rsidR="008E2CDC" w:rsidRPr="00AC63FC">
        <w:rPr>
          <w:rFonts w:ascii="Times New Roman" w:hAnsi="Times New Roman" w:cs="Times New Roman"/>
          <w:sz w:val="24"/>
          <w:szCs w:val="24"/>
        </w:rPr>
        <w:t xml:space="preserve"> «О поддержке семьи, материнства, отцовства и детства в Ханты-Мансийском автономном округе – Югре»</w:t>
      </w:r>
      <w:r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1. Индивидуальные сведения о заявителе: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Ф.И.О. заявителя ______________________________________________________</w:t>
      </w:r>
      <w:r w:rsidR="003937E7" w:rsidRPr="00AC63FC">
        <w:rPr>
          <w:rFonts w:ascii="Times New Roman" w:eastAsia="Times New Roman" w:hAnsi="Times New Roman" w:cs="Times New Roman"/>
          <w:sz w:val="24"/>
          <w:szCs w:val="24"/>
          <w:lang w:eastAsia="ru-RU"/>
        </w:rPr>
        <w:t>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Адрес места жительства ________________________________________________</w:t>
      </w:r>
      <w:r w:rsidR="003937E7"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Адрес места пребывания (фактического проживания) (нужное подчеркнуть)</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заполняется в случае, если адрес места жительства не совпадает</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с адресом места пребывания (фактического проживания)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Телефон 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Документ,  удостоверяющий личность и содержащий указание на гражданство</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Российской Федерации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08506B" w:rsidRPr="00AC63FC" w:rsidTr="00946647">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35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77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70"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Выдан:</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2. Перечень мер социальной поддержки: (нужное отметить V):</w:t>
      </w:r>
      <w:r w:rsidR="007930E8" w:rsidRPr="00AC63FC">
        <w:rPr>
          <w:rFonts w:ascii="Times New Roman" w:hAnsi="Times New Roman" w:cs="Times New Roman"/>
          <w:noProof/>
          <w:sz w:val="24"/>
          <w:szCs w:val="24"/>
          <w:lang w:eastAsia="ru-RU"/>
        </w:rPr>
        <w:t xml:space="preserve"> </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8DEE654" wp14:editId="3A36D957">
                <wp:simplePos x="0" y="0"/>
                <wp:positionH relativeFrom="column">
                  <wp:posOffset>97155</wp:posOffset>
                </wp:positionH>
                <wp:positionV relativeFrom="paragraph">
                  <wp:posOffset>138430</wp:posOffset>
                </wp:positionV>
                <wp:extent cx="230505" cy="214630"/>
                <wp:effectExtent l="0" t="0" r="17145" b="13970"/>
                <wp:wrapNone/>
                <wp:docPr id="12" name="Прямоугольник 12"/>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9C1E5" id="Прямоугольник 12" o:spid="_x0000_s1026" style="position:absolute;margin-left:7.65pt;margin-top:10.9pt;width:18.15pt;height:1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XmA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Dl616dEsQo9ar5tPm+um9/NzeZL8725aX5tvjZ/mh/NTwInVKw2boSD5+bM&#10;dpqDGOCvCluFP4CRVazy+q7KYuUJx2Z/Nx2mQ0o4TP3eYG83diG5P2ys8++ErkgQMmrRxFhbtjx2&#10;HgnheusScjkty3xaShmVtTuUliwZ+g2a5LqmRDLnsZnRafwCAoR4cEwqUuM2w0EKknAGIhaSeYiV&#10;QWmcmlHC5AwM597Guzw47Z4kvQDYrcRp/J5LHIAcMTdvbxyjdm5SBTwicrjDHereVjpIVzpfo3dW&#10;t6R2hk9LRDsG2jNmwWJAwWT6UyyF1MCnO4mSubafntsP/iAXrJTUmApg/7hgVgDLewXave0NBmGM&#10;ojIYvu5DsduWq22LWlSHGo3o4Q0wPIrB38tbsbC6usQAT0JWmJjiyN1WuVMOfTuteAK4mEyiG0bH&#10;MH+szg0PwUOdQh0vVpfMmo41Hh040bcTxEaPyNP6hpNKTxZeF2Vk1n1dwZGgYOwiW7onIsz1th69&#10;7h+y8V8AAAD//wMAUEsDBBQABgAIAAAAIQB0gu3l3QAAAAcBAAAPAAAAZHJzL2Rvd25yZXYueG1s&#10;TI9BS8NAEIXvgv9hGcFLsZtUEmzMpoggSPFi7MXbNDvdhGZ3Q3abpP/e8aSn4fHevPmm3C22FxON&#10;ofNOQbpOQJBrvO6cUXD4ent4AhEiOo29d6TgSgF21e1NiYX2s/ukqY5GcIkLBSpoYxwKKUPTksWw&#10;9gM59k5+tBhZjkbqEWcut73cJEkuLXaOL7Q40GtLzbm+WMZYycP7darl3pxxO3xM8371bZS6v1te&#10;nkFEWuJfGH7xeQcqZjr6i9NB9KyzR04q2KT8AftZmoM48sxykFUp//NXPwAAAP//AwBQSwECLQAU&#10;AAYACAAAACEAtoM4kv4AAADhAQAAEwAAAAAAAAAAAAAAAAAAAAAAW0NvbnRlbnRfVHlwZXNdLnht&#10;bFBLAQItABQABgAIAAAAIQA4/SH/1gAAAJQBAAALAAAAAAAAAAAAAAAAAC8BAABfcmVscy8ucmVs&#10;c1BLAQItABQABgAIAAAAIQAh+nhXmAIAABAFAAAOAAAAAAAAAAAAAAAAAC4CAABkcnMvZTJvRG9j&#10;LnhtbFBLAQItABQABgAIAAAAIQB0gu3l3QAAAAcBAAAPAAAAAAAAAAAAAAAAAPIEAABkcnMvZG93&#10;bnJldi54bWxQSwUGAAAAAAQABADzAAAA/AU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Компенсация расходов на оплату коммунальных услуг, в том числе:</w:t>
      </w:r>
    </w:p>
    <w:p w:rsidR="0062700D"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53CBA9E" wp14:editId="65D01B55">
                <wp:simplePos x="0" y="0"/>
                <wp:positionH relativeFrom="column">
                  <wp:posOffset>98425</wp:posOffset>
                </wp:positionH>
                <wp:positionV relativeFrom="paragraph">
                  <wp:posOffset>107315</wp:posOffset>
                </wp:positionV>
                <wp:extent cx="230505" cy="214630"/>
                <wp:effectExtent l="0" t="0" r="17145" b="13970"/>
                <wp:wrapNone/>
                <wp:docPr id="18" name="Прямоугольник 18"/>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CF86C" id="Прямоугольник 18" o:spid="_x0000_s1026" style="position:absolute;margin-left:7.75pt;margin-top:8.45pt;width:18.1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Urlw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Dl6h04pVqFHzbfN581187u52Xxpvjc3za/N1+ZP86P5SeCEitXGjXDw3JzZ&#10;TnMQA/xVYavwBzCyilVe31VZrDzh2OzvpsN0SAmHqd8b7O3GLiT3h411/p3QFQlCRi2aGGvLlsfO&#10;IyFcb11CLqdlmU9LKaOydofSkiVDv0GTXNeUSOY8NjM6jV9AgBAPjklFatxmOEhBEs5AxEIyD7Ey&#10;KI1TM0qYnIHh3Nt4lwen3ZOkFwC7lTiN33OJA5Aj5ubtjWPUzk2qgEdEDne4Q93bSgfpSudr9M7q&#10;ltTO8GmJaMdAe8YsWAwomEx/iqWQGvh0J1Ey1/bTc/vBH+SClZIaUwHsHxfMCmB5r0C7t73BIIxR&#10;VAbD130odttytW1Ri+pQoxE9vAGGRzH4e3krFlZXlxjgScgKE1Mcudsqd8qhb6cVTwAXk0l0w+gY&#10;5o/VueEheKhTqOPF6pJZ07HGowMn+naC2OgReVrfcFLpycLroozMuq8rOBIUjF1kS/dEhLne1qPX&#10;/UM2/gsAAP//AwBQSwMEFAAGAAgAAAAhAORiCOfcAAAABwEAAA8AAABkcnMvZG93bnJldi54bWxM&#10;j0FLw0AQhe+C/2EZwUtpNxVSbcymiCBI8WLsxds0mW5Cs7Mhu03Sf+940tPweG/efJPvZtepkYbQ&#10;ejawXiWgiCtft2wNHL7elk+gQkSusfNMBq4UYFfc3uSY1X7iTxrLaJWUcMjQQBNjn2kdqoYchpXv&#10;icU7+cFhFDlYXQ84Sbnr9EOSbLTDluVCgz29NlSdy4sTjIU+vF/HUu/tGbf9xzjtF9/WmPu7+eUZ&#10;VKQ5/oXhF192oBCmo79wHVQnOk0lKXOzBSV+upZPjjKTR9BFrv/zFz8AAAD//wMAUEsBAi0AFAAG&#10;AAgAAAAhALaDOJL+AAAA4QEAABMAAAAAAAAAAAAAAAAAAAAAAFtDb250ZW50X1R5cGVzXS54bWxQ&#10;SwECLQAUAAYACAAAACEAOP0h/9YAAACUAQAACwAAAAAAAAAAAAAAAAAvAQAAX3JlbHMvLnJlbHNQ&#10;SwECLQAUAAYACAAAACEA7WgVK5cCAAAQBQAADgAAAAAAAAAAAAAAAAAuAgAAZHJzL2Uyb0RvYy54&#10;bWxQSwECLQAUAAYACAAAACEA5GII59wAAAAHAQAADwAAAAAAAAAAAAAAAADxBAAAZHJzL2Rvd25y&#10;ZXYueG1sUEsFBgAAAAAEAAQA8wAAAPoFA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3937E7"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Компенсация расходов на приобретение твердого топлива</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BB58735" wp14:editId="7E10FBB4">
                <wp:simplePos x="0" y="0"/>
                <wp:positionH relativeFrom="column">
                  <wp:posOffset>99060</wp:posOffset>
                </wp:positionH>
                <wp:positionV relativeFrom="paragraph">
                  <wp:posOffset>107315</wp:posOffset>
                </wp:positionV>
                <wp:extent cx="230505" cy="214630"/>
                <wp:effectExtent l="0" t="0" r="17145" b="13970"/>
                <wp:wrapNone/>
                <wp:docPr id="19" name="Прямоугольник 19"/>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5AD92" id="Прямоугольник 19" o:spid="_x0000_s1026" style="position:absolute;margin-left:7.8pt;margin-top:8.45pt;width:18.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FKmAIAABAFAAAOAAAAZHJzL2Uyb0RvYy54bWysVEtu2zAQ3RfoHQjuG8mOnTZG5MBI4KJA&#10;kARIiqwZirIFUCRL0pbdVYFuC/QIPUQ3RT85g3yjPlJK4nxWRbWgZjjDGb6ZNzw4XFWSLIV1pVYZ&#10;7e2klAjFdV6qWUbfX05fvaHEeaZyJrUSGV0LRw/HL18c1GYk+nquZS4sQRDlRrXJ6Nx7M0oSx+ei&#10;Ym5HG6FgLLStmIdqZ0luWY3olUz6abqX1NrmxmounMPucWuk4xi/KAT3Z0XhhCcyo7ibj6uN63VY&#10;k/EBG80sM/OSd9dg/3CLipUKSe9CHTPPyMKWT0JVJbfa6cLvcF0luihKLiIGoOmlj9BczJkREQuK&#10;48xdmdz/C8tPl+eWlDl6t0+JYhV61HzbfNp8bX43N5vPzffmpvm1+dL8aX40PwmcULHauBEOXphz&#10;22kOYoC/KmwV/gBGVrHK67sqi5UnHJv93XSYDinhMPV7g73d2IXk/rCxzr8VuiJByKhFE2Nt2fLE&#10;eSSE661LyOW0LPNpKWVU1u5IWrJk6DdokuuaEsmcx2ZGp/ELCBDiwTGpSI3bDAcpSMIZiFhI5iFW&#10;BqVxakYJkzMwnHsb7/LgtHuS9BJgtxKn8XsucQByzNy8vXGM2rlJFfCIyOEOd6h7W+kgXet8jd5Z&#10;3ZLaGT4tEe0EaM+ZBYsBBZPpz7AUUgOf7iRK5tp+fG4/+INcsFJSYyqA/cOCWQEs7xRot98bDMIY&#10;RWUwfN2HYrct19sWtaiONBrRwxtgeBSDv5e3YmF1dYUBnoSsMDHFkbutcqcc+XZa8QRwMZlEN4yO&#10;Yf5EXRgegoc6hTperq6YNR1rPDpwqm8niI0ekaf1DSeVniy8LsrIrPu6giNBwdhFtnRPRJjrbT16&#10;3T9k478AAAD//wMAUEsDBBQABgAIAAAAIQCoYrBA2gAAAAcBAAAPAAAAZHJzL2Rvd25yZXYueG1s&#10;TI5BS8NAEIXvgv9hGcFLaTcVGm3MpoggSPFi7MXbNJluQrOzIbtN0n/veNLT4/HevPny3ew6NdIQ&#10;Ws8G1qsEFHHl65atgcPX2/IJVIjINXaeycCVAuyK25scs9pP/EljGa2SEQ4ZGmhi7DOtQ9WQw7Dy&#10;PbFkJz84jGIHq+sBJxl3nX5IklQ7bFk+NNjTa0PVubw4wVjow/t1LPXennHbf4zTfvFtjbm/m1+e&#10;QUWa418ZfvHlBgphOvoL10F14jepNEXTLSjJN2vRo2jyCLrI9X/+4gcAAP//AwBQSwECLQAUAAYA&#10;CAAAACEAtoM4kv4AAADhAQAAEwAAAAAAAAAAAAAAAAAAAAAAW0NvbnRlbnRfVHlwZXNdLnhtbFBL&#10;AQItABQABgAIAAAAIQA4/SH/1gAAAJQBAAALAAAAAAAAAAAAAAAAAC8BAABfcmVscy8ucmVsc1BL&#10;AQItABQABgAIAAAAIQDmqwFKmAIAABAFAAAOAAAAAAAAAAAAAAAAAC4CAABkcnMvZTJvRG9jLnht&#10;bFBLAQItABQABgAIAAAAIQCoYrBA2gAAAAcBAAAPAAAAAAAAAAAAAAAAAPIEAABkcnMvZG93bnJl&#10;di54bWxQSwUGAAAAAAQABADzAAAA+QUAAAAA&#10;" fillcolor="window" strokecolor="windowText" strokeweight="2pt"/>
            </w:pict>
          </mc:Fallback>
        </mc:AlternateContent>
      </w:r>
      <w:r w:rsidR="0062700D"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3937E7"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Компенсация расходов на поставку твердого топлива</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3937E7"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3937E7"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003937E7" w:rsidRPr="00AC63FC">
        <w:rPr>
          <w:rFonts w:ascii="Times New Roman" w:eastAsia="Times New Roman" w:hAnsi="Times New Roman" w:cs="Times New Roman"/>
          <w:sz w:val="24"/>
          <w:szCs w:val="24"/>
          <w:lang w:eastAsia="ru-RU"/>
        </w:rPr>
        <w:t xml:space="preserve"> 3. Раздел заполняется в случае предоставления меры  социальной  поддержки  по  оплате коммунальных услуг на  жилое  помещение  по  месту  фактического  проживания</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ab/>
        <w:t>Меры  социальной  поддержки  по  оплате коммунальных услуг прошу предоставлять  на  жилое  помещение  по  месту  фактического  проживания по адресу:</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3937E7" w:rsidRPr="00AC63FC" w:rsidRDefault="003937E7"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(заполняется в случае, если адрес фактического проживания</w:t>
      </w:r>
    </w:p>
    <w:p w:rsidR="003937E7" w:rsidRPr="00AC63FC" w:rsidRDefault="003937E7"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не совпадает с адресом места жительства (пребывания))</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p>
    <w:p w:rsidR="003937E7" w:rsidRPr="00AC63FC" w:rsidRDefault="003937E7"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Собственником (нанимателем по договору найма жилого помещения государственного или муниципального жилищного фондов) (нужное подчеркнуть) является мой (моя) супруг (супруга)___________________________________________________________________</w:t>
      </w:r>
    </w:p>
    <w:p w:rsidR="003937E7" w:rsidRPr="00AC63FC" w:rsidRDefault="003937E7"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(Ф.И.О. супруга (супруги))</w:t>
      </w:r>
    </w:p>
    <w:p w:rsidR="003937E7" w:rsidRPr="00AC63FC" w:rsidRDefault="003937E7"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и содержащий указание на гражданство Российской Федерации супруга (супруги)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1359"/>
        <w:gridCol w:w="1531"/>
        <w:gridCol w:w="2778"/>
      </w:tblGrid>
      <w:tr w:rsidR="0008506B" w:rsidRPr="00AC63FC" w:rsidTr="002B6C9B">
        <w:tc>
          <w:tcPr>
            <w:tcW w:w="1134"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34"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359"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778"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2B6C9B">
        <w:tc>
          <w:tcPr>
            <w:tcW w:w="9070" w:type="dxa"/>
            <w:gridSpan w:val="6"/>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Выдан:</w:t>
            </w:r>
          </w:p>
        </w:tc>
      </w:tr>
    </w:tbl>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ab/>
        <w:t>Факт  неполучения мер социальной поддержки по оплате жилого помещения и коммунальных  услуг  по  месту жительства (пребывания) (нужное подчеркнуть) подтверждаю _______________________.</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 xml:space="preserve">                                            (подпись)</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ab/>
        <w:t>В случае получения мер социальной поддержки по оплате жилого помещения и коммунальных услуг по месту жительства (пребывания) в Ханты-Мансийском автономном округе</w:t>
      </w:r>
      <w:r w:rsidR="002106A8" w:rsidRPr="00AC63FC">
        <w:rPr>
          <w:rFonts w:ascii="Times New Roman" w:eastAsia="Times New Roman" w:hAnsi="Times New Roman" w:cs="Times New Roman"/>
          <w:sz w:val="24"/>
          <w:szCs w:val="24"/>
          <w:lang w:eastAsia="ru-RU"/>
        </w:rPr>
        <w:t> </w:t>
      </w:r>
      <w:r w:rsidRPr="00AC63FC">
        <w:rPr>
          <w:rFonts w:ascii="Times New Roman" w:hAnsi="Times New Roman" w:cs="Times New Roman"/>
          <w:sz w:val="28"/>
          <w:szCs w:val="28"/>
        </w:rPr>
        <w:t>–</w:t>
      </w:r>
      <w:r w:rsidR="002106A8" w:rsidRPr="00AC63FC">
        <w:rPr>
          <w:rFonts w:ascii="Times New Roman" w:hAnsi="Times New Roman" w:cs="Times New Roman"/>
          <w:sz w:val="28"/>
          <w:szCs w:val="28"/>
        </w:rPr>
        <w:t> </w:t>
      </w:r>
      <w:r w:rsidRPr="00AC63FC">
        <w:rPr>
          <w:rFonts w:ascii="Times New Roman" w:eastAsia="Times New Roman" w:hAnsi="Times New Roman" w:cs="Times New Roman"/>
          <w:sz w:val="24"/>
          <w:szCs w:val="24"/>
          <w:lang w:eastAsia="ru-RU"/>
        </w:rPr>
        <w:t>Югре (нужное подчеркнуть) выражаю согласие на прекращение их предоставления _______________________.</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 xml:space="preserve">                                                              (подпись)</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3937E7"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003937E7" w:rsidRPr="00AC63FC">
        <w:rPr>
          <w:rFonts w:ascii="Times New Roman" w:eastAsia="Times New Roman" w:hAnsi="Times New Roman" w:cs="Times New Roman"/>
          <w:sz w:val="24"/>
          <w:szCs w:val="24"/>
          <w:lang w:eastAsia="ru-RU"/>
        </w:rPr>
        <w:t>4</w:t>
      </w:r>
      <w:r w:rsidRPr="00AC63FC">
        <w:rPr>
          <w:rFonts w:ascii="Times New Roman" w:eastAsia="Times New Roman" w:hAnsi="Times New Roman" w:cs="Times New Roman"/>
          <w:sz w:val="24"/>
          <w:szCs w:val="24"/>
          <w:lang w:eastAsia="ru-RU"/>
        </w:rPr>
        <w:t>.  Организация, осуществляющая начисление платежей по оплате расходов,</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связанных  с  </w:t>
      </w:r>
      <w:r w:rsidR="003937E7" w:rsidRPr="00AC63FC">
        <w:rPr>
          <w:rFonts w:ascii="Times New Roman" w:eastAsia="Times New Roman" w:hAnsi="Times New Roman" w:cs="Times New Roman"/>
          <w:sz w:val="24"/>
          <w:szCs w:val="24"/>
          <w:lang w:eastAsia="ru-RU"/>
        </w:rPr>
        <w:t>жилищно-коммунальными  услугам:_______________________________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w:t>
      </w:r>
      <w:r w:rsidR="003937E7" w:rsidRPr="00AC63FC">
        <w:rPr>
          <w:rFonts w:ascii="Times New Roman" w:eastAsia="Times New Roman" w:hAnsi="Times New Roman" w:cs="Times New Roman"/>
          <w:sz w:val="24"/>
          <w:szCs w:val="24"/>
          <w:lang w:eastAsia="ru-RU"/>
        </w:rPr>
        <w:t>_________________</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003937E7" w:rsidRPr="00AC63FC">
        <w:rPr>
          <w:rFonts w:ascii="Times New Roman" w:eastAsia="Times New Roman" w:hAnsi="Times New Roman" w:cs="Times New Roman"/>
          <w:sz w:val="24"/>
          <w:szCs w:val="24"/>
          <w:lang w:eastAsia="ru-RU"/>
        </w:rPr>
        <w:t>5</w:t>
      </w:r>
      <w:r w:rsidRPr="00AC63FC">
        <w:rPr>
          <w:rFonts w:ascii="Times New Roman" w:eastAsia="Times New Roman" w:hAnsi="Times New Roman" w:cs="Times New Roman"/>
          <w:sz w:val="24"/>
          <w:szCs w:val="24"/>
          <w:lang w:eastAsia="ru-RU"/>
        </w:rPr>
        <w:t>.  Сведения  о  членах семьи, совместно проживающих с заявителем, учет</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которых  осуществлен  органом,  уполномоченным  на осуществление функций по</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контролю и надзору в сфере миграции: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843"/>
        <w:gridCol w:w="2126"/>
      </w:tblGrid>
      <w:tr w:rsidR="0008506B" w:rsidRPr="00AC63FC" w:rsidTr="00946647">
        <w:tc>
          <w:tcPr>
            <w:tcW w:w="680" w:type="dxa"/>
          </w:tcPr>
          <w:p w:rsidR="0062700D" w:rsidRPr="00AC63FC" w:rsidRDefault="003937E7"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4422"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w:t>
            </w:r>
          </w:p>
        </w:tc>
        <w:tc>
          <w:tcPr>
            <w:tcW w:w="1843"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рождения</w:t>
            </w:r>
          </w:p>
        </w:tc>
        <w:tc>
          <w:tcPr>
            <w:tcW w:w="2126"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Степень родства</w:t>
            </w: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3937E7"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6</w:t>
      </w:r>
      <w:r w:rsidR="0062700D" w:rsidRPr="00AC63FC">
        <w:rPr>
          <w:rFonts w:ascii="Times New Roman" w:eastAsia="Times New Roman" w:hAnsi="Times New Roman" w:cs="Times New Roman"/>
          <w:sz w:val="24"/>
          <w:szCs w:val="24"/>
          <w:lang w:eastAsia="ru-RU"/>
        </w:rPr>
        <w:t>. К заявлению прилагаю:</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08506B" w:rsidRPr="00AC63FC" w:rsidTr="00946647">
        <w:tc>
          <w:tcPr>
            <w:tcW w:w="624" w:type="dxa"/>
          </w:tcPr>
          <w:p w:rsidR="0062700D" w:rsidRPr="00AC63FC" w:rsidRDefault="003937E7"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42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02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Количество листов</w:t>
            </w: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427"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427" w:type="dxa"/>
          </w:tcPr>
          <w:p w:rsidR="0062700D" w:rsidRPr="00AC63FC" w:rsidRDefault="003937E7"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удостоверение к ордену «Родительская слава», медали ордена «</w:t>
            </w:r>
            <w:r w:rsidR="0062700D" w:rsidRPr="00AC63FC">
              <w:rPr>
                <w:rFonts w:ascii="Times New Roman" w:eastAsia="Times New Roman" w:hAnsi="Times New Roman" w:cs="Times New Roman"/>
                <w:sz w:val="24"/>
                <w:szCs w:val="24"/>
                <w:lang w:eastAsia="ru-RU"/>
              </w:rPr>
              <w:t>Родительская слава</w:t>
            </w:r>
            <w:r w:rsidRPr="00AC63FC">
              <w:rPr>
                <w:rFonts w:ascii="Times New Roman" w:eastAsia="Times New Roman" w:hAnsi="Times New Roman" w:cs="Times New Roman"/>
                <w:sz w:val="24"/>
                <w:szCs w:val="24"/>
                <w:lang w:eastAsia="ru-RU"/>
              </w:rPr>
              <w:t>»</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3.</w:t>
            </w:r>
          </w:p>
        </w:tc>
        <w:tc>
          <w:tcPr>
            <w:tcW w:w="7427"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правоустанавливающий документ на жилое помещение </w:t>
            </w:r>
            <w:r w:rsidR="00D51FF9"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4.</w:t>
            </w:r>
          </w:p>
        </w:tc>
        <w:tc>
          <w:tcPr>
            <w:tcW w:w="7427"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5.</w:t>
            </w:r>
          </w:p>
        </w:tc>
        <w:tc>
          <w:tcPr>
            <w:tcW w:w="7427" w:type="dxa"/>
          </w:tcPr>
          <w:p w:rsidR="0062700D" w:rsidRPr="00AC63FC" w:rsidRDefault="0062700D" w:rsidP="00473259">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копии договоров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9071" w:type="dxa"/>
            <w:gridSpan w:val="3"/>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и документы, которые подлежат получению в порядке межведомственного взаимодействия (заявитель имеет право представить указанные документы по собственной инициативе)</w:t>
            </w:r>
          </w:p>
        </w:tc>
      </w:tr>
      <w:tr w:rsidR="0008506B" w:rsidRPr="00AC63FC" w:rsidTr="00946647">
        <w:tc>
          <w:tcPr>
            <w:tcW w:w="624" w:type="dxa"/>
          </w:tcPr>
          <w:p w:rsidR="0062700D" w:rsidRPr="00AC63FC" w:rsidRDefault="000E59A3"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6</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выписка из Единого государственного реестра недвижимости о правах</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0E59A3"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7</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D51FF9"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виде топлива, используемом для отопления жилого помещения (для осуществления компенсации расходов на оплату электроэнергии или газа, используемых для отопления жилого помещения)</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0E59A3"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8</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лицах, проживающих совместно с заявителем, учет которых осуществлен органом, уполномоченным на осуществление функций по контролю и надзору в сфере миграции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E59A3" w:rsidRPr="00AC63FC" w:rsidTr="00150628">
        <w:tc>
          <w:tcPr>
            <w:tcW w:w="624" w:type="dxa"/>
          </w:tcPr>
          <w:p w:rsidR="000E59A3" w:rsidRPr="00AC63FC" w:rsidRDefault="000E59A3"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9.</w:t>
            </w:r>
          </w:p>
        </w:tc>
        <w:tc>
          <w:tcPr>
            <w:tcW w:w="7427" w:type="dxa"/>
          </w:tcPr>
          <w:p w:rsidR="000E59A3" w:rsidRPr="00AC63FC" w:rsidRDefault="000E59A3"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содержащие сведения о наличии (об отсутствии) задолженности по оплате жилого помещения и коммунальных услуг, в том числе взноса на капитальный ремонт, или соглашение о погашении задолженности и (или) выполнении соглашения</w:t>
            </w:r>
          </w:p>
        </w:tc>
        <w:tc>
          <w:tcPr>
            <w:tcW w:w="1020" w:type="dxa"/>
          </w:tcPr>
          <w:p w:rsidR="000E59A3" w:rsidRPr="00AC63FC" w:rsidRDefault="000E59A3"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Прошу перечислять причитающиеся мне суммы:</w:t>
      </w:r>
    </w:p>
    <w:p w:rsidR="003937E7"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3937E7" w:rsidRPr="00AC63FC">
        <w:rPr>
          <w:rFonts w:ascii="Times New Roman" w:eastAsia="Times New Roman" w:hAnsi="Times New Roman" w:cs="Times New Roman"/>
          <w:sz w:val="24"/>
          <w:szCs w:val="24"/>
          <w:lang w:eastAsia="ru-RU"/>
        </w:rPr>
        <w:t xml:space="preserve">   </w:t>
      </w:r>
      <w:r w:rsidR="003937E7" w:rsidRPr="00AC63FC">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C95278B" wp14:editId="311AE2C7">
                <wp:simplePos x="0" y="0"/>
                <wp:positionH relativeFrom="column">
                  <wp:posOffset>111346</wp:posOffset>
                </wp:positionH>
                <wp:positionV relativeFrom="paragraph">
                  <wp:posOffset>140115</wp:posOffset>
                </wp:positionV>
                <wp:extent cx="230505" cy="214630"/>
                <wp:effectExtent l="0" t="0" r="17145" b="13970"/>
                <wp:wrapNone/>
                <wp:docPr id="20" name="Прямоугольник 20"/>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D7705" id="Прямоугольник 20" o:spid="_x0000_s1026" style="position:absolute;margin-left:8.75pt;margin-top:11.05pt;width:18.15pt;height:1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T2lwIAABAFAAAOAAAAZHJzL2Uyb0RvYy54bWysVEtu2zAQ3RfoHQjuG8mOnbZG5MBI4KJA&#10;kARIiqwZirIFUCRL0pbdVYFuC+QIPUQ3RT85g3yjPlJK4nxWRbWgZsjhDN/jG+4frCpJlsK6UquM&#10;9nZSSoTiOi/VLKMfLqav3lDiPFM5k1qJjK6Fowfjly/2azMSfT3XMheWIIlyo9pkdO69GSWJ43NR&#10;MbejjVBYLLStmIdrZ0luWY3slUz6abqX1NrmxmounMPsUbtIxzF/UQjuT4vCCU9kRnE2H0cbx6sw&#10;JuN9NppZZuYl747B/uEUFSsVit6lOmKekYUtn6SqSm6104Xf4bpKdFGUXEQMQNNLH6E5nzMjIhaQ&#10;48wdTe7/peUnyzNLyjyjfdCjWIU7ar5tPm+um9/NzeZL8725aX5tvjZ/mh/NT4IgMFYbN8LGc3Nm&#10;O8/BDPBXha3CH8DIKrK8vmNZrDzhmOzvpsN0SAnHUr832NuNOZP7zcY6/07oigQjoxaXGLlly2Pn&#10;URChtyGhltOyzKellNFZu0NpyZLhviGTXNeUSOY8JjM6jV9AgBQPtklFapxmOEjBAmcQYiGZh1kZ&#10;UOPUjBImZ1A49zae5cFu96ToBcBuFU7j91zhAOSIuXl74pi1C5Mq4BFRwx3uwHvLdLCudL7G3Vnd&#10;itoZPi2R7Rhoz5iFigEFnelPMRRSA5/uLErm2n56bj7EQ1xYpaRGVwD7xwWzAljeK8jubW8wCG0U&#10;ncHwdRCN3V652l5Ri+pQ4yJ6eAMMj2aI9/LWLKyuLtHAk1AVS0xx1G5Z7pxD33YrngAuJpMYhtYx&#10;zB+rc8ND8sBT4PFidcms6VTjcQMn+raD2OiReNrYsFPpycLroozKuucVGgkO2i6qpXsiQl9v+zHq&#10;/iEb/wUAAP//AwBQSwMEFAAGAAgAAAAhAGHosKfdAAAABwEAAA8AAABkcnMvZG93bnJldi54bWxM&#10;j0FLw0AQhe+C/2EZwUuxm0aibcymiCBI8dLYS2/T7LgJze6G7DZJ/73jSU/D4715802xnW0nRhpC&#10;652C1TIBQa72unVGweHr/WENIkR0GjvvSMGVAmzL25sCc+0nt6exikZwiQs5Kmhi7HMpQ92QxbD0&#10;PTn2vv1gMbIcjNQDTlxuO5kmyZO02Dq+0GBPbw3V5+piGWMhDx/XsZI7c8ZN/zlOu8XRKHV/N7++&#10;gIg0x78w/OLzDpTMdPIXp4PoWD9nnFSQpisQ7GeP/MmJZ7YBWRbyP3/5AwAA//8DAFBLAQItABQA&#10;BgAIAAAAIQC2gziS/gAAAOEBAAATAAAAAAAAAAAAAAAAAAAAAABbQ29udGVudF9UeXBlc10ueG1s&#10;UEsBAi0AFAAGAAgAAAAhADj9If/WAAAAlAEAAAsAAAAAAAAAAAAAAAAALwEAAF9yZWxzLy5yZWxz&#10;UEsBAi0AFAAGAAgAAAAhAKst9PaXAgAAEAUAAA4AAAAAAAAAAAAAAAAALgIAAGRycy9lMm9Eb2Mu&#10;eG1sUEsBAi0AFAAGAAgAAAAhAGHosKfdAAAABwEAAA8AAAAAAAAAAAAAAAAA8QQAAGRycy9kb3du&#10;cmV2LnhtbFBLBQYAAAAABAAEAPMAAAD7BQAAAAA=&#10;" fillcolor="window" strokecolor="windowText" strokeweight="2pt"/>
            </w:pict>
          </mc:Fallback>
        </mc:AlternateContent>
      </w:r>
      <w:r w:rsidR="003937E7" w:rsidRPr="00AC63FC">
        <w:rPr>
          <w:rFonts w:ascii="Times New Roman" w:eastAsia="Times New Roman" w:hAnsi="Times New Roman" w:cs="Times New Roman"/>
          <w:sz w:val="24"/>
          <w:szCs w:val="24"/>
          <w:lang w:eastAsia="ru-RU"/>
        </w:rPr>
        <w:t xml:space="preserve">    </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на счет №:</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Style w:val="ab"/>
        <w:tblW w:w="5000" w:type="pct"/>
        <w:tblLook w:val="04A0" w:firstRow="1" w:lastRow="0" w:firstColumn="1" w:lastColumn="0" w:noHBand="0" w:noVBand="1"/>
      </w:tblPr>
      <w:tblGrid>
        <w:gridCol w:w="465"/>
        <w:gridCol w:w="465"/>
        <w:gridCol w:w="465"/>
        <w:gridCol w:w="465"/>
        <w:gridCol w:w="465"/>
        <w:gridCol w:w="465"/>
        <w:gridCol w:w="465"/>
        <w:gridCol w:w="464"/>
        <w:gridCol w:w="464"/>
        <w:gridCol w:w="464"/>
        <w:gridCol w:w="464"/>
        <w:gridCol w:w="464"/>
        <w:gridCol w:w="464"/>
        <w:gridCol w:w="464"/>
        <w:gridCol w:w="464"/>
        <w:gridCol w:w="464"/>
        <w:gridCol w:w="464"/>
        <w:gridCol w:w="464"/>
        <w:gridCol w:w="464"/>
        <w:gridCol w:w="464"/>
      </w:tblGrid>
      <w:tr w:rsidR="0008506B" w:rsidRPr="00AC63FC" w:rsidTr="002B6C9B">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c>
          <w:tcPr>
            <w:tcW w:w="250" w:type="pct"/>
          </w:tcPr>
          <w:p w:rsidR="003937E7" w:rsidRPr="00AC63FC" w:rsidRDefault="003937E7" w:rsidP="00D552E8">
            <w:pPr>
              <w:pStyle w:val="ConsPlusNormal"/>
              <w:ind w:firstLine="709"/>
              <w:rPr>
                <w:rFonts w:ascii="Times New Roman" w:hAnsi="Times New Roman" w:cs="Times New Roman"/>
                <w:sz w:val="24"/>
                <w:szCs w:val="24"/>
              </w:rPr>
            </w:pPr>
          </w:p>
        </w:tc>
      </w:tr>
    </w:tbl>
    <w:p w:rsidR="003937E7" w:rsidRPr="00AC63FC" w:rsidRDefault="003937E7"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0"/>
          <w:szCs w:val="24"/>
          <w:lang w:eastAsia="ru-RU"/>
        </w:rPr>
        <w:t>номер счета, открытый в кредитном учреждении</w:t>
      </w: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3937E7" w:rsidRPr="00AC63FC" w:rsidRDefault="003937E7"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(наименование кредитного учреждения, филиала кредитного учреждения)</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F7AB9B1" wp14:editId="5232AD7E">
                <wp:simplePos x="0" y="0"/>
                <wp:positionH relativeFrom="column">
                  <wp:posOffset>104140</wp:posOffset>
                </wp:positionH>
                <wp:positionV relativeFrom="paragraph">
                  <wp:posOffset>8890</wp:posOffset>
                </wp:positionV>
                <wp:extent cx="230505" cy="214630"/>
                <wp:effectExtent l="0" t="0" r="17145" b="13970"/>
                <wp:wrapNone/>
                <wp:docPr id="21" name="Прямоугольник 21"/>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ADB4D" id="Прямоугольник 21" o:spid="_x0000_s1026" style="position:absolute;margin-left:8.2pt;margin-top:.7pt;width:18.1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CXlwIAABAFAAAOAAAAZHJzL2Uyb0RvYy54bWysVEtu2zAQ3RfoHQjuG8mOnbZG5MBI4KJA&#10;kARIiqwZirIFUCRL0pbdVYFuC+QIPUQ3RT85g3yjPlJK4nxWRb2gZzjDmXkzb7R/sKokWQrrSq0y&#10;2ttJKRGK67xUs4x+uJi+ekOJ80zlTGolMroWjh6MX77Yr81I9PVcy1xYgiDKjWqT0bn3ZpQkjs9F&#10;xdyONkLBWGhbMQ/VzpLcshrRK5n003QvqbXNjdVcOIfbo9ZIxzF+UQjuT4vCCU9kRlGbj6eN51U4&#10;k/E+G80sM/OSd2Wwf6iiYqVC0rtQR8wzsrDlk1BVya12uvA7XFeJLoqSi4gBaHrpIzTnc2ZExILm&#10;OHPXJvf/wvKT5ZklZZ7Rfo8SxSrMqPm2+by5bn43N5svzffmpvm1+dr8aX40Pwmc0LHauBEenpsz&#10;22kOYoC/KmwV/gGMrGKX13ddFitPOC77u+kwHVLCYer3Bnu7cQrJ/WNjnX8ndEWCkFGLIcbesuWx&#10;80gI11uXkMtpWebTUsqorN2htGTJMG/QJNc1JZI5j8uMTuMvIECIB8+kIjWqGQ5SkIQzELGQzEOs&#10;DFrj1IwSJmdgOPc21vLgtXuS9AJgtxKn8fdc4gDkiLl5W3GM2rlJFfCIyOEOd+h72+kgXel8jdlZ&#10;3ZLaGT4tEe0YaM+YBYsBBZvpT3EUUgOf7iRK5tp+eu4++INcsFJSYyuA/eOCWQEs7xVo97Y3GIQ1&#10;ispg+LoPxW5brrYtalEdagwCzEJ1UQz+Xt6KhdXVJRZ4ErLCxBRH7rbLnXLo223FJ4CLySS6YXUM&#10;88fq3PAQPPQp9PFidcms6VjjMYETfbtBbPSIPK1veKn0ZOF1UUZm3fcVHAkK1i6ypftEhL3e1qPX&#10;/Yds/BcAAP//AwBQSwMEFAAGAAgAAAAhAGnf4lzbAAAABgEAAA8AAABkcnMvZG93bnJldi54bWxM&#10;jkFLw0AQhe+C/2EZwUuxG6OtGrMpIghSejH24m2ajJvQ7GzIbpP03zue9PR4vDdvvnwzu06NNITW&#10;s4HbZQKKuPJ1y9bA/vPt5hFUiMg1dp7JwJkCbIrLixyz2k/8QWMZrZIRDhkaaGLsM61D1ZDDsPQ9&#10;sWTffnAYxQ5W1wNOMu46nSbJWjtsWT402NNrQ9WxPDnBWOj9+3ks9dYe8anfjdN28WWNub6aX55B&#10;RZrjXxl+8eUGCmE6+BPXQXXi1/fSFBWReJU+gDoYuFuloItc/8cvfgAAAP//AwBQSwECLQAUAAYA&#10;CAAAACEAtoM4kv4AAADhAQAAEwAAAAAAAAAAAAAAAAAAAAAAW0NvbnRlbnRfVHlwZXNdLnhtbFBL&#10;AQItABQABgAIAAAAIQA4/SH/1gAAAJQBAAALAAAAAAAAAAAAAAAAAC8BAABfcmVscy8ucmVsc1BL&#10;AQItABQABgAIAAAAIQCg7uCXlwIAABAFAAAOAAAAAAAAAAAAAAAAAC4CAABkcnMvZTJvRG9jLnht&#10;bFBLAQItABQABgAIAAAAIQBp3+Jc2wAAAAYBAAAPAAAAAAAAAAAAAAAAAPEEAABkcnMvZG93bnJl&#10;di54bWxQSwUGAAAAAAQABADzAAAA+QU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через отделение федеральной почтовой связи</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3937E7" w:rsidRPr="00AC63FC" w:rsidRDefault="003937E7"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(номер филиала почтового отделения)</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D368DB7" wp14:editId="30E7A89B">
                <wp:simplePos x="0" y="0"/>
                <wp:positionH relativeFrom="column">
                  <wp:posOffset>105410</wp:posOffset>
                </wp:positionH>
                <wp:positionV relativeFrom="paragraph">
                  <wp:posOffset>117475</wp:posOffset>
                </wp:positionV>
                <wp:extent cx="230505" cy="214630"/>
                <wp:effectExtent l="0" t="0" r="17145" b="13970"/>
                <wp:wrapNone/>
                <wp:docPr id="22" name="Прямоугольник 22"/>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E0892" id="Прямоугольник 22" o:spid="_x0000_s1026" style="position:absolute;margin-left:8.3pt;margin-top:9.25pt;width:18.15pt;height:16.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00mA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HlG+31KFKvQo+bb5vPmuvnd3Gy+NN+bm+bX5mvzp/nR/CRwQsVq40Y4eG7O&#10;bKc5iAH+qrBV+AMYWcUqr++qLFaecGz2d9NhOqSEw9TvDfZ2YxeS+8PGOv9O6IoEIaMWTYy1Zctj&#10;55EQrrcuIZfTssynpZRRWbtDacmSod+gSa5rSiRzHpsZncYvIECIB8ekIjVuMxykIAlnIGIhmYdY&#10;GZTGqRklTM7AcO5tvMuD0+5J0guA3Uqcxu+5xAHIEXPz9sYxaucmVcAjIoc73KHubaWDdKXzNXpn&#10;dUtqZ/i0RLRjoD1jFiwGFEymP8VSSA18upMomWv76bn94A9ywUpJjakA9o8LZgWwvFeg3dveYBDG&#10;KCqD4es+FLttudq2qEV1qNGIHt4Aw6MY/L28FQurq0sM8CRkhYkpjtxtlTvl0LfTiieAi8kkumF0&#10;DPPH6tzwEDzUKdTxYnXJrOlY49GBE307QWz0iDytbzip9GThdVFGZt3XFRwJCsYusqV7IsJcb+vR&#10;6/4hG/8FAAD//wMAUEsDBBQABgAIAAAAIQAy4g/k2wAAAAcBAAAPAAAAZHJzL2Rvd25yZXYueG1s&#10;TI5BS8NAEIXvgv9hGcFLsRsrDW3MpoggSPFi7MXbNDsmodnZkN0m6b93etLT4/HevPny3ew6NdIQ&#10;Ws8GHpcJKOLK25ZrA4evt4cNqBCRLXaeycCFAuyK25scM+sn/qSxjLWSEQ4ZGmhi7DOtQ9WQw7D0&#10;PbFkP35wGMUOtbYDTjLuOr1KklQ7bFk+NNjTa0PVqTw7wVjow/tlLPW+PuG2/xin/eK7Nub+bn55&#10;BhVpjn9luOLLDRTCdPRntkF14tNUmqKbNSjJ16stqONVn0AXuf7PX/wCAAD//wMAUEsBAi0AFAAG&#10;AAgAAAAhALaDOJL+AAAA4QEAABMAAAAAAAAAAAAAAAAAAAAAAFtDb250ZW50X1R5cGVzXS54bWxQ&#10;SwECLQAUAAYACAAAACEAOP0h/9YAAACUAQAACwAAAAAAAAAAAAAAAAAvAQAAX3JlbHMvLnJlbHNQ&#10;SwECLQAUAAYACAAAACEAvavdNJgCAAAQBQAADgAAAAAAAAAAAAAAAAAuAgAAZHJzL2Uyb0RvYy54&#10;bWxQSwECLQAUAAYACAAAACEAMuIP5NsAAAAHAQAADwAAAAAAAAAAAAAAAADyBAAAZHJzL2Rvd25y&#10;ZXYueG1sUEsFBgAAAAAEAAQA8wAAAPoFA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с доставкой на дом по адресу: _____________________________________</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23C1734" wp14:editId="1652F804">
                <wp:simplePos x="0" y="0"/>
                <wp:positionH relativeFrom="column">
                  <wp:posOffset>105410</wp:posOffset>
                </wp:positionH>
                <wp:positionV relativeFrom="paragraph">
                  <wp:posOffset>109220</wp:posOffset>
                </wp:positionV>
                <wp:extent cx="230505" cy="214630"/>
                <wp:effectExtent l="0" t="0" r="17145" b="13970"/>
                <wp:wrapNone/>
                <wp:docPr id="23" name="Прямоугольник 23"/>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B8586" id="Прямоугольник 23" o:spid="_x0000_s1026" style="position:absolute;margin-left:8.3pt;margin-top:8.6pt;width:18.15pt;height:16.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lVmA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HlG+7uUKFahR823zefNdfO7udl8ab43N82vzdfmT/Oj+UnghIrVxo1w8Nyc&#10;2U5zEAP8VWGr8AcwsopVXt9VWaw84djs76bDdEgJh6nfG+ztxi4k94eNdf6d0BUJQkYtmhhry5bH&#10;ziMhXG9dQi6nZZlPSymjsnaH0pIlQ79Bk1zXlEjmPDYzOo1fQIAQD45JRWrcZjhIQRLOQMRCMg+x&#10;MiiNUzNKmJyB4dzbeJcHp92TpBcAu5U4jd9ziQOQI+bm7Y1j1M5NqoBHRA53uEPd20oH6Urna/TO&#10;6pbUzvBpiWjHQHvGLFgMKJhMf4qlkBr4dCdRMtf203P7wR/kgpWSGlMB7B8XzApgea9Au7e9wSCM&#10;UVQGw9d9KHbbcrVtUYvqUKMRPbwBhkcx+Ht5KxZWV5cY4EnIChNTHLnbKnfKoW+nFU8AF5NJdMPo&#10;GOaP1bnhIXioU6jjxeqSWdOxxqMDJ/p2gtjoEXla33BS6cnC66KMzLqvKzgSFIxdZEv3RIS53taj&#10;1/1DNv4LAAD//wMAUEsDBBQABgAIAAAAIQCt1qnH2wAAAAcBAAAPAAAAZHJzL2Rvd25yZXYueG1s&#10;TI5BS8NAEIXvgv9hGcFLsZsGjDZmU0QQpHgx9uJtmh2T0OxsyG6T9N87nvT0eLw3b75it7heTTSG&#10;zrOBzToBRVx723Fj4PD5evcIKkRki71nMnChALvy+qrA3PqZP2iqYqNkhEOOBtoYh1zrULfkMKz9&#10;QCzZtx8dRrFjo+2Is4y7XqdJkmmHHcuHFgd6aak+VWcnGCt9eLtMld43J9wO79O8X301xtzeLM9P&#10;oCIt8a8Mv/hyA6UwHf2ZbVC9+CyTpuhDCkry+3QL6ii6SUCXhf7PX/4AAAD//wMAUEsBAi0AFAAG&#10;AAgAAAAhALaDOJL+AAAA4QEAABMAAAAAAAAAAAAAAAAAAAAAAFtDb250ZW50X1R5cGVzXS54bWxQ&#10;SwECLQAUAAYACAAAACEAOP0h/9YAAACUAQAACwAAAAAAAAAAAAAAAAAvAQAAX3JlbHMvLnJlbHNQ&#10;SwECLQAUAAYACAAAACEAtmjJVZgCAAAQBQAADgAAAAAAAAAAAAAAAAAuAgAAZHJzL2Uyb0RvYy54&#10;bWxQSwECLQAUAAYACAAAACEArdapx9sAAAAHAQAADwAAAAAAAAAAAAAAAADyBAAAZHJzL2Rvd25y&#10;ZXYueG1sUEsFBgAAAAAEAAQA8wAAAPoFA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3937E7"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через кассу почтового отделения</w:t>
      </w:r>
    </w:p>
    <w:p w:rsidR="003937E7"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 xml:space="preserve"> Я, нижеподписавшийся ______________________________, подтверждаю, что</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вся  представленная  информация  является  достоверной  и  точной. Обязуюсь</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своевременно  в течение 15 дней сообщить обо всех обстоятельствах, влияющих</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на  предоставление мер социальной поддержки (изменение состава семьи, места</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жительства,   смена   места  жительства,  в  том  числе  выезд  за  пределы</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автономного округа и др.).</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несу ответственность в соответствии с действующим законодательством</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Российской   Федерации  за  предоставление  заведомо  ложных  или  неполных</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сведений,  которые  могут послужить поводом для прекращения назначенных мер</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социальной поддержки.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Выражаю  согласие  на  необходимое  использование  моих персональных</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данных  в  соответствии с Федеральным </w:t>
      </w:r>
      <w:hyperlink r:id="rId36" w:history="1">
        <w:r w:rsidRPr="00AC63FC">
          <w:rPr>
            <w:rFonts w:ascii="Times New Roman" w:eastAsia="Times New Roman" w:hAnsi="Times New Roman" w:cs="Times New Roman"/>
            <w:sz w:val="24"/>
            <w:szCs w:val="24"/>
            <w:lang w:eastAsia="ru-RU"/>
          </w:rPr>
          <w:t>законом</w:t>
        </w:r>
      </w:hyperlink>
      <w:r w:rsidRPr="00AC63FC">
        <w:rPr>
          <w:rFonts w:ascii="Times New Roman" w:eastAsia="Times New Roman" w:hAnsi="Times New Roman" w:cs="Times New Roman"/>
          <w:sz w:val="24"/>
          <w:szCs w:val="24"/>
          <w:lang w:eastAsia="ru-RU"/>
        </w:rPr>
        <w:t xml:space="preserve"> от 27 июля 2006 года </w:t>
      </w:r>
      <w:r w:rsidR="003937E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152-ФЗ</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О персональных данных</w:t>
      </w:r>
      <w:r w:rsidR="003937E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в том числе в информационных системах.</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3937E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___</w:t>
      </w:r>
      <w:r w:rsidR="003937E7"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___________ 20___ г. </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Подпись заявителя 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6"/>
        <w:gridCol w:w="2551"/>
      </w:tblGrid>
      <w:tr w:rsidR="0008506B" w:rsidRPr="00AC63FC" w:rsidTr="003937E7">
        <w:tc>
          <w:tcPr>
            <w:tcW w:w="2778"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216"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546" w:type="dxa"/>
          </w:tcPr>
          <w:p w:rsidR="003937E7" w:rsidRPr="00AC63FC" w:rsidRDefault="003937E7"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77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153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 заявителя</w:t>
            </w:r>
          </w:p>
        </w:tc>
        <w:tc>
          <w:tcPr>
            <w:tcW w:w="221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55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62700D" w:rsidRPr="00AC63FC" w:rsidRDefault="003937E7"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ind w:firstLine="540"/>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на предоставление мер социальной поддержки приняты</w:t>
      </w:r>
    </w:p>
    <w:p w:rsidR="0062700D" w:rsidRPr="00AC63FC" w:rsidRDefault="003937E7" w:rsidP="00D552E8">
      <w:pPr>
        <w:widowControl w:val="0"/>
        <w:autoSpaceDE w:val="0"/>
        <w:autoSpaceDN w:val="0"/>
        <w:spacing w:line="240" w:lineRule="auto"/>
        <w:ind w:firstLine="540"/>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 20___ г.</w:t>
      </w:r>
    </w:p>
    <w:p w:rsidR="0062700D" w:rsidRPr="00AC63FC" w:rsidRDefault="0062700D"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 ___________ Расшифровка подписи 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3937E7" w:rsidRPr="00AC63FC" w:rsidRDefault="003937E7"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p>
    <w:p w:rsidR="00995448" w:rsidRPr="00AC63FC" w:rsidRDefault="00995448">
      <w:pPr>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br w:type="page"/>
      </w:r>
    </w:p>
    <w:p w:rsidR="0062700D" w:rsidRPr="00AC63FC" w:rsidRDefault="0062700D"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Приложение </w:t>
      </w:r>
      <w:r w:rsidR="007930E8" w:rsidRPr="00AC63FC">
        <w:rPr>
          <w:rFonts w:ascii="Times New Roman" w:eastAsia="Times New Roman" w:hAnsi="Times New Roman" w:cs="Times New Roman"/>
          <w:sz w:val="28"/>
          <w:szCs w:val="28"/>
          <w:lang w:eastAsia="ru-RU"/>
        </w:rPr>
        <w:t>7</w:t>
      </w:r>
    </w:p>
    <w:p w:rsidR="0062700D" w:rsidRPr="00AC63FC" w:rsidRDefault="002C7224"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995448">
      <w:pPr>
        <w:widowControl w:val="0"/>
        <w:autoSpaceDE w:val="0"/>
        <w:autoSpaceDN w:val="0"/>
        <w:spacing w:line="240" w:lineRule="auto"/>
        <w:jc w:val="right"/>
        <w:rPr>
          <w:rFonts w:ascii="Times New Roman" w:eastAsia="Times New Roman" w:hAnsi="Times New Roman" w:cs="Times New Roman"/>
          <w:sz w:val="28"/>
          <w:szCs w:val="28"/>
          <w:lang w:eastAsia="ru-RU"/>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995448">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37" w:name="P2219"/>
      <w:bookmarkEnd w:id="37"/>
      <w:r w:rsidRPr="00AC63FC">
        <w:rPr>
          <w:rFonts w:ascii="Times New Roman" w:eastAsia="Times New Roman" w:hAnsi="Times New Roman" w:cs="Times New Roman"/>
          <w:sz w:val="24"/>
          <w:szCs w:val="24"/>
          <w:lang w:eastAsia="ru-RU"/>
        </w:rPr>
        <w:t>ЗАЯВЛЕНИЕ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 прекращении, возобновлении ранее приостановленной</w:t>
      </w:r>
      <w:r w:rsidR="0015155A"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государственной услуги, перерасчете, удержании (возмещении)</w:t>
      </w:r>
      <w:r w:rsidR="0015155A"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излишне выплаченных сумм, смене способа получения, изменении</w:t>
      </w:r>
      <w:r w:rsidR="0015155A"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лицевого счета для перечисления сумм (нужное подчеркнуть)</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 Ф.И.О. получателя 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Адрес _______________________________________________ телефон 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и  содержащий  указание на гражданство</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Российской   Федерации,   в  соответствии  с  законодательством  Российской</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Федерации 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1193"/>
        <w:gridCol w:w="1180"/>
        <w:gridCol w:w="1440"/>
        <w:gridCol w:w="1658"/>
        <w:gridCol w:w="2551"/>
      </w:tblGrid>
      <w:tr w:rsidR="0008506B" w:rsidRPr="00AC63FC" w:rsidTr="00946647">
        <w:tc>
          <w:tcPr>
            <w:tcW w:w="100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9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44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65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55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28"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w:t>
            </w:r>
          </w:p>
        </w:tc>
      </w:tr>
    </w:tbl>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 Законный представитель:</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(фамилия, имя, отчество)</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 Перечень представленных документов:</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200"/>
        <w:gridCol w:w="1361"/>
      </w:tblGrid>
      <w:tr w:rsidR="0008506B" w:rsidRPr="00AC63FC" w:rsidTr="00946647">
        <w:tc>
          <w:tcPr>
            <w:tcW w:w="454" w:type="dxa"/>
          </w:tcPr>
          <w:p w:rsidR="0062700D" w:rsidRPr="00AC63FC" w:rsidRDefault="003937E7"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20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36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Количество листов</w:t>
            </w:r>
          </w:p>
        </w:tc>
      </w:tr>
      <w:tr w:rsidR="0008506B" w:rsidRPr="00AC63FC" w:rsidTr="00946647">
        <w:tc>
          <w:tcPr>
            <w:tcW w:w="45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20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36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45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20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36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45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w:t>
            </w:r>
          </w:p>
        </w:tc>
        <w:tc>
          <w:tcPr>
            <w:tcW w:w="720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36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8"/>
          <w:szCs w:val="24"/>
          <w:lang w:eastAsia="ru-RU"/>
        </w:rPr>
      </w:pPr>
    </w:p>
    <w:p w:rsidR="002B6C9B"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Я  нижеподписавшийся  (аяся)__________________________________________</w:t>
      </w:r>
      <w:r w:rsidR="003937E7" w:rsidRPr="00AC63FC">
        <w:rPr>
          <w:rFonts w:ascii="Times New Roman" w:eastAsia="Times New Roman" w:hAnsi="Times New Roman" w:cs="Times New Roman"/>
          <w:sz w:val="24"/>
          <w:szCs w:val="24"/>
          <w:lang w:eastAsia="ru-RU"/>
        </w:rPr>
        <w:t>___</w:t>
      </w:r>
      <w:r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прошу _____________________________________________________________________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(также указывается название государственной услуги (государственных услуг),</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в отношении которой(ых) обратился получатель)</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 связи __________________________________________________________________.</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Прошу  перечислять  причитающиеся  мне  суммы на счет (заполняется в случае</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возобновления,  перерасчета,  смене  способа  получения, изменении лицевого</w:t>
      </w:r>
      <w:r w:rsidR="003937E7"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счета для перечисления сумм):</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Cs w:val="24"/>
          <w:lang w:eastAsia="ru-RU"/>
        </w:rPr>
      </w:pPr>
      <w:r w:rsidRPr="00AC63FC">
        <w:rPr>
          <w:rFonts w:ascii="Times New Roman" w:eastAsia="Times New Roman" w:hAnsi="Times New Roman" w:cs="Times New Roman"/>
          <w:szCs w:val="24"/>
          <w:lang w:eastAsia="ru-RU"/>
        </w:rPr>
        <w:t>(номер счета в кредитной организации, номер счета почтового отделения)</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 20___ г.                    </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 xml:space="preserve">                                                        </w:t>
      </w:r>
      <w:r w:rsidR="002B6C9B" w:rsidRPr="00AC63FC">
        <w:rPr>
          <w:rFonts w:ascii="Times New Roman" w:eastAsia="Times New Roman" w:hAnsi="Times New Roman" w:cs="Times New Roman"/>
          <w:sz w:val="20"/>
          <w:szCs w:val="24"/>
          <w:lang w:eastAsia="ru-RU"/>
        </w:rPr>
        <w:t xml:space="preserve">                                                                        </w:t>
      </w:r>
      <w:r w:rsidRPr="00AC63FC">
        <w:rPr>
          <w:rFonts w:ascii="Times New Roman" w:eastAsia="Times New Roman" w:hAnsi="Times New Roman" w:cs="Times New Roman"/>
          <w:sz w:val="20"/>
          <w:szCs w:val="24"/>
          <w:lang w:eastAsia="ru-RU"/>
        </w:rPr>
        <w:t>(подпись заявителя)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31"/>
        <w:gridCol w:w="1871"/>
        <w:gridCol w:w="2948"/>
      </w:tblGrid>
      <w:tr w:rsidR="0008506B" w:rsidRPr="00AC63FC" w:rsidTr="00946647">
        <w:tc>
          <w:tcPr>
            <w:tcW w:w="2665"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53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7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94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665"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153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w:t>
            </w:r>
          </w:p>
        </w:tc>
        <w:tc>
          <w:tcPr>
            <w:tcW w:w="187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94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2B6C9B"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заявления (выдается на руки заявителю)</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Заявление   на   прекращение,   возобновление   ранее  приостановленной</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государственной   услуги,   перерасчет,   удержание   (возмещение)  излишне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выплаченных  сумм,  смену  способа  получения, изменение лицевого счета для</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перечисления сумм (нужное подчеркнуть) приняты:</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w:t>
      </w:r>
      <w:r w:rsidR="0062700D" w:rsidRPr="00AC63FC">
        <w:rPr>
          <w:rFonts w:ascii="Times New Roman" w:eastAsia="Times New Roman" w:hAnsi="Times New Roman" w:cs="Times New Roman"/>
          <w:sz w:val="24"/>
          <w:szCs w:val="24"/>
          <w:lang w:eastAsia="ru-RU"/>
        </w:rPr>
        <w:t xml:space="preserve"> ______________ 20__ г.          </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Подпись специалиста 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8"/>
          <w:szCs w:val="28"/>
          <w:lang w:eastAsia="ru-RU"/>
        </w:rPr>
      </w:pPr>
    </w:p>
    <w:p w:rsidR="00995448" w:rsidRPr="00AC63FC" w:rsidRDefault="00995448">
      <w:pPr>
        <w:rPr>
          <w:rFonts w:ascii="Times New Roman" w:eastAsia="Times New Roman" w:hAnsi="Times New Roman" w:cs="Times New Roman"/>
          <w:sz w:val="28"/>
          <w:szCs w:val="28"/>
          <w:lang w:eastAsia="ru-RU"/>
        </w:rPr>
      </w:pPr>
      <w:bookmarkStart w:id="38" w:name="P2295"/>
      <w:bookmarkEnd w:id="38"/>
      <w:r w:rsidRPr="00AC63FC">
        <w:rPr>
          <w:rFonts w:ascii="Times New Roman" w:eastAsia="Times New Roman" w:hAnsi="Times New Roman" w:cs="Times New Roman"/>
          <w:sz w:val="28"/>
          <w:szCs w:val="28"/>
          <w:lang w:eastAsia="ru-RU"/>
        </w:rPr>
        <w:br w:type="page"/>
      </w:r>
    </w:p>
    <w:p w:rsidR="0062700D" w:rsidRPr="00AC63FC" w:rsidRDefault="0062700D"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Приложение </w:t>
      </w:r>
      <w:r w:rsidR="007930E8" w:rsidRPr="00AC63FC">
        <w:rPr>
          <w:rFonts w:ascii="Times New Roman" w:eastAsia="Times New Roman" w:hAnsi="Times New Roman" w:cs="Times New Roman"/>
          <w:sz w:val="28"/>
          <w:szCs w:val="28"/>
          <w:lang w:eastAsia="ru-RU"/>
        </w:rPr>
        <w:t>8</w:t>
      </w:r>
    </w:p>
    <w:p w:rsidR="0062700D" w:rsidRPr="00AC63FC" w:rsidRDefault="002C7224"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995448">
      <w:pPr>
        <w:widowControl w:val="0"/>
        <w:autoSpaceDE w:val="0"/>
        <w:autoSpaceDN w:val="0"/>
        <w:spacing w:line="240" w:lineRule="auto"/>
        <w:jc w:val="right"/>
        <w:rPr>
          <w:rFonts w:ascii="Times New Roman" w:eastAsia="Times New Roman" w:hAnsi="Times New Roman" w:cs="Times New Roman"/>
          <w:sz w:val="28"/>
          <w:szCs w:val="28"/>
          <w:lang w:eastAsia="ru-RU"/>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995448">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39" w:name="P2361"/>
      <w:bookmarkEnd w:id="39"/>
      <w:r w:rsidRPr="00AC63FC">
        <w:rPr>
          <w:rFonts w:ascii="Times New Roman" w:eastAsia="Times New Roman" w:hAnsi="Times New Roman" w:cs="Times New Roman"/>
          <w:sz w:val="24"/>
          <w:szCs w:val="24"/>
          <w:lang w:eastAsia="ru-RU"/>
        </w:rPr>
        <w:t>ЗАЯВЛЕНИЕ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 прохождении регистрации для предоставления</w:t>
      </w:r>
      <w:r w:rsidR="001E6D61"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социального пособия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Индивидуальные сведения о заявителе: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 заявителя 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Адрес места жительства 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Адрес ________________________________________________ телефон 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Наличие льготной категории 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 (не имею, инвалид с детства)</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 удостоверяющий личность заявителя 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417"/>
        <w:gridCol w:w="1701"/>
        <w:gridCol w:w="2551"/>
      </w:tblGrid>
      <w:tr w:rsidR="0008506B" w:rsidRPr="00AC63FC" w:rsidTr="00946647">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70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55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71"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Виды пособия (нужное отметить  V)</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Ежемесячное социальное пособие неработающим </w:t>
      </w:r>
      <w:r w:rsidR="003435AB" w:rsidRPr="00AC63FC">
        <w:rPr>
          <w:rFonts w:ascii="Times New Roman" w:eastAsia="Times New Roman" w:hAnsi="Times New Roman" w:cs="Times New Roman"/>
          <w:sz w:val="24"/>
          <w:szCs w:val="24"/>
          <w:lang w:eastAsia="ru-RU"/>
        </w:rPr>
        <w:t>гражданам</w:t>
      </w:r>
      <w:r w:rsidRPr="00AC63FC">
        <w:rPr>
          <w:rFonts w:ascii="Times New Roman" w:eastAsia="Times New Roman" w:hAnsi="Times New Roman" w:cs="Times New Roman"/>
          <w:sz w:val="24"/>
          <w:szCs w:val="24"/>
          <w:lang w:eastAsia="ru-RU"/>
        </w:rPr>
        <w:t xml:space="preserve"> (женщины старше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50 лет, мужчины старше 55 лет)</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Ежемесячное  социальное  пособие  инвалидам  с  детства  I  и II групп,</w:t>
      </w:r>
    </w:p>
    <w:p w:rsidR="0062700D" w:rsidRPr="00AC63FC" w:rsidRDefault="0062700D" w:rsidP="00D51FF9">
      <w:pPr>
        <w:autoSpaceDE w:val="0"/>
        <w:autoSpaceDN w:val="0"/>
        <w:adjustRightInd w:val="0"/>
        <w:spacing w:line="240" w:lineRule="auto"/>
        <w:rPr>
          <w:rFonts w:ascii="Times New Roman" w:hAnsi="Times New Roman" w:cs="Times New Roman"/>
          <w:sz w:val="24"/>
          <w:szCs w:val="24"/>
        </w:rPr>
      </w:pPr>
      <w:r w:rsidRPr="00AC63FC">
        <w:rPr>
          <w:rFonts w:ascii="Times New Roman" w:eastAsia="Times New Roman" w:hAnsi="Times New Roman" w:cs="Times New Roman"/>
          <w:sz w:val="24"/>
          <w:szCs w:val="24"/>
          <w:lang w:eastAsia="ru-RU"/>
        </w:rPr>
        <w:t xml:space="preserve">└─┘ получающим социальную пенсию в соответствии  с  Федеральным  </w:t>
      </w:r>
      <w:hyperlink r:id="rId37" w:history="1">
        <w:r w:rsidRPr="00AC63FC">
          <w:rPr>
            <w:rFonts w:ascii="Times New Roman" w:eastAsia="Times New Roman" w:hAnsi="Times New Roman" w:cs="Times New Roman"/>
            <w:sz w:val="24"/>
            <w:szCs w:val="24"/>
            <w:lang w:eastAsia="ru-RU"/>
          </w:rPr>
          <w:t>законом</w:t>
        </w:r>
      </w:hyperlink>
      <w:r w:rsidR="002B6C9B" w:rsidRPr="00AC63FC">
        <w:rPr>
          <w:rFonts w:ascii="Times New Roman" w:eastAsia="Times New Roman" w:hAnsi="Times New Roman" w:cs="Times New Roman"/>
          <w:sz w:val="24"/>
          <w:szCs w:val="24"/>
          <w:lang w:eastAsia="ru-RU"/>
        </w:rPr>
        <w:t xml:space="preserve"> </w:t>
      </w:r>
      <w:r w:rsidR="003435AB" w:rsidRPr="00AC63FC">
        <w:rPr>
          <w:rFonts w:ascii="Times New Roman" w:eastAsia="Times New Roman" w:hAnsi="Times New Roman" w:cs="Times New Roman"/>
          <w:sz w:val="24"/>
          <w:szCs w:val="24"/>
          <w:lang w:eastAsia="ru-RU"/>
        </w:rPr>
        <w:br/>
      </w:r>
      <w:r w:rsidR="00D51FF9" w:rsidRPr="00AC63FC">
        <w:rPr>
          <w:rFonts w:ascii="Times New Roman" w:hAnsi="Times New Roman" w:cs="Times New Roman"/>
          <w:sz w:val="24"/>
          <w:szCs w:val="24"/>
        </w:rPr>
        <w:t>от 15 декабря 2001 года № 166-ФЗ</w:t>
      </w:r>
      <w:r w:rsidR="00D51FF9" w:rsidRPr="00AC63FC">
        <w:rPr>
          <w:rFonts w:ascii="Times New Roman" w:eastAsia="Times New Roman" w:hAnsi="Times New Roman" w:cs="Times New Roman"/>
          <w:sz w:val="24"/>
          <w:szCs w:val="24"/>
          <w:lang w:eastAsia="ru-RU"/>
        </w:rPr>
        <w:t xml:space="preserve"> </w:t>
      </w:r>
      <w:r w:rsidR="002B6C9B"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О</w:t>
      </w:r>
      <w:r w:rsidR="00D51FF9" w:rsidRPr="00AC63FC">
        <w:rPr>
          <w:rFonts w:ascii="Times New Roman" w:hAnsi="Times New Roman" w:cs="Times New Roman"/>
          <w:sz w:val="24"/>
          <w:szCs w:val="24"/>
        </w:rPr>
        <w:t xml:space="preserve"> </w:t>
      </w:r>
      <w:r w:rsidRPr="00AC63FC">
        <w:rPr>
          <w:rFonts w:ascii="Times New Roman" w:eastAsia="Times New Roman" w:hAnsi="Times New Roman" w:cs="Times New Roman"/>
          <w:sz w:val="24"/>
          <w:szCs w:val="24"/>
          <w:lang w:eastAsia="ru-RU"/>
        </w:rPr>
        <w:t>государственном пенсионном обеспечении в Российской Федерации</w:t>
      </w:r>
      <w:r w:rsidR="002B6C9B"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 заявлению ПРИЛАГАЮ:</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17"/>
      </w:tblGrid>
      <w:tr w:rsidR="0008506B" w:rsidRPr="00AC63FC" w:rsidTr="00946647">
        <w:tc>
          <w:tcPr>
            <w:tcW w:w="510" w:type="dxa"/>
          </w:tcPr>
          <w:p w:rsidR="0062700D" w:rsidRPr="00AC63FC" w:rsidRDefault="002B6C9B"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08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41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Количество листов</w:t>
            </w:r>
          </w:p>
        </w:tc>
      </w:tr>
      <w:tr w:rsidR="0062700D"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087" w:type="dxa"/>
          </w:tcPr>
          <w:p w:rsidR="0062700D" w:rsidRPr="00AC63FC" w:rsidRDefault="0062700D"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  Дополнительно  для  регистрации  получателей  социального  пособия (для</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неработающих пенсионеров):</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143" w:type="dxa"/>
          </w:tcPr>
          <w:p w:rsidR="0062700D" w:rsidRPr="00AC63FC" w:rsidRDefault="0062700D"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трудовая книжка, иные документы, выданные в установленном </w:t>
            </w:r>
            <w:r w:rsidRPr="00AC63FC">
              <w:rPr>
                <w:rFonts w:ascii="Times New Roman" w:eastAsia="Times New Roman" w:hAnsi="Times New Roman" w:cs="Times New Roman"/>
                <w:sz w:val="24"/>
                <w:szCs w:val="24"/>
                <w:lang w:eastAsia="ru-RU"/>
              </w:rPr>
              <w:lastRenderedPageBreak/>
              <w:t xml:space="preserve">порядке, подтверждающие стаж работы на территории </w:t>
            </w:r>
            <w:r w:rsidR="008A2493" w:rsidRPr="00AC63FC">
              <w:rPr>
                <w:rFonts w:ascii="Times New Roman" w:eastAsia="Times New Roman" w:hAnsi="Times New Roman" w:cs="Times New Roman"/>
                <w:sz w:val="24"/>
                <w:szCs w:val="24"/>
                <w:lang w:eastAsia="ru-RU"/>
              </w:rPr>
              <w:br/>
            </w:r>
            <w:r w:rsidRPr="00AC63FC">
              <w:rPr>
                <w:rFonts w:ascii="Times New Roman" w:eastAsia="Times New Roman" w:hAnsi="Times New Roman" w:cs="Times New Roman"/>
                <w:sz w:val="24"/>
                <w:szCs w:val="24"/>
                <w:lang w:eastAsia="ru-RU"/>
              </w:rPr>
              <w:t xml:space="preserve">Ханты-Мансийского автономного округа </w:t>
            </w:r>
            <w:r w:rsidR="008A2493"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Югры</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143" w:type="dxa"/>
          </w:tcPr>
          <w:p w:rsidR="0062700D" w:rsidRPr="00AC63FC" w:rsidRDefault="0062700D"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свидетельство о заключении (расторжении) брака, свидетельство о перемене имени (в случае изменения фамилии, имени, отчества)</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  Дополнительно  для  регистрации  получателей  социального  пособия (для</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инвалидов с детства I и II групп):</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08506B"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143" w:type="dxa"/>
          </w:tcPr>
          <w:p w:rsidR="0062700D" w:rsidRPr="00AC63FC" w:rsidRDefault="0062700D"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трудовая книжка (при ее наличии)</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510"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143" w:type="dxa"/>
          </w:tcPr>
          <w:p w:rsidR="0062700D" w:rsidRPr="00AC63FC" w:rsidRDefault="0062700D"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справка об установлении инвалидности</w:t>
            </w:r>
          </w:p>
        </w:tc>
        <w:tc>
          <w:tcPr>
            <w:tcW w:w="1417"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2B6C9B"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2B6C9B"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нижеподписавшийся(аяся)     ________________________,     являюсь</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неработающим  пенсионером,  дополнительную негосударственную пенсию за счет</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средств  предприятия  (организации)  и  иные  меры  социальной  поддержки в</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денежном   выражении  в  соответствии  с  федеральным  законодательством  и</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законодательством  Ханты-Мансийского автономного округа </w:t>
      </w:r>
      <w:r w:rsidR="002B6C9B"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Югры не получаю и</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подтверждаю,  что  вся  представленная  информация  является  достоверной и</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точной. </w:t>
      </w:r>
    </w:p>
    <w:p w:rsidR="0062700D" w:rsidRPr="00AC63FC" w:rsidRDefault="0062700D" w:rsidP="00D552E8">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   поступлении   на  работу,  осуществлении  предпринимательской</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деятельности, смене счета в кредитном учреждении, перемене места жительства</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обязуюсь  письменно  известить  в  течение  5  дней  с  момента наступления</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указанных событий.</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2B6C9B"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 xml:space="preserve"> Я несу ответственность в соответствии с действующим законодательством</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Российской   Федерации  за  предоставление  заведомо  ложных  или  неполных</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сведений,  которые могут послужить поводом для прекращения назначенной меры</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социальной поддержки (ежемесячного социального пособия).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Со сроками регистрации ___ (дата) ______ ознакомлен (а).</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2B6C9B"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Выражаю  согласие  на  необходимое  использование  моих персональных</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данных, в том числе в информационных системах</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________________ 20___ г.         </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 xml:space="preserve"> 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Cs w:val="24"/>
          <w:lang w:eastAsia="ru-RU"/>
        </w:rPr>
        <w:t>(подпись заявителя)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54"/>
        <w:gridCol w:w="1928"/>
        <w:gridCol w:w="2494"/>
      </w:tblGrid>
      <w:tr w:rsidR="0008506B" w:rsidRPr="00AC63FC" w:rsidTr="002B6C9B">
        <w:tc>
          <w:tcPr>
            <w:tcW w:w="2381"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54"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494"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38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215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w:t>
            </w:r>
          </w:p>
        </w:tc>
        <w:tc>
          <w:tcPr>
            <w:tcW w:w="192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49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2B6C9B"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на  регистрацию  для предоставления ежемесячного социального</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пособия из средств бюджета автономного округа приняты:</w:t>
      </w:r>
    </w:p>
    <w:p w:rsidR="0062700D" w:rsidRPr="00AC63FC" w:rsidRDefault="002B6C9B"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_____________________ 20____ г.</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 _______________    Расшифровка подписи ______________</w:t>
      </w:r>
    </w:p>
    <w:p w:rsidR="00995448" w:rsidRPr="00AC63FC" w:rsidRDefault="00995448">
      <w:pPr>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br w:type="page"/>
      </w:r>
    </w:p>
    <w:p w:rsidR="0062700D" w:rsidRPr="00AC63FC" w:rsidRDefault="0062700D"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 xml:space="preserve">Приложение </w:t>
      </w:r>
      <w:r w:rsidR="007930E8" w:rsidRPr="00AC63FC">
        <w:rPr>
          <w:rFonts w:ascii="Times New Roman" w:eastAsia="Times New Roman" w:hAnsi="Times New Roman" w:cs="Times New Roman"/>
          <w:sz w:val="28"/>
          <w:szCs w:val="28"/>
          <w:lang w:eastAsia="ru-RU"/>
        </w:rPr>
        <w:t>9</w:t>
      </w:r>
    </w:p>
    <w:p w:rsidR="0062700D" w:rsidRPr="00AC63FC" w:rsidRDefault="00EE2FD5"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995448">
      <w:pPr>
        <w:widowControl w:val="0"/>
        <w:autoSpaceDE w:val="0"/>
        <w:autoSpaceDN w:val="0"/>
        <w:spacing w:line="240" w:lineRule="auto"/>
        <w:jc w:val="right"/>
        <w:rPr>
          <w:rFonts w:ascii="Times New Roman" w:eastAsia="Times New Roman" w:hAnsi="Times New Roman" w:cs="Times New Roman"/>
          <w:sz w:val="28"/>
          <w:szCs w:val="28"/>
          <w:lang w:eastAsia="ru-RU"/>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995448">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ЗАЯВЛЕНИЕ</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 установление ежемесячного денежного обеспечения</w:t>
      </w:r>
      <w:r w:rsidR="001E6D61"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отдельных категорий граждан</w:t>
      </w:r>
      <w:r w:rsidR="001E6D61" w:rsidRPr="00AC63FC">
        <w:rPr>
          <w:rFonts w:ascii="Times New Roman" w:eastAsia="Times New Roman" w:hAnsi="Times New Roman" w:cs="Times New Roman"/>
          <w:sz w:val="24"/>
          <w:szCs w:val="24"/>
          <w:lang w:eastAsia="ru-RU"/>
        </w:rPr>
        <w:br/>
      </w:r>
      <w:r w:rsidRPr="00AC63FC">
        <w:rPr>
          <w:rFonts w:ascii="Times New Roman" w:eastAsia="Times New Roman" w:hAnsi="Times New Roman" w:cs="Times New Roman"/>
          <w:sz w:val="24"/>
          <w:szCs w:val="24"/>
          <w:lang w:eastAsia="ru-RU"/>
        </w:rPr>
        <w:t>в связи с 65-летием Победы</w:t>
      </w:r>
      <w:r w:rsidR="001E6D61"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 xml:space="preserve">в Великой Отечественной войне 1941 </w:t>
      </w:r>
      <w:r w:rsidR="00763D7F"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1945 годов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1. Индивидуальные сведения о заявителе: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Ф.И.О. заявителя ______________________________________________________</w:t>
      </w:r>
      <w:r w:rsidR="002B6C9B"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Адрес места жительства ________________________________________________</w:t>
      </w:r>
      <w:r w:rsidR="002B6C9B"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Телефон 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Льготная категория ____________________________________________________</w:t>
      </w:r>
      <w:r w:rsidR="002B6C9B"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Удостоверение _________________________________________________________</w:t>
      </w:r>
      <w:r w:rsidR="002B6C9B" w:rsidRPr="00AC63FC">
        <w:rPr>
          <w:rFonts w:ascii="Times New Roman" w:eastAsia="Times New Roman" w:hAnsi="Times New Roman" w:cs="Times New Roman"/>
          <w:sz w:val="24"/>
          <w:szCs w:val="24"/>
          <w:lang w:eastAsia="ru-RU"/>
        </w:rPr>
        <w:t>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(название)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04"/>
        <w:gridCol w:w="1134"/>
        <w:gridCol w:w="1531"/>
        <w:gridCol w:w="1701"/>
        <w:gridCol w:w="2211"/>
      </w:tblGrid>
      <w:tr w:rsidR="0008506B" w:rsidRPr="00AC63FC" w:rsidTr="00946647">
        <w:tc>
          <w:tcPr>
            <w:tcW w:w="113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30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53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70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21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15"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выдано</w:t>
            </w:r>
            <w:r w:rsidR="002B6C9B" w:rsidRPr="00AC63FC">
              <w:rPr>
                <w:rFonts w:ascii="Times New Roman" w:eastAsia="Times New Roman" w:hAnsi="Times New Roman" w:cs="Times New Roman"/>
                <w:sz w:val="24"/>
                <w:szCs w:val="24"/>
                <w:lang w:eastAsia="ru-RU"/>
              </w:rPr>
              <w:t>:</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паспорт гражданина Российской Федерации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04"/>
        <w:gridCol w:w="1134"/>
        <w:gridCol w:w="1531"/>
        <w:gridCol w:w="1701"/>
        <w:gridCol w:w="2211"/>
      </w:tblGrid>
      <w:tr w:rsidR="0008506B" w:rsidRPr="00AC63FC" w:rsidTr="00946647">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30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53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70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21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15" w:type="dxa"/>
            <w:gridSpan w:val="6"/>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w:t>
            </w:r>
            <w:r w:rsidR="002B6C9B" w:rsidRPr="00AC63FC">
              <w:rPr>
                <w:rFonts w:ascii="Times New Roman" w:eastAsia="Times New Roman" w:hAnsi="Times New Roman" w:cs="Times New Roman"/>
                <w:sz w:val="24"/>
                <w:szCs w:val="24"/>
                <w:lang w:eastAsia="ru-RU"/>
              </w:rPr>
              <w:t>:</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 К заявлению прилагаю:</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7030"/>
        <w:gridCol w:w="1474"/>
      </w:tblGrid>
      <w:tr w:rsidR="0008506B" w:rsidRPr="00AC63FC" w:rsidTr="00946647">
        <w:tc>
          <w:tcPr>
            <w:tcW w:w="534" w:type="dxa"/>
            <w:vAlign w:val="center"/>
          </w:tcPr>
          <w:p w:rsidR="0062700D" w:rsidRPr="00AC63FC" w:rsidRDefault="002B6C9B"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030"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474"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Количество листов</w:t>
            </w:r>
          </w:p>
        </w:tc>
      </w:tr>
      <w:tr w:rsidR="0008506B" w:rsidRPr="00AC63FC" w:rsidTr="00946647">
        <w:tc>
          <w:tcPr>
            <w:tcW w:w="534"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1.</w:t>
            </w:r>
          </w:p>
        </w:tc>
        <w:tc>
          <w:tcPr>
            <w:tcW w:w="7030" w:type="dxa"/>
          </w:tcPr>
          <w:p w:rsidR="0062700D" w:rsidRPr="00AC63FC" w:rsidRDefault="008A2493"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w:t>
            </w:r>
            <w:r w:rsidR="0062700D" w:rsidRPr="00AC63FC">
              <w:rPr>
                <w:rFonts w:ascii="Times New Roman" w:eastAsia="Times New Roman" w:hAnsi="Times New Roman" w:cs="Times New Roman"/>
                <w:sz w:val="24"/>
                <w:szCs w:val="24"/>
                <w:lang w:eastAsia="ru-RU"/>
              </w:rPr>
              <w:t>опия паспорта гражданина Российской Федерации</w:t>
            </w:r>
          </w:p>
        </w:tc>
        <w:tc>
          <w:tcPr>
            <w:tcW w:w="147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534"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030" w:type="dxa"/>
          </w:tcPr>
          <w:p w:rsidR="0062700D" w:rsidRPr="00AC63FC" w:rsidRDefault="008A2493"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w:t>
            </w:r>
            <w:r w:rsidR="0062700D" w:rsidRPr="00AC63FC">
              <w:rPr>
                <w:rFonts w:ascii="Times New Roman" w:eastAsia="Times New Roman" w:hAnsi="Times New Roman" w:cs="Times New Roman"/>
                <w:sz w:val="24"/>
                <w:szCs w:val="24"/>
                <w:lang w:eastAsia="ru-RU"/>
              </w:rPr>
              <w:t>опия удостоверения установленного образца</w:t>
            </w:r>
          </w:p>
        </w:tc>
        <w:tc>
          <w:tcPr>
            <w:tcW w:w="147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534"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w:t>
            </w:r>
          </w:p>
        </w:tc>
        <w:tc>
          <w:tcPr>
            <w:tcW w:w="7030" w:type="dxa"/>
          </w:tcPr>
          <w:p w:rsidR="0062700D" w:rsidRPr="00AC63FC" w:rsidRDefault="008A2493" w:rsidP="00902184">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и</w:t>
            </w:r>
            <w:r w:rsidR="0062700D" w:rsidRPr="00AC63FC">
              <w:rPr>
                <w:rFonts w:ascii="Times New Roman" w:eastAsia="Times New Roman" w:hAnsi="Times New Roman" w:cs="Times New Roman"/>
                <w:sz w:val="24"/>
                <w:szCs w:val="24"/>
                <w:lang w:eastAsia="ru-RU"/>
              </w:rPr>
              <w:t>ные документы (для подтверждения статуса совершеннолетнего узника), дающие право на получение ежемесячного денежного обеспечения</w:t>
            </w:r>
          </w:p>
        </w:tc>
        <w:tc>
          <w:tcPr>
            <w:tcW w:w="147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Прошу перечислять причитающиеся мне суммы на счет:</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Cs w:val="24"/>
          <w:lang w:eastAsia="ru-RU"/>
        </w:rPr>
      </w:pPr>
      <w:r w:rsidRPr="00AC63FC">
        <w:rPr>
          <w:rFonts w:ascii="Times New Roman" w:eastAsia="Times New Roman" w:hAnsi="Times New Roman" w:cs="Times New Roman"/>
          <w:szCs w:val="24"/>
          <w:lang w:eastAsia="ru-RU"/>
        </w:rPr>
        <w:t>номер счета, открытого в кредитной организации</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Cs w:val="24"/>
          <w:lang w:eastAsia="ru-RU"/>
        </w:rPr>
      </w:pPr>
      <w:r w:rsidRPr="00AC63FC">
        <w:rPr>
          <w:rFonts w:ascii="Times New Roman" w:eastAsia="Times New Roman" w:hAnsi="Times New Roman" w:cs="Times New Roman"/>
          <w:szCs w:val="24"/>
          <w:lang w:eastAsia="ru-RU"/>
        </w:rPr>
        <w:t>или наименование организации (филиала, структурного подразделения)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lastRenderedPageBreak/>
        <w:t>___________________________________________________________________________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Cs w:val="24"/>
          <w:lang w:eastAsia="ru-RU"/>
        </w:rPr>
      </w:pPr>
      <w:r w:rsidRPr="00AC63FC">
        <w:rPr>
          <w:rFonts w:ascii="Times New Roman" w:eastAsia="Times New Roman" w:hAnsi="Times New Roman" w:cs="Times New Roman"/>
          <w:szCs w:val="24"/>
          <w:lang w:eastAsia="ru-RU"/>
        </w:rPr>
        <w:t>федеральной почтовой связи, иных кредитных учреждений</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___________________________________________________________________________</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Cs w:val="24"/>
          <w:lang w:eastAsia="ru-RU"/>
        </w:rPr>
      </w:pPr>
      <w:r w:rsidRPr="00AC63FC">
        <w:rPr>
          <w:rFonts w:ascii="Times New Roman" w:eastAsia="Times New Roman" w:hAnsi="Times New Roman" w:cs="Times New Roman"/>
          <w:szCs w:val="24"/>
          <w:lang w:eastAsia="ru-RU"/>
        </w:rPr>
        <w:t>дополнительные сведения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нижеподписавшийся ___________________________, подтверждаю, что вся</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представленная   информация   является   достоверной   и  точной.  Обязуюсь</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своевременно,  в течение 5 дней сообщить обо всех обстоятельствах, влияющих</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на  установление  ежемесячного  денежного  обеспечения  (выезд  за  пределы</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автономного округа, принятие другого гражданства и др.).</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несу ответственность в соответствии с действующим законодательством</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Российской   Федерации  за  предоставление  заведомо  ложных  или  неполных</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сведений,  которые  могут  послужить  поводом  для прекращения назначенного</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ежемесячного денежного обеспечения.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 xml:space="preserve"> Выражаю  согласие  на  необходимое  использование  моих персональных</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данных, в том числе в информационных системах.</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2B6C9B"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____</w:t>
      </w:r>
      <w:r w:rsidR="002B6C9B"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_______________ 20__ г. </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Подпись заявителя_______________________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2"/>
        <w:gridCol w:w="2618"/>
        <w:gridCol w:w="2057"/>
        <w:gridCol w:w="1987"/>
      </w:tblGrid>
      <w:tr w:rsidR="0008506B" w:rsidRPr="00AC63FC" w:rsidTr="002B6C9B">
        <w:tc>
          <w:tcPr>
            <w:tcW w:w="2352"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618"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054"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87"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352"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261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 заявителя</w:t>
            </w:r>
          </w:p>
        </w:tc>
        <w:tc>
          <w:tcPr>
            <w:tcW w:w="2057"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1984"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62700D"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ind w:firstLine="540"/>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на предоставление ежемесячного денежно</w:t>
      </w:r>
      <w:r w:rsidR="002B6C9B" w:rsidRPr="00AC63FC">
        <w:rPr>
          <w:rFonts w:ascii="Times New Roman" w:eastAsia="Times New Roman" w:hAnsi="Times New Roman" w:cs="Times New Roman"/>
          <w:sz w:val="24"/>
          <w:szCs w:val="24"/>
          <w:lang w:eastAsia="ru-RU"/>
        </w:rPr>
        <w:t>го обеспечения приняты «____»</w:t>
      </w:r>
      <w:r w:rsidRPr="00AC63FC">
        <w:rPr>
          <w:rFonts w:ascii="Times New Roman" w:eastAsia="Times New Roman" w:hAnsi="Times New Roman" w:cs="Times New Roman"/>
          <w:sz w:val="24"/>
          <w:szCs w:val="24"/>
          <w:lang w:eastAsia="ru-RU"/>
        </w:rPr>
        <w:t xml:space="preserve"> ___________ 20____ г.</w:t>
      </w:r>
    </w:p>
    <w:p w:rsidR="0062700D"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Подпись специалиста </w:t>
      </w:r>
      <w:r w:rsidR="0062700D" w:rsidRPr="00AC63FC">
        <w:rPr>
          <w:rFonts w:ascii="Times New Roman" w:eastAsia="Times New Roman" w:hAnsi="Times New Roman" w:cs="Times New Roman"/>
          <w:sz w:val="24"/>
          <w:szCs w:val="24"/>
          <w:lang w:eastAsia="ru-RU"/>
        </w:rPr>
        <w:t>________________ Расшифров</w:t>
      </w:r>
      <w:r w:rsidRPr="00AC63FC">
        <w:rPr>
          <w:rFonts w:ascii="Times New Roman" w:eastAsia="Times New Roman" w:hAnsi="Times New Roman" w:cs="Times New Roman"/>
          <w:sz w:val="24"/>
          <w:szCs w:val="24"/>
          <w:lang w:eastAsia="ru-RU"/>
        </w:rPr>
        <w:t>ка подписи ___________________</w:t>
      </w:r>
    </w:p>
    <w:p w:rsidR="002B6C9B" w:rsidRPr="00AC63FC" w:rsidRDefault="002B6C9B"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p>
    <w:p w:rsidR="002B6C9B" w:rsidRPr="00AC63FC" w:rsidRDefault="002B6C9B"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p>
    <w:p w:rsidR="001E6D61" w:rsidRPr="00AC63FC" w:rsidRDefault="001E6D61">
      <w:pPr>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br w:type="page"/>
      </w:r>
    </w:p>
    <w:p w:rsidR="0062700D" w:rsidRPr="00AC63FC" w:rsidRDefault="0062700D" w:rsidP="00D552E8">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lastRenderedPageBreak/>
        <w:t>Приложение 1</w:t>
      </w:r>
      <w:r w:rsidR="007930E8" w:rsidRPr="00AC63FC">
        <w:rPr>
          <w:rFonts w:ascii="Times New Roman" w:eastAsia="Times New Roman" w:hAnsi="Times New Roman" w:cs="Times New Roman"/>
          <w:sz w:val="28"/>
          <w:szCs w:val="28"/>
          <w:lang w:eastAsia="ru-RU"/>
        </w:rPr>
        <w:t>0</w:t>
      </w:r>
    </w:p>
    <w:p w:rsidR="0062700D" w:rsidRPr="00AC63FC" w:rsidRDefault="00EE2FD5" w:rsidP="00D552E8">
      <w:pPr>
        <w:widowControl w:val="0"/>
        <w:autoSpaceDE w:val="0"/>
        <w:autoSpaceDN w:val="0"/>
        <w:spacing w:line="240" w:lineRule="auto"/>
        <w:jc w:val="right"/>
        <w:rPr>
          <w:rFonts w:ascii="Times New Roman" w:eastAsia="Times New Roman" w:hAnsi="Times New Roman" w:cs="Times New Roman"/>
          <w:sz w:val="28"/>
          <w:szCs w:val="28"/>
          <w:lang w:eastAsia="ru-RU"/>
        </w:rPr>
      </w:pPr>
      <w:r w:rsidRPr="00AC63FC">
        <w:rPr>
          <w:rFonts w:ascii="Times New Roman" w:eastAsia="Times New Roman" w:hAnsi="Times New Roman" w:cs="Times New Roman"/>
          <w:sz w:val="28"/>
          <w:szCs w:val="28"/>
          <w:lang w:eastAsia="ru-RU"/>
        </w:rPr>
        <w:t>к административному регламенту предоставления</w:t>
      </w:r>
      <w:r w:rsidRPr="00AC63FC">
        <w:rPr>
          <w:rFonts w:ascii="Times New Roman" w:eastAsia="Times New Roman" w:hAnsi="Times New Roman" w:cs="Times New Roman"/>
          <w:sz w:val="28"/>
          <w:szCs w:val="28"/>
          <w:lang w:eastAsia="ru-RU"/>
        </w:rPr>
        <w:br/>
        <w:t>государственной услуги по предоставлению социальной</w:t>
      </w:r>
      <w:r w:rsidRPr="00AC63FC">
        <w:rPr>
          <w:rFonts w:ascii="Times New Roman" w:eastAsia="Times New Roman" w:hAnsi="Times New Roman" w:cs="Times New Roman"/>
          <w:sz w:val="28"/>
          <w:szCs w:val="28"/>
          <w:lang w:eastAsia="ru-RU"/>
        </w:rPr>
        <w:br/>
        <w:t>поддержки отдельным категориям граждан в соответствии</w:t>
      </w:r>
      <w:r w:rsidRPr="00AC63FC">
        <w:rPr>
          <w:rFonts w:ascii="Times New Roman" w:eastAsia="Times New Roman" w:hAnsi="Times New Roman" w:cs="Times New Roman"/>
          <w:sz w:val="28"/>
          <w:szCs w:val="28"/>
          <w:lang w:eastAsia="ru-RU"/>
        </w:rPr>
        <w:br/>
        <w:t>с принятыми нормативными актами Ханты-Мансийского</w:t>
      </w:r>
      <w:r w:rsidRPr="00AC63FC">
        <w:rPr>
          <w:rFonts w:ascii="Times New Roman" w:eastAsia="Times New Roman" w:hAnsi="Times New Roman" w:cs="Times New Roman"/>
          <w:sz w:val="28"/>
          <w:szCs w:val="28"/>
          <w:lang w:eastAsia="ru-RU"/>
        </w:rPr>
        <w:br/>
        <w:t>автономного округа – Югры</w:t>
      </w:r>
    </w:p>
    <w:p w:rsidR="0062700D" w:rsidRPr="00AC63FC" w:rsidRDefault="0062700D" w:rsidP="001E6D61">
      <w:pPr>
        <w:widowControl w:val="0"/>
        <w:autoSpaceDE w:val="0"/>
        <w:autoSpaceDN w:val="0"/>
        <w:spacing w:line="240" w:lineRule="auto"/>
        <w:jc w:val="right"/>
        <w:rPr>
          <w:rFonts w:ascii="Times New Roman" w:eastAsia="Times New Roman" w:hAnsi="Times New Roman" w:cs="Times New Roman"/>
          <w:sz w:val="28"/>
          <w:szCs w:val="28"/>
          <w:lang w:eastAsia="ru-RU"/>
        </w:rPr>
      </w:pPr>
    </w:p>
    <w:p w:rsidR="0006674C"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Руководителю КУ «Центр социальных выплат Югры»</w:t>
      </w:r>
    </w:p>
    <w:p w:rsidR="0062700D" w:rsidRPr="00AC63FC" w:rsidRDefault="0006674C" w:rsidP="0006674C">
      <w:pPr>
        <w:widowControl w:val="0"/>
        <w:autoSpaceDE w:val="0"/>
        <w:autoSpaceDN w:val="0"/>
        <w:spacing w:line="240" w:lineRule="auto"/>
        <w:jc w:val="right"/>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(филиала) в ____________________________________</w:t>
      </w:r>
    </w:p>
    <w:p w:rsidR="0062700D" w:rsidRPr="00AC63FC" w:rsidRDefault="0062700D" w:rsidP="001E6D61">
      <w:pPr>
        <w:widowControl w:val="0"/>
        <w:autoSpaceDE w:val="0"/>
        <w:autoSpaceDN w:val="0"/>
        <w:spacing w:line="240" w:lineRule="auto"/>
        <w:jc w:val="right"/>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ЗАЯВЛЕНИЕ</w:t>
      </w:r>
    </w:p>
    <w:p w:rsidR="0062700D" w:rsidRPr="00AC63FC" w:rsidRDefault="00AF2123"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о</w:t>
      </w:r>
      <w:r w:rsidR="0062700D" w:rsidRPr="00AC63FC">
        <w:rPr>
          <w:rFonts w:ascii="Times New Roman" w:eastAsia="Times New Roman" w:hAnsi="Times New Roman" w:cs="Times New Roman"/>
          <w:sz w:val="24"/>
          <w:szCs w:val="24"/>
          <w:lang w:eastAsia="ru-RU"/>
        </w:rPr>
        <w:t xml:space="preserve"> предоставлени</w:t>
      </w:r>
      <w:r w:rsidRPr="00AC63FC">
        <w:rPr>
          <w:rFonts w:ascii="Times New Roman" w:eastAsia="Times New Roman" w:hAnsi="Times New Roman" w:cs="Times New Roman"/>
          <w:sz w:val="24"/>
          <w:szCs w:val="24"/>
          <w:lang w:eastAsia="ru-RU"/>
        </w:rPr>
        <w:t>и</w:t>
      </w:r>
      <w:r w:rsidR="0062700D" w:rsidRPr="00AC63FC">
        <w:rPr>
          <w:rFonts w:ascii="Times New Roman" w:eastAsia="Times New Roman" w:hAnsi="Times New Roman" w:cs="Times New Roman"/>
          <w:sz w:val="24"/>
          <w:szCs w:val="24"/>
          <w:lang w:eastAsia="ru-RU"/>
        </w:rPr>
        <w:t xml:space="preserve"> компенсации расходов</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на уплату взноса на капитальный ремонт</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1. Индивидуальные сведения о заявителе:</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Ф.И.О. заявителя ______________________________________________________</w:t>
      </w:r>
      <w:r w:rsidR="002B6C9B"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Адрес места жительства ________________________________________________</w:t>
      </w:r>
      <w:r w:rsidR="002B6C9B"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 телефон 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Льготная категория ____________________________________________________</w:t>
      </w:r>
      <w:r w:rsidR="002B6C9B" w:rsidRPr="00AC63FC">
        <w:rPr>
          <w:rFonts w:ascii="Times New Roman" w:eastAsia="Times New Roman" w:hAnsi="Times New Roman" w:cs="Times New Roman"/>
          <w:sz w:val="24"/>
          <w:szCs w:val="24"/>
          <w:lang w:eastAsia="ru-RU"/>
        </w:rPr>
        <w:t>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Документ, удостоверяющий личность заявителя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04"/>
        <w:gridCol w:w="1134"/>
        <w:gridCol w:w="1531"/>
        <w:gridCol w:w="1701"/>
        <w:gridCol w:w="2211"/>
      </w:tblGrid>
      <w:tr w:rsidR="0008506B" w:rsidRPr="00AC63FC" w:rsidTr="00946647">
        <w:tc>
          <w:tcPr>
            <w:tcW w:w="1134" w:type="dxa"/>
          </w:tcPr>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Серия</w:t>
            </w:r>
          </w:p>
        </w:tc>
        <w:tc>
          <w:tcPr>
            <w:tcW w:w="1304"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Pr>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Номер</w:t>
            </w:r>
          </w:p>
        </w:tc>
        <w:tc>
          <w:tcPr>
            <w:tcW w:w="153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701" w:type="dxa"/>
          </w:tcPr>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выдачи</w:t>
            </w:r>
          </w:p>
        </w:tc>
        <w:tc>
          <w:tcPr>
            <w:tcW w:w="2211"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9015" w:type="dxa"/>
            <w:gridSpan w:val="6"/>
          </w:tcPr>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Кем выдан</w:t>
            </w:r>
            <w:r w:rsidR="002B6C9B" w:rsidRPr="00AC63FC">
              <w:rPr>
                <w:rFonts w:ascii="Times New Roman" w:eastAsia="Times New Roman" w:hAnsi="Times New Roman" w:cs="Times New Roman"/>
                <w:sz w:val="24"/>
                <w:szCs w:val="24"/>
                <w:lang w:eastAsia="ru-RU"/>
              </w:rPr>
              <w:t>:</w:t>
            </w: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2. Организация, осуществляющая начисление и прием взноса на капитальный</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ремонт:</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__________________________________________________________________________.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3. Сведения о неработающих членах семьи пенсионного возраста, совместно</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проживающих с заявителем (при необходимости):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1928"/>
        <w:gridCol w:w="1928"/>
      </w:tblGrid>
      <w:tr w:rsidR="0008506B" w:rsidRPr="00AC63FC" w:rsidTr="00946647">
        <w:tc>
          <w:tcPr>
            <w:tcW w:w="680" w:type="dxa"/>
            <w:vAlign w:val="center"/>
          </w:tcPr>
          <w:p w:rsidR="0062700D" w:rsidRPr="00AC63FC" w:rsidRDefault="00763D7F"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4479"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w:t>
            </w:r>
          </w:p>
        </w:tc>
        <w:tc>
          <w:tcPr>
            <w:tcW w:w="1928"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рождения</w:t>
            </w:r>
          </w:p>
        </w:tc>
        <w:tc>
          <w:tcPr>
            <w:tcW w:w="1928"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Степень родства</w:t>
            </w: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7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7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79"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4. Сведения о членах семьи, совместно проживающих с заявителем, учет которых осуществлен органом, уполномоченным на осуществление функций по контролю и надзору в сфере миграции: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843"/>
        <w:gridCol w:w="2126"/>
      </w:tblGrid>
      <w:tr w:rsidR="0008506B" w:rsidRPr="00AC63FC" w:rsidTr="00946647">
        <w:tc>
          <w:tcPr>
            <w:tcW w:w="680" w:type="dxa"/>
          </w:tcPr>
          <w:p w:rsidR="0062700D" w:rsidRPr="00AC63FC" w:rsidRDefault="002B6C9B"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4422"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Ф.И.О.</w:t>
            </w:r>
          </w:p>
        </w:tc>
        <w:tc>
          <w:tcPr>
            <w:tcW w:w="1843"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рождения</w:t>
            </w:r>
          </w:p>
        </w:tc>
        <w:tc>
          <w:tcPr>
            <w:tcW w:w="2126"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Степень родства</w:t>
            </w: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62700D" w:rsidRPr="00AC63FC" w:rsidTr="00946647">
        <w:tc>
          <w:tcPr>
            <w:tcW w:w="68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4422"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43"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126"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467280">
      <w:pPr>
        <w:widowControl w:val="0"/>
        <w:autoSpaceDE w:val="0"/>
        <w:autoSpaceDN w:val="0"/>
        <w:spacing w:line="240" w:lineRule="auto"/>
        <w:ind w:firstLine="708"/>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5. К заявлению прилагаю:</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08506B" w:rsidRPr="00AC63FC" w:rsidTr="00946647">
        <w:tc>
          <w:tcPr>
            <w:tcW w:w="624" w:type="dxa"/>
            <w:vAlign w:val="center"/>
          </w:tcPr>
          <w:p w:rsidR="0062700D" w:rsidRPr="00AC63FC" w:rsidRDefault="002B6C9B"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п/п</w:t>
            </w:r>
          </w:p>
        </w:tc>
        <w:tc>
          <w:tcPr>
            <w:tcW w:w="7427"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Перечень документов</w:t>
            </w:r>
          </w:p>
        </w:tc>
        <w:tc>
          <w:tcPr>
            <w:tcW w:w="1020" w:type="dxa"/>
            <w:vAlign w:val="center"/>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Количество листов</w:t>
            </w:r>
          </w:p>
        </w:tc>
      </w:tr>
      <w:tr w:rsidR="009F52A4" w:rsidRPr="00AC63FC" w:rsidTr="00D726E9">
        <w:tc>
          <w:tcPr>
            <w:tcW w:w="624" w:type="dxa"/>
          </w:tcPr>
          <w:p w:rsidR="00B93863" w:rsidRPr="00AC63FC" w:rsidRDefault="00B93863" w:rsidP="00D726E9">
            <w:pPr>
              <w:rPr>
                <w:rFonts w:ascii="Times New Roman" w:hAnsi="Times New Roman" w:cs="Times New Roman"/>
                <w:sz w:val="24"/>
                <w:szCs w:val="24"/>
              </w:rPr>
            </w:pPr>
          </w:p>
          <w:p w:rsidR="009F52A4" w:rsidRPr="00AC63FC" w:rsidRDefault="009F52A4" w:rsidP="00B93863">
            <w:pPr>
              <w:jc w:val="center"/>
              <w:rPr>
                <w:rFonts w:ascii="Times New Roman" w:hAnsi="Times New Roman" w:cs="Times New Roman"/>
                <w:sz w:val="24"/>
                <w:szCs w:val="24"/>
              </w:rPr>
            </w:pPr>
            <w:r w:rsidRPr="00AC63FC">
              <w:rPr>
                <w:rFonts w:ascii="Times New Roman" w:hAnsi="Times New Roman" w:cs="Times New Roman"/>
                <w:sz w:val="24"/>
                <w:szCs w:val="24"/>
              </w:rPr>
              <w:t>1.</w:t>
            </w:r>
          </w:p>
        </w:tc>
        <w:tc>
          <w:tcPr>
            <w:tcW w:w="7427" w:type="dxa"/>
          </w:tcPr>
          <w:p w:rsidR="009F52A4" w:rsidRPr="00AC63FC" w:rsidRDefault="009F52A4" w:rsidP="00D726E9">
            <w:pPr>
              <w:rPr>
                <w:rFonts w:ascii="Times New Roman" w:hAnsi="Times New Roman" w:cs="Times New Roman"/>
                <w:sz w:val="24"/>
                <w:szCs w:val="24"/>
              </w:rPr>
            </w:pPr>
            <w:r w:rsidRPr="00AC63FC">
              <w:rPr>
                <w:rFonts w:ascii="Times New Roman" w:hAnsi="Times New Roman" w:cs="Times New Roman"/>
                <w:sz w:val="24"/>
                <w:szCs w:val="24"/>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tc>
        <w:tc>
          <w:tcPr>
            <w:tcW w:w="1020" w:type="dxa"/>
          </w:tcPr>
          <w:p w:rsidR="009F52A4" w:rsidRPr="00AC63FC" w:rsidRDefault="009F52A4"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vAlign w:val="center"/>
          </w:tcPr>
          <w:p w:rsidR="0062700D" w:rsidRPr="00AC63FC" w:rsidRDefault="00B93863"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2.</w:t>
            </w:r>
          </w:p>
        </w:tc>
        <w:tc>
          <w:tcPr>
            <w:tcW w:w="7427" w:type="dxa"/>
          </w:tcPr>
          <w:p w:rsidR="0062700D" w:rsidRPr="00AC63FC" w:rsidRDefault="00B93863" w:rsidP="008A249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удостоверяющие личность и содержащие указание на гражданство Российской Федерации в соответствии с законодательством Российской Федерации, членов семьи граждан, указанных в подпунктах 2.10, 2.11 пункта 2 настоящего Административного регламента</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vAlign w:val="center"/>
          </w:tcPr>
          <w:p w:rsidR="0062700D" w:rsidRPr="00AC63FC" w:rsidRDefault="003927C1"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3</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8A249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правоустанавливающий документ на жилое помещение </w:t>
            </w:r>
            <w:r w:rsidR="008A2493" w:rsidRPr="00AC63FC">
              <w:rPr>
                <w:rFonts w:ascii="Times New Roman" w:eastAsia="Times New Roman" w:hAnsi="Times New Roman" w:cs="Times New Roman"/>
                <w:sz w:val="24"/>
                <w:szCs w:val="24"/>
                <w:lang w:eastAsia="ru-RU"/>
              </w:rPr>
              <w:t>–</w:t>
            </w:r>
            <w:r w:rsidRPr="00AC63FC">
              <w:rPr>
                <w:rFonts w:ascii="Times New Roman" w:eastAsia="Times New Roman" w:hAnsi="Times New Roman" w:cs="Times New Roman"/>
                <w:sz w:val="24"/>
                <w:szCs w:val="24"/>
                <w:lang w:eastAsia="ru-RU"/>
              </w:rPr>
              <w:t xml:space="preserve">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vAlign w:val="center"/>
          </w:tcPr>
          <w:p w:rsidR="0062700D" w:rsidRPr="00AC63FC" w:rsidRDefault="003927C1"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4</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8A249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трудовая книжка</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9071" w:type="dxa"/>
            <w:gridSpan w:val="3"/>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и документы, которые подлежат получению в порядке межведомственного взаимодействия</w:t>
            </w:r>
          </w:p>
        </w:tc>
      </w:tr>
      <w:tr w:rsidR="0008506B" w:rsidRPr="00AC63FC" w:rsidTr="00946647">
        <w:tc>
          <w:tcPr>
            <w:tcW w:w="624" w:type="dxa"/>
          </w:tcPr>
          <w:p w:rsidR="0062700D" w:rsidRPr="00AC63FC" w:rsidRDefault="003927C1"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5</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8A249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выписка из Единого государственного реестра недвижимости о правах</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3927C1"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6</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8A249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лицах, проживающих совместно с заявителем, учет которых осуществлен органом, уполномоченным на осуществление функций по контролю и надзору в сфере миграции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624" w:type="dxa"/>
          </w:tcPr>
          <w:p w:rsidR="0062700D" w:rsidRPr="00AC63FC" w:rsidRDefault="003927C1"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7</w:t>
            </w:r>
            <w:r w:rsidR="0062700D" w:rsidRPr="00AC63FC">
              <w:rPr>
                <w:rFonts w:ascii="Times New Roman" w:eastAsia="Times New Roman" w:hAnsi="Times New Roman" w:cs="Times New Roman"/>
                <w:sz w:val="24"/>
                <w:szCs w:val="24"/>
                <w:lang w:eastAsia="ru-RU"/>
              </w:rPr>
              <w:t>.</w:t>
            </w:r>
          </w:p>
        </w:tc>
        <w:tc>
          <w:tcPr>
            <w:tcW w:w="7427" w:type="dxa"/>
          </w:tcPr>
          <w:p w:rsidR="0062700D" w:rsidRPr="00AC63FC" w:rsidRDefault="0062700D" w:rsidP="008A249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сведения о факте и сроках назначения пенсии</w:t>
            </w:r>
          </w:p>
        </w:tc>
        <w:tc>
          <w:tcPr>
            <w:tcW w:w="1020" w:type="dxa"/>
          </w:tcPr>
          <w:p w:rsidR="0062700D" w:rsidRPr="00AC63FC" w:rsidRDefault="0062700D"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F32E81" w:rsidRPr="00AC63FC" w:rsidTr="00150628">
        <w:tc>
          <w:tcPr>
            <w:tcW w:w="624" w:type="dxa"/>
            <w:vAlign w:val="center"/>
          </w:tcPr>
          <w:p w:rsidR="00F32E81" w:rsidRPr="00AC63FC" w:rsidRDefault="003927C1"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8</w:t>
            </w:r>
            <w:r w:rsidR="00F32E81" w:rsidRPr="00AC63FC">
              <w:rPr>
                <w:rFonts w:ascii="Times New Roman" w:eastAsia="Times New Roman" w:hAnsi="Times New Roman" w:cs="Times New Roman"/>
                <w:sz w:val="24"/>
                <w:szCs w:val="24"/>
                <w:lang w:eastAsia="ru-RU"/>
              </w:rPr>
              <w:t>.</w:t>
            </w:r>
          </w:p>
        </w:tc>
        <w:tc>
          <w:tcPr>
            <w:tcW w:w="7427" w:type="dxa"/>
          </w:tcPr>
          <w:p w:rsidR="00F32E81" w:rsidRPr="00AC63FC" w:rsidRDefault="00F32E81" w:rsidP="008A2493">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содержащие сведения о наличии (об отсутствии) задолженности по оплате взноса на капитальный ремонт, или соглашение о погашении задолженности и (или) выполнении соглашения</w:t>
            </w:r>
          </w:p>
        </w:tc>
        <w:tc>
          <w:tcPr>
            <w:tcW w:w="1020" w:type="dxa"/>
          </w:tcPr>
          <w:p w:rsidR="00F32E81" w:rsidRPr="00AC63FC" w:rsidRDefault="00F32E81"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bl>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Прошу перечислять причитающиеся мне суммы:</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80167EE" wp14:editId="38FCCAF6">
                <wp:simplePos x="0" y="0"/>
                <wp:positionH relativeFrom="column">
                  <wp:posOffset>111346</wp:posOffset>
                </wp:positionH>
                <wp:positionV relativeFrom="paragraph">
                  <wp:posOffset>140115</wp:posOffset>
                </wp:positionV>
                <wp:extent cx="230505" cy="214630"/>
                <wp:effectExtent l="0" t="0" r="17145" b="13970"/>
                <wp:wrapNone/>
                <wp:docPr id="24" name="Прямоугольник 24"/>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32957" id="Прямоугольник 24" o:spid="_x0000_s1026" style="position:absolute;margin-left:8.75pt;margin-top:11.05pt;width:18.15pt;height:1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apmA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HlG+wNKFKvQo+bb5vPmuvnd3Gy+NN+bm+bX5mvzp/nR/CRwQsVq40Y4eG7O&#10;bKc5iAH+qrBV+AMYWcUqr++qLFaecGz2d9NhOqSEw9TvDfZ2YxeS+8PGOv9O6IoEIaMWTYy1Zctj&#10;55EQrrcuIZfTssynpZRRWbtDacmSod+gSa5rSiRzHpsZncYvIECIB8ekIjVuMxykIAlnIGIhmYdY&#10;GZTGqRklTM7AcO5tvMuD0+5J0guA3Uqcxu+5xAHIEXPz9sYxaucmVcAjIoc73KHubaWDdKXzNXpn&#10;dUtqZ/i0RLRjoD1jFiwGFEymP8VSSA18upMomWv76bn94A9ywUpJjakA9o8LZgWwvFeg3dveYBDG&#10;KCqD4es+FLttudq2qEV1qNGIHt4Aw6MY/L28FQurq0sM8CRkhYkpjtxtlTvl0LfTiieAi8kkumF0&#10;DPPH6tzwEDzUKdTxYnXJrOlY49GBE307QWz0iDytbzip9GThdVFGZt3XFRwJCsYusqV7IsJcb+vR&#10;6/4hG/8FAAD//wMAUEsDBBQABgAIAAAAIQBh6LCn3QAAAAcBAAAPAAAAZHJzL2Rvd25yZXYueG1s&#10;TI9BS8NAEIXvgv9hGcFLsZtGom3MpoggSPHS2Etv0+y4Cc3uhuw2Sf+940lPw+O9efNNsZ1tJ0Ya&#10;QuudgtUyAUGu9rp1RsHh6/1hDSJEdBo770jBlQJsy9ubAnPtJ7ensYpGcIkLOSpoYuxzKUPdkMWw&#10;9D059r79YDGyHIzUA05cbjuZJsmTtNg6vtBgT28N1efqYhljIQ8f17GSO3PGTf85TrvF0Sh1fze/&#10;voCINMe/MPzi8w6UzHTyF6eD6Fg/Z5xUkKYrEOxnj/zJiWe2AVkW8j9/+QMAAP//AwBQSwECLQAU&#10;AAYACAAAACEAtoM4kv4AAADhAQAAEwAAAAAAAAAAAAAAAAAAAAAAW0NvbnRlbnRfVHlwZXNdLnht&#10;bFBLAQItABQABgAIAAAAIQA4/SH/1gAAAJQBAAALAAAAAAAAAAAAAAAAAC8BAABfcmVscy8ucmVs&#10;c1BLAQItABQABgAIAAAAIQDGJ9apmAIAABAFAAAOAAAAAAAAAAAAAAAAAC4CAABkcnMvZTJvRG9j&#10;LnhtbFBLAQItABQABgAIAAAAIQBh6LCn3QAAAAcBAAAPAAAAAAAAAAAAAAAAAPIEAABkcnMvZG93&#10;bnJldi54bWxQSwUGAAAAAAQABADzAAAA/AU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на счет №:</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Style w:val="ab"/>
        <w:tblW w:w="5000" w:type="pct"/>
        <w:tblLook w:val="04A0" w:firstRow="1" w:lastRow="0" w:firstColumn="1" w:lastColumn="0" w:noHBand="0" w:noVBand="1"/>
      </w:tblPr>
      <w:tblGrid>
        <w:gridCol w:w="465"/>
        <w:gridCol w:w="465"/>
        <w:gridCol w:w="465"/>
        <w:gridCol w:w="465"/>
        <w:gridCol w:w="465"/>
        <w:gridCol w:w="465"/>
        <w:gridCol w:w="465"/>
        <w:gridCol w:w="464"/>
        <w:gridCol w:w="464"/>
        <w:gridCol w:w="464"/>
        <w:gridCol w:w="464"/>
        <w:gridCol w:w="464"/>
        <w:gridCol w:w="464"/>
        <w:gridCol w:w="464"/>
        <w:gridCol w:w="464"/>
        <w:gridCol w:w="464"/>
        <w:gridCol w:w="464"/>
        <w:gridCol w:w="464"/>
        <w:gridCol w:w="464"/>
        <w:gridCol w:w="464"/>
      </w:tblGrid>
      <w:tr w:rsidR="0008506B" w:rsidRPr="00AC63FC" w:rsidTr="002B6C9B">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c>
          <w:tcPr>
            <w:tcW w:w="250" w:type="pct"/>
          </w:tcPr>
          <w:p w:rsidR="002B6C9B" w:rsidRPr="00AC63FC" w:rsidRDefault="002B6C9B" w:rsidP="00D552E8">
            <w:pPr>
              <w:pStyle w:val="ConsPlusNormal"/>
              <w:ind w:firstLine="709"/>
              <w:rPr>
                <w:rFonts w:ascii="Times New Roman" w:hAnsi="Times New Roman" w:cs="Times New Roman"/>
                <w:sz w:val="24"/>
                <w:szCs w:val="24"/>
              </w:rPr>
            </w:pPr>
          </w:p>
        </w:tc>
      </w:tr>
    </w:tbl>
    <w:p w:rsidR="002B6C9B" w:rsidRPr="00AC63FC" w:rsidRDefault="002B6C9B"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0"/>
          <w:szCs w:val="24"/>
          <w:lang w:eastAsia="ru-RU"/>
        </w:rPr>
        <w:t>номер счета, открытый в кредитном учреждении</w:t>
      </w: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2B6C9B" w:rsidRPr="00AC63FC" w:rsidRDefault="002B6C9B"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(наименование кредитного учреждения, филиала кредитного учреждения)</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8720" behindDoc="0" locked="0" layoutInCell="1" allowOverlap="1" wp14:anchorId="55030D5E" wp14:editId="7124AC5B">
                <wp:simplePos x="0" y="0"/>
                <wp:positionH relativeFrom="column">
                  <wp:posOffset>104140</wp:posOffset>
                </wp:positionH>
                <wp:positionV relativeFrom="paragraph">
                  <wp:posOffset>8890</wp:posOffset>
                </wp:positionV>
                <wp:extent cx="230505" cy="214630"/>
                <wp:effectExtent l="0" t="0" r="17145" b="13970"/>
                <wp:wrapNone/>
                <wp:docPr id="25" name="Прямоугольник 25"/>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852B9" id="Прямоугольник 25" o:spid="_x0000_s1026" style="position:absolute;margin-left:8.2pt;margin-top:.7pt;width:18.1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LIlwIAABAFAAAOAAAAZHJzL2Uyb0RvYy54bWysVEtu2zAQ3RfoHQjuG8mOk7ZG5MBI4KJA&#10;kARIiqwZirIEUCRL0pbdVYFuC/QIPUQ3RT85g3yjPlJK4iRdFdWCmuEMZ/hm3vDgcFVLshTWVVpl&#10;dLCTUiIU13ml5hl9dzl78YoS55nKmdRKZHQtHD2cPH920JixGOpSy1xYgiDKjRuT0dJ7M04Sx0tR&#10;M7ejjVAwFtrWzEO18yS3rEH0WibDNN1PGm1zYzUXzmH3uDPSSYxfFIL7s6JwwhOZUdzNx9XG9Tqs&#10;yeSAjeeWmbLi/TXYP9yiZpVC0rtQx8wzsrDVk1B1xa12uvA7XNeJLoqKi4gBaAbpIzQXJTMiYkFx&#10;nLkrk/t/Yfnp8tySKs/ocI8SxWr0qP26+bj50v5qbzaf2m/tTftz87n93X5vfxA4oWKNcWMcvDDn&#10;ttccxAB/Vdg6/AGMrGKV13dVFitPODaHu+leimQcpuFgtL8bu5DcHzbW+TdC1yQIGbVoYqwtW544&#10;j4RwvXUJuZyWVT6rpIzK2h1JS5YM/QZNct1QIpnz2MzoLH4BAUI8OCYVaUIJRilIwhmIWEjmIdYG&#10;pXFqTgmTczCcexvv8uC0e5L0EmC3Eqfx+1viAOSYubK7cYzau0kV8IjI4R53qHtX6SBd63yN3lnd&#10;kdoZPqsQ7QRoz5kFiwEFk+nPsBRSA5/uJUpKbT/8bT/4g1ywUtJgKoD9/YJZASxvFWj3ejAahTGK&#10;ymjv5RCK3bZcb1vUoj7SaMQAb4DhUQz+Xt6KhdX1FQZ4GrLCxBRH7q7KvXLku2nFE8DFdBrdMDqG&#10;+RN1YXgIHuoU6ni5umLW9Kzx6MCpvp0gNn5Ens43nFR6uvC6qCKz7usKjgQFYxfZ0j8RYa639eh1&#10;/5BN/gAAAP//AwBQSwMEFAAGAAgAAAAhAGnf4lzbAAAABgEAAA8AAABkcnMvZG93bnJldi54bWxM&#10;jkFLw0AQhe+C/2EZwUuxG6OtGrMpIghSejH24m2ajJvQ7GzIbpP03zue9PR4vDdvvnwzu06NNITW&#10;s4HbZQKKuPJ1y9bA/vPt5hFUiMg1dp7JwJkCbIrLixyz2k/8QWMZrZIRDhkaaGLsM61D1ZDDsPQ9&#10;sWTffnAYxQ5W1wNOMu46nSbJWjtsWT402NNrQ9WxPDnBWOj9+3ks9dYe8anfjdN28WWNub6aX55B&#10;RZrjXxl+8eUGCmE6+BPXQXXi1/fSFBWReJU+gDoYuFuloItc/8cvfgAAAP//AwBQSwECLQAUAAYA&#10;CAAAACEAtoM4kv4AAADhAQAAEwAAAAAAAAAAAAAAAAAAAAAAW0NvbnRlbnRfVHlwZXNdLnhtbFBL&#10;AQItABQABgAIAAAAIQA4/SH/1gAAAJQBAAALAAAAAAAAAAAAAAAAAC8BAABfcmVscy8ucmVsc1BL&#10;AQItABQABgAIAAAAIQDN5MLIlwIAABAFAAAOAAAAAAAAAAAAAAAAAC4CAABkcnMvZTJvRG9jLnht&#10;bFBLAQItABQABgAIAAAAIQBp3+Jc2wAAAAYBAAAPAAAAAAAAAAAAAAAAAPEEAABkcnMvZG93bnJl&#10;di54bWxQSwUGAAAAAAQABADzAAAA+QU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через отделение федеральной почтовой связи</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_______________________________________________________________________</w:t>
      </w:r>
    </w:p>
    <w:p w:rsidR="002B6C9B" w:rsidRPr="00AC63FC" w:rsidRDefault="002B6C9B" w:rsidP="00D552E8">
      <w:pPr>
        <w:widowControl w:val="0"/>
        <w:autoSpaceDE w:val="0"/>
        <w:autoSpaceDN w:val="0"/>
        <w:spacing w:line="240" w:lineRule="auto"/>
        <w:jc w:val="center"/>
        <w:rPr>
          <w:rFonts w:ascii="Times New Roman" w:eastAsia="Times New Roman" w:hAnsi="Times New Roman" w:cs="Times New Roman"/>
          <w:sz w:val="20"/>
          <w:szCs w:val="24"/>
          <w:lang w:eastAsia="ru-RU"/>
        </w:rPr>
      </w:pPr>
      <w:r w:rsidRPr="00AC63FC">
        <w:rPr>
          <w:rFonts w:ascii="Times New Roman" w:eastAsia="Times New Roman" w:hAnsi="Times New Roman" w:cs="Times New Roman"/>
          <w:sz w:val="20"/>
          <w:szCs w:val="24"/>
          <w:lang w:eastAsia="ru-RU"/>
        </w:rPr>
        <w:t>(номер филиала почтового отделения)</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6F51DC4" wp14:editId="2483A1AD">
                <wp:simplePos x="0" y="0"/>
                <wp:positionH relativeFrom="column">
                  <wp:posOffset>105410</wp:posOffset>
                </wp:positionH>
                <wp:positionV relativeFrom="paragraph">
                  <wp:posOffset>117475</wp:posOffset>
                </wp:positionV>
                <wp:extent cx="230505" cy="214630"/>
                <wp:effectExtent l="0" t="0" r="17145" b="13970"/>
                <wp:wrapNone/>
                <wp:docPr id="26" name="Прямоугольник 26"/>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47C24" id="Прямоугольник 26" o:spid="_x0000_s1026" style="position:absolute;margin-left:8.3pt;margin-top:9.25pt;width:18.15pt;height:16.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9rmAIAABAFAAAOAAAAZHJzL2Uyb0RvYy54bWysVEtu2zAQ3RfoHQjuG8mOnbZG5MBI4KJA&#10;kARIiqwZirIFUCRL0pbdVYFuC+QIPUQ3RT85g3yjPlJK4nxWRbWgZjjDGb6ZN9w/WFWSLIV1pVYZ&#10;7e2klAjFdV6qWUY/XExfvaHEeaZyJrUSGV0LRw/GL1/s12Yk+nquZS4sQRDlRrXJ6Nx7M0oSx+ei&#10;Ym5HG6FgLLStmIdqZ0luWY3olUz6abqX1NrmxmounMPuUWuk4xi/KAT3p0XhhCcyo7ibj6uN61VY&#10;k/E+G80sM/OSd9dg/3CLipUKSe9CHTHPyMKWT0JVJbfa6cLvcF0luihKLiIGoOmlj9Ccz5kREQuK&#10;48xdmdz/C8tPlmeWlHlG+3uUKFahR823zefNdfO7udl8ab43N82vzdfmT/Oj+UnghIrVxo1w8Nyc&#10;2U5zEAP8VWGr8AcwsopVXt9VWaw84djs76bDdEgJh6nfG+ztxi4k94eNdf6d0BUJQkYtmhhry5bH&#10;ziMhXG9dQi6nZZlPSymjsnaH0pIlQ79Bk1zXlEjmPDYzOo1fQIAQD45JRWrcZjhIQRLOQMRCMg+x&#10;MiiNUzNKmJyB4dzbeJcHp92TpBcAu5U4jd9ziQOQI+bm7Y1j1M5NqoBHRA53uEPd20oH6Urna/TO&#10;6pbUzvBpiWjHQHvGLFgMKJhMf4qlkBr4dCdRMtf203P7wR/kgpWSGlMB7B8XzApgea9Au7e9wSCM&#10;UVQGw9d9KHbbcrVtUYvqUKMRPbwBhkcx+Ht5KxZWV5cY4EnIChNTHLnbKnfKoW+nFU8AF5NJdMPo&#10;GOaP1bnhIXioU6jjxeqSWdOxxqMDJ/p2gtjoEXla33BS6cnC66KMzLqvKzgSFIxdZEv3RIS53taj&#10;1/1DNv4LAAD//wMAUEsDBBQABgAIAAAAIQAy4g/k2wAAAAcBAAAPAAAAZHJzL2Rvd25yZXYueG1s&#10;TI5BS8NAEIXvgv9hGcFLsRsrDW3MpoggSPFi7MXbNDsmodnZkN0m6b93etLT4/HevPny3ew6NdIQ&#10;Ws8GHpcJKOLK25ZrA4evt4cNqBCRLXaeycCFAuyK25scM+sn/qSxjLWSEQ4ZGmhi7DOtQ9WQw7D0&#10;PbFkP35wGMUOtbYDTjLuOr1KklQ7bFk+NNjTa0PVqTw7wVjow/tlLPW+PuG2/xin/eK7Nub+bn55&#10;BhVpjn9luOLLDRTCdPRntkF14tNUmqKbNSjJ16stqONVn0AXuf7PX/wCAAD//wMAUEsBAi0AFAAG&#10;AAgAAAAhALaDOJL+AAAA4QEAABMAAAAAAAAAAAAAAAAAAAAAAFtDb250ZW50X1R5cGVzXS54bWxQ&#10;SwECLQAUAAYACAAAACEAOP0h/9YAAACUAQAACwAAAAAAAAAAAAAAAAAvAQAAX3JlbHMvLnJlbHNQ&#10;SwECLQAUAAYACAAAACEA0KH/a5gCAAAQBQAADgAAAAAAAAAAAAAAAAAuAgAAZHJzL2Uyb0RvYy54&#10;bWxQSwECLQAUAAYACAAAACEAMuIP5NsAAAAHAQAADwAAAAAAAAAAAAAAAADyBAAAZHJzL2Rvd25y&#10;ZXYueG1sUEsFBgAAAAAEAAQA8wAAAPoFA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с доставкой на дом по адресу: _____________________________________</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8DE2989" wp14:editId="2DEC55BF">
                <wp:simplePos x="0" y="0"/>
                <wp:positionH relativeFrom="column">
                  <wp:posOffset>105410</wp:posOffset>
                </wp:positionH>
                <wp:positionV relativeFrom="paragraph">
                  <wp:posOffset>109220</wp:posOffset>
                </wp:positionV>
                <wp:extent cx="230505" cy="214630"/>
                <wp:effectExtent l="0" t="0" r="17145" b="13970"/>
                <wp:wrapNone/>
                <wp:docPr id="27" name="Прямоугольник 27"/>
                <wp:cNvGraphicFramePr/>
                <a:graphic xmlns:a="http://schemas.openxmlformats.org/drawingml/2006/main">
                  <a:graphicData uri="http://schemas.microsoft.com/office/word/2010/wordprocessingShape">
                    <wps:wsp>
                      <wps:cNvSpPr/>
                      <wps:spPr>
                        <a:xfrm>
                          <a:off x="0" y="0"/>
                          <a:ext cx="23050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522ED" id="Прямоугольник 27" o:spid="_x0000_s1026" style="position:absolute;margin-left:8.3pt;margin-top:8.6pt;width:18.15pt;height:16.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KmAIAABAFAAAOAAAAZHJzL2Uyb0RvYy54bWysVEtu2zAQ3RfoHQjuG8mOnbRG5MBI4KJA&#10;kARIiqwZirIFUCRL0pbdVYFuC/QIPUQ3RT85g3yjPlJK4nxWRbWgZjjDGb6ZNzw4XFWSLIV1pVYZ&#10;7e2klAjFdV6qWUbfX05fvabEeaZyJrUSGV0LRw/HL18c1GYk+nquZS4sQRDlRrXJ6Nx7M0oSx+ei&#10;Ym5HG6FgLLStmIdqZ0luWY3olUz6abqX1NrmxmounMPucWuk4xi/KAT3Z0XhhCcyo7ibj6uN63VY&#10;k/EBG80sM/OSd9dg/3CLipUKSe9CHTPPyMKWT0JVJbfa6cLvcF0luihKLiIGoOmlj9BczJkREQuK&#10;48xdmdz/C8tPl+eWlHlG+/uUKFahR823zafN1+Z3c7P53Hxvbppfmy/Nn+ZH85PACRWrjRvh4IU5&#10;t53mIAb4q8JW4Q9gZBWrvL6rslh5wrHZ302H6ZASDlO/N9jbjV1I7g8b6/xboSsShIxaNDHWli1P&#10;nEdCuN66hFxOyzKfllJGZe2OpCVLhn6DJrmuKZHMeWxmdBq/gAAhHhyTitS4zXCQgiScgYiFZB5i&#10;ZVAap2aUMDkDw7m38S4PTrsnSS8BditxGr/nEgcgx8zN2xvHqJ2bVAGPiBzucIe6t5UO0rXO1+id&#10;1S2pneHTEtFOgPacWbAYUDCZ/gxLITXw6U6iZK7tx+f2gz/IBSslNaYC2D8smBXA8k6Bdm96g0EY&#10;o6gMhvt9KHbbcr1tUYvqSKMRPbwBhkcx+Ht5KxZWV1cY4EnIChNTHLnbKnfKkW+nFU8AF5NJdMPo&#10;GOZP1IXhIXioU6jj5eqKWdOxxqMDp/p2gtjoEXla33BS6cnC66KMzLqvKzgSFIxdZEv3RIS53taj&#10;1/1DNv4LAAD//wMAUEsDBBQABgAIAAAAIQCt1qnH2wAAAAcBAAAPAAAAZHJzL2Rvd25yZXYueG1s&#10;TI5BS8NAEIXvgv9hGcFLsZsGjDZmU0QQpHgx9uJtmh2T0OxsyG6T9N87nvT0eLw3b75it7heTTSG&#10;zrOBzToBRVx723Fj4PD5evcIKkRki71nMnChALvy+qrA3PqZP2iqYqNkhEOOBtoYh1zrULfkMKz9&#10;QCzZtx8dRrFjo+2Is4y7XqdJkmmHHcuHFgd6aak+VWcnGCt9eLtMld43J9wO79O8X301xtzeLM9P&#10;oCIt8a8Mv/hyA6UwHf2ZbVC9+CyTpuhDCkry+3QL6ii6SUCXhf7PX/4AAAD//wMAUEsBAi0AFAAG&#10;AAgAAAAhALaDOJL+AAAA4QEAABMAAAAAAAAAAAAAAAAAAAAAAFtDb250ZW50X1R5cGVzXS54bWxQ&#10;SwECLQAUAAYACAAAACEAOP0h/9YAAACUAQAACwAAAAAAAAAAAAAAAAAvAQAAX3JlbHMvLnJlbHNQ&#10;SwECLQAUAAYACAAAACEA22LrCpgCAAAQBQAADgAAAAAAAAAAAAAAAAAuAgAAZHJzL2Uyb0RvYy54&#10;bWxQSwECLQAUAAYACAAAACEArdapx9sAAAAHAQAADwAAAAAAAAAAAAAAAADyBAAAZHJzL2Rvd25y&#10;ZXYueG1sUEsFBgAAAAAEAAQA8wAAAPoFAAAAAA==&#10;" fillcolor="window" strokecolor="windowText" strokeweight="2pt"/>
            </w:pict>
          </mc:Fallback>
        </mc:AlternateContent>
      </w:r>
      <w:r w:rsidRPr="00AC63FC">
        <w:rPr>
          <w:rFonts w:ascii="Times New Roman" w:eastAsia="Times New Roman" w:hAnsi="Times New Roman" w:cs="Times New Roman"/>
          <w:sz w:val="24"/>
          <w:szCs w:val="24"/>
          <w:lang w:eastAsia="ru-RU"/>
        </w:rPr>
        <w:t xml:space="preserve">        </w:t>
      </w:r>
    </w:p>
    <w:p w:rsidR="002B6C9B"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через кассу почтового отделения</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нижеподписавшийся ___________________________, подтверждаю, что вся</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представленная   информация   является   достоверной   и  точной.  Обязуюсь</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своевременно, в течение 15 дней сообщить обо всех обстоятельствах, влияющих</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на  предоставление  компенсации (изменение состава семьи, места жительства,</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выезд за пределы автономного округа и др.).</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Я несу ответственность в соответствии с действующим законодательством</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Российской   Федерации  за  предоставление  заведомо  ложных  или  неполных</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сведений,  которые  могут послужить поводом для прекращения назначенных мер</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социальной поддержки.</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467280" w:rsidRPr="00AC63FC">
        <w:rPr>
          <w:rFonts w:ascii="Times New Roman" w:eastAsia="Times New Roman" w:hAnsi="Times New Roman" w:cs="Times New Roman"/>
          <w:sz w:val="24"/>
          <w:szCs w:val="24"/>
          <w:lang w:eastAsia="ru-RU"/>
        </w:rPr>
        <w:tab/>
      </w:r>
      <w:r w:rsidRPr="00AC63FC">
        <w:rPr>
          <w:rFonts w:ascii="Times New Roman" w:eastAsia="Times New Roman" w:hAnsi="Times New Roman" w:cs="Times New Roman"/>
          <w:sz w:val="24"/>
          <w:szCs w:val="24"/>
          <w:lang w:eastAsia="ru-RU"/>
        </w:rPr>
        <w:t>Выражаю  согласие  на  необходимое  использование  моих персональных</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данных, в том числе в информационных системах</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2B6C9B" w:rsidP="00D552E8">
      <w:pPr>
        <w:widowControl w:val="0"/>
        <w:autoSpaceDE w:val="0"/>
        <w:autoSpaceDN w:val="0"/>
        <w:spacing w:line="240" w:lineRule="auto"/>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_______________ 20___ г. </w:t>
      </w:r>
      <w:r w:rsidRPr="00AC63FC">
        <w:rPr>
          <w:rFonts w:ascii="Times New Roman" w:eastAsia="Times New Roman" w:hAnsi="Times New Roman" w:cs="Times New Roman"/>
          <w:sz w:val="24"/>
          <w:szCs w:val="24"/>
          <w:lang w:eastAsia="ru-RU"/>
        </w:rPr>
        <w:t xml:space="preserve">        </w:t>
      </w:r>
      <w:r w:rsidR="0062700D" w:rsidRPr="00AC63FC">
        <w:rPr>
          <w:rFonts w:ascii="Times New Roman" w:eastAsia="Times New Roman" w:hAnsi="Times New Roman" w:cs="Times New Roman"/>
          <w:sz w:val="24"/>
          <w:szCs w:val="24"/>
          <w:lang w:eastAsia="ru-RU"/>
        </w:rPr>
        <w:t>Подпись заявителя ______________________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71"/>
        <w:gridCol w:w="1928"/>
        <w:gridCol w:w="2778"/>
      </w:tblGrid>
      <w:tr w:rsidR="0008506B" w:rsidRPr="00AC63FC" w:rsidTr="002B6C9B">
        <w:tc>
          <w:tcPr>
            <w:tcW w:w="2438"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871"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1928"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c>
          <w:tcPr>
            <w:tcW w:w="2778" w:type="dxa"/>
          </w:tcPr>
          <w:p w:rsidR="002B6C9B" w:rsidRPr="00AC63FC" w:rsidRDefault="002B6C9B" w:rsidP="00D552E8">
            <w:pPr>
              <w:widowControl w:val="0"/>
              <w:autoSpaceDE w:val="0"/>
              <w:autoSpaceDN w:val="0"/>
              <w:spacing w:line="240" w:lineRule="auto"/>
              <w:jc w:val="left"/>
              <w:rPr>
                <w:rFonts w:ascii="Times New Roman" w:eastAsia="Times New Roman" w:hAnsi="Times New Roman" w:cs="Times New Roman"/>
                <w:sz w:val="24"/>
                <w:szCs w:val="24"/>
                <w:lang w:eastAsia="ru-RU"/>
              </w:rPr>
            </w:pPr>
          </w:p>
        </w:tc>
      </w:tr>
      <w:tr w:rsidR="0008506B" w:rsidRPr="00AC63FC" w:rsidTr="00946647">
        <w:tc>
          <w:tcPr>
            <w:tcW w:w="243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Регистрационный номер</w:t>
            </w:r>
          </w:p>
        </w:tc>
        <w:tc>
          <w:tcPr>
            <w:tcW w:w="1871"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Дата приема заявителя</w:t>
            </w:r>
          </w:p>
        </w:tc>
        <w:tc>
          <w:tcPr>
            <w:tcW w:w="192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w:t>
            </w:r>
          </w:p>
        </w:tc>
        <w:tc>
          <w:tcPr>
            <w:tcW w:w="2778" w:type="dxa"/>
          </w:tcPr>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Расшифровка подписи</w:t>
            </w:r>
          </w:p>
        </w:tc>
      </w:tr>
    </w:tbl>
    <w:p w:rsidR="002B6C9B" w:rsidRPr="00AC63FC" w:rsidRDefault="002B6C9B" w:rsidP="00D552E8">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p>
    <w:p w:rsidR="0062700D" w:rsidRPr="00AC63FC" w:rsidRDefault="0062700D" w:rsidP="00D552E8">
      <w:pPr>
        <w:widowControl w:val="0"/>
        <w:autoSpaceDE w:val="0"/>
        <w:autoSpaceDN w:val="0"/>
        <w:spacing w:line="240" w:lineRule="auto"/>
        <w:jc w:val="center"/>
        <w:outlineLvl w:val="2"/>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Расписка о принятии документов</w:t>
      </w:r>
    </w:p>
    <w:p w:rsidR="0062700D" w:rsidRPr="00AC63FC" w:rsidRDefault="0062700D" w:rsidP="00D552E8">
      <w:pPr>
        <w:widowControl w:val="0"/>
        <w:autoSpaceDE w:val="0"/>
        <w:autoSpaceDN w:val="0"/>
        <w:spacing w:line="240" w:lineRule="auto"/>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(выдается на руки заявителю)</w:t>
      </w:r>
    </w:p>
    <w:p w:rsidR="0062700D" w:rsidRPr="00AC63FC" w:rsidRDefault="0062700D" w:rsidP="00D552E8">
      <w:pPr>
        <w:widowControl w:val="0"/>
        <w:autoSpaceDE w:val="0"/>
        <w:autoSpaceDN w:val="0"/>
        <w:spacing w:line="240" w:lineRule="auto"/>
        <w:ind w:firstLine="540"/>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Документы на предоставление компенсации расходов</w:t>
      </w:r>
    </w:p>
    <w:p w:rsidR="002B6C9B" w:rsidRPr="00AC63FC" w:rsidRDefault="0062700D" w:rsidP="00D552E8">
      <w:pPr>
        <w:widowControl w:val="0"/>
        <w:autoSpaceDE w:val="0"/>
        <w:autoSpaceDN w:val="0"/>
        <w:spacing w:line="240" w:lineRule="auto"/>
        <w:ind w:firstLine="540"/>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на оплату взноса на капитальный ремонт</w:t>
      </w:r>
      <w:r w:rsidR="002B6C9B" w:rsidRPr="00AC63FC">
        <w:rPr>
          <w:rFonts w:ascii="Times New Roman" w:eastAsia="Times New Roman" w:hAnsi="Times New Roman" w:cs="Times New Roman"/>
          <w:sz w:val="24"/>
          <w:szCs w:val="24"/>
          <w:lang w:eastAsia="ru-RU"/>
        </w:rPr>
        <w:t xml:space="preserve"> </w:t>
      </w:r>
      <w:r w:rsidRPr="00AC63FC">
        <w:rPr>
          <w:rFonts w:ascii="Times New Roman" w:eastAsia="Times New Roman" w:hAnsi="Times New Roman" w:cs="Times New Roman"/>
          <w:sz w:val="24"/>
          <w:szCs w:val="24"/>
          <w:lang w:eastAsia="ru-RU"/>
        </w:rPr>
        <w:t>приняты</w:t>
      </w:r>
    </w:p>
    <w:p w:rsidR="0062700D" w:rsidRPr="00AC63FC" w:rsidRDefault="002B6C9B" w:rsidP="00D552E8">
      <w:pPr>
        <w:widowControl w:val="0"/>
        <w:autoSpaceDE w:val="0"/>
        <w:autoSpaceDN w:val="0"/>
        <w:spacing w:line="240" w:lineRule="auto"/>
        <w:ind w:firstLine="540"/>
        <w:jc w:val="center"/>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___</w:t>
      </w:r>
      <w:r w:rsidRPr="00AC63FC">
        <w:rPr>
          <w:rFonts w:ascii="Times New Roman" w:eastAsia="Times New Roman" w:hAnsi="Times New Roman" w:cs="Times New Roman"/>
          <w:sz w:val="24"/>
          <w:szCs w:val="24"/>
          <w:lang w:eastAsia="ru-RU"/>
        </w:rPr>
        <w:t>»</w:t>
      </w:r>
      <w:r w:rsidR="0062700D" w:rsidRPr="00AC63FC">
        <w:rPr>
          <w:rFonts w:ascii="Times New Roman" w:eastAsia="Times New Roman" w:hAnsi="Times New Roman" w:cs="Times New Roman"/>
          <w:sz w:val="24"/>
          <w:szCs w:val="24"/>
          <w:lang w:eastAsia="ru-RU"/>
        </w:rPr>
        <w:t xml:space="preserve"> ______________________ 20___ г.</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62700D" w:rsidRPr="00AC63FC" w:rsidRDefault="0062700D" w:rsidP="00D552E8">
      <w:pPr>
        <w:widowControl w:val="0"/>
        <w:autoSpaceDE w:val="0"/>
        <w:autoSpaceDN w:val="0"/>
        <w:spacing w:line="240" w:lineRule="auto"/>
        <w:ind w:firstLine="540"/>
        <w:rPr>
          <w:rFonts w:ascii="Times New Roman" w:eastAsia="Times New Roman" w:hAnsi="Times New Roman" w:cs="Times New Roman"/>
          <w:sz w:val="24"/>
          <w:szCs w:val="24"/>
          <w:lang w:eastAsia="ru-RU"/>
        </w:rPr>
      </w:pPr>
      <w:r w:rsidRPr="00AC63FC">
        <w:rPr>
          <w:rFonts w:ascii="Times New Roman" w:eastAsia="Times New Roman" w:hAnsi="Times New Roman" w:cs="Times New Roman"/>
          <w:sz w:val="24"/>
          <w:szCs w:val="24"/>
          <w:lang w:eastAsia="ru-RU"/>
        </w:rPr>
        <w:t>Подпись специалиста ________________ Расшиф</w:t>
      </w:r>
      <w:r w:rsidR="00B57D68" w:rsidRPr="00AC63FC">
        <w:rPr>
          <w:rFonts w:ascii="Times New Roman" w:eastAsia="Times New Roman" w:hAnsi="Times New Roman" w:cs="Times New Roman"/>
          <w:sz w:val="24"/>
          <w:szCs w:val="24"/>
          <w:lang w:eastAsia="ru-RU"/>
        </w:rPr>
        <w:t>ровка подписи _______________</w:t>
      </w:r>
    </w:p>
    <w:p w:rsidR="0062700D" w:rsidRPr="00AC63FC" w:rsidRDefault="0062700D" w:rsidP="00D552E8">
      <w:pPr>
        <w:widowControl w:val="0"/>
        <w:autoSpaceDE w:val="0"/>
        <w:autoSpaceDN w:val="0"/>
        <w:spacing w:line="240" w:lineRule="auto"/>
        <w:rPr>
          <w:rFonts w:ascii="Times New Roman" w:eastAsia="Times New Roman" w:hAnsi="Times New Roman" w:cs="Times New Roman"/>
          <w:sz w:val="24"/>
          <w:szCs w:val="24"/>
          <w:lang w:eastAsia="ru-RU"/>
        </w:rPr>
      </w:pPr>
    </w:p>
    <w:p w:rsidR="003B53F1" w:rsidRPr="00AC63FC" w:rsidRDefault="005E403A" w:rsidP="00D552E8">
      <w:pPr>
        <w:pStyle w:val="ConsPlusNormal"/>
        <w:ind w:firstLine="709"/>
        <w:jc w:val="right"/>
        <w:rPr>
          <w:rFonts w:ascii="Times New Roman" w:hAnsi="Times New Roman" w:cs="Times New Roman"/>
          <w:sz w:val="28"/>
          <w:szCs w:val="28"/>
        </w:rPr>
      </w:pPr>
      <w:r w:rsidRPr="00AC63FC">
        <w:rPr>
          <w:rFonts w:ascii="Times New Roman" w:hAnsi="Times New Roman" w:cs="Times New Roman"/>
          <w:sz w:val="28"/>
          <w:szCs w:val="28"/>
        </w:rPr>
        <w:t>»</w:t>
      </w:r>
      <w:r w:rsidR="007E4700" w:rsidRPr="00AC63FC">
        <w:rPr>
          <w:rFonts w:ascii="Times New Roman" w:hAnsi="Times New Roman" w:cs="Times New Roman"/>
          <w:sz w:val="28"/>
          <w:szCs w:val="28"/>
        </w:rPr>
        <w:t>.</w:t>
      </w:r>
    </w:p>
    <w:p w:rsidR="007E4700" w:rsidRPr="00AC63FC" w:rsidRDefault="00F1533C" w:rsidP="00D552E8">
      <w:pPr>
        <w:widowControl w:val="0"/>
        <w:tabs>
          <w:tab w:val="left" w:pos="0"/>
        </w:tabs>
        <w:autoSpaceDE w:val="0"/>
        <w:autoSpaceDN w:val="0"/>
        <w:adjustRightInd w:val="0"/>
        <w:spacing w:line="240" w:lineRule="auto"/>
        <w:ind w:firstLine="709"/>
        <w:rPr>
          <w:rFonts w:ascii="Times New Roman" w:eastAsia="Calibri" w:hAnsi="Times New Roman" w:cs="Times New Roman"/>
          <w:sz w:val="28"/>
          <w:szCs w:val="28"/>
        </w:rPr>
      </w:pPr>
      <w:r w:rsidRPr="00AC63FC">
        <w:rPr>
          <w:rFonts w:ascii="Times New Roman" w:eastAsia="Calibri" w:hAnsi="Times New Roman" w:cs="Times New Roman"/>
          <w:sz w:val="28"/>
          <w:szCs w:val="28"/>
        </w:rPr>
        <w:t>2</w:t>
      </w:r>
      <w:r w:rsidR="007E4700" w:rsidRPr="00AC63FC">
        <w:rPr>
          <w:rFonts w:ascii="Times New Roman" w:eastAsia="Calibri" w:hAnsi="Times New Roman" w:cs="Times New Roman"/>
          <w:sz w:val="28"/>
          <w:szCs w:val="28"/>
        </w:rPr>
        <w:t>.</w:t>
      </w:r>
      <w:r w:rsidR="007E4700" w:rsidRPr="00AC63FC">
        <w:rPr>
          <w:rFonts w:ascii="Times New Roman" w:eastAsia="Calibri" w:hAnsi="Times New Roman" w:cs="Times New Roman"/>
          <w:sz w:val="28"/>
          <w:szCs w:val="28"/>
        </w:rPr>
        <w:tab/>
        <w:t xml:space="preserve">Контроль за исполнением настоящего приказа возложить на заместителя директора </w:t>
      </w:r>
      <w:r w:rsidR="008A2493" w:rsidRPr="00AC63FC">
        <w:rPr>
          <w:rFonts w:ascii="Times New Roman" w:eastAsia="Calibri" w:hAnsi="Times New Roman" w:cs="Times New Roman"/>
          <w:sz w:val="28"/>
          <w:szCs w:val="28"/>
        </w:rPr>
        <w:t>д</w:t>
      </w:r>
      <w:r w:rsidR="007E4700" w:rsidRPr="00AC63FC">
        <w:rPr>
          <w:rFonts w:ascii="Times New Roman" w:eastAsia="Calibri" w:hAnsi="Times New Roman" w:cs="Times New Roman"/>
          <w:sz w:val="28"/>
          <w:szCs w:val="28"/>
        </w:rPr>
        <w:t>епартамента – начальника управления социальной поддержки и помощи.</w:t>
      </w:r>
    </w:p>
    <w:p w:rsidR="007E4700" w:rsidRPr="00AC63FC" w:rsidRDefault="007E4700" w:rsidP="00D552E8">
      <w:pPr>
        <w:widowControl w:val="0"/>
        <w:tabs>
          <w:tab w:val="left" w:pos="0"/>
        </w:tabs>
        <w:autoSpaceDE w:val="0"/>
        <w:autoSpaceDN w:val="0"/>
        <w:adjustRightInd w:val="0"/>
        <w:spacing w:line="240" w:lineRule="auto"/>
        <w:rPr>
          <w:rFonts w:ascii="Times New Roman" w:eastAsia="Calibri" w:hAnsi="Times New Roman" w:cs="Times New Roman"/>
          <w:sz w:val="28"/>
          <w:szCs w:val="28"/>
        </w:rPr>
      </w:pPr>
    </w:p>
    <w:p w:rsidR="00C50796" w:rsidRPr="00AC63FC" w:rsidRDefault="00C50796" w:rsidP="00D552E8">
      <w:pPr>
        <w:widowControl w:val="0"/>
        <w:tabs>
          <w:tab w:val="left" w:pos="0"/>
        </w:tabs>
        <w:autoSpaceDE w:val="0"/>
        <w:autoSpaceDN w:val="0"/>
        <w:adjustRightInd w:val="0"/>
        <w:spacing w:line="240" w:lineRule="auto"/>
        <w:rPr>
          <w:rFonts w:ascii="Times New Roman" w:eastAsia="Calibri" w:hAnsi="Times New Roman" w:cs="Times New Roman"/>
          <w:sz w:val="28"/>
          <w:szCs w:val="28"/>
        </w:rPr>
      </w:pPr>
    </w:p>
    <w:p w:rsidR="007E4700" w:rsidRPr="00AC63FC" w:rsidRDefault="007E4700" w:rsidP="00D552E8">
      <w:pPr>
        <w:widowControl w:val="0"/>
        <w:tabs>
          <w:tab w:val="left" w:pos="0"/>
        </w:tabs>
        <w:autoSpaceDE w:val="0"/>
        <w:autoSpaceDN w:val="0"/>
        <w:adjustRightInd w:val="0"/>
        <w:spacing w:line="240" w:lineRule="auto"/>
        <w:rPr>
          <w:rFonts w:ascii="Times New Roman" w:eastAsia="Calibri" w:hAnsi="Times New Roman" w:cs="Times New Roman"/>
          <w:sz w:val="28"/>
          <w:szCs w:val="28"/>
        </w:rPr>
      </w:pPr>
    </w:p>
    <w:p w:rsidR="003B53F1" w:rsidRPr="0008506B" w:rsidRDefault="007E4700" w:rsidP="00D552E8">
      <w:pPr>
        <w:tabs>
          <w:tab w:val="left" w:pos="0"/>
        </w:tabs>
        <w:autoSpaceDE w:val="0"/>
        <w:autoSpaceDN w:val="0"/>
        <w:adjustRightInd w:val="0"/>
        <w:spacing w:line="240" w:lineRule="auto"/>
        <w:rPr>
          <w:rFonts w:ascii="Times New Roman" w:hAnsi="Times New Roman" w:cs="Times New Roman"/>
          <w:sz w:val="28"/>
          <w:szCs w:val="28"/>
        </w:rPr>
      </w:pPr>
      <w:r w:rsidRPr="00AC63FC">
        <w:rPr>
          <w:rFonts w:ascii="Times New Roman" w:hAnsi="Times New Roman" w:cs="Times New Roman"/>
          <w:sz w:val="28"/>
          <w:szCs w:val="28"/>
        </w:rPr>
        <w:t>Директор Департамента</w:t>
      </w:r>
      <w:r w:rsidR="00AF2123" w:rsidRPr="00AC63FC">
        <w:rPr>
          <w:rFonts w:ascii="Times New Roman" w:hAnsi="Times New Roman" w:cs="Times New Roman"/>
          <w:sz w:val="28"/>
          <w:szCs w:val="28"/>
        </w:rPr>
        <w:tab/>
      </w:r>
      <w:r w:rsidR="00AF2123" w:rsidRPr="00AC63FC">
        <w:rPr>
          <w:rFonts w:ascii="Times New Roman" w:hAnsi="Times New Roman" w:cs="Times New Roman"/>
          <w:sz w:val="28"/>
          <w:szCs w:val="28"/>
        </w:rPr>
        <w:tab/>
      </w:r>
      <w:r w:rsidR="00AF2123" w:rsidRPr="00AC63FC">
        <w:rPr>
          <w:rFonts w:ascii="Times New Roman" w:hAnsi="Times New Roman" w:cs="Times New Roman"/>
          <w:sz w:val="28"/>
          <w:szCs w:val="28"/>
        </w:rPr>
        <w:tab/>
      </w:r>
      <w:r w:rsidR="00AF2123" w:rsidRPr="00AC63FC">
        <w:rPr>
          <w:rFonts w:ascii="Times New Roman" w:hAnsi="Times New Roman" w:cs="Times New Roman"/>
          <w:sz w:val="28"/>
          <w:szCs w:val="28"/>
        </w:rPr>
        <w:tab/>
      </w:r>
      <w:r w:rsidR="00AF2123" w:rsidRPr="00AC63FC">
        <w:rPr>
          <w:rFonts w:ascii="Times New Roman" w:hAnsi="Times New Roman" w:cs="Times New Roman"/>
          <w:sz w:val="28"/>
          <w:szCs w:val="28"/>
        </w:rPr>
        <w:tab/>
      </w:r>
      <w:r w:rsidR="00AF2123" w:rsidRPr="00AC63FC">
        <w:rPr>
          <w:rFonts w:ascii="Times New Roman" w:hAnsi="Times New Roman" w:cs="Times New Roman"/>
          <w:sz w:val="28"/>
          <w:szCs w:val="28"/>
        </w:rPr>
        <w:tab/>
      </w:r>
      <w:r w:rsidRPr="00AC63FC">
        <w:rPr>
          <w:rFonts w:ascii="Times New Roman" w:hAnsi="Times New Roman" w:cs="Times New Roman"/>
          <w:sz w:val="28"/>
          <w:szCs w:val="28"/>
        </w:rPr>
        <w:t>С.А.</w:t>
      </w:r>
      <w:r w:rsidR="001F2C5F" w:rsidRPr="00AC63FC">
        <w:rPr>
          <w:rFonts w:ascii="Times New Roman" w:hAnsi="Times New Roman" w:cs="Times New Roman"/>
          <w:sz w:val="28"/>
          <w:szCs w:val="28"/>
        </w:rPr>
        <w:t xml:space="preserve"> </w:t>
      </w:r>
      <w:r w:rsidRPr="00AC63FC">
        <w:rPr>
          <w:rFonts w:ascii="Times New Roman" w:hAnsi="Times New Roman" w:cs="Times New Roman"/>
          <w:sz w:val="28"/>
          <w:szCs w:val="28"/>
        </w:rPr>
        <w:t>Давиденко</w:t>
      </w:r>
    </w:p>
    <w:sectPr w:rsidR="003B53F1" w:rsidRPr="0008506B" w:rsidSect="00222FEB">
      <w:headerReference w:type="default" r:id="rId3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11" w:rsidRDefault="00115B11" w:rsidP="00222FEB">
      <w:pPr>
        <w:spacing w:line="240" w:lineRule="auto"/>
      </w:pPr>
      <w:r>
        <w:separator/>
      </w:r>
    </w:p>
  </w:endnote>
  <w:endnote w:type="continuationSeparator" w:id="0">
    <w:p w:rsidR="00115B11" w:rsidRDefault="00115B11" w:rsidP="00222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11" w:rsidRDefault="00115B11" w:rsidP="00222FEB">
      <w:pPr>
        <w:spacing w:line="240" w:lineRule="auto"/>
      </w:pPr>
      <w:r>
        <w:separator/>
      </w:r>
    </w:p>
  </w:footnote>
  <w:footnote w:type="continuationSeparator" w:id="0">
    <w:p w:rsidR="00115B11" w:rsidRDefault="00115B11" w:rsidP="00222F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21092352"/>
      <w:docPartObj>
        <w:docPartGallery w:val="Page Numbers (Top of Page)"/>
        <w:docPartUnique/>
      </w:docPartObj>
    </w:sdtPr>
    <w:sdtEndPr/>
    <w:sdtContent>
      <w:p w:rsidR="00376AE1" w:rsidRPr="00D552E8" w:rsidRDefault="00376AE1">
        <w:pPr>
          <w:pStyle w:val="ac"/>
          <w:jc w:val="center"/>
          <w:rPr>
            <w:rFonts w:ascii="Times New Roman" w:hAnsi="Times New Roman" w:cs="Times New Roman"/>
            <w:sz w:val="24"/>
            <w:szCs w:val="24"/>
          </w:rPr>
        </w:pPr>
        <w:r w:rsidRPr="00D552E8">
          <w:rPr>
            <w:rFonts w:ascii="Times New Roman" w:hAnsi="Times New Roman" w:cs="Times New Roman"/>
            <w:sz w:val="24"/>
            <w:szCs w:val="24"/>
          </w:rPr>
          <w:fldChar w:fldCharType="begin"/>
        </w:r>
        <w:r w:rsidRPr="00D552E8">
          <w:rPr>
            <w:rFonts w:ascii="Times New Roman" w:hAnsi="Times New Roman" w:cs="Times New Roman"/>
            <w:sz w:val="24"/>
            <w:szCs w:val="24"/>
          </w:rPr>
          <w:instrText>PAGE   \* MERGEFORMAT</w:instrText>
        </w:r>
        <w:r w:rsidRPr="00D552E8">
          <w:rPr>
            <w:rFonts w:ascii="Times New Roman" w:hAnsi="Times New Roman" w:cs="Times New Roman"/>
            <w:sz w:val="24"/>
            <w:szCs w:val="24"/>
          </w:rPr>
          <w:fldChar w:fldCharType="separate"/>
        </w:r>
        <w:r w:rsidR="00AC63FC">
          <w:rPr>
            <w:rFonts w:ascii="Times New Roman" w:hAnsi="Times New Roman" w:cs="Times New Roman"/>
            <w:noProof/>
            <w:sz w:val="24"/>
            <w:szCs w:val="24"/>
          </w:rPr>
          <w:t>6</w:t>
        </w:r>
        <w:r w:rsidRPr="00D552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D4534"/>
    <w:multiLevelType w:val="hybridMultilevel"/>
    <w:tmpl w:val="B55C053C"/>
    <w:lvl w:ilvl="0" w:tplc="48AEBAE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2E500F"/>
    <w:multiLevelType w:val="multilevel"/>
    <w:tmpl w:val="8254660A"/>
    <w:lvl w:ilvl="0">
      <w:start w:val="1"/>
      <w:numFmt w:val="decimal"/>
      <w:lvlText w:val="%1."/>
      <w:lvlJc w:val="left"/>
      <w:pPr>
        <w:ind w:left="1070" w:hanging="360"/>
      </w:pPr>
      <w:rPr>
        <w:rFonts w:hint="default"/>
        <w:i w:val="0"/>
        <w:color w:val="auto"/>
        <w:sz w:val="28"/>
        <w:szCs w:val="28"/>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9D55C4C"/>
    <w:multiLevelType w:val="hybridMultilevel"/>
    <w:tmpl w:val="23A4B1F0"/>
    <w:lvl w:ilvl="0" w:tplc="5B5AE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F1"/>
    <w:rsid w:val="00000644"/>
    <w:rsid w:val="0000354B"/>
    <w:rsid w:val="00003B58"/>
    <w:rsid w:val="00007FA4"/>
    <w:rsid w:val="00013296"/>
    <w:rsid w:val="00017310"/>
    <w:rsid w:val="00021273"/>
    <w:rsid w:val="000236D1"/>
    <w:rsid w:val="000468DD"/>
    <w:rsid w:val="00047DB0"/>
    <w:rsid w:val="00061116"/>
    <w:rsid w:val="00063DF2"/>
    <w:rsid w:val="00066150"/>
    <w:rsid w:val="0006674C"/>
    <w:rsid w:val="0007515C"/>
    <w:rsid w:val="00081A9B"/>
    <w:rsid w:val="000833D8"/>
    <w:rsid w:val="0008506B"/>
    <w:rsid w:val="000A76E2"/>
    <w:rsid w:val="000B145E"/>
    <w:rsid w:val="000B6048"/>
    <w:rsid w:val="000C202B"/>
    <w:rsid w:val="000C4D50"/>
    <w:rsid w:val="000D0E44"/>
    <w:rsid w:val="000D17A9"/>
    <w:rsid w:val="000D3CDD"/>
    <w:rsid w:val="000D44C9"/>
    <w:rsid w:val="000D7A00"/>
    <w:rsid w:val="000E254C"/>
    <w:rsid w:val="000E51FE"/>
    <w:rsid w:val="000E59A3"/>
    <w:rsid w:val="000F04D0"/>
    <w:rsid w:val="000F069C"/>
    <w:rsid w:val="000F0D89"/>
    <w:rsid w:val="000F2A6F"/>
    <w:rsid w:val="000F780E"/>
    <w:rsid w:val="00112485"/>
    <w:rsid w:val="00113210"/>
    <w:rsid w:val="001151EF"/>
    <w:rsid w:val="00115B11"/>
    <w:rsid w:val="001217F1"/>
    <w:rsid w:val="00122C48"/>
    <w:rsid w:val="00123947"/>
    <w:rsid w:val="00126C57"/>
    <w:rsid w:val="001346E6"/>
    <w:rsid w:val="00144FCB"/>
    <w:rsid w:val="001466BC"/>
    <w:rsid w:val="00150628"/>
    <w:rsid w:val="0015155A"/>
    <w:rsid w:val="001526F3"/>
    <w:rsid w:val="001534D9"/>
    <w:rsid w:val="001538FC"/>
    <w:rsid w:val="0015472B"/>
    <w:rsid w:val="00155557"/>
    <w:rsid w:val="0015597F"/>
    <w:rsid w:val="00156AA7"/>
    <w:rsid w:val="001611B4"/>
    <w:rsid w:val="00163849"/>
    <w:rsid w:val="001639E7"/>
    <w:rsid w:val="00170186"/>
    <w:rsid w:val="00170A7F"/>
    <w:rsid w:val="001714C6"/>
    <w:rsid w:val="001729E9"/>
    <w:rsid w:val="00172DA1"/>
    <w:rsid w:val="00173300"/>
    <w:rsid w:val="001806F8"/>
    <w:rsid w:val="00181444"/>
    <w:rsid w:val="001850A1"/>
    <w:rsid w:val="00190B4F"/>
    <w:rsid w:val="001917B1"/>
    <w:rsid w:val="001932FF"/>
    <w:rsid w:val="001948E3"/>
    <w:rsid w:val="001957AC"/>
    <w:rsid w:val="00197D5B"/>
    <w:rsid w:val="001A33DE"/>
    <w:rsid w:val="001A7A96"/>
    <w:rsid w:val="001B5EB3"/>
    <w:rsid w:val="001D136B"/>
    <w:rsid w:val="001D16C9"/>
    <w:rsid w:val="001D3703"/>
    <w:rsid w:val="001D625D"/>
    <w:rsid w:val="001D7576"/>
    <w:rsid w:val="001E1A58"/>
    <w:rsid w:val="001E5A6C"/>
    <w:rsid w:val="001E6D61"/>
    <w:rsid w:val="001E7BCE"/>
    <w:rsid w:val="001F0310"/>
    <w:rsid w:val="001F2C5F"/>
    <w:rsid w:val="001F3D59"/>
    <w:rsid w:val="001F422A"/>
    <w:rsid w:val="001F514F"/>
    <w:rsid w:val="001F5975"/>
    <w:rsid w:val="00201259"/>
    <w:rsid w:val="00207D6C"/>
    <w:rsid w:val="002106A8"/>
    <w:rsid w:val="0021326B"/>
    <w:rsid w:val="00214445"/>
    <w:rsid w:val="002163D2"/>
    <w:rsid w:val="00216FF3"/>
    <w:rsid w:val="00222FEB"/>
    <w:rsid w:val="002276A1"/>
    <w:rsid w:val="002355D4"/>
    <w:rsid w:val="00235C76"/>
    <w:rsid w:val="00237CAF"/>
    <w:rsid w:val="002401E2"/>
    <w:rsid w:val="00244D5A"/>
    <w:rsid w:val="002456BD"/>
    <w:rsid w:val="0024672B"/>
    <w:rsid w:val="00255855"/>
    <w:rsid w:val="00267349"/>
    <w:rsid w:val="00267E45"/>
    <w:rsid w:val="00272E8E"/>
    <w:rsid w:val="00272FC1"/>
    <w:rsid w:val="0027333B"/>
    <w:rsid w:val="00277D69"/>
    <w:rsid w:val="00281F9D"/>
    <w:rsid w:val="00283C70"/>
    <w:rsid w:val="00285A0E"/>
    <w:rsid w:val="002921E7"/>
    <w:rsid w:val="00294041"/>
    <w:rsid w:val="002A01F6"/>
    <w:rsid w:val="002B3335"/>
    <w:rsid w:val="002B3D9C"/>
    <w:rsid w:val="002B53CA"/>
    <w:rsid w:val="002B5CCB"/>
    <w:rsid w:val="002B6577"/>
    <w:rsid w:val="002B6C9B"/>
    <w:rsid w:val="002B7FA8"/>
    <w:rsid w:val="002C7224"/>
    <w:rsid w:val="002C7D28"/>
    <w:rsid w:val="002D512A"/>
    <w:rsid w:val="002D58C5"/>
    <w:rsid w:val="002E3C31"/>
    <w:rsid w:val="002E7DC9"/>
    <w:rsid w:val="002F2AE8"/>
    <w:rsid w:val="0030609E"/>
    <w:rsid w:val="0030665B"/>
    <w:rsid w:val="003078D6"/>
    <w:rsid w:val="00310826"/>
    <w:rsid w:val="00317B62"/>
    <w:rsid w:val="00330DD6"/>
    <w:rsid w:val="00331BF1"/>
    <w:rsid w:val="00334D74"/>
    <w:rsid w:val="00336BBC"/>
    <w:rsid w:val="00336D7E"/>
    <w:rsid w:val="003435AB"/>
    <w:rsid w:val="003500AF"/>
    <w:rsid w:val="00352AF2"/>
    <w:rsid w:val="00360505"/>
    <w:rsid w:val="003612BD"/>
    <w:rsid w:val="00361EF6"/>
    <w:rsid w:val="00362D48"/>
    <w:rsid w:val="003669E9"/>
    <w:rsid w:val="00367DFF"/>
    <w:rsid w:val="0037082F"/>
    <w:rsid w:val="00374143"/>
    <w:rsid w:val="00376AE1"/>
    <w:rsid w:val="00382D01"/>
    <w:rsid w:val="00383411"/>
    <w:rsid w:val="003927C1"/>
    <w:rsid w:val="003937E7"/>
    <w:rsid w:val="00397961"/>
    <w:rsid w:val="003A42F9"/>
    <w:rsid w:val="003B137D"/>
    <w:rsid w:val="003B371F"/>
    <w:rsid w:val="003B461D"/>
    <w:rsid w:val="003B53F1"/>
    <w:rsid w:val="003D517B"/>
    <w:rsid w:val="003D6DA5"/>
    <w:rsid w:val="003D7228"/>
    <w:rsid w:val="003E1921"/>
    <w:rsid w:val="003E4F13"/>
    <w:rsid w:val="003E53FD"/>
    <w:rsid w:val="003E63BC"/>
    <w:rsid w:val="003E69D0"/>
    <w:rsid w:val="00400C26"/>
    <w:rsid w:val="00403CCB"/>
    <w:rsid w:val="00406BE5"/>
    <w:rsid w:val="00407A46"/>
    <w:rsid w:val="00416896"/>
    <w:rsid w:val="00417925"/>
    <w:rsid w:val="00422721"/>
    <w:rsid w:val="00422F7A"/>
    <w:rsid w:val="004231C9"/>
    <w:rsid w:val="004237D6"/>
    <w:rsid w:val="00427CEA"/>
    <w:rsid w:val="00427FD8"/>
    <w:rsid w:val="004318E1"/>
    <w:rsid w:val="00433E3C"/>
    <w:rsid w:val="00435A7E"/>
    <w:rsid w:val="00447916"/>
    <w:rsid w:val="00454AB8"/>
    <w:rsid w:val="00462A42"/>
    <w:rsid w:val="00463C57"/>
    <w:rsid w:val="00467280"/>
    <w:rsid w:val="00473259"/>
    <w:rsid w:val="00474C82"/>
    <w:rsid w:val="00480A50"/>
    <w:rsid w:val="00482F33"/>
    <w:rsid w:val="00490D7B"/>
    <w:rsid w:val="004935C9"/>
    <w:rsid w:val="00497924"/>
    <w:rsid w:val="004A163E"/>
    <w:rsid w:val="004A1DEE"/>
    <w:rsid w:val="004A24D6"/>
    <w:rsid w:val="004A4C55"/>
    <w:rsid w:val="004A6DCC"/>
    <w:rsid w:val="004A7590"/>
    <w:rsid w:val="004B6F54"/>
    <w:rsid w:val="004C2A45"/>
    <w:rsid w:val="004C52E5"/>
    <w:rsid w:val="004C6523"/>
    <w:rsid w:val="004C7B60"/>
    <w:rsid w:val="004D5829"/>
    <w:rsid w:val="004E49C3"/>
    <w:rsid w:val="004F0EA6"/>
    <w:rsid w:val="004F2EF3"/>
    <w:rsid w:val="00510159"/>
    <w:rsid w:val="00524518"/>
    <w:rsid w:val="00525EA2"/>
    <w:rsid w:val="00532711"/>
    <w:rsid w:val="00541C1E"/>
    <w:rsid w:val="005432BD"/>
    <w:rsid w:val="005447B8"/>
    <w:rsid w:val="00550777"/>
    <w:rsid w:val="00553367"/>
    <w:rsid w:val="00557553"/>
    <w:rsid w:val="00557B68"/>
    <w:rsid w:val="00561399"/>
    <w:rsid w:val="00567CDE"/>
    <w:rsid w:val="0058341F"/>
    <w:rsid w:val="0058404A"/>
    <w:rsid w:val="00584F2E"/>
    <w:rsid w:val="0059182A"/>
    <w:rsid w:val="005956AF"/>
    <w:rsid w:val="0059638F"/>
    <w:rsid w:val="005A06A9"/>
    <w:rsid w:val="005A1B61"/>
    <w:rsid w:val="005A3A8C"/>
    <w:rsid w:val="005A4641"/>
    <w:rsid w:val="005B046F"/>
    <w:rsid w:val="005B6D6C"/>
    <w:rsid w:val="005C0519"/>
    <w:rsid w:val="005C2924"/>
    <w:rsid w:val="005C2FB4"/>
    <w:rsid w:val="005C6BDF"/>
    <w:rsid w:val="005C7BA9"/>
    <w:rsid w:val="005D0BC7"/>
    <w:rsid w:val="005D47C1"/>
    <w:rsid w:val="005D4AB3"/>
    <w:rsid w:val="005E39B3"/>
    <w:rsid w:val="005E403A"/>
    <w:rsid w:val="005E57C8"/>
    <w:rsid w:val="005F2472"/>
    <w:rsid w:val="005F6387"/>
    <w:rsid w:val="0060027A"/>
    <w:rsid w:val="0060130E"/>
    <w:rsid w:val="006029A0"/>
    <w:rsid w:val="006126B7"/>
    <w:rsid w:val="00622324"/>
    <w:rsid w:val="00622412"/>
    <w:rsid w:val="0062259D"/>
    <w:rsid w:val="00624A43"/>
    <w:rsid w:val="0062700D"/>
    <w:rsid w:val="006368A4"/>
    <w:rsid w:val="00646276"/>
    <w:rsid w:val="006478D9"/>
    <w:rsid w:val="00664670"/>
    <w:rsid w:val="00676987"/>
    <w:rsid w:val="0067714A"/>
    <w:rsid w:val="006779A8"/>
    <w:rsid w:val="00681E78"/>
    <w:rsid w:val="006847EB"/>
    <w:rsid w:val="006865B1"/>
    <w:rsid w:val="00690098"/>
    <w:rsid w:val="0069376D"/>
    <w:rsid w:val="00696D26"/>
    <w:rsid w:val="00697887"/>
    <w:rsid w:val="006A0528"/>
    <w:rsid w:val="006B0C62"/>
    <w:rsid w:val="006B0DA9"/>
    <w:rsid w:val="006B1BA8"/>
    <w:rsid w:val="006B4401"/>
    <w:rsid w:val="006B6175"/>
    <w:rsid w:val="006C6B07"/>
    <w:rsid w:val="006C7F91"/>
    <w:rsid w:val="006E3FE3"/>
    <w:rsid w:val="006F5972"/>
    <w:rsid w:val="00704285"/>
    <w:rsid w:val="007100B0"/>
    <w:rsid w:val="00711028"/>
    <w:rsid w:val="007131F8"/>
    <w:rsid w:val="00713E52"/>
    <w:rsid w:val="00724574"/>
    <w:rsid w:val="00726F54"/>
    <w:rsid w:val="0072755C"/>
    <w:rsid w:val="00753402"/>
    <w:rsid w:val="00754CD7"/>
    <w:rsid w:val="00760091"/>
    <w:rsid w:val="00762F9B"/>
    <w:rsid w:val="00763D7F"/>
    <w:rsid w:val="007646D4"/>
    <w:rsid w:val="0076641D"/>
    <w:rsid w:val="00773642"/>
    <w:rsid w:val="00773F3E"/>
    <w:rsid w:val="00776A0A"/>
    <w:rsid w:val="0078070E"/>
    <w:rsid w:val="00782A19"/>
    <w:rsid w:val="00784D39"/>
    <w:rsid w:val="007912A2"/>
    <w:rsid w:val="007930E8"/>
    <w:rsid w:val="00795B63"/>
    <w:rsid w:val="007A45A0"/>
    <w:rsid w:val="007B7EEC"/>
    <w:rsid w:val="007C0D3A"/>
    <w:rsid w:val="007C52A3"/>
    <w:rsid w:val="007D0FDA"/>
    <w:rsid w:val="007D579D"/>
    <w:rsid w:val="007D7949"/>
    <w:rsid w:val="007E4700"/>
    <w:rsid w:val="007E47DE"/>
    <w:rsid w:val="007E5E50"/>
    <w:rsid w:val="007E661B"/>
    <w:rsid w:val="007F095B"/>
    <w:rsid w:val="007F69AD"/>
    <w:rsid w:val="00802152"/>
    <w:rsid w:val="00811380"/>
    <w:rsid w:val="00812806"/>
    <w:rsid w:val="00824CE9"/>
    <w:rsid w:val="00827A48"/>
    <w:rsid w:val="00827BAD"/>
    <w:rsid w:val="00827ED2"/>
    <w:rsid w:val="00837A38"/>
    <w:rsid w:val="008429C2"/>
    <w:rsid w:val="00845825"/>
    <w:rsid w:val="00851A99"/>
    <w:rsid w:val="00861D5F"/>
    <w:rsid w:val="00872911"/>
    <w:rsid w:val="008742A8"/>
    <w:rsid w:val="00874CC9"/>
    <w:rsid w:val="008760CA"/>
    <w:rsid w:val="00876402"/>
    <w:rsid w:val="008764D9"/>
    <w:rsid w:val="008768D7"/>
    <w:rsid w:val="008775D1"/>
    <w:rsid w:val="00887077"/>
    <w:rsid w:val="00887ABF"/>
    <w:rsid w:val="00887B56"/>
    <w:rsid w:val="00894A6F"/>
    <w:rsid w:val="00895303"/>
    <w:rsid w:val="008A06C3"/>
    <w:rsid w:val="008A2493"/>
    <w:rsid w:val="008B60F0"/>
    <w:rsid w:val="008C2BB7"/>
    <w:rsid w:val="008C5C9D"/>
    <w:rsid w:val="008C6D3C"/>
    <w:rsid w:val="008D0413"/>
    <w:rsid w:val="008D1157"/>
    <w:rsid w:val="008D378D"/>
    <w:rsid w:val="008D4D32"/>
    <w:rsid w:val="008D78E4"/>
    <w:rsid w:val="008E2CDC"/>
    <w:rsid w:val="008E7312"/>
    <w:rsid w:val="008F5F87"/>
    <w:rsid w:val="0090007F"/>
    <w:rsid w:val="00902184"/>
    <w:rsid w:val="009079E3"/>
    <w:rsid w:val="009103A4"/>
    <w:rsid w:val="00911EDB"/>
    <w:rsid w:val="00912601"/>
    <w:rsid w:val="009130B2"/>
    <w:rsid w:val="009158EB"/>
    <w:rsid w:val="00923750"/>
    <w:rsid w:val="00931C95"/>
    <w:rsid w:val="00936917"/>
    <w:rsid w:val="0094399B"/>
    <w:rsid w:val="00944B66"/>
    <w:rsid w:val="00946647"/>
    <w:rsid w:val="00954498"/>
    <w:rsid w:val="00955940"/>
    <w:rsid w:val="0096045F"/>
    <w:rsid w:val="00964A47"/>
    <w:rsid w:val="00972EF6"/>
    <w:rsid w:val="00980DC9"/>
    <w:rsid w:val="00982724"/>
    <w:rsid w:val="00982CA4"/>
    <w:rsid w:val="009848AD"/>
    <w:rsid w:val="0098724E"/>
    <w:rsid w:val="00995448"/>
    <w:rsid w:val="00996F33"/>
    <w:rsid w:val="009B596D"/>
    <w:rsid w:val="009B78F1"/>
    <w:rsid w:val="009C0A75"/>
    <w:rsid w:val="009C41DA"/>
    <w:rsid w:val="009C4AFB"/>
    <w:rsid w:val="009D0940"/>
    <w:rsid w:val="009D21A4"/>
    <w:rsid w:val="009D75D1"/>
    <w:rsid w:val="009E1844"/>
    <w:rsid w:val="009E2031"/>
    <w:rsid w:val="009E442B"/>
    <w:rsid w:val="009E4DE5"/>
    <w:rsid w:val="009E5545"/>
    <w:rsid w:val="009E62AF"/>
    <w:rsid w:val="009E6DCA"/>
    <w:rsid w:val="009F52A4"/>
    <w:rsid w:val="00A01007"/>
    <w:rsid w:val="00A014AD"/>
    <w:rsid w:val="00A05ED8"/>
    <w:rsid w:val="00A12CA8"/>
    <w:rsid w:val="00A14CFD"/>
    <w:rsid w:val="00A16DFE"/>
    <w:rsid w:val="00A17A7A"/>
    <w:rsid w:val="00A23285"/>
    <w:rsid w:val="00A262D5"/>
    <w:rsid w:val="00A31C3D"/>
    <w:rsid w:val="00A40747"/>
    <w:rsid w:val="00A430AE"/>
    <w:rsid w:val="00A443B3"/>
    <w:rsid w:val="00A538DD"/>
    <w:rsid w:val="00A61F55"/>
    <w:rsid w:val="00A65323"/>
    <w:rsid w:val="00A7468A"/>
    <w:rsid w:val="00A84444"/>
    <w:rsid w:val="00A849D5"/>
    <w:rsid w:val="00A9194F"/>
    <w:rsid w:val="00AA5A66"/>
    <w:rsid w:val="00AA79BD"/>
    <w:rsid w:val="00AB2F29"/>
    <w:rsid w:val="00AB6B5D"/>
    <w:rsid w:val="00AB7DE4"/>
    <w:rsid w:val="00AC48FF"/>
    <w:rsid w:val="00AC5D2F"/>
    <w:rsid w:val="00AC63FC"/>
    <w:rsid w:val="00AD206E"/>
    <w:rsid w:val="00AD2BD0"/>
    <w:rsid w:val="00AD3F0B"/>
    <w:rsid w:val="00AD4889"/>
    <w:rsid w:val="00AD5C01"/>
    <w:rsid w:val="00AE0C15"/>
    <w:rsid w:val="00AF1852"/>
    <w:rsid w:val="00AF2123"/>
    <w:rsid w:val="00AF609C"/>
    <w:rsid w:val="00B05E38"/>
    <w:rsid w:val="00B120E7"/>
    <w:rsid w:val="00B17015"/>
    <w:rsid w:val="00B17AB8"/>
    <w:rsid w:val="00B21053"/>
    <w:rsid w:val="00B267F4"/>
    <w:rsid w:val="00B31F2D"/>
    <w:rsid w:val="00B359D4"/>
    <w:rsid w:val="00B35BD8"/>
    <w:rsid w:val="00B43B45"/>
    <w:rsid w:val="00B45901"/>
    <w:rsid w:val="00B462FA"/>
    <w:rsid w:val="00B47F19"/>
    <w:rsid w:val="00B57205"/>
    <w:rsid w:val="00B5753E"/>
    <w:rsid w:val="00B57D68"/>
    <w:rsid w:val="00B65F21"/>
    <w:rsid w:val="00B70AE2"/>
    <w:rsid w:val="00B7140F"/>
    <w:rsid w:val="00B72805"/>
    <w:rsid w:val="00B72E39"/>
    <w:rsid w:val="00B75270"/>
    <w:rsid w:val="00B75CF6"/>
    <w:rsid w:val="00B82C3D"/>
    <w:rsid w:val="00B84D49"/>
    <w:rsid w:val="00B93863"/>
    <w:rsid w:val="00B949C2"/>
    <w:rsid w:val="00B94DCC"/>
    <w:rsid w:val="00BA66F0"/>
    <w:rsid w:val="00BA7A9B"/>
    <w:rsid w:val="00BB04E8"/>
    <w:rsid w:val="00BB22BE"/>
    <w:rsid w:val="00BB4F2A"/>
    <w:rsid w:val="00BC1826"/>
    <w:rsid w:val="00BD40B4"/>
    <w:rsid w:val="00BD4146"/>
    <w:rsid w:val="00BD4CD9"/>
    <w:rsid w:val="00BE195C"/>
    <w:rsid w:val="00BE3804"/>
    <w:rsid w:val="00BE444D"/>
    <w:rsid w:val="00BF2153"/>
    <w:rsid w:val="00BF3C2A"/>
    <w:rsid w:val="00C022FE"/>
    <w:rsid w:val="00C02DCF"/>
    <w:rsid w:val="00C10BCD"/>
    <w:rsid w:val="00C13C7F"/>
    <w:rsid w:val="00C21FC1"/>
    <w:rsid w:val="00C2326F"/>
    <w:rsid w:val="00C23D62"/>
    <w:rsid w:val="00C31995"/>
    <w:rsid w:val="00C31F12"/>
    <w:rsid w:val="00C37DA8"/>
    <w:rsid w:val="00C4552F"/>
    <w:rsid w:val="00C458FD"/>
    <w:rsid w:val="00C47A86"/>
    <w:rsid w:val="00C50796"/>
    <w:rsid w:val="00C520D0"/>
    <w:rsid w:val="00C57613"/>
    <w:rsid w:val="00C62947"/>
    <w:rsid w:val="00C6376E"/>
    <w:rsid w:val="00C66DBA"/>
    <w:rsid w:val="00C70079"/>
    <w:rsid w:val="00C76F79"/>
    <w:rsid w:val="00C822F5"/>
    <w:rsid w:val="00C833CE"/>
    <w:rsid w:val="00C85A57"/>
    <w:rsid w:val="00C86075"/>
    <w:rsid w:val="00C87F33"/>
    <w:rsid w:val="00C91240"/>
    <w:rsid w:val="00C96820"/>
    <w:rsid w:val="00C96CC0"/>
    <w:rsid w:val="00CA0883"/>
    <w:rsid w:val="00CA5E7D"/>
    <w:rsid w:val="00CA6700"/>
    <w:rsid w:val="00CA7A35"/>
    <w:rsid w:val="00CB263A"/>
    <w:rsid w:val="00CB7CFE"/>
    <w:rsid w:val="00CC22EA"/>
    <w:rsid w:val="00CC5ADB"/>
    <w:rsid w:val="00CC7835"/>
    <w:rsid w:val="00CD3B70"/>
    <w:rsid w:val="00CD64EE"/>
    <w:rsid w:val="00CE5841"/>
    <w:rsid w:val="00CF4D85"/>
    <w:rsid w:val="00D02ED9"/>
    <w:rsid w:val="00D0366D"/>
    <w:rsid w:val="00D11BA3"/>
    <w:rsid w:val="00D21CDE"/>
    <w:rsid w:val="00D22F2C"/>
    <w:rsid w:val="00D30586"/>
    <w:rsid w:val="00D33B15"/>
    <w:rsid w:val="00D3431C"/>
    <w:rsid w:val="00D51902"/>
    <w:rsid w:val="00D51FF9"/>
    <w:rsid w:val="00D53D68"/>
    <w:rsid w:val="00D53DA5"/>
    <w:rsid w:val="00D552E8"/>
    <w:rsid w:val="00D5591F"/>
    <w:rsid w:val="00D569E2"/>
    <w:rsid w:val="00D578DC"/>
    <w:rsid w:val="00D6671A"/>
    <w:rsid w:val="00D726E9"/>
    <w:rsid w:val="00D73B47"/>
    <w:rsid w:val="00D74FC8"/>
    <w:rsid w:val="00D82759"/>
    <w:rsid w:val="00D906A6"/>
    <w:rsid w:val="00D91DDB"/>
    <w:rsid w:val="00D9288D"/>
    <w:rsid w:val="00D93933"/>
    <w:rsid w:val="00D93C91"/>
    <w:rsid w:val="00DA26F3"/>
    <w:rsid w:val="00DB2A87"/>
    <w:rsid w:val="00DB5AF9"/>
    <w:rsid w:val="00DC3AF1"/>
    <w:rsid w:val="00DC4F61"/>
    <w:rsid w:val="00DD17BB"/>
    <w:rsid w:val="00DD39E9"/>
    <w:rsid w:val="00DD4700"/>
    <w:rsid w:val="00DD63F0"/>
    <w:rsid w:val="00DD6989"/>
    <w:rsid w:val="00DD7BD5"/>
    <w:rsid w:val="00DE099E"/>
    <w:rsid w:val="00DE18FA"/>
    <w:rsid w:val="00DE1DE8"/>
    <w:rsid w:val="00DE1E9D"/>
    <w:rsid w:val="00DE2F6F"/>
    <w:rsid w:val="00DE6FA4"/>
    <w:rsid w:val="00DF2723"/>
    <w:rsid w:val="00DF60EF"/>
    <w:rsid w:val="00DF7251"/>
    <w:rsid w:val="00E049A6"/>
    <w:rsid w:val="00E32987"/>
    <w:rsid w:val="00E32CC0"/>
    <w:rsid w:val="00E33EE1"/>
    <w:rsid w:val="00E34781"/>
    <w:rsid w:val="00E41FFE"/>
    <w:rsid w:val="00E43328"/>
    <w:rsid w:val="00E50018"/>
    <w:rsid w:val="00E50DB9"/>
    <w:rsid w:val="00E51AD8"/>
    <w:rsid w:val="00E54B14"/>
    <w:rsid w:val="00E566FD"/>
    <w:rsid w:val="00E645A1"/>
    <w:rsid w:val="00E663E1"/>
    <w:rsid w:val="00E67A28"/>
    <w:rsid w:val="00E74FF3"/>
    <w:rsid w:val="00E76C1D"/>
    <w:rsid w:val="00E8500E"/>
    <w:rsid w:val="00E861C0"/>
    <w:rsid w:val="00E96550"/>
    <w:rsid w:val="00EA00B3"/>
    <w:rsid w:val="00EA1B69"/>
    <w:rsid w:val="00EA5458"/>
    <w:rsid w:val="00EA73B7"/>
    <w:rsid w:val="00EA76A3"/>
    <w:rsid w:val="00EB4728"/>
    <w:rsid w:val="00EB6357"/>
    <w:rsid w:val="00EC0BBE"/>
    <w:rsid w:val="00EC5D15"/>
    <w:rsid w:val="00EC638C"/>
    <w:rsid w:val="00EC7796"/>
    <w:rsid w:val="00ED0C2B"/>
    <w:rsid w:val="00ED2D99"/>
    <w:rsid w:val="00EE2BE0"/>
    <w:rsid w:val="00EE2FD5"/>
    <w:rsid w:val="00EF2CC3"/>
    <w:rsid w:val="00EF4D8E"/>
    <w:rsid w:val="00EF7BFA"/>
    <w:rsid w:val="00F032EC"/>
    <w:rsid w:val="00F0362B"/>
    <w:rsid w:val="00F1533C"/>
    <w:rsid w:val="00F15A41"/>
    <w:rsid w:val="00F163CE"/>
    <w:rsid w:val="00F22690"/>
    <w:rsid w:val="00F23B65"/>
    <w:rsid w:val="00F25494"/>
    <w:rsid w:val="00F31298"/>
    <w:rsid w:val="00F314B1"/>
    <w:rsid w:val="00F32E81"/>
    <w:rsid w:val="00F40613"/>
    <w:rsid w:val="00F52A2C"/>
    <w:rsid w:val="00F55790"/>
    <w:rsid w:val="00F667AB"/>
    <w:rsid w:val="00F711E3"/>
    <w:rsid w:val="00F733EA"/>
    <w:rsid w:val="00F744CE"/>
    <w:rsid w:val="00F773CD"/>
    <w:rsid w:val="00F8176F"/>
    <w:rsid w:val="00F834C0"/>
    <w:rsid w:val="00F90CC3"/>
    <w:rsid w:val="00F93115"/>
    <w:rsid w:val="00FA0A7D"/>
    <w:rsid w:val="00FA0DF1"/>
    <w:rsid w:val="00FA3151"/>
    <w:rsid w:val="00FA7B98"/>
    <w:rsid w:val="00FB1D3B"/>
    <w:rsid w:val="00FB3ED4"/>
    <w:rsid w:val="00FC1012"/>
    <w:rsid w:val="00FC73EF"/>
    <w:rsid w:val="00FD0253"/>
    <w:rsid w:val="00FD5B2B"/>
    <w:rsid w:val="00FE02CD"/>
    <w:rsid w:val="00FF08FF"/>
    <w:rsid w:val="00FF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F2721-5F8E-4EC7-AE91-93820391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B53F1"/>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link w:val="ConsPlusNormal0"/>
    <w:rsid w:val="003B53F1"/>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B53F1"/>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nformat">
    <w:name w:val="ConsPlusNonformat"/>
    <w:rsid w:val="003B53F1"/>
    <w:pPr>
      <w:widowControl w:val="0"/>
      <w:autoSpaceDE w:val="0"/>
      <w:autoSpaceDN w:val="0"/>
      <w:spacing w:line="240" w:lineRule="auto"/>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403CCB"/>
    <w:rPr>
      <w:color w:val="0000FF" w:themeColor="hyperlink"/>
      <w:u w:val="single"/>
    </w:rPr>
  </w:style>
  <w:style w:type="character" w:styleId="a4">
    <w:name w:val="annotation reference"/>
    <w:basedOn w:val="a0"/>
    <w:uiPriority w:val="99"/>
    <w:semiHidden/>
    <w:unhideWhenUsed/>
    <w:rsid w:val="004D5829"/>
    <w:rPr>
      <w:sz w:val="16"/>
      <w:szCs w:val="16"/>
    </w:rPr>
  </w:style>
  <w:style w:type="paragraph" w:styleId="a5">
    <w:name w:val="annotation text"/>
    <w:basedOn w:val="a"/>
    <w:link w:val="a6"/>
    <w:uiPriority w:val="99"/>
    <w:unhideWhenUsed/>
    <w:rsid w:val="004D5829"/>
    <w:pPr>
      <w:spacing w:line="240" w:lineRule="auto"/>
    </w:pPr>
    <w:rPr>
      <w:sz w:val="20"/>
      <w:szCs w:val="20"/>
    </w:rPr>
  </w:style>
  <w:style w:type="character" w:customStyle="1" w:styleId="a6">
    <w:name w:val="Текст примечания Знак"/>
    <w:basedOn w:val="a0"/>
    <w:link w:val="a5"/>
    <w:uiPriority w:val="99"/>
    <w:rsid w:val="004D5829"/>
    <w:rPr>
      <w:sz w:val="20"/>
      <w:szCs w:val="20"/>
    </w:rPr>
  </w:style>
  <w:style w:type="paragraph" w:styleId="a7">
    <w:name w:val="annotation subject"/>
    <w:basedOn w:val="a5"/>
    <w:next w:val="a5"/>
    <w:link w:val="a8"/>
    <w:uiPriority w:val="99"/>
    <w:semiHidden/>
    <w:unhideWhenUsed/>
    <w:rsid w:val="004D5829"/>
    <w:rPr>
      <w:b/>
      <w:bCs/>
    </w:rPr>
  </w:style>
  <w:style w:type="character" w:customStyle="1" w:styleId="a8">
    <w:name w:val="Тема примечания Знак"/>
    <w:basedOn w:val="a6"/>
    <w:link w:val="a7"/>
    <w:uiPriority w:val="99"/>
    <w:semiHidden/>
    <w:rsid w:val="004D5829"/>
    <w:rPr>
      <w:b/>
      <w:bCs/>
      <w:sz w:val="20"/>
      <w:szCs w:val="20"/>
    </w:rPr>
  </w:style>
  <w:style w:type="paragraph" w:styleId="a9">
    <w:name w:val="Balloon Text"/>
    <w:basedOn w:val="a"/>
    <w:link w:val="aa"/>
    <w:uiPriority w:val="99"/>
    <w:semiHidden/>
    <w:unhideWhenUsed/>
    <w:rsid w:val="004D582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5829"/>
    <w:rPr>
      <w:rFonts w:ascii="Tahoma" w:hAnsi="Tahoma" w:cs="Tahoma"/>
      <w:sz w:val="16"/>
      <w:szCs w:val="16"/>
    </w:rPr>
  </w:style>
  <w:style w:type="paragraph" w:customStyle="1" w:styleId="pt-a-000022">
    <w:name w:val="pt-a-000022"/>
    <w:basedOn w:val="a"/>
    <w:rsid w:val="00DE099E"/>
    <w:pPr>
      <w:ind w:firstLine="706"/>
    </w:pPr>
    <w:rPr>
      <w:rFonts w:ascii="Times New Roman" w:eastAsia="Times New Roman" w:hAnsi="Times New Roman" w:cs="Times New Roman"/>
      <w:sz w:val="28"/>
      <w:szCs w:val="28"/>
      <w:lang w:eastAsia="ru-RU"/>
    </w:rPr>
  </w:style>
  <w:style w:type="paragraph" w:customStyle="1" w:styleId="pt-a-000025">
    <w:name w:val="pt-a-000025"/>
    <w:basedOn w:val="a"/>
    <w:rsid w:val="00DE099E"/>
    <w:pPr>
      <w:spacing w:line="259" w:lineRule="auto"/>
      <w:ind w:firstLine="706"/>
    </w:pPr>
    <w:rPr>
      <w:rFonts w:ascii="Times New Roman" w:eastAsia="Times New Roman" w:hAnsi="Times New Roman" w:cs="Times New Roman"/>
      <w:sz w:val="28"/>
      <w:szCs w:val="28"/>
      <w:lang w:eastAsia="ru-RU"/>
    </w:rPr>
  </w:style>
  <w:style w:type="character" w:customStyle="1" w:styleId="pt-a0-000000">
    <w:name w:val="pt-a0-000000"/>
    <w:rsid w:val="00DE099E"/>
    <w:rPr>
      <w:rFonts w:ascii="Times New Roman" w:hAnsi="Times New Roman" w:cs="Times New Roman" w:hint="default"/>
      <w:b w:val="0"/>
      <w:bCs w:val="0"/>
      <w:sz w:val="28"/>
      <w:szCs w:val="28"/>
    </w:rPr>
  </w:style>
  <w:style w:type="table" w:styleId="ab">
    <w:name w:val="Table Grid"/>
    <w:basedOn w:val="a1"/>
    <w:uiPriority w:val="59"/>
    <w:rsid w:val="00DE2F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E470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c">
    <w:name w:val="header"/>
    <w:basedOn w:val="a"/>
    <w:link w:val="ad"/>
    <w:uiPriority w:val="99"/>
    <w:unhideWhenUsed/>
    <w:rsid w:val="00222FEB"/>
    <w:pPr>
      <w:tabs>
        <w:tab w:val="center" w:pos="4677"/>
        <w:tab w:val="right" w:pos="9355"/>
      </w:tabs>
      <w:spacing w:line="240" w:lineRule="auto"/>
    </w:pPr>
  </w:style>
  <w:style w:type="character" w:customStyle="1" w:styleId="ad">
    <w:name w:val="Верхний колонтитул Знак"/>
    <w:basedOn w:val="a0"/>
    <w:link w:val="ac"/>
    <w:uiPriority w:val="99"/>
    <w:rsid w:val="00222FEB"/>
  </w:style>
  <w:style w:type="paragraph" w:styleId="ae">
    <w:name w:val="footer"/>
    <w:basedOn w:val="a"/>
    <w:link w:val="af"/>
    <w:uiPriority w:val="99"/>
    <w:unhideWhenUsed/>
    <w:rsid w:val="00222FEB"/>
    <w:pPr>
      <w:tabs>
        <w:tab w:val="center" w:pos="4677"/>
        <w:tab w:val="right" w:pos="9355"/>
      </w:tabs>
      <w:spacing w:line="240" w:lineRule="auto"/>
    </w:pPr>
  </w:style>
  <w:style w:type="character" w:customStyle="1" w:styleId="af">
    <w:name w:val="Нижний колонтитул Знак"/>
    <w:basedOn w:val="a0"/>
    <w:link w:val="ae"/>
    <w:uiPriority w:val="99"/>
    <w:rsid w:val="00222FEB"/>
  </w:style>
  <w:style w:type="numbering" w:customStyle="1" w:styleId="1">
    <w:name w:val="Нет списка1"/>
    <w:next w:val="a2"/>
    <w:uiPriority w:val="99"/>
    <w:semiHidden/>
    <w:unhideWhenUsed/>
    <w:rsid w:val="0062700D"/>
  </w:style>
  <w:style w:type="paragraph" w:customStyle="1" w:styleId="ConsPlusCell">
    <w:name w:val="ConsPlusCell"/>
    <w:rsid w:val="0062700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62700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JurTerm">
    <w:name w:val="ConsPlusJurTerm"/>
    <w:rsid w:val="0062700D"/>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62700D"/>
    <w:pPr>
      <w:widowControl w:val="0"/>
      <w:autoSpaceDE w:val="0"/>
      <w:autoSpaceDN w:val="0"/>
      <w:spacing w:line="240" w:lineRule="auto"/>
      <w:jc w:val="left"/>
    </w:pPr>
    <w:rPr>
      <w:rFonts w:ascii="Arial" w:eastAsia="Times New Roman" w:hAnsi="Arial" w:cs="Arial"/>
      <w:sz w:val="20"/>
      <w:szCs w:val="20"/>
      <w:lang w:eastAsia="ru-RU"/>
    </w:rPr>
  </w:style>
  <w:style w:type="paragraph" w:styleId="af0">
    <w:name w:val="List Paragraph"/>
    <w:basedOn w:val="a"/>
    <w:uiPriority w:val="34"/>
    <w:qFormat/>
    <w:rsid w:val="000D17A9"/>
    <w:pPr>
      <w:ind w:left="720"/>
      <w:contextualSpacing/>
    </w:pPr>
  </w:style>
  <w:style w:type="character" w:customStyle="1" w:styleId="ConsPlusNormal0">
    <w:name w:val="ConsPlusNormal Знак"/>
    <w:link w:val="ConsPlusNormal"/>
    <w:locked/>
    <w:rsid w:val="000D17A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reestr.ru/" TargetMode="External"/><Relationship Id="rId18" Type="http://schemas.openxmlformats.org/officeDocument/2006/relationships/hyperlink" Target="consultantplus://offline/ref=FD7ABCC330D879846ADBDC61BC5B4C3BCF3DFFEDFFA6029AB247EB5379948F187ED630A0C5ACDCFEPEU6I" TargetMode="External"/><Relationship Id="rId26" Type="http://schemas.openxmlformats.org/officeDocument/2006/relationships/hyperlink" Target="consultantplus://offline/ref=961261284D71342FA2D4E28E63319C79271498492FD8F2AE7E6F5FF11C3FFEF517EC0B170FA81F0DB1269B4FE27451F8236169D547F235CD9F4B4CCE14k3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9959952D5FB4246F6539005AF01FD20FC2F87EE5DC6C3405824B86791jFwAE" TargetMode="External"/><Relationship Id="rId34" Type="http://schemas.openxmlformats.org/officeDocument/2006/relationships/hyperlink" Target="consultantplus://offline/ref=FD7ABCC330D879846ADBDC61BC5B4C3BCC33FBEBF5A1029AB247EB5379P9U4I" TargetMode="External"/><Relationship Id="rId7" Type="http://schemas.openxmlformats.org/officeDocument/2006/relationships/endnotes" Target="endnotes.xml"/><Relationship Id="rId12" Type="http://schemas.openxmlformats.org/officeDocument/2006/relationships/hyperlink" Target="http://86.gosuslugi.ru" TargetMode="External"/><Relationship Id="rId17" Type="http://schemas.openxmlformats.org/officeDocument/2006/relationships/hyperlink" Target="consultantplus://offline/ref=2A90A828E3957FAA94B65A65E63EF436419FD4C816C8B4875737EDB667E0B010EE24B6B693D5AC4FDF8434656B65ECC332364840B58FA5065F42249A3AzEN" TargetMode="External"/><Relationship Id="rId25" Type="http://schemas.openxmlformats.org/officeDocument/2006/relationships/hyperlink" Target="consultantplus://offline/ref=4E29B81C21D855C32DD960FF3AC0A7C9E5CC492B04A65A0A75E98EE1F5C95E7E26C086402B50E025FD130CD074401978FCf6gFM" TargetMode="External"/><Relationship Id="rId33" Type="http://schemas.openxmlformats.org/officeDocument/2006/relationships/hyperlink" Target="consultantplus://offline/ref=FD7ABCC330D879846ADBDC61BC5B4C3BCC38F8E9F9A3029AB247EB5379P9U4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7ABCC330D879846ADBC26CAA371B34C831A7E0FCA10FC5EE11ED0426C4894D3E9636F586E8D5FAE1325CC3P7U5I" TargetMode="External"/><Relationship Id="rId20" Type="http://schemas.openxmlformats.org/officeDocument/2006/relationships/hyperlink" Target="consultantplus://offline/ref=566B5F042A2D59FA64269895CA8A73F4E60AD82846E255E95DD817D7750CB0C31FFE748CEEu8U2K" TargetMode="External"/><Relationship Id="rId29" Type="http://schemas.openxmlformats.org/officeDocument/2006/relationships/hyperlink" Target="consultantplus://offline/ref=1523D3BF0D5947DF6ED5608EF3D71BD48A8E9789623CA6F344C0D7E33C56C860BE1FD2357E5F99A1x44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E29B81C21D855C32DD960FF3AC0A7C9E5CC492B04A9520975E68EE1F5C95E7E26C086402B50E025FD130CD074401978FCf6gFM" TargetMode="External"/><Relationship Id="rId32" Type="http://schemas.openxmlformats.org/officeDocument/2006/relationships/hyperlink" Target="consultantplus://offline/ref=FD7ABCC330D879846ADBDC61BC5B4C3BCC38F8E9F9A3029AB247EB5379P9U4I" TargetMode="External"/><Relationship Id="rId37" Type="http://schemas.openxmlformats.org/officeDocument/2006/relationships/hyperlink" Target="consultantplus://offline/ref=FD7ABCC330D879846ADBDC61BC5B4C3BCC33FBEBF5A1029AB247EB5379P9U4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6B5F042A2D59FA64269895CA8A73F4E60AD82846E255E95DD817D7750CB0C31FFE748EuEU3K" TargetMode="External"/><Relationship Id="rId23" Type="http://schemas.openxmlformats.org/officeDocument/2006/relationships/hyperlink" Target="consultantplus://offline/ref=4B1CA7F373802555635C2EB1D5EE18B57BDDFB4C90E3F473514C801F5BB434AD79B66A1BW0v5I" TargetMode="External"/><Relationship Id="rId28" Type="http://schemas.openxmlformats.org/officeDocument/2006/relationships/hyperlink" Target="consultantplus://offline/ref=FD7ABCC330D879846ADBC26CAA371B34C831A7E0FCA10BCEE610ED0426C4894D3E9636F586E8D5FAE1325FCBP7U1I" TargetMode="External"/><Relationship Id="rId36" Type="http://schemas.openxmlformats.org/officeDocument/2006/relationships/hyperlink" Target="consultantplus://offline/ref=FD7ABCC330D879846ADBDC61BC5B4C3BCC38F8E9F9A3029AB247EB5379P9U4I" TargetMode="External"/><Relationship Id="rId10" Type="http://schemas.openxmlformats.org/officeDocument/2006/relationships/hyperlink" Target="consultantplus://offline/ref=FD7ABCC330D879846ADBDC61BC5B4C3BCC33FBEBF5A1029AB247EB5379P9U4I" TargetMode="External"/><Relationship Id="rId19" Type="http://schemas.openxmlformats.org/officeDocument/2006/relationships/hyperlink" Target="consultantplus://offline/ref=566B5F042A2D59FA64269895CA8A73F4E60AD82846E255E95DD817D7750CB0C31FFE748EuEUDK" TargetMode="External"/><Relationship Id="rId31" Type="http://schemas.openxmlformats.org/officeDocument/2006/relationships/hyperlink" Target="consultantplus://offline/ref=FD7ABCC330D879846ADBC26CAA371B34C831A7E0FCA008C4E715ED0426C4894D3EP9U6I" TargetMode="External"/><Relationship Id="rId4" Type="http://schemas.openxmlformats.org/officeDocument/2006/relationships/settings" Target="settings.xml"/><Relationship Id="rId9" Type="http://schemas.openxmlformats.org/officeDocument/2006/relationships/hyperlink" Target="consultantplus://offline/ref=FD7ABCC330D879846ADBDC61BC5B4C3BCC33FBE5FAA3029AB247EB5379P9U4I" TargetMode="External"/><Relationship Id="rId14" Type="http://schemas.openxmlformats.org/officeDocument/2006/relationships/hyperlink" Target="http://mfc.admhmao.ru" TargetMode="External"/><Relationship Id="rId22" Type="http://schemas.openxmlformats.org/officeDocument/2006/relationships/hyperlink" Target="consultantplus://offline/ref=4B1CA7F373802555635C2EB1D5EE18B57BDDFB4C90E3F473514C801F5BB434AD79B66A1E06E96953W9v1I" TargetMode="External"/><Relationship Id="rId27" Type="http://schemas.openxmlformats.org/officeDocument/2006/relationships/hyperlink" Target="consultantplus://offline/ref=4E29B81C21D855C32DD960FF3AC0A7C9E5CC492B04A9520975E68EE1F5C95E7E26C086402B50E025FD130CD074401978FCf6gFM" TargetMode="External"/><Relationship Id="rId30" Type="http://schemas.openxmlformats.org/officeDocument/2006/relationships/hyperlink" Target="consultantplus://offline/ref=1523D3BF0D5947DF6ED57E83E5BB4CDB8E8CC081673AADA7109CD1B46306CE35FEx54FD" TargetMode="External"/><Relationship Id="rId35" Type="http://schemas.openxmlformats.org/officeDocument/2006/relationships/hyperlink" Target="consultantplus://offline/ref=FD7ABCC330D879846ADBC26CAA371B34C831A7E0FCA008C5EE13ED0426C4894D3EP9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7735-D8D2-455C-B61A-1EDA3A3C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70</Pages>
  <Words>21643</Words>
  <Characters>123367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Зайнуллин А.А.</dc:creator>
  <cp:lastModifiedBy>Гольцов Владислав Сергеевич</cp:lastModifiedBy>
  <cp:revision>16</cp:revision>
  <cp:lastPrinted>2019-08-01T05:17:00Z</cp:lastPrinted>
  <dcterms:created xsi:type="dcterms:W3CDTF">2019-07-29T10:24:00Z</dcterms:created>
  <dcterms:modified xsi:type="dcterms:W3CDTF">2019-08-01T05:17:00Z</dcterms:modified>
</cp:coreProperties>
</file>