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EB" w:rsidRDefault="003766F9" w:rsidP="00490651">
      <w:pPr>
        <w:pStyle w:val="S"/>
        <w:spacing w:line="240" w:lineRule="auto"/>
        <w:ind w:firstLine="0"/>
        <w:jc w:val="left"/>
        <w:rPr>
          <w:sz w:val="28"/>
          <w:szCs w:val="28"/>
        </w:rPr>
      </w:pPr>
      <w:r>
        <w:rPr>
          <w:rFonts w:eastAsia="Calibr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C2498" wp14:editId="78F4BDAC">
                <wp:simplePos x="0" y="0"/>
                <wp:positionH relativeFrom="column">
                  <wp:posOffset>-868045</wp:posOffset>
                </wp:positionH>
                <wp:positionV relativeFrom="paragraph">
                  <wp:posOffset>-740410</wp:posOffset>
                </wp:positionV>
                <wp:extent cx="3604260" cy="1379220"/>
                <wp:effectExtent l="0" t="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1379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A7E71" w:rsidRPr="003766F9" w:rsidRDefault="003766F9" w:rsidP="00490651">
                            <w:pPr>
                              <w:jc w:val="both"/>
                              <w:rPr>
                                <w:spacing w:val="-8"/>
                              </w:rPr>
                            </w:pPr>
                            <w:r w:rsidRPr="003766F9">
                              <w:t>Основная часть проекта</w:t>
                            </w:r>
                            <w:r w:rsidR="00FA7E71" w:rsidRPr="003766F9">
                              <w:rPr>
                                <w:spacing w:val="-8"/>
                              </w:rPr>
                              <w:t xml:space="preserve"> межевания территории для размещения объекта капитального строительства</w:t>
                            </w:r>
                            <w:r w:rsidRPr="003766F9">
                              <w:rPr>
                                <w:spacing w:val="-8"/>
                              </w:rPr>
                              <w:t xml:space="preserve"> (линейного), расположенного на территории двух муниципальных образований</w:t>
                            </w:r>
                            <w:r w:rsidR="00FA7E71" w:rsidRPr="003766F9">
                              <w:rPr>
                                <w:spacing w:val="-8"/>
                              </w:rPr>
                              <w:t xml:space="preserve"> Ханты-Мансийского автономного округа – Югры</w:t>
                            </w:r>
                            <w:r w:rsidRPr="003766F9">
                              <w:rPr>
                                <w:spacing w:val="-8"/>
                              </w:rPr>
                              <w:t>,</w:t>
                            </w:r>
                            <w:r w:rsidR="00FA7E71" w:rsidRPr="003766F9">
                              <w:rPr>
                                <w:spacing w:val="-8"/>
                              </w:rPr>
                              <w:t xml:space="preserve"> «Реконструкция нефтесборных трубопроводов и высоконапорных водоводов Восточно-Придорожного месторождения 1 очередь» Землепользователь:</w:t>
                            </w:r>
                            <w:r w:rsidR="00FA7E71" w:rsidRPr="003766F9"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 w:rsidR="00FA7E71" w:rsidRPr="003766F9">
                              <w:t>ООО «</w:t>
                            </w:r>
                            <w:proofErr w:type="gramStart"/>
                            <w:r w:rsidR="00FA7E71" w:rsidRPr="003766F9">
                              <w:t>ЛУКОЙЛ-Западная</w:t>
                            </w:r>
                            <w:proofErr w:type="gramEnd"/>
                            <w:r w:rsidR="00FA7E71" w:rsidRPr="003766F9">
                              <w:t xml:space="preserve"> Сибирь» ТПП «</w:t>
                            </w:r>
                            <w:proofErr w:type="spellStart"/>
                            <w:r w:rsidR="00FA7E71" w:rsidRPr="003766F9">
                              <w:t>Когалымнефтегаз</w:t>
                            </w:r>
                            <w:proofErr w:type="spellEnd"/>
                            <w:r w:rsidR="00FA7E71" w:rsidRPr="003766F9"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-68.35pt;margin-top:-58.3pt;width:283.8pt;height:10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" fillcolor="white [3212]" stroked="f">
                <v:textbox>
                  <w:txbxContent>
                    <w:p w:rsidR="00FA7E71" w:rsidRPr="003766F9" w:rsidRDefault="003766F9" w:rsidP="00490651">
                      <w:pPr>
                        <w:jc w:val="both"/>
                        <w:rPr>
                          <w:spacing w:val="-8"/>
                        </w:rPr>
                      </w:pPr>
                      <w:r w:rsidRPr="003766F9">
                        <w:t>Основная часть проекта</w:t>
                      </w:r>
                      <w:r w:rsidR="00FA7E71" w:rsidRPr="003766F9">
                        <w:rPr>
                          <w:spacing w:val="-8"/>
                        </w:rPr>
                        <w:t xml:space="preserve"> межевания территории для размещения объекта капитального строительства</w:t>
                      </w:r>
                      <w:r w:rsidRPr="003766F9">
                        <w:rPr>
                          <w:spacing w:val="-8"/>
                        </w:rPr>
                        <w:t xml:space="preserve"> (линейного), расположенного на территории двух муниципальных образований</w:t>
                      </w:r>
                      <w:r w:rsidR="00FA7E71" w:rsidRPr="003766F9">
                        <w:rPr>
                          <w:spacing w:val="-8"/>
                        </w:rPr>
                        <w:t xml:space="preserve"> Ханты-Мансийского автономного округа – Югры</w:t>
                      </w:r>
                      <w:r w:rsidRPr="003766F9">
                        <w:rPr>
                          <w:spacing w:val="-8"/>
                        </w:rPr>
                        <w:t>,</w:t>
                      </w:r>
                      <w:r w:rsidR="00FA7E71" w:rsidRPr="003766F9">
                        <w:rPr>
                          <w:spacing w:val="-8"/>
                        </w:rPr>
                        <w:t xml:space="preserve"> «Реконструкция нефтесборных трубопроводов и высоконапорных водоводов Восточно-Придорожного месторождения 1 очередь» Землепользователь:</w:t>
                      </w:r>
                      <w:r w:rsidR="00FA7E71" w:rsidRPr="003766F9"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 w:rsidR="00FA7E71" w:rsidRPr="003766F9">
                        <w:t>ООО «</w:t>
                      </w:r>
                      <w:proofErr w:type="gramStart"/>
                      <w:r w:rsidR="00FA7E71" w:rsidRPr="003766F9">
                        <w:t>ЛУКОЙЛ-Западная</w:t>
                      </w:r>
                      <w:proofErr w:type="gramEnd"/>
                      <w:r w:rsidR="00FA7E71" w:rsidRPr="003766F9">
                        <w:t xml:space="preserve"> Сибирь» ТПП «</w:t>
                      </w:r>
                      <w:proofErr w:type="spellStart"/>
                      <w:r w:rsidR="00FA7E71" w:rsidRPr="003766F9">
                        <w:t>Когалымнефтегаз</w:t>
                      </w:r>
                      <w:proofErr w:type="spellEnd"/>
                      <w:r w:rsidR="00FA7E71" w:rsidRPr="003766F9"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2715C">
        <w:rPr>
          <w:rFonts w:eastAsia="Calibr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745767" wp14:editId="0E49F75E">
                <wp:simplePos x="0" y="0"/>
                <wp:positionH relativeFrom="column">
                  <wp:posOffset>3448685</wp:posOffset>
                </wp:positionH>
                <wp:positionV relativeFrom="paragraph">
                  <wp:posOffset>-739140</wp:posOffset>
                </wp:positionV>
                <wp:extent cx="2956560" cy="1296035"/>
                <wp:effectExtent l="0" t="0" r="0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7E71" w:rsidRPr="001A3CEA" w:rsidRDefault="00FA7E71" w:rsidP="00490651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1A3CEA">
                              <w:rPr>
                                <w:spacing w:val="-14"/>
                                <w:sz w:val="28"/>
                                <w:szCs w:val="28"/>
                              </w:rPr>
                              <w:t>Приложение 11</w:t>
                            </w:r>
                          </w:p>
                          <w:p w:rsidR="00FA7E71" w:rsidRPr="001A3CEA" w:rsidRDefault="00FA7E71" w:rsidP="00490651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1A3CEA">
                              <w:rPr>
                                <w:spacing w:val="-14"/>
                                <w:sz w:val="28"/>
                                <w:szCs w:val="28"/>
                              </w:rPr>
                              <w:t>к приказу Департамента строительства Ханты-Мансийского</w:t>
                            </w:r>
                          </w:p>
                          <w:p w:rsidR="00FA7E71" w:rsidRPr="001A3CEA" w:rsidRDefault="00FA7E71" w:rsidP="00490651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1A3CEA">
                              <w:rPr>
                                <w:spacing w:val="-14"/>
                                <w:sz w:val="28"/>
                                <w:szCs w:val="28"/>
                              </w:rPr>
                              <w:t>автономного округа – Югры</w:t>
                            </w:r>
                          </w:p>
                          <w:p w:rsidR="00FA7E71" w:rsidRPr="001A3CEA" w:rsidRDefault="00FA7E71" w:rsidP="00490651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1A3CEA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 w:rsidR="00C15218">
                              <w:rPr>
                                <w:spacing w:val="-14"/>
                                <w:sz w:val="28"/>
                                <w:szCs w:val="28"/>
                              </w:rPr>
                              <w:t>24 января 2019 года</w:t>
                            </w:r>
                            <w:r w:rsidRPr="001A3CEA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№ </w:t>
                            </w:r>
                            <w:r w:rsidR="00C15218">
                              <w:rPr>
                                <w:spacing w:val="-14"/>
                                <w:sz w:val="28"/>
                                <w:szCs w:val="28"/>
                              </w:rPr>
                              <w:t>2</w:t>
                            </w:r>
                            <w:r w:rsidRPr="001A3CEA">
                              <w:rPr>
                                <w:spacing w:val="-14"/>
                                <w:sz w:val="28"/>
                                <w:szCs w:val="28"/>
                              </w:rPr>
                              <w:t>-нп</w:t>
                            </w:r>
                          </w:p>
                          <w:p w:rsidR="00FA7E71" w:rsidRPr="006F45FD" w:rsidRDefault="00FA7E71" w:rsidP="00490651">
                            <w:pPr>
                              <w:jc w:val="right"/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7" type="#_x0000_t202" style="position:absolute;margin-left:271.55pt;margin-top:-58.2pt;width:232.8pt;height:10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" filled="f" stroked="f">
                <v:textbox>
                  <w:txbxContent>
                    <w:p w:rsidR="00FA7E71" w:rsidRPr="001A3CEA" w:rsidRDefault="00FA7E71" w:rsidP="00490651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1A3CEA">
                        <w:rPr>
                          <w:spacing w:val="-14"/>
                          <w:sz w:val="28"/>
                          <w:szCs w:val="28"/>
                        </w:rPr>
                        <w:t>Приложение 11</w:t>
                      </w:r>
                    </w:p>
                    <w:p w:rsidR="00FA7E71" w:rsidRPr="001A3CEA" w:rsidRDefault="00FA7E71" w:rsidP="00490651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1A3CEA">
                        <w:rPr>
                          <w:spacing w:val="-14"/>
                          <w:sz w:val="28"/>
                          <w:szCs w:val="28"/>
                        </w:rPr>
                        <w:t>к приказу Департамента строительства Ханты-Мансийского</w:t>
                      </w:r>
                    </w:p>
                    <w:p w:rsidR="00FA7E71" w:rsidRPr="001A3CEA" w:rsidRDefault="00FA7E71" w:rsidP="00490651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1A3CEA">
                        <w:rPr>
                          <w:spacing w:val="-14"/>
                          <w:sz w:val="28"/>
                          <w:szCs w:val="28"/>
                        </w:rPr>
                        <w:t>автономного округа – Югры</w:t>
                      </w:r>
                    </w:p>
                    <w:p w:rsidR="00FA7E71" w:rsidRPr="001A3CEA" w:rsidRDefault="00FA7E71" w:rsidP="00490651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1A3CEA">
                        <w:rPr>
                          <w:spacing w:val="-14"/>
                          <w:sz w:val="28"/>
                          <w:szCs w:val="28"/>
                        </w:rPr>
                        <w:t xml:space="preserve">от </w:t>
                      </w:r>
                      <w:r w:rsidR="00C15218">
                        <w:rPr>
                          <w:spacing w:val="-14"/>
                          <w:sz w:val="28"/>
                          <w:szCs w:val="28"/>
                        </w:rPr>
                        <w:t>24 января 2019 года</w:t>
                      </w:r>
                      <w:r w:rsidRPr="001A3CEA">
                        <w:rPr>
                          <w:spacing w:val="-14"/>
                          <w:sz w:val="28"/>
                          <w:szCs w:val="28"/>
                        </w:rPr>
                        <w:t xml:space="preserve"> № </w:t>
                      </w:r>
                      <w:r w:rsidR="00C15218">
                        <w:rPr>
                          <w:spacing w:val="-14"/>
                          <w:sz w:val="28"/>
                          <w:szCs w:val="28"/>
                        </w:rPr>
                        <w:t>2</w:t>
                      </w:r>
                      <w:r w:rsidRPr="001A3CEA">
                        <w:rPr>
                          <w:spacing w:val="-14"/>
                          <w:sz w:val="28"/>
                          <w:szCs w:val="28"/>
                        </w:rPr>
                        <w:t>-нп</w:t>
                      </w:r>
                    </w:p>
                    <w:p w:rsidR="00FA7E71" w:rsidRPr="006F45FD" w:rsidRDefault="00FA7E71" w:rsidP="00490651">
                      <w:pPr>
                        <w:jc w:val="right"/>
                        <w:rPr>
                          <w:spacing w:val="-8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15C">
        <w:rPr>
          <w:rFonts w:eastAsia="Calibr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A388AC" wp14:editId="0ABEF8D1">
                <wp:simplePos x="0" y="0"/>
                <wp:positionH relativeFrom="column">
                  <wp:posOffset>2667635</wp:posOffset>
                </wp:positionH>
                <wp:positionV relativeFrom="paragraph">
                  <wp:posOffset>90170</wp:posOffset>
                </wp:positionV>
                <wp:extent cx="2987040" cy="411480"/>
                <wp:effectExtent l="0" t="0" r="3810" b="762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41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A7E71" w:rsidRPr="009564F2" w:rsidRDefault="00FA7E71" w:rsidP="00490651">
                            <w:pPr>
                              <w:jc w:val="both"/>
                              <w:rPr>
                                <w:spacing w:val="-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8" type="#_x0000_t202" style="position:absolute;margin-left:210.05pt;margin-top:7.1pt;width:235.2pt;height:3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" fillcolor="white [3212]" stroked="f">
                <v:textbox>
                  <w:txbxContent>
                    <w:p w:rsidR="00FA7E71" w:rsidRPr="009564F2" w:rsidRDefault="00FA7E71" w:rsidP="00490651">
                      <w:pPr>
                        <w:jc w:val="both"/>
                        <w:rPr>
                          <w:spacing w:val="-8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B0B">
        <w:rPr>
          <w:noProof/>
          <w:sz w:val="28"/>
          <w:szCs w:val="28"/>
        </w:rPr>
        <w:drawing>
          <wp:inline distT="0" distB="0" distL="0" distR="0">
            <wp:extent cx="5760085" cy="81457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Т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0B">
        <w:rPr>
          <w:noProof/>
          <w:sz w:val="28"/>
          <w:szCs w:val="28"/>
        </w:rPr>
        <w:lastRenderedPageBreak/>
        <w:drawing>
          <wp:inline distT="0" distB="0" distL="0" distR="0">
            <wp:extent cx="6172200" cy="83713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Т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4" r="1586"/>
                    <a:stretch/>
                  </pic:blipFill>
                  <pic:spPr bwMode="auto">
                    <a:xfrm>
                      <a:off x="0" y="0"/>
                      <a:ext cx="6173644" cy="837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B0B">
        <w:rPr>
          <w:noProof/>
          <w:sz w:val="28"/>
          <w:szCs w:val="28"/>
        </w:rPr>
        <w:lastRenderedPageBreak/>
        <w:drawing>
          <wp:inline distT="0" distB="0" distL="0" distR="0">
            <wp:extent cx="6353175" cy="84638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Т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1" r="-68"/>
                    <a:stretch/>
                  </pic:blipFill>
                  <pic:spPr bwMode="auto">
                    <a:xfrm>
                      <a:off x="0" y="0"/>
                      <a:ext cx="6354661" cy="846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B0B">
        <w:rPr>
          <w:noProof/>
          <w:sz w:val="28"/>
          <w:szCs w:val="28"/>
        </w:rPr>
        <w:lastRenderedPageBreak/>
        <w:drawing>
          <wp:inline distT="0" distB="0" distL="0" distR="0">
            <wp:extent cx="6191250" cy="83065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Т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8" r="760"/>
                    <a:stretch/>
                  </pic:blipFill>
                  <pic:spPr bwMode="auto">
                    <a:xfrm>
                      <a:off x="0" y="0"/>
                      <a:ext cx="6192699" cy="830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B0B">
        <w:rPr>
          <w:noProof/>
          <w:sz w:val="28"/>
          <w:szCs w:val="28"/>
        </w:rPr>
        <w:lastRenderedPageBreak/>
        <w:drawing>
          <wp:inline distT="0" distB="0" distL="0" distR="0">
            <wp:extent cx="6477065" cy="883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Т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r="2462"/>
                    <a:stretch/>
                  </pic:blipFill>
                  <pic:spPr bwMode="auto">
                    <a:xfrm>
                      <a:off x="0" y="0"/>
                      <a:ext cx="6483320" cy="8847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B0B">
        <w:rPr>
          <w:noProof/>
          <w:sz w:val="28"/>
          <w:szCs w:val="28"/>
        </w:rPr>
        <w:lastRenderedPageBreak/>
        <w:drawing>
          <wp:inline distT="0" distB="0" distL="0" distR="0">
            <wp:extent cx="6468137" cy="871537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Т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808" r="1142"/>
                    <a:stretch/>
                  </pic:blipFill>
                  <pic:spPr bwMode="auto">
                    <a:xfrm>
                      <a:off x="0" y="0"/>
                      <a:ext cx="6469650" cy="871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B0B">
        <w:rPr>
          <w:noProof/>
          <w:sz w:val="28"/>
          <w:szCs w:val="28"/>
        </w:rPr>
        <w:lastRenderedPageBreak/>
        <w:drawing>
          <wp:inline distT="0" distB="0" distL="0" distR="0">
            <wp:extent cx="6527519" cy="8845584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Т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1" r="1497"/>
                    <a:stretch/>
                  </pic:blipFill>
                  <pic:spPr bwMode="auto">
                    <a:xfrm>
                      <a:off x="0" y="0"/>
                      <a:ext cx="6531325" cy="885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B0B">
        <w:rPr>
          <w:noProof/>
          <w:sz w:val="28"/>
          <w:szCs w:val="28"/>
        </w:rPr>
        <w:lastRenderedPageBreak/>
        <w:drawing>
          <wp:inline distT="0" distB="0" distL="0" distR="0">
            <wp:extent cx="6286500" cy="82192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МТ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6" r="-68"/>
                    <a:stretch/>
                  </pic:blipFill>
                  <pic:spPr bwMode="auto">
                    <a:xfrm>
                      <a:off x="0" y="0"/>
                      <a:ext cx="6287971" cy="822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B0B">
        <w:rPr>
          <w:noProof/>
          <w:sz w:val="28"/>
          <w:szCs w:val="28"/>
        </w:rPr>
        <w:lastRenderedPageBreak/>
        <w:drawing>
          <wp:inline distT="0" distB="0" distL="0" distR="0">
            <wp:extent cx="6286500" cy="832908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Т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3" r="1752"/>
                    <a:stretch/>
                  </pic:blipFill>
                  <pic:spPr bwMode="auto">
                    <a:xfrm>
                      <a:off x="0" y="0"/>
                      <a:ext cx="6287970" cy="833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B0B">
        <w:rPr>
          <w:noProof/>
          <w:sz w:val="28"/>
          <w:szCs w:val="28"/>
        </w:rPr>
        <w:lastRenderedPageBreak/>
        <w:drawing>
          <wp:inline distT="0" distB="0" distL="0" distR="0">
            <wp:extent cx="6315075" cy="84094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МТ1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6" r="1752"/>
                    <a:stretch/>
                  </pic:blipFill>
                  <pic:spPr bwMode="auto">
                    <a:xfrm>
                      <a:off x="0" y="0"/>
                      <a:ext cx="6316552" cy="841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B0B">
        <w:rPr>
          <w:noProof/>
          <w:sz w:val="28"/>
          <w:szCs w:val="28"/>
        </w:rPr>
        <w:lastRenderedPageBreak/>
        <w:drawing>
          <wp:inline distT="0" distB="0" distL="0" distR="0">
            <wp:extent cx="6191250" cy="8227159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МТ1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6" r="1917"/>
                    <a:stretch/>
                  </pic:blipFill>
                  <pic:spPr bwMode="auto">
                    <a:xfrm>
                      <a:off x="0" y="0"/>
                      <a:ext cx="6192698" cy="822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B0B">
        <w:rPr>
          <w:noProof/>
          <w:sz w:val="28"/>
          <w:szCs w:val="28"/>
        </w:rPr>
        <w:lastRenderedPageBreak/>
        <w:drawing>
          <wp:inline distT="0" distB="0" distL="0" distR="0">
            <wp:extent cx="6429375" cy="857611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МТ1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6" r="1917"/>
                    <a:stretch/>
                  </pic:blipFill>
                  <pic:spPr bwMode="auto">
                    <a:xfrm>
                      <a:off x="0" y="0"/>
                      <a:ext cx="6430879" cy="857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651" w:rsidRDefault="00490651" w:rsidP="00151B0B">
      <w:pPr>
        <w:pStyle w:val="S"/>
        <w:spacing w:line="240" w:lineRule="auto"/>
        <w:ind w:firstLine="0"/>
        <w:jc w:val="center"/>
        <w:rPr>
          <w:sz w:val="28"/>
          <w:szCs w:val="28"/>
        </w:rPr>
      </w:pPr>
    </w:p>
    <w:p w:rsidR="00490651" w:rsidRDefault="00490651" w:rsidP="00151B0B">
      <w:pPr>
        <w:pStyle w:val="S"/>
        <w:spacing w:line="240" w:lineRule="auto"/>
        <w:ind w:firstLine="0"/>
        <w:jc w:val="center"/>
        <w:rPr>
          <w:sz w:val="28"/>
          <w:szCs w:val="28"/>
        </w:rPr>
      </w:pPr>
    </w:p>
    <w:p w:rsidR="00490651" w:rsidRPr="00490651" w:rsidRDefault="00490651" w:rsidP="00490651">
      <w:pPr>
        <w:jc w:val="right"/>
        <w:rPr>
          <w:spacing w:val="-14"/>
          <w:sz w:val="28"/>
          <w:szCs w:val="28"/>
        </w:rPr>
      </w:pPr>
      <w:r w:rsidRPr="00490651">
        <w:rPr>
          <w:spacing w:val="-14"/>
          <w:sz w:val="28"/>
          <w:szCs w:val="28"/>
        </w:rPr>
        <w:lastRenderedPageBreak/>
        <w:t>Приложение 1</w:t>
      </w:r>
      <w:r w:rsidR="00FD214D">
        <w:rPr>
          <w:spacing w:val="-14"/>
          <w:sz w:val="28"/>
          <w:szCs w:val="28"/>
        </w:rPr>
        <w:t>2</w:t>
      </w:r>
    </w:p>
    <w:p w:rsidR="00490651" w:rsidRPr="00490651" w:rsidRDefault="00490651" w:rsidP="00490651">
      <w:pPr>
        <w:jc w:val="right"/>
        <w:rPr>
          <w:spacing w:val="-14"/>
          <w:sz w:val="28"/>
          <w:szCs w:val="28"/>
        </w:rPr>
      </w:pPr>
      <w:r w:rsidRPr="00490651">
        <w:rPr>
          <w:spacing w:val="-14"/>
          <w:sz w:val="28"/>
          <w:szCs w:val="28"/>
        </w:rPr>
        <w:t>к приказу Департамента строительства</w:t>
      </w:r>
    </w:p>
    <w:p w:rsidR="00490651" w:rsidRPr="00490651" w:rsidRDefault="00490651" w:rsidP="00490651">
      <w:pPr>
        <w:jc w:val="right"/>
        <w:rPr>
          <w:spacing w:val="-14"/>
          <w:sz w:val="28"/>
          <w:szCs w:val="28"/>
        </w:rPr>
      </w:pPr>
      <w:r w:rsidRPr="00490651">
        <w:rPr>
          <w:spacing w:val="-14"/>
          <w:sz w:val="28"/>
          <w:szCs w:val="28"/>
        </w:rPr>
        <w:t>Ханты-Мансийского</w:t>
      </w:r>
    </w:p>
    <w:p w:rsidR="00490651" w:rsidRPr="00490651" w:rsidRDefault="00490651" w:rsidP="00490651">
      <w:pPr>
        <w:jc w:val="right"/>
        <w:rPr>
          <w:spacing w:val="-14"/>
          <w:sz w:val="28"/>
          <w:szCs w:val="28"/>
        </w:rPr>
      </w:pPr>
      <w:r w:rsidRPr="00490651">
        <w:rPr>
          <w:spacing w:val="-14"/>
          <w:sz w:val="28"/>
          <w:szCs w:val="28"/>
        </w:rPr>
        <w:t>автономного округа – Югры</w:t>
      </w:r>
    </w:p>
    <w:p w:rsidR="00490651" w:rsidRPr="00490651" w:rsidRDefault="00490651" w:rsidP="00490651">
      <w:pPr>
        <w:jc w:val="right"/>
        <w:rPr>
          <w:spacing w:val="-14"/>
          <w:sz w:val="28"/>
          <w:szCs w:val="28"/>
        </w:rPr>
      </w:pPr>
      <w:r w:rsidRPr="00490651">
        <w:rPr>
          <w:spacing w:val="-14"/>
          <w:sz w:val="28"/>
          <w:szCs w:val="28"/>
        </w:rPr>
        <w:t>от</w:t>
      </w:r>
      <w:r w:rsidR="006E3942">
        <w:rPr>
          <w:spacing w:val="-14"/>
          <w:sz w:val="28"/>
          <w:szCs w:val="28"/>
        </w:rPr>
        <w:t xml:space="preserve"> 24 </w:t>
      </w:r>
      <w:bookmarkStart w:id="0" w:name="_GoBack"/>
      <w:bookmarkEnd w:id="0"/>
      <w:r w:rsidR="006E3942">
        <w:rPr>
          <w:spacing w:val="-14"/>
          <w:sz w:val="28"/>
          <w:szCs w:val="28"/>
        </w:rPr>
        <w:t>января 2019 года</w:t>
      </w:r>
      <w:r w:rsidRPr="00490651">
        <w:rPr>
          <w:spacing w:val="-14"/>
          <w:sz w:val="28"/>
          <w:szCs w:val="28"/>
        </w:rPr>
        <w:t xml:space="preserve"> № </w:t>
      </w:r>
      <w:r w:rsidR="006E3942">
        <w:rPr>
          <w:spacing w:val="-14"/>
          <w:sz w:val="28"/>
          <w:szCs w:val="28"/>
        </w:rPr>
        <w:t>2</w:t>
      </w:r>
      <w:r w:rsidRPr="00490651">
        <w:rPr>
          <w:spacing w:val="-14"/>
          <w:sz w:val="28"/>
          <w:szCs w:val="28"/>
        </w:rPr>
        <w:t xml:space="preserve">-нп             </w:t>
      </w:r>
    </w:p>
    <w:p w:rsidR="00490651" w:rsidRPr="00FF4979" w:rsidRDefault="00490651" w:rsidP="00490651">
      <w:pPr>
        <w:shd w:val="clear" w:color="auto" w:fill="FFFFFF"/>
        <w:ind w:firstLine="709"/>
        <w:jc w:val="right"/>
        <w:rPr>
          <w:sz w:val="28"/>
          <w:szCs w:val="28"/>
          <w:highlight w:val="yellow"/>
        </w:rPr>
      </w:pPr>
    </w:p>
    <w:p w:rsidR="00490651" w:rsidRPr="00FF4979" w:rsidRDefault="00490651" w:rsidP="00490651">
      <w:pPr>
        <w:shd w:val="clear" w:color="auto" w:fill="FFFFFF"/>
        <w:ind w:firstLine="709"/>
        <w:jc w:val="right"/>
        <w:rPr>
          <w:sz w:val="28"/>
          <w:szCs w:val="28"/>
          <w:highlight w:val="yellow"/>
        </w:rPr>
      </w:pPr>
    </w:p>
    <w:p w:rsidR="00490651" w:rsidRPr="00CA2920" w:rsidRDefault="00490651" w:rsidP="00490651">
      <w:pPr>
        <w:shd w:val="clear" w:color="auto" w:fill="FFFFFF"/>
        <w:ind w:right="-1" w:firstLine="709"/>
        <w:jc w:val="center"/>
        <w:rPr>
          <w:b/>
          <w:bCs/>
          <w:sz w:val="28"/>
          <w:szCs w:val="28"/>
        </w:rPr>
      </w:pPr>
      <w:r w:rsidRPr="00CA2920">
        <w:rPr>
          <w:b/>
          <w:bCs/>
          <w:sz w:val="28"/>
          <w:szCs w:val="28"/>
        </w:rPr>
        <w:t>Текстовая часть проекта межевания территории</w:t>
      </w:r>
    </w:p>
    <w:p w:rsidR="00490651" w:rsidRPr="00CA2920" w:rsidRDefault="00490651" w:rsidP="00490651">
      <w:pPr>
        <w:shd w:val="clear" w:color="auto" w:fill="FFFFFF"/>
        <w:ind w:right="-1" w:firstLine="709"/>
        <w:jc w:val="center"/>
        <w:rPr>
          <w:b/>
          <w:sz w:val="28"/>
          <w:szCs w:val="28"/>
        </w:rPr>
      </w:pPr>
      <w:r w:rsidRPr="00CA2920">
        <w:rPr>
          <w:b/>
          <w:bCs/>
          <w:sz w:val="28"/>
          <w:szCs w:val="28"/>
        </w:rPr>
        <w:t>для размещения объекта капитального строительства</w:t>
      </w:r>
      <w:r w:rsidR="003766F9">
        <w:rPr>
          <w:b/>
          <w:bCs/>
          <w:sz w:val="28"/>
          <w:szCs w:val="28"/>
        </w:rPr>
        <w:t xml:space="preserve"> (линейного)</w:t>
      </w:r>
      <w:r w:rsidRPr="00CA2920">
        <w:rPr>
          <w:b/>
          <w:bCs/>
          <w:sz w:val="28"/>
          <w:szCs w:val="28"/>
        </w:rPr>
        <w:t>, расположенного на территории двух муниципальных образований Ханты-Мансийского автономного округа – Югры</w:t>
      </w:r>
      <w:r>
        <w:rPr>
          <w:b/>
          <w:bCs/>
          <w:sz w:val="28"/>
          <w:szCs w:val="28"/>
        </w:rPr>
        <w:t>,</w:t>
      </w:r>
    </w:p>
    <w:p w:rsidR="00490651" w:rsidRDefault="00490651" w:rsidP="00490651">
      <w:pPr>
        <w:pStyle w:val="S"/>
        <w:spacing w:line="240" w:lineRule="auto"/>
        <w:jc w:val="center"/>
        <w:rPr>
          <w:b/>
          <w:sz w:val="28"/>
          <w:szCs w:val="28"/>
        </w:rPr>
      </w:pPr>
      <w:r w:rsidRPr="00FF4979">
        <w:rPr>
          <w:b/>
          <w:sz w:val="28"/>
          <w:szCs w:val="28"/>
        </w:rPr>
        <w:t xml:space="preserve"> «Реконструкция нефтесборных трубопроводов и высоконапорных водоводов </w:t>
      </w:r>
      <w:proofErr w:type="gramStart"/>
      <w:r w:rsidRPr="00FF4979">
        <w:rPr>
          <w:b/>
          <w:sz w:val="28"/>
          <w:szCs w:val="28"/>
        </w:rPr>
        <w:t>Восточно-Придорожного</w:t>
      </w:r>
      <w:proofErr w:type="gramEnd"/>
    </w:p>
    <w:p w:rsidR="00490651" w:rsidRDefault="00490651" w:rsidP="00490651">
      <w:pPr>
        <w:pStyle w:val="S"/>
        <w:spacing w:line="240" w:lineRule="auto"/>
        <w:jc w:val="center"/>
        <w:rPr>
          <w:b/>
          <w:sz w:val="28"/>
          <w:szCs w:val="28"/>
        </w:rPr>
      </w:pPr>
      <w:r w:rsidRPr="00FF4979">
        <w:rPr>
          <w:b/>
          <w:sz w:val="28"/>
          <w:szCs w:val="28"/>
        </w:rPr>
        <w:t xml:space="preserve"> месторождения 1 очередь»</w:t>
      </w:r>
    </w:p>
    <w:p w:rsidR="00490651" w:rsidRPr="00FF4979" w:rsidRDefault="00490651" w:rsidP="00490651">
      <w:pPr>
        <w:pStyle w:val="S"/>
        <w:spacing w:line="240" w:lineRule="auto"/>
        <w:jc w:val="center"/>
        <w:rPr>
          <w:b/>
          <w:sz w:val="28"/>
          <w:szCs w:val="28"/>
        </w:rPr>
      </w:pPr>
    </w:p>
    <w:p w:rsidR="00490651" w:rsidRPr="00FF4979" w:rsidRDefault="00490651" w:rsidP="0049065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FF4979">
        <w:rPr>
          <w:rFonts w:eastAsiaTheme="minorHAnsi"/>
          <w:b/>
          <w:sz w:val="28"/>
          <w:szCs w:val="28"/>
          <w:lang w:eastAsia="en-US"/>
        </w:rPr>
        <w:t xml:space="preserve">Перечень и сведения о площади образуемых земельных участков, </w:t>
      </w:r>
    </w:p>
    <w:p w:rsidR="00490651" w:rsidRPr="00FF4979" w:rsidRDefault="00490651" w:rsidP="0049065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FF4979">
        <w:rPr>
          <w:rFonts w:eastAsiaTheme="minorHAnsi"/>
          <w:b/>
          <w:sz w:val="28"/>
          <w:szCs w:val="28"/>
          <w:lang w:eastAsia="en-US"/>
        </w:rPr>
        <w:t>в том числе возможные способы их образования</w:t>
      </w:r>
    </w:p>
    <w:p w:rsidR="00490651" w:rsidRPr="00FF4979" w:rsidRDefault="00490651" w:rsidP="00490651">
      <w:pPr>
        <w:pStyle w:val="S"/>
        <w:spacing w:line="240" w:lineRule="auto"/>
        <w:ind w:firstLine="0"/>
        <w:jc w:val="left"/>
        <w:rPr>
          <w:sz w:val="28"/>
          <w:szCs w:val="28"/>
        </w:rPr>
      </w:pPr>
    </w:p>
    <w:p w:rsidR="00C15218" w:rsidRPr="00FF4979" w:rsidRDefault="00C15218" w:rsidP="00C15218">
      <w:pPr>
        <w:shd w:val="clear" w:color="auto" w:fill="FFFFFF"/>
        <w:tabs>
          <w:tab w:val="left" w:pos="567"/>
          <w:tab w:val="left" w:pos="709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FF4979">
        <w:rPr>
          <w:color w:val="000000"/>
          <w:spacing w:val="-2"/>
          <w:sz w:val="28"/>
          <w:szCs w:val="28"/>
        </w:rPr>
        <w:t xml:space="preserve">Общая площадь образуемых земельных участков, необходимых для строительства и размещения линейного объекта </w:t>
      </w:r>
      <w:r w:rsidRPr="00FF4979">
        <w:rPr>
          <w:color w:val="000000"/>
          <w:sz w:val="28"/>
          <w:szCs w:val="28"/>
        </w:rPr>
        <w:t>«Реконструкция нефтесборных трубопроводов и высоконапорных водоводов Восточно-Придорожного месторождения 1 очередь»</w:t>
      </w:r>
      <w:r w:rsidRPr="00FF4979">
        <w:rPr>
          <w:color w:val="000000"/>
          <w:spacing w:val="-2"/>
          <w:sz w:val="28"/>
          <w:szCs w:val="28"/>
        </w:rPr>
        <w:t xml:space="preserve"> (далее – проектируемый объект), составляет 115051 м</w:t>
      </w:r>
      <w:proofErr w:type="gramStart"/>
      <w:r w:rsidRPr="00FF4979">
        <w:rPr>
          <w:color w:val="000000"/>
          <w:spacing w:val="-2"/>
          <w:sz w:val="28"/>
          <w:szCs w:val="28"/>
          <w:vertAlign w:val="superscript"/>
        </w:rPr>
        <w:t>2</w:t>
      </w:r>
      <w:proofErr w:type="gramEnd"/>
      <w:r w:rsidRPr="00FF4979">
        <w:rPr>
          <w:color w:val="000000"/>
          <w:spacing w:val="-2"/>
          <w:sz w:val="28"/>
          <w:szCs w:val="28"/>
        </w:rPr>
        <w:t>.</w:t>
      </w:r>
    </w:p>
    <w:p w:rsidR="00C15218" w:rsidRPr="00FF4979" w:rsidRDefault="00C15218" w:rsidP="00C1521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F4979">
        <w:rPr>
          <w:rFonts w:eastAsia="Calibri"/>
          <w:sz w:val="28"/>
          <w:szCs w:val="28"/>
          <w:lang w:eastAsia="en-US"/>
        </w:rPr>
        <w:t xml:space="preserve">Границы и координаты земельных участков в графических материалах Проекта определены в местной системе координат Ханты-Мансийского автономного округа </w:t>
      </w:r>
      <w:r>
        <w:rPr>
          <w:rFonts w:eastAsia="Calibri"/>
          <w:sz w:val="28"/>
          <w:szCs w:val="28"/>
          <w:lang w:eastAsia="en-US"/>
        </w:rPr>
        <w:t>–</w:t>
      </w:r>
      <w:r w:rsidRPr="00FF4979">
        <w:rPr>
          <w:rFonts w:eastAsia="Calibri"/>
          <w:sz w:val="28"/>
          <w:szCs w:val="28"/>
          <w:lang w:eastAsia="en-US"/>
        </w:rPr>
        <w:t xml:space="preserve"> Югры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F4979">
        <w:rPr>
          <w:rFonts w:eastAsia="Calibri"/>
          <w:sz w:val="28"/>
          <w:szCs w:val="28"/>
          <w:lang w:eastAsia="en-US"/>
        </w:rPr>
        <w:t>МСК-86.</w:t>
      </w:r>
    </w:p>
    <w:p w:rsidR="00C15218" w:rsidRPr="00FF4979" w:rsidRDefault="00C15218" w:rsidP="00C1521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F4979">
        <w:rPr>
          <w:rFonts w:eastAsia="Calibri"/>
          <w:sz w:val="28"/>
          <w:szCs w:val="28"/>
          <w:lang w:eastAsia="en-US"/>
        </w:rPr>
        <w:t>Части земельных участков образуются из земельных участков 86:03:0000000:123999, 86:03:0000000:1901, 86:03:0020401:592, 86:03:0020401:624, 86:03:0020401:632 и 86:03:0020401:633.</w:t>
      </w:r>
    </w:p>
    <w:p w:rsidR="00C15218" w:rsidRPr="00FF4979" w:rsidRDefault="00C15218" w:rsidP="00C1521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F4979">
        <w:rPr>
          <w:rFonts w:eastAsia="Calibri"/>
          <w:sz w:val="28"/>
          <w:szCs w:val="28"/>
          <w:lang w:eastAsia="en-US"/>
        </w:rPr>
        <w:t xml:space="preserve">Координаты образуемых земельных участков, необходимых для размещения проектируемого объекта на территории Ханты-Мансийского автономного округа – Югры, в графических материалах определены в </w:t>
      </w:r>
      <w:r w:rsidRPr="00FF4979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FF4979">
        <w:rPr>
          <w:rFonts w:eastAsia="Calibri"/>
          <w:sz w:val="28"/>
          <w:szCs w:val="28"/>
          <w:lang w:eastAsia="en-US"/>
        </w:rPr>
        <w:t>МСК-86.</w:t>
      </w:r>
    </w:p>
    <w:p w:rsidR="00C15218" w:rsidRPr="00FF4979" w:rsidRDefault="00C15218" w:rsidP="00C15218">
      <w:pPr>
        <w:ind w:firstLine="709"/>
        <w:jc w:val="both"/>
        <w:rPr>
          <w:sz w:val="28"/>
          <w:szCs w:val="28"/>
        </w:rPr>
      </w:pPr>
      <w:r w:rsidRPr="00FF4979">
        <w:rPr>
          <w:sz w:val="28"/>
          <w:szCs w:val="28"/>
        </w:rPr>
        <w:t>В связи с отсутствием в границах проекта межевания территорий, подлежащих застройке, линии отступа от красных линий в целях определения мест допустимого размещения зданий, строений, сооружений в проекте межевания не установлены.</w:t>
      </w:r>
    </w:p>
    <w:p w:rsidR="00C15218" w:rsidRDefault="00C15218" w:rsidP="00C15218">
      <w:pPr>
        <w:pStyle w:val="S"/>
        <w:spacing w:line="240" w:lineRule="auto"/>
        <w:rPr>
          <w:sz w:val="28"/>
          <w:szCs w:val="28"/>
        </w:rPr>
      </w:pPr>
      <w:r w:rsidRPr="00FF4979">
        <w:rPr>
          <w:sz w:val="28"/>
          <w:szCs w:val="28"/>
        </w:rPr>
        <w:t xml:space="preserve">Проектом планировки территории определены красные линии. </w:t>
      </w:r>
    </w:p>
    <w:p w:rsidR="001A45B0" w:rsidRDefault="001A45B0" w:rsidP="00490651">
      <w:pPr>
        <w:pStyle w:val="S"/>
        <w:spacing w:line="240" w:lineRule="auto"/>
        <w:rPr>
          <w:sz w:val="28"/>
          <w:szCs w:val="28"/>
        </w:rPr>
      </w:pPr>
    </w:p>
    <w:p w:rsidR="00490651" w:rsidRDefault="00490651" w:rsidP="00490651">
      <w:pPr>
        <w:pStyle w:val="S"/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1A3CEA" w:rsidRDefault="001A3CEA" w:rsidP="00490651">
      <w:pPr>
        <w:pStyle w:val="S"/>
        <w:spacing w:line="240" w:lineRule="auto"/>
        <w:jc w:val="right"/>
        <w:rPr>
          <w:sz w:val="28"/>
          <w:szCs w:val="28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276"/>
        <w:gridCol w:w="2410"/>
        <w:gridCol w:w="2551"/>
      </w:tblGrid>
      <w:tr w:rsidR="00490651" w:rsidRPr="00490B96" w:rsidTr="00EE56C1">
        <w:trPr>
          <w:cantSplit/>
          <w:trHeight w:val="47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№ образуем</w:t>
            </w:r>
            <w:r>
              <w:rPr>
                <w:sz w:val="24"/>
                <w:szCs w:val="24"/>
              </w:rPr>
              <w:t>ой части</w:t>
            </w:r>
            <w:r w:rsidRPr="00490B96">
              <w:rPr>
                <w:sz w:val="24"/>
                <w:szCs w:val="24"/>
              </w:rPr>
              <w:t xml:space="preserve"> земельного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490B96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Вид испрашиваемого права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Категория земель</w:t>
            </w:r>
          </w:p>
        </w:tc>
      </w:tr>
      <w:tr w:rsidR="00490651" w:rsidRPr="00490B96" w:rsidTr="00EE56C1">
        <w:trPr>
          <w:cantSplit/>
          <w:trHeight w:val="24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lastRenderedPageBreak/>
              <w:t>86:03:0000000:123999/чзу</w:t>
            </w:r>
            <w:proofErr w:type="gramStart"/>
            <w:r w:rsidRPr="00490B96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0,7575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Краткосрочная аренда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22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86:03:0000000:123999/чзу</w:t>
            </w:r>
            <w:proofErr w:type="gramStart"/>
            <w:r w:rsidRPr="00490B96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0,2181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Долгосрочная аренда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86:03:0000000:123999/чзу3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5,2979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Краткосрочная аренда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86:03:0000000:123999/чзу</w:t>
            </w:r>
            <w:proofErr w:type="gramStart"/>
            <w:r w:rsidRPr="00490B96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2,8708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Краткосрочная аренда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86:03:0000000:123999/чзу5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1,1673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Долгосрочная аренда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86:03:0000000:123999/чзу</w:t>
            </w:r>
            <w:proofErr w:type="gramStart"/>
            <w:r w:rsidRPr="00490B96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1,1525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Долгосрочная аренда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86:03:0000000:1901/чзу</w:t>
            </w:r>
            <w:proofErr w:type="gramStart"/>
            <w:r w:rsidRPr="00490B96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0,0105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Краткосрочная аренда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86:03:0000000:1901/чзу</w:t>
            </w:r>
            <w:proofErr w:type="gramStart"/>
            <w:r w:rsidRPr="00490B96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0,0031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Долгосрочная аренда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9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86:03:0020401:592/чзу</w:t>
            </w:r>
            <w:proofErr w:type="gramStart"/>
            <w:r w:rsidRPr="00490B96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0,0011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Краткосрочная аренда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6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86:03:0020401:624/чзу</w:t>
            </w:r>
            <w:proofErr w:type="gramStart"/>
            <w:r w:rsidRPr="00490B96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0,0010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651" w:rsidRPr="00490B96" w:rsidRDefault="00490651" w:rsidP="00EE56C1">
            <w:pPr>
              <w:ind w:left="-113" w:right="-113"/>
              <w:jc w:val="center"/>
            </w:pPr>
            <w:r w:rsidRPr="00490B96">
              <w:rPr>
                <w:sz w:val="24"/>
                <w:szCs w:val="24"/>
              </w:rPr>
              <w:t>Долгосрочная аренда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86:03:0020401:632/чзу</w:t>
            </w:r>
            <w:proofErr w:type="gramStart"/>
            <w:r w:rsidRPr="00490B96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0,0003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651" w:rsidRPr="00490B96" w:rsidRDefault="00490651" w:rsidP="00EE56C1">
            <w:pPr>
              <w:ind w:left="-113" w:right="-113"/>
              <w:jc w:val="center"/>
            </w:pPr>
            <w:r w:rsidRPr="00490B96">
              <w:rPr>
                <w:sz w:val="24"/>
                <w:szCs w:val="24"/>
              </w:rPr>
              <w:t>Краткосрочная аренда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86:03:0020401:632/чзу</w:t>
            </w:r>
            <w:proofErr w:type="gramStart"/>
            <w:r w:rsidRPr="00490B96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0,0005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Долгосрочная аренда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1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86:03:0020401:633/чзу</w:t>
            </w:r>
            <w:proofErr w:type="gramStart"/>
            <w:r w:rsidRPr="00490B96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0,0195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Краткосрочная аренда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2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86:03:0020401:633/чзу</w:t>
            </w:r>
            <w:proofErr w:type="gramStart"/>
            <w:r w:rsidRPr="00490B96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0,0050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Долгосрочная аренда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Земли лесного фонда</w:t>
            </w:r>
          </w:p>
        </w:tc>
      </w:tr>
      <w:tr w:rsidR="00490651" w:rsidRPr="00490B96" w:rsidTr="00EE56C1">
        <w:trPr>
          <w:cantSplit/>
          <w:trHeight w:val="1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rPr>
                <w:i/>
                <w:sz w:val="24"/>
                <w:szCs w:val="24"/>
              </w:rPr>
            </w:pPr>
            <w:r w:rsidRPr="00490B96">
              <w:rPr>
                <w:i/>
                <w:sz w:val="24"/>
                <w:szCs w:val="24"/>
              </w:rPr>
              <w:t>Итого по землям лесного фонда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i/>
                <w:sz w:val="24"/>
                <w:szCs w:val="24"/>
              </w:rPr>
            </w:pPr>
            <w:r w:rsidRPr="00490B96">
              <w:rPr>
                <w:i/>
                <w:sz w:val="24"/>
                <w:szCs w:val="24"/>
              </w:rPr>
              <w:t>11,5051</w:t>
            </w:r>
          </w:p>
        </w:tc>
      </w:tr>
      <w:tr w:rsidR="00490651" w:rsidRPr="00490B96" w:rsidTr="00EE56C1">
        <w:trPr>
          <w:cantSplit/>
          <w:trHeight w:val="16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rPr>
                <w:b/>
                <w:sz w:val="24"/>
                <w:szCs w:val="24"/>
              </w:rPr>
            </w:pPr>
            <w:r w:rsidRPr="00490B96">
              <w:rPr>
                <w:b/>
                <w:sz w:val="24"/>
                <w:szCs w:val="24"/>
              </w:rPr>
              <w:t>Итого по проекту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651" w:rsidRPr="00490B96" w:rsidRDefault="00490651" w:rsidP="00EE56C1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490B96">
              <w:rPr>
                <w:b/>
                <w:sz w:val="24"/>
                <w:szCs w:val="24"/>
              </w:rPr>
              <w:t>11,5051</w:t>
            </w:r>
          </w:p>
        </w:tc>
      </w:tr>
    </w:tbl>
    <w:p w:rsidR="00490651" w:rsidRDefault="00490651" w:rsidP="00490651">
      <w:pPr>
        <w:pStyle w:val="S"/>
        <w:spacing w:line="240" w:lineRule="auto"/>
        <w:rPr>
          <w:sz w:val="28"/>
          <w:szCs w:val="28"/>
        </w:rPr>
      </w:pPr>
    </w:p>
    <w:p w:rsidR="00490651" w:rsidRPr="00DC71F4" w:rsidRDefault="00490651" w:rsidP="00490651">
      <w:pPr>
        <w:ind w:firstLine="709"/>
        <w:jc w:val="both"/>
        <w:rPr>
          <w:sz w:val="28"/>
          <w:szCs w:val="28"/>
        </w:rPr>
      </w:pPr>
      <w:r w:rsidRPr="00DC71F4">
        <w:rPr>
          <w:sz w:val="28"/>
          <w:szCs w:val="28"/>
        </w:rPr>
        <w:t>Общая площадь земель, испрашиваемых в долгосрочную аренду, составляет 2,5475 га, в краткосрочную аренду – 8,9576 га.</w:t>
      </w:r>
    </w:p>
    <w:p w:rsidR="00490651" w:rsidRPr="00DC71F4" w:rsidRDefault="00490651" w:rsidP="00490651">
      <w:pPr>
        <w:pStyle w:val="S"/>
        <w:spacing w:line="240" w:lineRule="auto"/>
        <w:rPr>
          <w:sz w:val="28"/>
          <w:szCs w:val="28"/>
        </w:rPr>
      </w:pPr>
    </w:p>
    <w:p w:rsidR="00490651" w:rsidRPr="00DC71F4" w:rsidRDefault="00490651" w:rsidP="00490651">
      <w:pPr>
        <w:autoSpaceDE w:val="0"/>
        <w:autoSpaceDN w:val="0"/>
        <w:adjustRightInd w:val="0"/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  <w:r w:rsidRPr="00DC71F4">
        <w:rPr>
          <w:rFonts w:eastAsiaTheme="minorHAnsi"/>
          <w:b/>
          <w:sz w:val="28"/>
          <w:szCs w:val="28"/>
          <w:lang w:eastAsia="en-US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490651" w:rsidRPr="00DC71F4" w:rsidRDefault="00490651" w:rsidP="00490651">
      <w:pPr>
        <w:pStyle w:val="S"/>
        <w:spacing w:line="240" w:lineRule="auto"/>
        <w:ind w:firstLine="0"/>
        <w:jc w:val="left"/>
        <w:rPr>
          <w:sz w:val="28"/>
          <w:szCs w:val="28"/>
        </w:rPr>
      </w:pPr>
    </w:p>
    <w:p w:rsidR="00490651" w:rsidRPr="00DC71F4" w:rsidRDefault="00490651" w:rsidP="00490651">
      <w:pPr>
        <w:pStyle w:val="S"/>
        <w:spacing w:line="240" w:lineRule="auto"/>
        <w:rPr>
          <w:sz w:val="28"/>
          <w:szCs w:val="28"/>
        </w:rPr>
      </w:pPr>
      <w:r w:rsidRPr="00DC71F4">
        <w:rPr>
          <w:sz w:val="28"/>
          <w:szCs w:val="28"/>
        </w:rPr>
        <w:t>В проекте межевания территории отсутствуют образуемые земельные участки, которые после образования будут относиться к территориям общего пользования или имуществу общего пользования.</w:t>
      </w:r>
    </w:p>
    <w:p w:rsidR="00490651" w:rsidRPr="00DC71F4" w:rsidRDefault="00490651" w:rsidP="00490651">
      <w:pPr>
        <w:pStyle w:val="S"/>
        <w:spacing w:line="240" w:lineRule="auto"/>
        <w:rPr>
          <w:sz w:val="28"/>
          <w:szCs w:val="28"/>
        </w:rPr>
      </w:pPr>
      <w:r w:rsidRPr="00DC71F4">
        <w:rPr>
          <w:sz w:val="28"/>
          <w:szCs w:val="28"/>
        </w:rPr>
        <w:t>Изъятие земельных участков для государственных и муниципальных нужд для размещения проектируемого объекта не требуется.</w:t>
      </w:r>
    </w:p>
    <w:p w:rsidR="00490651" w:rsidRPr="00DC71F4" w:rsidRDefault="00490651" w:rsidP="00490651">
      <w:pPr>
        <w:pStyle w:val="S"/>
        <w:spacing w:line="240" w:lineRule="auto"/>
        <w:rPr>
          <w:sz w:val="28"/>
          <w:szCs w:val="28"/>
        </w:rPr>
      </w:pPr>
    </w:p>
    <w:p w:rsidR="00490651" w:rsidRPr="00DC71F4" w:rsidRDefault="00490651" w:rsidP="00490651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DC71F4">
        <w:rPr>
          <w:b/>
          <w:sz w:val="28"/>
          <w:szCs w:val="28"/>
        </w:rPr>
        <w:t>Вид разрешенного использования образуемых земельных участков в соответствии с проектом планировки территории в случаях, предусмотренных Земельным кодексом Российской Федерации</w:t>
      </w:r>
    </w:p>
    <w:p w:rsidR="00490651" w:rsidRPr="00FF4979" w:rsidRDefault="00490651" w:rsidP="00490651">
      <w:pPr>
        <w:pStyle w:val="S"/>
        <w:spacing w:line="240" w:lineRule="auto"/>
        <w:rPr>
          <w:sz w:val="28"/>
          <w:szCs w:val="28"/>
          <w:highlight w:val="yellow"/>
        </w:rPr>
      </w:pPr>
    </w:p>
    <w:p w:rsidR="00490651" w:rsidRPr="00765324" w:rsidRDefault="001A3CEA" w:rsidP="00490651">
      <w:pPr>
        <w:pStyle w:val="S"/>
        <w:spacing w:line="240" w:lineRule="auto"/>
        <w:rPr>
          <w:sz w:val="28"/>
          <w:szCs w:val="28"/>
        </w:rPr>
      </w:pPr>
      <w:r w:rsidRPr="00765324">
        <w:rPr>
          <w:sz w:val="28"/>
          <w:szCs w:val="28"/>
        </w:rPr>
        <w:t>В  соответствии с пунктом 13 части 1 статьи 25 Лесного кодекса Российской Федерации вид разрешенного использования образуемым земельным участкам устанавливается -</w:t>
      </w:r>
      <w:r w:rsidR="00490651" w:rsidRPr="00765324">
        <w:rPr>
          <w:sz w:val="28"/>
          <w:szCs w:val="28"/>
        </w:rPr>
        <w:t xml:space="preserve"> </w:t>
      </w:r>
      <w:r w:rsidRPr="00765324">
        <w:rPr>
          <w:sz w:val="28"/>
          <w:szCs w:val="28"/>
        </w:rPr>
        <w:t>«</w:t>
      </w:r>
      <w:r w:rsidR="00490651" w:rsidRPr="00765324">
        <w:rPr>
          <w:sz w:val="28"/>
          <w:szCs w:val="28"/>
        </w:rPr>
        <w:t>строительство, реконструкция, эксплуатация линейных объектов</w:t>
      </w:r>
      <w:r w:rsidRPr="00765324">
        <w:rPr>
          <w:sz w:val="28"/>
          <w:szCs w:val="28"/>
        </w:rPr>
        <w:t>»</w:t>
      </w:r>
      <w:r w:rsidR="00490651" w:rsidRPr="00765324">
        <w:rPr>
          <w:sz w:val="28"/>
          <w:szCs w:val="28"/>
        </w:rPr>
        <w:t>.</w:t>
      </w:r>
    </w:p>
    <w:p w:rsidR="00490651" w:rsidRPr="00765324" w:rsidRDefault="00490651" w:rsidP="00490651">
      <w:pPr>
        <w:pStyle w:val="S"/>
        <w:spacing w:line="240" w:lineRule="auto"/>
        <w:rPr>
          <w:sz w:val="28"/>
          <w:szCs w:val="28"/>
        </w:rPr>
      </w:pPr>
    </w:p>
    <w:p w:rsidR="00490651" w:rsidRDefault="00490651" w:rsidP="0049065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C71F4">
        <w:rPr>
          <w:b/>
          <w:sz w:val="28"/>
          <w:szCs w:val="28"/>
        </w:rPr>
        <w:t>Целевое назначение лесов, вид</w:t>
      </w:r>
      <w:r w:rsidR="001A45B0">
        <w:rPr>
          <w:b/>
          <w:sz w:val="28"/>
          <w:szCs w:val="28"/>
        </w:rPr>
        <w:t xml:space="preserve"> (виды)</w:t>
      </w:r>
      <w:r w:rsidRPr="00DC71F4">
        <w:rPr>
          <w:b/>
          <w:sz w:val="28"/>
          <w:szCs w:val="28"/>
        </w:rPr>
        <w:t xml:space="preserve">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1A45B0" w:rsidRPr="00DC71F4" w:rsidRDefault="001A45B0" w:rsidP="0049065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90651" w:rsidRPr="00DC71F4" w:rsidRDefault="00490651" w:rsidP="00490651">
      <w:pPr>
        <w:pStyle w:val="S"/>
        <w:spacing w:line="240" w:lineRule="auto"/>
        <w:rPr>
          <w:sz w:val="28"/>
          <w:szCs w:val="28"/>
        </w:rPr>
      </w:pPr>
      <w:r w:rsidRPr="00DC71F4">
        <w:rPr>
          <w:sz w:val="28"/>
          <w:szCs w:val="28"/>
        </w:rPr>
        <w:t>Целевое назначение лесов – эксплуатационные леса.</w:t>
      </w:r>
    </w:p>
    <w:p w:rsidR="00490651" w:rsidRDefault="00490651" w:rsidP="00490651">
      <w:pPr>
        <w:pStyle w:val="S"/>
        <w:spacing w:line="240" w:lineRule="auto"/>
        <w:rPr>
          <w:sz w:val="28"/>
          <w:szCs w:val="28"/>
        </w:rPr>
      </w:pPr>
      <w:r w:rsidRPr="00DC71F4">
        <w:rPr>
          <w:sz w:val="28"/>
          <w:szCs w:val="28"/>
        </w:rPr>
        <w:t>Вид разрешенного использования – «строительство, реконструкция, эксплуатация линейных объектов».</w:t>
      </w:r>
    </w:p>
    <w:p w:rsidR="001A3CEA" w:rsidRPr="00DC71F4" w:rsidRDefault="001A3CEA" w:rsidP="00490651">
      <w:pPr>
        <w:pStyle w:val="S"/>
        <w:spacing w:line="240" w:lineRule="auto"/>
        <w:rPr>
          <w:sz w:val="28"/>
          <w:szCs w:val="28"/>
        </w:rPr>
      </w:pPr>
    </w:p>
    <w:p w:rsidR="00490651" w:rsidRPr="00A900CD" w:rsidRDefault="00490651" w:rsidP="00490651">
      <w:pPr>
        <w:pStyle w:val="048"/>
        <w:spacing w:line="240" w:lineRule="auto"/>
        <w:ind w:left="284" w:firstLine="850"/>
        <w:jc w:val="center"/>
        <w:rPr>
          <w:rFonts w:ascii="Times New Roman" w:hAnsi="Times New Roman"/>
          <w:color w:val="000000"/>
          <w:sz w:val="28"/>
          <w:szCs w:val="28"/>
        </w:rPr>
      </w:pPr>
      <w:r w:rsidRPr="00A900CD">
        <w:rPr>
          <w:rFonts w:ascii="Times New Roman" w:hAnsi="Times New Roman"/>
          <w:color w:val="000000"/>
          <w:sz w:val="28"/>
          <w:szCs w:val="28"/>
        </w:rPr>
        <w:t>Количественные и качественные характеристики лесного участка:</w:t>
      </w:r>
    </w:p>
    <w:p w:rsidR="00490651" w:rsidRDefault="00490651" w:rsidP="00490651">
      <w:pPr>
        <w:pStyle w:val="048"/>
        <w:spacing w:line="240" w:lineRule="auto"/>
        <w:ind w:left="284" w:firstLine="850"/>
        <w:jc w:val="center"/>
        <w:rPr>
          <w:rFonts w:ascii="Times New Roman" w:hAnsi="Times New Roman"/>
          <w:color w:val="000000"/>
          <w:sz w:val="28"/>
          <w:szCs w:val="28"/>
        </w:rPr>
      </w:pPr>
      <w:r w:rsidRPr="00A900CD">
        <w:rPr>
          <w:rFonts w:ascii="Times New Roman" w:hAnsi="Times New Roman"/>
          <w:color w:val="000000"/>
          <w:sz w:val="28"/>
          <w:szCs w:val="28"/>
        </w:rPr>
        <w:t>Характеристика насаждений лесного участка</w:t>
      </w:r>
    </w:p>
    <w:p w:rsidR="001A45B0" w:rsidRDefault="001A45B0" w:rsidP="00490651">
      <w:pPr>
        <w:pStyle w:val="048"/>
        <w:spacing w:line="240" w:lineRule="auto"/>
        <w:ind w:left="284" w:firstLine="850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47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10"/>
        <w:gridCol w:w="9"/>
        <w:gridCol w:w="1133"/>
        <w:gridCol w:w="12"/>
        <w:gridCol w:w="417"/>
        <w:gridCol w:w="428"/>
        <w:gridCol w:w="400"/>
        <w:gridCol w:w="28"/>
        <w:gridCol w:w="588"/>
        <w:gridCol w:w="126"/>
        <w:gridCol w:w="116"/>
        <w:gridCol w:w="187"/>
        <w:gridCol w:w="16"/>
        <w:gridCol w:w="572"/>
        <w:gridCol w:w="856"/>
        <w:gridCol w:w="118"/>
        <w:gridCol w:w="880"/>
        <w:gridCol w:w="99"/>
        <w:gridCol w:w="757"/>
        <w:gridCol w:w="55"/>
        <w:gridCol w:w="947"/>
        <w:gridCol w:w="16"/>
        <w:gridCol w:w="9"/>
      </w:tblGrid>
      <w:tr w:rsidR="00EE56C1" w:rsidRPr="00EE56C1" w:rsidTr="0045559B">
        <w:trPr>
          <w:gridAfter w:val="2"/>
          <w:wAfter w:w="23" w:type="dxa"/>
          <w:trHeight w:val="420"/>
        </w:trPr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Целевое назначение лесов</w:t>
            </w:r>
          </w:p>
        </w:tc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4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Лесной квартал</w:t>
            </w:r>
          </w:p>
        </w:tc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EE56C1">
              <w:rPr>
                <w:sz w:val="18"/>
                <w:szCs w:val="18"/>
              </w:rPr>
              <w:t>Лесотаксацион</w:t>
            </w:r>
            <w:proofErr w:type="spellEnd"/>
            <w:r w:rsidRPr="00EE56C1">
              <w:rPr>
                <w:sz w:val="18"/>
                <w:szCs w:val="18"/>
              </w:rPr>
              <w:br/>
            </w:r>
            <w:proofErr w:type="spellStart"/>
            <w:r w:rsidRPr="00EE56C1">
              <w:rPr>
                <w:sz w:val="18"/>
                <w:szCs w:val="18"/>
              </w:rPr>
              <w:t>ный</w:t>
            </w:r>
            <w:proofErr w:type="spellEnd"/>
            <w:proofErr w:type="gramEnd"/>
            <w:r w:rsidRPr="00EE56C1">
              <w:rPr>
                <w:sz w:val="18"/>
                <w:szCs w:val="18"/>
              </w:rPr>
              <w:t xml:space="preserve"> выдел</w:t>
            </w:r>
          </w:p>
        </w:tc>
        <w:tc>
          <w:tcPr>
            <w:tcW w:w="4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Преобладающая порода</w:t>
            </w:r>
          </w:p>
        </w:tc>
        <w:tc>
          <w:tcPr>
            <w:tcW w:w="160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Площад</w:t>
            </w:r>
            <w:proofErr w:type="gramStart"/>
            <w:r w:rsidRPr="00EE56C1">
              <w:rPr>
                <w:sz w:val="18"/>
                <w:szCs w:val="18"/>
              </w:rPr>
              <w:t>ь(</w:t>
            </w:r>
            <w:proofErr w:type="gramEnd"/>
            <w:r w:rsidRPr="00EE56C1">
              <w:rPr>
                <w:sz w:val="18"/>
                <w:szCs w:val="18"/>
              </w:rPr>
              <w:t>га)/          запас древесины (</w:t>
            </w:r>
            <w:proofErr w:type="spellStart"/>
            <w:r w:rsidRPr="00EE56C1">
              <w:rPr>
                <w:sz w:val="18"/>
                <w:szCs w:val="18"/>
              </w:rPr>
              <w:t>куб.м</w:t>
            </w:r>
            <w:proofErr w:type="spellEnd"/>
            <w:r w:rsidRPr="00EE56C1">
              <w:rPr>
                <w:sz w:val="18"/>
                <w:szCs w:val="18"/>
              </w:rPr>
              <w:t>)</w:t>
            </w:r>
          </w:p>
        </w:tc>
        <w:tc>
          <w:tcPr>
            <w:tcW w:w="37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В том числе по группам возраста древостоя (га/</w:t>
            </w:r>
            <w:proofErr w:type="spellStart"/>
            <w:r w:rsidRPr="00EE56C1">
              <w:rPr>
                <w:sz w:val="18"/>
                <w:szCs w:val="18"/>
              </w:rPr>
              <w:t>куб</w:t>
            </w:r>
            <w:proofErr w:type="gramStart"/>
            <w:r w:rsidRPr="00EE56C1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EE56C1">
              <w:rPr>
                <w:sz w:val="18"/>
                <w:szCs w:val="18"/>
              </w:rPr>
              <w:t>)</w:t>
            </w:r>
          </w:p>
        </w:tc>
      </w:tr>
      <w:tr w:rsidR="00EE56C1" w:rsidRPr="00EE56C1" w:rsidTr="0045559B">
        <w:trPr>
          <w:gridAfter w:val="2"/>
          <w:wAfter w:w="24" w:type="dxa"/>
          <w:trHeight w:val="787"/>
        </w:trPr>
        <w:tc>
          <w:tcPr>
            <w:tcW w:w="1711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60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Моло</w:t>
            </w:r>
            <w:proofErr w:type="gramStart"/>
            <w:r w:rsidRPr="00EE56C1">
              <w:rPr>
                <w:sz w:val="18"/>
                <w:szCs w:val="18"/>
              </w:rPr>
              <w:t>д-</w:t>
            </w:r>
            <w:proofErr w:type="gramEnd"/>
            <w:r w:rsidRPr="00EE56C1">
              <w:rPr>
                <w:sz w:val="18"/>
                <w:szCs w:val="18"/>
              </w:rPr>
              <w:t xml:space="preserve">  </w:t>
            </w:r>
            <w:proofErr w:type="spellStart"/>
            <w:r w:rsidRPr="00EE56C1">
              <w:rPr>
                <w:sz w:val="18"/>
                <w:szCs w:val="18"/>
              </w:rPr>
              <w:t>няки</w:t>
            </w:r>
            <w:proofErr w:type="spellEnd"/>
          </w:p>
        </w:tc>
        <w:tc>
          <w:tcPr>
            <w:tcW w:w="999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Средн</w:t>
            </w:r>
            <w:proofErr w:type="gramStart"/>
            <w:r w:rsidRPr="00EE56C1">
              <w:rPr>
                <w:sz w:val="18"/>
                <w:szCs w:val="18"/>
              </w:rPr>
              <w:t>е-</w:t>
            </w:r>
            <w:proofErr w:type="gramEnd"/>
            <w:r w:rsidRPr="00EE56C1">
              <w:rPr>
                <w:sz w:val="18"/>
                <w:szCs w:val="18"/>
              </w:rPr>
              <w:t xml:space="preserve">  возраст-  </w:t>
            </w:r>
            <w:proofErr w:type="spellStart"/>
            <w:r w:rsidRPr="00EE56C1">
              <w:rPr>
                <w:sz w:val="18"/>
                <w:szCs w:val="18"/>
              </w:rPr>
              <w:t>ные</w:t>
            </w:r>
            <w:proofErr w:type="spellEnd"/>
          </w:p>
        </w:tc>
        <w:tc>
          <w:tcPr>
            <w:tcW w:w="857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EE56C1">
              <w:rPr>
                <w:sz w:val="18"/>
                <w:szCs w:val="18"/>
              </w:rPr>
              <w:t>Присп</w:t>
            </w:r>
            <w:proofErr w:type="gramStart"/>
            <w:r w:rsidRPr="00EE56C1">
              <w:rPr>
                <w:sz w:val="18"/>
                <w:szCs w:val="18"/>
              </w:rPr>
              <w:t>е</w:t>
            </w:r>
            <w:proofErr w:type="spellEnd"/>
            <w:r w:rsidRPr="00EE56C1">
              <w:rPr>
                <w:sz w:val="18"/>
                <w:szCs w:val="18"/>
              </w:rPr>
              <w:t>-</w:t>
            </w:r>
            <w:proofErr w:type="gramEnd"/>
            <w:r w:rsidRPr="00EE56C1">
              <w:rPr>
                <w:sz w:val="18"/>
                <w:szCs w:val="18"/>
              </w:rPr>
              <w:t xml:space="preserve"> </w:t>
            </w:r>
            <w:proofErr w:type="spellStart"/>
            <w:r w:rsidRPr="00EE56C1">
              <w:rPr>
                <w:sz w:val="18"/>
                <w:szCs w:val="18"/>
              </w:rPr>
              <w:t>вающие</w:t>
            </w:r>
            <w:proofErr w:type="spellEnd"/>
          </w:p>
        </w:tc>
        <w:tc>
          <w:tcPr>
            <w:tcW w:w="999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Спелые и пересто</w:t>
            </w:r>
            <w:proofErr w:type="gramStart"/>
            <w:r w:rsidRPr="00EE56C1">
              <w:rPr>
                <w:sz w:val="18"/>
                <w:szCs w:val="18"/>
              </w:rPr>
              <w:t>й-</w:t>
            </w:r>
            <w:proofErr w:type="gramEnd"/>
            <w:r w:rsidRPr="00EE56C1">
              <w:rPr>
                <w:sz w:val="18"/>
                <w:szCs w:val="18"/>
              </w:rPr>
              <w:t xml:space="preserve">  </w:t>
            </w:r>
            <w:proofErr w:type="spellStart"/>
            <w:r w:rsidRPr="00EE56C1">
              <w:rPr>
                <w:sz w:val="18"/>
                <w:szCs w:val="18"/>
              </w:rPr>
              <w:t>ные</w:t>
            </w:r>
            <w:proofErr w:type="spellEnd"/>
          </w:p>
        </w:tc>
      </w:tr>
      <w:tr w:rsidR="00EE56C1" w:rsidRPr="00EE56C1" w:rsidTr="0045559B">
        <w:trPr>
          <w:gridAfter w:val="2"/>
          <w:wAfter w:w="24" w:type="dxa"/>
          <w:trHeight w:val="188"/>
        </w:trPr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1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605" w:type="dxa"/>
            <w:gridSpan w:val="6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10</w:t>
            </w:r>
          </w:p>
        </w:tc>
      </w:tr>
      <w:tr w:rsidR="00EE56C1" w:rsidRPr="00EE56C1" w:rsidTr="0045559B">
        <w:trPr>
          <w:gridAfter w:val="2"/>
          <w:wAfter w:w="19" w:type="dxa"/>
          <w:trHeight w:val="220"/>
        </w:trPr>
        <w:tc>
          <w:tcPr>
            <w:tcW w:w="946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«к.9-т.вр.10/2»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EE56C1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15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0,4750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--</w:t>
            </w:r>
          </w:p>
        </w:tc>
        <w:tc>
          <w:tcPr>
            <w:tcW w:w="3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Болота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133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0,0957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--</w:t>
            </w:r>
          </w:p>
        </w:tc>
        <w:tc>
          <w:tcPr>
            <w:tcW w:w="3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Нарушенные земли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219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0,1868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--</w:t>
            </w:r>
          </w:p>
        </w:tc>
        <w:tc>
          <w:tcPr>
            <w:tcW w:w="3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Трассы коммуникаций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2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EE56C1">
              <w:rPr>
                <w:b/>
                <w:bCs/>
                <w:sz w:val="18"/>
                <w:szCs w:val="18"/>
              </w:rPr>
              <w:t>0,7575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EE56C1">
              <w:rPr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EE56C1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EE56C1" w:rsidRPr="00EE56C1" w:rsidTr="0045559B">
        <w:trPr>
          <w:gridAfter w:val="2"/>
          <w:wAfter w:w="19" w:type="dxa"/>
          <w:trHeight w:val="220"/>
        </w:trPr>
        <w:tc>
          <w:tcPr>
            <w:tcW w:w="946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«к.10-т.вр.10»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EE56C1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48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0,2201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--</w:t>
            </w:r>
          </w:p>
        </w:tc>
        <w:tc>
          <w:tcPr>
            <w:tcW w:w="3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Болота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92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0,0542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--</w:t>
            </w:r>
          </w:p>
        </w:tc>
        <w:tc>
          <w:tcPr>
            <w:tcW w:w="3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ЛЭП (линии электропередач)</w:t>
            </w:r>
          </w:p>
        </w:tc>
      </w:tr>
      <w:tr w:rsidR="00EE56C1" w:rsidRPr="00EE56C1" w:rsidTr="0045559B">
        <w:trPr>
          <w:gridAfter w:val="2"/>
          <w:wAfter w:w="25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130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С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1,8362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73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1.8362/73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</w:tr>
      <w:tr w:rsidR="00EE56C1" w:rsidRPr="00EE56C1" w:rsidTr="0045559B">
        <w:trPr>
          <w:gridAfter w:val="2"/>
          <w:wAfter w:w="25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173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С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1,7383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1.7383/9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219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0,1801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--</w:t>
            </w:r>
          </w:p>
        </w:tc>
        <w:tc>
          <w:tcPr>
            <w:tcW w:w="3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Трассы коммуникаций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228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0,0335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--</w:t>
            </w:r>
          </w:p>
        </w:tc>
        <w:tc>
          <w:tcPr>
            <w:tcW w:w="3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Зимники</w:t>
            </w:r>
          </w:p>
        </w:tc>
      </w:tr>
      <w:tr w:rsidR="00EE56C1" w:rsidRPr="00EE56C1" w:rsidTr="0045559B">
        <w:trPr>
          <w:gridAfter w:val="2"/>
          <w:wAfter w:w="25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231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С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0,4208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17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0.4208/17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</w:tr>
      <w:tr w:rsidR="00EE56C1" w:rsidRPr="00EE56C1" w:rsidTr="0045559B">
        <w:trPr>
          <w:gridAfter w:val="2"/>
          <w:wAfter w:w="25" w:type="dxa"/>
          <w:trHeight w:val="281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239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С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0,8064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32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0.8064/32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</w:tr>
      <w:tr w:rsidR="00EE56C1" w:rsidRPr="00EE56C1" w:rsidTr="0045559B">
        <w:trPr>
          <w:gridAfter w:val="2"/>
          <w:wAfter w:w="25" w:type="dxa"/>
          <w:trHeight w:val="27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 ОЗУ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279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С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0,0083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0.0083/0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2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EE56C1">
              <w:rPr>
                <w:b/>
                <w:bCs/>
                <w:sz w:val="18"/>
                <w:szCs w:val="18"/>
              </w:rPr>
              <w:t>5,2979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547A49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EE56C1">
              <w:rPr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547A49">
            <w:pPr>
              <w:ind w:right="-57"/>
              <w:rPr>
                <w:b/>
                <w:bCs/>
                <w:sz w:val="18"/>
                <w:szCs w:val="18"/>
              </w:rPr>
            </w:pPr>
            <w:r w:rsidRPr="00EE56C1">
              <w:rPr>
                <w:b/>
                <w:bCs/>
                <w:sz w:val="18"/>
                <w:szCs w:val="18"/>
              </w:rPr>
              <w:t>131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1.7383/9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3.0717/122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EE56C1" w:rsidRPr="00EE56C1" w:rsidTr="0045559B">
        <w:trPr>
          <w:gridAfter w:val="2"/>
          <w:wAfter w:w="19" w:type="dxa"/>
          <w:trHeight w:val="220"/>
        </w:trPr>
        <w:tc>
          <w:tcPr>
            <w:tcW w:w="946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Высоконапорный водовод «т.вр.21-к.21»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EE56C1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15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0,9218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--</w:t>
            </w:r>
          </w:p>
        </w:tc>
        <w:tc>
          <w:tcPr>
            <w:tcW w:w="3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Болота</w:t>
            </w:r>
          </w:p>
        </w:tc>
      </w:tr>
      <w:tr w:rsidR="00EE56C1" w:rsidRPr="00EE56C1" w:rsidTr="0045559B">
        <w:trPr>
          <w:gridAfter w:val="2"/>
          <w:wAfter w:w="25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173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С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0,1266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0.1266/1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190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1,0693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--</w:t>
            </w:r>
          </w:p>
        </w:tc>
        <w:tc>
          <w:tcPr>
            <w:tcW w:w="3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Болота</w:t>
            </w:r>
          </w:p>
        </w:tc>
      </w:tr>
      <w:tr w:rsidR="00EE56C1" w:rsidRPr="00EE56C1" w:rsidTr="0045559B">
        <w:trPr>
          <w:gridAfter w:val="2"/>
          <w:wAfter w:w="25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231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С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0,3230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0.3230/13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 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272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0,0057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--</w:t>
            </w:r>
          </w:p>
        </w:tc>
        <w:tc>
          <w:tcPr>
            <w:tcW w:w="3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Газопроводы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283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0,4244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sz w:val="18"/>
                <w:szCs w:val="18"/>
              </w:rPr>
            </w:pPr>
            <w:r w:rsidRPr="00EE56C1">
              <w:rPr>
                <w:sz w:val="18"/>
                <w:szCs w:val="18"/>
              </w:rPr>
              <w:t>--</w:t>
            </w:r>
          </w:p>
        </w:tc>
        <w:tc>
          <w:tcPr>
            <w:tcW w:w="37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i/>
                <w:iCs/>
                <w:sz w:val="18"/>
                <w:szCs w:val="18"/>
              </w:rPr>
            </w:pPr>
            <w:r w:rsidRPr="00EE56C1">
              <w:rPr>
                <w:i/>
                <w:iCs/>
                <w:sz w:val="18"/>
                <w:szCs w:val="18"/>
              </w:rPr>
              <w:t>Болота</w:t>
            </w:r>
          </w:p>
        </w:tc>
      </w:tr>
      <w:tr w:rsidR="00EE56C1" w:rsidRPr="00EE56C1" w:rsidTr="0045559B">
        <w:trPr>
          <w:gridAfter w:val="2"/>
          <w:wAfter w:w="24" w:type="dxa"/>
          <w:trHeight w:val="220"/>
        </w:trPr>
        <w:tc>
          <w:tcPr>
            <w:tcW w:w="2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EE56C1">
              <w:rPr>
                <w:b/>
                <w:bCs/>
                <w:sz w:val="18"/>
                <w:szCs w:val="18"/>
              </w:rPr>
              <w:t>2,8708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EE56C1">
              <w:rPr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rPr>
                <w:b/>
                <w:bCs/>
                <w:sz w:val="18"/>
                <w:szCs w:val="18"/>
              </w:rPr>
            </w:pPr>
            <w:r w:rsidRPr="00EE56C1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0.1266/1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0.3230/13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6C1" w:rsidRPr="00EE56C1" w:rsidRDefault="00EE56C1" w:rsidP="00EE56C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EE56C1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547A49" w:rsidRPr="00547A49" w:rsidTr="0045559B">
        <w:trPr>
          <w:trHeight w:val="234"/>
        </w:trPr>
        <w:tc>
          <w:tcPr>
            <w:tcW w:w="9479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«к.9-т.вр.10/2»</w:t>
            </w:r>
          </w:p>
        </w:tc>
      </w:tr>
      <w:tr w:rsidR="00547A49" w:rsidRPr="00547A49" w:rsidTr="0045559B">
        <w:trPr>
          <w:gridAfter w:val="1"/>
          <w:wAfter w:w="4" w:type="dxa"/>
          <w:trHeight w:val="234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547A49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15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A3783C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0,1773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/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--</w:t>
            </w:r>
          </w:p>
        </w:tc>
        <w:tc>
          <w:tcPr>
            <w:tcW w:w="37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Болота</w:t>
            </w:r>
          </w:p>
        </w:tc>
      </w:tr>
      <w:tr w:rsidR="00547A49" w:rsidRPr="00547A49" w:rsidTr="0045559B">
        <w:trPr>
          <w:gridAfter w:val="1"/>
          <w:wAfter w:w="4" w:type="dxa"/>
          <w:trHeight w:val="234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133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A3783C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0,0255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/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--</w:t>
            </w:r>
          </w:p>
        </w:tc>
        <w:tc>
          <w:tcPr>
            <w:tcW w:w="37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Нарушенные земли</w:t>
            </w:r>
          </w:p>
        </w:tc>
      </w:tr>
      <w:tr w:rsidR="00547A49" w:rsidRPr="00547A49" w:rsidTr="0045559B">
        <w:trPr>
          <w:gridAfter w:val="1"/>
          <w:wAfter w:w="6" w:type="dxa"/>
          <w:trHeight w:val="234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160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С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A3783C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0,0017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/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0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 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0.0017/0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 </w:t>
            </w:r>
          </w:p>
        </w:tc>
      </w:tr>
      <w:tr w:rsidR="00547A49" w:rsidRPr="00547A49" w:rsidTr="0045559B">
        <w:trPr>
          <w:gridAfter w:val="1"/>
          <w:wAfter w:w="4" w:type="dxa"/>
          <w:trHeight w:val="300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219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A3783C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0,0127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/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--</w:t>
            </w:r>
          </w:p>
        </w:tc>
        <w:tc>
          <w:tcPr>
            <w:tcW w:w="37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Трассы коммуникаций</w:t>
            </w:r>
          </w:p>
        </w:tc>
      </w:tr>
      <w:tr w:rsidR="00547A49" w:rsidRPr="00547A49" w:rsidTr="0045559B">
        <w:trPr>
          <w:gridAfter w:val="1"/>
          <w:wAfter w:w="4" w:type="dxa"/>
          <w:trHeight w:val="234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Эксплуатационные ОЗУ</w:t>
            </w:r>
          </w:p>
        </w:tc>
        <w:tc>
          <w:tcPr>
            <w:tcW w:w="1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244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A3783C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0,0008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/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--</w:t>
            </w:r>
          </w:p>
        </w:tc>
        <w:tc>
          <w:tcPr>
            <w:tcW w:w="37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Трассы коммуникаций</w:t>
            </w:r>
          </w:p>
        </w:tc>
      </w:tr>
      <w:tr w:rsidR="00547A49" w:rsidRPr="00547A49" w:rsidTr="0045559B">
        <w:trPr>
          <w:gridAfter w:val="1"/>
          <w:wAfter w:w="4" w:type="dxa"/>
          <w:trHeight w:val="234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85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272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A3783C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0,0001</w:t>
            </w:r>
          </w:p>
        </w:tc>
        <w:tc>
          <w:tcPr>
            <w:tcW w:w="4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/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--</w:t>
            </w:r>
          </w:p>
        </w:tc>
        <w:tc>
          <w:tcPr>
            <w:tcW w:w="37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sz w:val="18"/>
                <w:szCs w:val="18"/>
              </w:rPr>
            </w:pPr>
            <w:r w:rsidRPr="00547A49">
              <w:rPr>
                <w:sz w:val="18"/>
                <w:szCs w:val="18"/>
              </w:rPr>
              <w:t>Газопроводы</w:t>
            </w:r>
          </w:p>
        </w:tc>
      </w:tr>
      <w:tr w:rsidR="00547A49" w:rsidRPr="00547A49" w:rsidTr="0045559B">
        <w:trPr>
          <w:gridAfter w:val="1"/>
          <w:wAfter w:w="6" w:type="dxa"/>
          <w:trHeight w:val="234"/>
        </w:trPr>
        <w:tc>
          <w:tcPr>
            <w:tcW w:w="2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A3783C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0,2181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7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547A49" w:rsidRDefault="00547A49" w:rsidP="00547A49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0.0017/0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</w:tbl>
    <w:p w:rsidR="00547A49" w:rsidRDefault="00547A49" w:rsidP="00490651">
      <w:pPr>
        <w:pStyle w:val="048"/>
        <w:spacing w:line="240" w:lineRule="auto"/>
        <w:ind w:left="284" w:firstLine="85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47A49" w:rsidRDefault="00547A49" w:rsidP="00490651">
      <w:pPr>
        <w:pStyle w:val="048"/>
        <w:spacing w:line="240" w:lineRule="auto"/>
        <w:ind w:left="284" w:firstLine="850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7"/>
        <w:gridCol w:w="55"/>
        <w:gridCol w:w="118"/>
        <w:gridCol w:w="914"/>
        <w:gridCol w:w="23"/>
        <w:gridCol w:w="28"/>
        <w:gridCol w:w="369"/>
        <w:gridCol w:w="23"/>
        <w:gridCol w:w="20"/>
        <w:gridCol w:w="31"/>
        <w:gridCol w:w="475"/>
        <w:gridCol w:w="66"/>
        <w:gridCol w:w="9"/>
        <w:gridCol w:w="25"/>
        <w:gridCol w:w="252"/>
        <w:gridCol w:w="7"/>
        <w:gridCol w:w="12"/>
        <w:gridCol w:w="16"/>
        <w:gridCol w:w="675"/>
        <w:gridCol w:w="36"/>
        <w:gridCol w:w="8"/>
        <w:gridCol w:w="45"/>
        <w:gridCol w:w="54"/>
        <w:gridCol w:w="7"/>
        <w:gridCol w:w="40"/>
        <w:gridCol w:w="140"/>
        <w:gridCol w:w="52"/>
        <w:gridCol w:w="46"/>
        <w:gridCol w:w="55"/>
        <w:gridCol w:w="93"/>
        <w:gridCol w:w="43"/>
        <w:gridCol w:w="14"/>
        <w:gridCol w:w="222"/>
        <w:gridCol w:w="49"/>
        <w:gridCol w:w="9"/>
        <w:gridCol w:w="17"/>
        <w:gridCol w:w="1108"/>
        <w:gridCol w:w="12"/>
        <w:gridCol w:w="61"/>
        <w:gridCol w:w="22"/>
        <w:gridCol w:w="1016"/>
        <w:gridCol w:w="48"/>
        <w:gridCol w:w="72"/>
        <w:gridCol w:w="915"/>
        <w:gridCol w:w="18"/>
        <w:gridCol w:w="59"/>
        <w:gridCol w:w="813"/>
        <w:gridCol w:w="18"/>
        <w:gridCol w:w="21"/>
      </w:tblGrid>
      <w:tr w:rsidR="00547A49" w:rsidRPr="00547A49" w:rsidTr="00FA7E71">
        <w:trPr>
          <w:gridAfter w:val="1"/>
          <w:wAfter w:w="21" w:type="dxa"/>
          <w:trHeight w:val="234"/>
        </w:trPr>
        <w:tc>
          <w:tcPr>
            <w:tcW w:w="9897" w:type="dxa"/>
            <w:gridSpan w:val="4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«к.10-т.вр.10»</w:t>
            </w:r>
          </w:p>
        </w:tc>
      </w:tr>
      <w:tr w:rsidR="0045559B" w:rsidRPr="00547A49" w:rsidTr="00FA7E71">
        <w:trPr>
          <w:gridAfter w:val="1"/>
          <w:wAfter w:w="21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8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proofErr w:type="spellStart"/>
            <w:r w:rsidRPr="00D97BA8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48</w:t>
            </w:r>
          </w:p>
        </w:tc>
        <w:tc>
          <w:tcPr>
            <w:tcW w:w="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D97BA8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0,0706</w:t>
            </w:r>
          </w:p>
        </w:tc>
        <w:tc>
          <w:tcPr>
            <w:tcW w:w="2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Болота</w:t>
            </w:r>
          </w:p>
        </w:tc>
      </w:tr>
      <w:tr w:rsidR="0045559B" w:rsidRPr="00547A49" w:rsidTr="00FA7E71">
        <w:trPr>
          <w:gridAfter w:val="1"/>
          <w:wAfter w:w="21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92</w:t>
            </w:r>
          </w:p>
        </w:tc>
        <w:tc>
          <w:tcPr>
            <w:tcW w:w="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D97BA8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0,0014</w:t>
            </w:r>
          </w:p>
        </w:tc>
        <w:tc>
          <w:tcPr>
            <w:tcW w:w="2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ЛЭП (линии электропередач)</w:t>
            </w:r>
          </w:p>
        </w:tc>
      </w:tr>
      <w:tr w:rsidR="0045559B" w:rsidRPr="00547A49" w:rsidTr="00FA7E71">
        <w:trPr>
          <w:gridAfter w:val="1"/>
          <w:wAfter w:w="21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121</w:t>
            </w:r>
          </w:p>
        </w:tc>
        <w:tc>
          <w:tcPr>
            <w:tcW w:w="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D97BA8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0,0181</w:t>
            </w:r>
          </w:p>
        </w:tc>
        <w:tc>
          <w:tcPr>
            <w:tcW w:w="2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Болота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130</w:t>
            </w:r>
          </w:p>
        </w:tc>
        <w:tc>
          <w:tcPr>
            <w:tcW w:w="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С</w:t>
            </w: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D97BA8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0,3057</w:t>
            </w:r>
          </w:p>
        </w:tc>
        <w:tc>
          <w:tcPr>
            <w:tcW w:w="2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12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0.3057/12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lastRenderedPageBreak/>
              <w:t>Эксплуатационные</w:t>
            </w:r>
          </w:p>
        </w:tc>
        <w:tc>
          <w:tcPr>
            <w:tcW w:w="1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173</w:t>
            </w:r>
          </w:p>
        </w:tc>
        <w:tc>
          <w:tcPr>
            <w:tcW w:w="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С</w:t>
            </w: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D97BA8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0,2874</w:t>
            </w:r>
          </w:p>
        </w:tc>
        <w:tc>
          <w:tcPr>
            <w:tcW w:w="2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1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0.2874/1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</w:tr>
      <w:tr w:rsidR="0045559B" w:rsidRPr="00547A49" w:rsidTr="00FA7E71">
        <w:trPr>
          <w:gridAfter w:val="1"/>
          <w:wAfter w:w="21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219</w:t>
            </w:r>
          </w:p>
        </w:tc>
        <w:tc>
          <w:tcPr>
            <w:tcW w:w="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D97BA8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0,0494</w:t>
            </w:r>
          </w:p>
        </w:tc>
        <w:tc>
          <w:tcPr>
            <w:tcW w:w="2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Трассы коммуникаций</w:t>
            </w:r>
          </w:p>
        </w:tc>
      </w:tr>
      <w:tr w:rsidR="0045559B" w:rsidRPr="00547A49" w:rsidTr="00FA7E71">
        <w:trPr>
          <w:gridAfter w:val="1"/>
          <w:wAfter w:w="21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228</w:t>
            </w:r>
          </w:p>
        </w:tc>
        <w:tc>
          <w:tcPr>
            <w:tcW w:w="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D97BA8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0,0050</w:t>
            </w:r>
          </w:p>
        </w:tc>
        <w:tc>
          <w:tcPr>
            <w:tcW w:w="2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Зимники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231</w:t>
            </w:r>
          </w:p>
        </w:tc>
        <w:tc>
          <w:tcPr>
            <w:tcW w:w="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С</w:t>
            </w: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D97BA8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0,0824</w:t>
            </w:r>
          </w:p>
        </w:tc>
        <w:tc>
          <w:tcPr>
            <w:tcW w:w="2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3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0.0824/3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239</w:t>
            </w:r>
          </w:p>
        </w:tc>
        <w:tc>
          <w:tcPr>
            <w:tcW w:w="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С</w:t>
            </w: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D97BA8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0,2990</w:t>
            </w:r>
          </w:p>
        </w:tc>
        <w:tc>
          <w:tcPr>
            <w:tcW w:w="2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12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0.2990/12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</w:p>
        </w:tc>
        <w:tc>
          <w:tcPr>
            <w:tcW w:w="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255</w:t>
            </w:r>
          </w:p>
        </w:tc>
        <w:tc>
          <w:tcPr>
            <w:tcW w:w="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С</w:t>
            </w:r>
          </w:p>
        </w:tc>
        <w:tc>
          <w:tcPr>
            <w:tcW w:w="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D97BA8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0,0335</w:t>
            </w:r>
          </w:p>
        </w:tc>
        <w:tc>
          <w:tcPr>
            <w:tcW w:w="2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0.0335/0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28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1B3D" w:rsidRPr="00D97BA8" w:rsidRDefault="00341B3D" w:rsidP="00D97BA8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97BA8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4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1B3D" w:rsidRPr="00D97BA8" w:rsidRDefault="00341B3D" w:rsidP="00D97BA8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1B3D" w:rsidRPr="00D97BA8" w:rsidRDefault="00341B3D" w:rsidP="00D97BA8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1B3D" w:rsidRPr="00D97BA8" w:rsidRDefault="00341B3D" w:rsidP="00D97BA8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1B3D" w:rsidRPr="00D97BA8" w:rsidRDefault="00341B3D" w:rsidP="00D97BA8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D97BA8">
              <w:rPr>
                <w:b/>
                <w:bCs/>
                <w:i/>
                <w:iCs/>
                <w:sz w:val="18"/>
                <w:szCs w:val="18"/>
              </w:rPr>
              <w:t>1,1525</w:t>
            </w:r>
          </w:p>
        </w:tc>
        <w:tc>
          <w:tcPr>
            <w:tcW w:w="29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1B3D" w:rsidRPr="00D97BA8" w:rsidRDefault="00341B3D" w:rsidP="00D97BA8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97BA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6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B3D" w:rsidRPr="00D97BA8" w:rsidRDefault="00341B3D" w:rsidP="00D97BA8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D97BA8">
              <w:rPr>
                <w:b/>
                <w:bCs/>
                <w:i/>
                <w:iCs/>
                <w:sz w:val="18"/>
                <w:szCs w:val="18"/>
              </w:rPr>
              <w:t>28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B3D" w:rsidRPr="00D97BA8" w:rsidRDefault="00341B3D" w:rsidP="00341B3D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97BA8">
              <w:rPr>
                <w:b/>
                <w:bCs/>
                <w:i/>
                <w:iCs/>
                <w:sz w:val="18"/>
                <w:szCs w:val="18"/>
              </w:rPr>
              <w:t>0.3209/1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B3D" w:rsidRPr="00D97BA8" w:rsidRDefault="00341B3D" w:rsidP="00341B3D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97BA8">
              <w:rPr>
                <w:b/>
                <w:bCs/>
                <w:i/>
                <w:iCs/>
                <w:sz w:val="18"/>
                <w:szCs w:val="18"/>
              </w:rPr>
              <w:t>0.6871/27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B3D" w:rsidRPr="00D97BA8" w:rsidRDefault="00341B3D" w:rsidP="00D97BA8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B3D" w:rsidRPr="00D97BA8" w:rsidRDefault="00341B3D" w:rsidP="00D97BA8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97BA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547A49" w:rsidRPr="00547A49" w:rsidTr="00FA7E71">
        <w:trPr>
          <w:gridAfter w:val="1"/>
          <w:wAfter w:w="21" w:type="dxa"/>
          <w:trHeight w:val="234"/>
        </w:trPr>
        <w:tc>
          <w:tcPr>
            <w:tcW w:w="9897" w:type="dxa"/>
            <w:gridSpan w:val="4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A49" w:rsidRPr="00547A49" w:rsidRDefault="00547A49" w:rsidP="00547A49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Высоконапорный водовод «т.вр.21-к.21»</w:t>
            </w:r>
          </w:p>
        </w:tc>
      </w:tr>
      <w:tr w:rsidR="00FA7E71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proofErr w:type="spellStart"/>
            <w:r w:rsidRPr="00D97BA8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15</w:t>
            </w:r>
          </w:p>
        </w:tc>
        <w:tc>
          <w:tcPr>
            <w:tcW w:w="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341B3D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0,3393</w:t>
            </w:r>
          </w:p>
        </w:tc>
        <w:tc>
          <w:tcPr>
            <w:tcW w:w="2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4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Болота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756" w:rsidRPr="00D97BA8" w:rsidRDefault="00195756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756" w:rsidRPr="00D97BA8" w:rsidRDefault="00195756" w:rsidP="00547A49">
            <w:pPr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173</w:t>
            </w:r>
          </w:p>
        </w:tc>
        <w:tc>
          <w:tcPr>
            <w:tcW w:w="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С</w:t>
            </w:r>
          </w:p>
        </w:tc>
        <w:tc>
          <w:tcPr>
            <w:tcW w:w="8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341B3D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0,0515</w:t>
            </w:r>
          </w:p>
        </w:tc>
        <w:tc>
          <w:tcPr>
            <w:tcW w:w="2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4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195756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0.0515/0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56" w:rsidRPr="00D97BA8" w:rsidRDefault="00195756" w:rsidP="001957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756" w:rsidRPr="00D97BA8" w:rsidRDefault="00195756" w:rsidP="001957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756" w:rsidRPr="00D97BA8" w:rsidRDefault="00195756" w:rsidP="00195756">
            <w:pPr>
              <w:jc w:val="center"/>
              <w:rPr>
                <w:sz w:val="18"/>
                <w:szCs w:val="18"/>
              </w:rPr>
            </w:pPr>
          </w:p>
        </w:tc>
      </w:tr>
      <w:tr w:rsidR="00FA7E71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190</w:t>
            </w:r>
          </w:p>
        </w:tc>
        <w:tc>
          <w:tcPr>
            <w:tcW w:w="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341B3D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0,4584</w:t>
            </w:r>
          </w:p>
        </w:tc>
        <w:tc>
          <w:tcPr>
            <w:tcW w:w="2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4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195756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Болота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756" w:rsidRPr="00D97BA8" w:rsidRDefault="00195756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756" w:rsidRPr="00D97BA8" w:rsidRDefault="00195756" w:rsidP="00547A49">
            <w:pPr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231</w:t>
            </w:r>
          </w:p>
        </w:tc>
        <w:tc>
          <w:tcPr>
            <w:tcW w:w="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С</w:t>
            </w:r>
          </w:p>
        </w:tc>
        <w:tc>
          <w:tcPr>
            <w:tcW w:w="8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341B3D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0,1332</w:t>
            </w:r>
          </w:p>
        </w:tc>
        <w:tc>
          <w:tcPr>
            <w:tcW w:w="2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4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756" w:rsidRPr="00D97BA8" w:rsidRDefault="00195756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756" w:rsidRPr="00D97BA8" w:rsidRDefault="00195756" w:rsidP="001957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56" w:rsidRPr="00D97BA8" w:rsidRDefault="00195756" w:rsidP="00195756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0.1332/5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756" w:rsidRPr="00D97BA8" w:rsidRDefault="00195756" w:rsidP="0019575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756" w:rsidRPr="00D97BA8" w:rsidRDefault="00195756" w:rsidP="00195756">
            <w:pPr>
              <w:jc w:val="center"/>
              <w:rPr>
                <w:sz w:val="18"/>
                <w:szCs w:val="18"/>
              </w:rPr>
            </w:pPr>
          </w:p>
        </w:tc>
      </w:tr>
      <w:tr w:rsidR="00FA7E71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272</w:t>
            </w:r>
          </w:p>
        </w:tc>
        <w:tc>
          <w:tcPr>
            <w:tcW w:w="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341B3D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0,0018</w:t>
            </w:r>
          </w:p>
        </w:tc>
        <w:tc>
          <w:tcPr>
            <w:tcW w:w="2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4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195756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Газопроводы</w:t>
            </w:r>
          </w:p>
        </w:tc>
      </w:tr>
      <w:tr w:rsidR="00FA7E71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283</w:t>
            </w:r>
          </w:p>
        </w:tc>
        <w:tc>
          <w:tcPr>
            <w:tcW w:w="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341B3D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0,1831</w:t>
            </w:r>
          </w:p>
        </w:tc>
        <w:tc>
          <w:tcPr>
            <w:tcW w:w="2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4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547A49">
            <w:pPr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195756">
            <w:pPr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Болота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5756" w:rsidRPr="00341B3D" w:rsidRDefault="00195756" w:rsidP="00341B3D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341B3D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4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5756" w:rsidRPr="00341B3D" w:rsidRDefault="00195756" w:rsidP="00341B3D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5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5756" w:rsidRPr="00341B3D" w:rsidRDefault="00195756" w:rsidP="00341B3D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5756" w:rsidRPr="00341B3D" w:rsidRDefault="00195756" w:rsidP="00341B3D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8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5756" w:rsidRPr="00341B3D" w:rsidRDefault="00195756" w:rsidP="00341B3D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341B3D">
              <w:rPr>
                <w:b/>
                <w:bCs/>
                <w:i/>
                <w:iCs/>
                <w:sz w:val="18"/>
                <w:szCs w:val="18"/>
              </w:rPr>
              <w:t>1,1673</w:t>
            </w:r>
          </w:p>
        </w:tc>
        <w:tc>
          <w:tcPr>
            <w:tcW w:w="2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5756" w:rsidRPr="00341B3D" w:rsidRDefault="00195756" w:rsidP="00341B3D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341B3D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4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756" w:rsidRPr="00341B3D" w:rsidRDefault="00195756" w:rsidP="00341B3D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341B3D">
              <w:rPr>
                <w:b/>
                <w:bCs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756" w:rsidRPr="00341B3D" w:rsidRDefault="00195756" w:rsidP="00195756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341B3D">
              <w:rPr>
                <w:b/>
                <w:bCs/>
                <w:i/>
                <w:iCs/>
                <w:sz w:val="18"/>
                <w:szCs w:val="18"/>
              </w:rPr>
              <w:t>0.0515/0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56" w:rsidRPr="00341B3D" w:rsidRDefault="00195756" w:rsidP="00195756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341B3D">
              <w:rPr>
                <w:b/>
                <w:bCs/>
                <w:i/>
                <w:iCs/>
                <w:sz w:val="18"/>
                <w:szCs w:val="18"/>
              </w:rPr>
              <w:t>0.1332/5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756" w:rsidRPr="00341B3D" w:rsidRDefault="00195756" w:rsidP="00195756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756" w:rsidRPr="00341B3D" w:rsidRDefault="00195756" w:rsidP="00195756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341B3D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547A49" w:rsidRPr="00547A49" w:rsidTr="00FA7E71">
        <w:trPr>
          <w:gridAfter w:val="1"/>
          <w:wAfter w:w="21" w:type="dxa"/>
          <w:trHeight w:val="70"/>
        </w:trPr>
        <w:tc>
          <w:tcPr>
            <w:tcW w:w="9897" w:type="dxa"/>
            <w:gridSpan w:val="4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47A49" w:rsidRPr="00FA7E71" w:rsidRDefault="00547A49" w:rsidP="00547A49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86:03:0000000:1901/чзу</w:t>
            </w:r>
            <w:proofErr w:type="gramStart"/>
            <w:r w:rsidRPr="00FA7E71">
              <w:rPr>
                <w:b/>
                <w:bCs/>
                <w:i/>
                <w:iCs/>
              </w:rPr>
              <w:t>1</w:t>
            </w:r>
            <w:proofErr w:type="gramEnd"/>
          </w:p>
        </w:tc>
      </w:tr>
      <w:tr w:rsidR="00547A49" w:rsidRPr="00547A49" w:rsidTr="00FA7E71">
        <w:trPr>
          <w:gridAfter w:val="1"/>
          <w:wAfter w:w="21" w:type="dxa"/>
          <w:trHeight w:val="234"/>
        </w:trPr>
        <w:tc>
          <w:tcPr>
            <w:tcW w:w="9897" w:type="dxa"/>
            <w:gridSpan w:val="4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47A49" w:rsidRPr="00547A49" w:rsidRDefault="00547A49" w:rsidP="00547A49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Высоконапорный водовод «т.вр.21-к.21»</w:t>
            </w:r>
          </w:p>
        </w:tc>
      </w:tr>
      <w:tr w:rsidR="00FA7E71" w:rsidRPr="00547A49" w:rsidTr="00FA7E71">
        <w:trPr>
          <w:gridAfter w:val="2"/>
          <w:wAfter w:w="39" w:type="dxa"/>
          <w:trHeight w:val="159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D97BA8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272</w:t>
            </w:r>
          </w:p>
        </w:tc>
        <w:tc>
          <w:tcPr>
            <w:tcW w:w="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8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0,0046</w:t>
            </w:r>
          </w:p>
        </w:tc>
        <w:tc>
          <w:tcPr>
            <w:tcW w:w="44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2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Газопроводы</w:t>
            </w:r>
          </w:p>
        </w:tc>
      </w:tr>
      <w:tr w:rsidR="00FA7E71" w:rsidRPr="00547A49" w:rsidTr="00FA7E71">
        <w:trPr>
          <w:gridAfter w:val="2"/>
          <w:wAfter w:w="39" w:type="dxa"/>
          <w:trHeight w:val="307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283</w:t>
            </w:r>
          </w:p>
        </w:tc>
        <w:tc>
          <w:tcPr>
            <w:tcW w:w="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8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0,0059</w:t>
            </w:r>
          </w:p>
        </w:tc>
        <w:tc>
          <w:tcPr>
            <w:tcW w:w="44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2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Болота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4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E6078" w:rsidRPr="00195756" w:rsidRDefault="000E6078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0,0105</w:t>
            </w:r>
          </w:p>
        </w:tc>
        <w:tc>
          <w:tcPr>
            <w:tcW w:w="44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2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6078" w:rsidRPr="00195756" w:rsidRDefault="000E6078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Итого по участку:</w:t>
            </w:r>
          </w:p>
        </w:tc>
        <w:tc>
          <w:tcPr>
            <w:tcW w:w="4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E6078" w:rsidRPr="00195756" w:rsidRDefault="000E6078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0,0105</w:t>
            </w:r>
          </w:p>
        </w:tc>
        <w:tc>
          <w:tcPr>
            <w:tcW w:w="44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2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6078" w:rsidRPr="00195756" w:rsidRDefault="000E6078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078" w:rsidRPr="00195756" w:rsidRDefault="000E6078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195756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547A49" w:rsidRPr="00547A49" w:rsidTr="00FA7E71">
        <w:trPr>
          <w:gridAfter w:val="1"/>
          <w:wAfter w:w="21" w:type="dxa"/>
          <w:trHeight w:val="234"/>
        </w:trPr>
        <w:tc>
          <w:tcPr>
            <w:tcW w:w="9897" w:type="dxa"/>
            <w:gridSpan w:val="4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47A49" w:rsidRPr="00FA7E71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86:03:0000000:1901/чзу</w:t>
            </w:r>
            <w:proofErr w:type="gramStart"/>
            <w:r w:rsidRPr="00FA7E71">
              <w:rPr>
                <w:b/>
                <w:bCs/>
                <w:i/>
                <w:iCs/>
              </w:rPr>
              <w:t>2</w:t>
            </w:r>
            <w:proofErr w:type="gramEnd"/>
          </w:p>
        </w:tc>
      </w:tr>
      <w:tr w:rsidR="00547A49" w:rsidRPr="00547A49" w:rsidTr="00FA7E71">
        <w:trPr>
          <w:gridAfter w:val="1"/>
          <w:wAfter w:w="21" w:type="dxa"/>
          <w:trHeight w:val="234"/>
        </w:trPr>
        <w:tc>
          <w:tcPr>
            <w:tcW w:w="9897" w:type="dxa"/>
            <w:gridSpan w:val="4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47A49" w:rsidRPr="00547A49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Высоконапорный водовод «т.вр.21-к.21»</w:t>
            </w:r>
          </w:p>
        </w:tc>
      </w:tr>
      <w:tr w:rsidR="00FA7E71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D97BA8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4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272</w:t>
            </w:r>
          </w:p>
        </w:tc>
        <w:tc>
          <w:tcPr>
            <w:tcW w:w="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8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0,0013</w:t>
            </w:r>
          </w:p>
        </w:tc>
        <w:tc>
          <w:tcPr>
            <w:tcW w:w="42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Газопроводы</w:t>
            </w:r>
          </w:p>
        </w:tc>
      </w:tr>
      <w:tr w:rsidR="00FA7E71" w:rsidRPr="00547A49" w:rsidTr="00FA7E71">
        <w:trPr>
          <w:gridAfter w:val="2"/>
          <w:wAfter w:w="39" w:type="dxa"/>
          <w:trHeight w:val="2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4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283</w:t>
            </w:r>
          </w:p>
        </w:tc>
        <w:tc>
          <w:tcPr>
            <w:tcW w:w="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8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0,0018</w:t>
            </w:r>
          </w:p>
        </w:tc>
        <w:tc>
          <w:tcPr>
            <w:tcW w:w="42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Болота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4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0,0031</w:t>
            </w:r>
          </w:p>
        </w:tc>
        <w:tc>
          <w:tcPr>
            <w:tcW w:w="42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участку:</w:t>
            </w:r>
          </w:p>
        </w:tc>
        <w:tc>
          <w:tcPr>
            <w:tcW w:w="4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0,0031</w:t>
            </w:r>
          </w:p>
        </w:tc>
        <w:tc>
          <w:tcPr>
            <w:tcW w:w="42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547A49" w:rsidRPr="00547A49" w:rsidTr="00FA7E71">
        <w:trPr>
          <w:gridAfter w:val="1"/>
          <w:wAfter w:w="21" w:type="dxa"/>
          <w:trHeight w:val="70"/>
        </w:trPr>
        <w:tc>
          <w:tcPr>
            <w:tcW w:w="9897" w:type="dxa"/>
            <w:gridSpan w:val="4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7A49" w:rsidRPr="00FA7E71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86:03:0020401:632/чзу</w:t>
            </w:r>
            <w:proofErr w:type="gramStart"/>
            <w:r w:rsidRPr="00FA7E71">
              <w:rPr>
                <w:b/>
                <w:bCs/>
                <w:i/>
                <w:iCs/>
              </w:rPr>
              <w:t>1</w:t>
            </w:r>
            <w:proofErr w:type="gramEnd"/>
          </w:p>
        </w:tc>
      </w:tr>
      <w:tr w:rsidR="00547A49" w:rsidRPr="00547A49" w:rsidTr="00FA7E71">
        <w:trPr>
          <w:gridAfter w:val="1"/>
          <w:wAfter w:w="21" w:type="dxa"/>
          <w:trHeight w:val="216"/>
        </w:trPr>
        <w:tc>
          <w:tcPr>
            <w:tcW w:w="9897" w:type="dxa"/>
            <w:gridSpan w:val="4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7A49" w:rsidRPr="00547A49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«к.10-т.вр.10»</w:t>
            </w:r>
          </w:p>
        </w:tc>
      </w:tr>
      <w:tr w:rsidR="00FA7E71" w:rsidRPr="00547A49" w:rsidTr="00FA7E71">
        <w:trPr>
          <w:gridAfter w:val="2"/>
          <w:wAfter w:w="39" w:type="dxa"/>
          <w:trHeight w:val="334"/>
        </w:trPr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D97BA8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4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219</w:t>
            </w:r>
          </w:p>
        </w:tc>
        <w:tc>
          <w:tcPr>
            <w:tcW w:w="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0,0003</w:t>
            </w:r>
          </w:p>
        </w:tc>
        <w:tc>
          <w:tcPr>
            <w:tcW w:w="57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1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Трассы коммуникаций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4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5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0,0003</w:t>
            </w:r>
          </w:p>
        </w:tc>
        <w:tc>
          <w:tcPr>
            <w:tcW w:w="57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45559B" w:rsidRPr="00547A49" w:rsidTr="00FA7E71">
        <w:trPr>
          <w:gridAfter w:val="2"/>
          <w:wAfter w:w="39" w:type="dxa"/>
          <w:trHeight w:val="234"/>
        </w:trPr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участку:</w:t>
            </w:r>
          </w:p>
        </w:tc>
        <w:tc>
          <w:tcPr>
            <w:tcW w:w="4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0,0003</w:t>
            </w:r>
          </w:p>
        </w:tc>
        <w:tc>
          <w:tcPr>
            <w:tcW w:w="57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2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547A49" w:rsidRPr="00547A49" w:rsidTr="00FA7E71">
        <w:trPr>
          <w:trHeight w:val="241"/>
        </w:trPr>
        <w:tc>
          <w:tcPr>
            <w:tcW w:w="9918" w:type="dxa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47A49" w:rsidRPr="00FA7E71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86:03:0020401:632/чзу</w:t>
            </w:r>
            <w:proofErr w:type="gramStart"/>
            <w:r w:rsidRPr="00FA7E71">
              <w:rPr>
                <w:b/>
                <w:bCs/>
                <w:i/>
                <w:iCs/>
              </w:rPr>
              <w:t>2</w:t>
            </w:r>
            <w:proofErr w:type="gramEnd"/>
          </w:p>
        </w:tc>
      </w:tr>
      <w:tr w:rsidR="00547A49" w:rsidRPr="00547A49" w:rsidTr="00FA7E71">
        <w:trPr>
          <w:trHeight w:val="136"/>
        </w:trPr>
        <w:tc>
          <w:tcPr>
            <w:tcW w:w="9918" w:type="dxa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47A49" w:rsidRPr="00547A49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«к.10-т.вр.10»</w:t>
            </w:r>
          </w:p>
        </w:tc>
      </w:tr>
      <w:tr w:rsidR="00FA7E71" w:rsidRPr="00547A49" w:rsidTr="00FA7E71">
        <w:trPr>
          <w:trHeight w:val="24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1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D97BA8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6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219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8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0,0005</w:t>
            </w:r>
          </w:p>
        </w:tc>
        <w:tc>
          <w:tcPr>
            <w:tcW w:w="4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3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2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Трассы коммуникаций</w:t>
            </w:r>
          </w:p>
        </w:tc>
      </w:tr>
      <w:tr w:rsidR="00FA7E71" w:rsidRPr="00547A49" w:rsidTr="00FA7E71">
        <w:trPr>
          <w:trHeight w:val="74"/>
        </w:trPr>
        <w:tc>
          <w:tcPr>
            <w:tcW w:w="2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0,0005</w:t>
            </w:r>
          </w:p>
        </w:tc>
        <w:tc>
          <w:tcPr>
            <w:tcW w:w="4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3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FA7E71" w:rsidRPr="00547A49" w:rsidTr="00FA7E71">
        <w:trPr>
          <w:trHeight w:val="53"/>
        </w:trPr>
        <w:tc>
          <w:tcPr>
            <w:tcW w:w="2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участку: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0,0005</w:t>
            </w:r>
          </w:p>
        </w:tc>
        <w:tc>
          <w:tcPr>
            <w:tcW w:w="4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3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547A49" w:rsidRPr="00547A49" w:rsidTr="00FA7E71">
        <w:trPr>
          <w:trHeight w:val="241"/>
        </w:trPr>
        <w:tc>
          <w:tcPr>
            <w:tcW w:w="9918" w:type="dxa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47A49" w:rsidRPr="00FA7E71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86:03:0020401:633/чзу</w:t>
            </w:r>
            <w:proofErr w:type="gramStart"/>
            <w:r w:rsidRPr="00FA7E71">
              <w:rPr>
                <w:b/>
                <w:bCs/>
                <w:i/>
                <w:iCs/>
              </w:rPr>
              <w:t>1</w:t>
            </w:r>
            <w:proofErr w:type="gramEnd"/>
          </w:p>
        </w:tc>
      </w:tr>
      <w:tr w:rsidR="00547A49" w:rsidRPr="00547A49" w:rsidTr="00FA7E71">
        <w:trPr>
          <w:trHeight w:val="95"/>
        </w:trPr>
        <w:tc>
          <w:tcPr>
            <w:tcW w:w="9918" w:type="dxa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47A49" w:rsidRPr="00547A49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«к.10-т.вр.10»</w:t>
            </w:r>
          </w:p>
        </w:tc>
      </w:tr>
      <w:tr w:rsidR="00FA7E71" w:rsidRPr="00547A49" w:rsidTr="00FA7E71">
        <w:trPr>
          <w:trHeight w:val="241"/>
        </w:trPr>
        <w:tc>
          <w:tcPr>
            <w:tcW w:w="1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D97BA8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219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8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0,0195</w:t>
            </w:r>
          </w:p>
        </w:tc>
        <w:tc>
          <w:tcPr>
            <w:tcW w:w="2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4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Трассы коммуникаций</w:t>
            </w:r>
          </w:p>
        </w:tc>
      </w:tr>
      <w:tr w:rsidR="00FA7E71" w:rsidRPr="00547A49" w:rsidTr="00FA7E71">
        <w:trPr>
          <w:trHeight w:val="264"/>
        </w:trPr>
        <w:tc>
          <w:tcPr>
            <w:tcW w:w="2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0,0195</w:t>
            </w:r>
          </w:p>
        </w:tc>
        <w:tc>
          <w:tcPr>
            <w:tcW w:w="2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4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2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FA7E71" w:rsidRPr="00547A49" w:rsidTr="00FA7E71">
        <w:trPr>
          <w:trHeight w:val="241"/>
        </w:trPr>
        <w:tc>
          <w:tcPr>
            <w:tcW w:w="2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участку: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0,0195</w:t>
            </w:r>
          </w:p>
        </w:tc>
        <w:tc>
          <w:tcPr>
            <w:tcW w:w="2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4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2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547A49" w:rsidRPr="00547A49" w:rsidTr="00FA7E71">
        <w:trPr>
          <w:trHeight w:val="241"/>
        </w:trPr>
        <w:tc>
          <w:tcPr>
            <w:tcW w:w="9918" w:type="dxa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47A49" w:rsidRPr="00FA7E71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86:03:0020401:633/чзу</w:t>
            </w:r>
            <w:proofErr w:type="gramStart"/>
            <w:r w:rsidRPr="00FA7E71">
              <w:rPr>
                <w:b/>
                <w:bCs/>
                <w:i/>
                <w:iCs/>
              </w:rPr>
              <w:t>2</w:t>
            </w:r>
            <w:proofErr w:type="gramEnd"/>
          </w:p>
        </w:tc>
      </w:tr>
      <w:tr w:rsidR="00547A49" w:rsidRPr="00547A49" w:rsidTr="00FA7E71">
        <w:trPr>
          <w:trHeight w:val="70"/>
        </w:trPr>
        <w:tc>
          <w:tcPr>
            <w:tcW w:w="9918" w:type="dxa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47A49" w:rsidRPr="00547A49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«к.10-т.вр.10»</w:t>
            </w:r>
          </w:p>
        </w:tc>
      </w:tr>
      <w:tr w:rsidR="0045559B" w:rsidRPr="00547A49" w:rsidTr="00FA7E71">
        <w:trPr>
          <w:trHeight w:val="241"/>
        </w:trPr>
        <w:tc>
          <w:tcPr>
            <w:tcW w:w="1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D97BA8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219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0,0050</w:t>
            </w:r>
          </w:p>
        </w:tc>
        <w:tc>
          <w:tcPr>
            <w:tcW w:w="42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4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D97BA8" w:rsidRDefault="00547A49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D97BA8" w:rsidRDefault="00547A49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Трассы коммуникаций</w:t>
            </w:r>
          </w:p>
        </w:tc>
      </w:tr>
      <w:tr w:rsidR="00FA7E71" w:rsidRPr="00547A49" w:rsidTr="00FA7E71">
        <w:trPr>
          <w:trHeight w:val="241"/>
        </w:trPr>
        <w:tc>
          <w:tcPr>
            <w:tcW w:w="2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0,0050</w:t>
            </w:r>
          </w:p>
        </w:tc>
        <w:tc>
          <w:tcPr>
            <w:tcW w:w="42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4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2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FA7E71" w:rsidRPr="00547A49" w:rsidTr="00FA7E71">
        <w:trPr>
          <w:trHeight w:val="241"/>
        </w:trPr>
        <w:tc>
          <w:tcPr>
            <w:tcW w:w="2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участку: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0,0050</w:t>
            </w:r>
          </w:p>
        </w:tc>
        <w:tc>
          <w:tcPr>
            <w:tcW w:w="42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4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7A49" w:rsidRPr="000E6078" w:rsidRDefault="00547A49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2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A49" w:rsidRPr="000E6078" w:rsidRDefault="00547A49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</w:tbl>
    <w:p w:rsidR="00FA7E71" w:rsidRDefault="00FA7E71" w:rsidP="00490651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860"/>
        <w:gridCol w:w="937"/>
        <w:gridCol w:w="397"/>
        <w:gridCol w:w="476"/>
        <w:gridCol w:w="139"/>
        <w:gridCol w:w="286"/>
        <w:gridCol w:w="710"/>
        <w:gridCol w:w="143"/>
        <w:gridCol w:w="141"/>
        <w:gridCol w:w="144"/>
        <w:gridCol w:w="427"/>
        <w:gridCol w:w="1278"/>
        <w:gridCol w:w="1136"/>
        <w:gridCol w:w="992"/>
        <w:gridCol w:w="852"/>
      </w:tblGrid>
      <w:tr w:rsidR="00FA7E71" w:rsidRPr="00FA7E71" w:rsidTr="00FA7E71">
        <w:trPr>
          <w:trHeight w:val="222"/>
        </w:trPr>
        <w:tc>
          <w:tcPr>
            <w:tcW w:w="991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lastRenderedPageBreak/>
              <w:t>86:03:0020401:592/чзу</w:t>
            </w:r>
            <w:proofErr w:type="gramStart"/>
            <w:r w:rsidRPr="00FA7E71">
              <w:rPr>
                <w:b/>
                <w:bCs/>
                <w:i/>
                <w:iCs/>
              </w:rPr>
              <w:t>1</w:t>
            </w:r>
            <w:proofErr w:type="gramEnd"/>
          </w:p>
        </w:tc>
      </w:tr>
      <w:tr w:rsidR="00FA7E71" w:rsidRPr="00547A49" w:rsidTr="00FA7E71">
        <w:trPr>
          <w:trHeight w:val="85"/>
        </w:trPr>
        <w:tc>
          <w:tcPr>
            <w:tcW w:w="991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547A49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«к.10-т.вр.10»</w:t>
            </w:r>
          </w:p>
        </w:tc>
      </w:tr>
      <w:tr w:rsidR="00FA7E71" w:rsidRPr="00D97BA8" w:rsidTr="00FA7E71">
        <w:trPr>
          <w:trHeight w:val="241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D97BA8" w:rsidRDefault="00FA7E71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D97BA8" w:rsidRDefault="00FA7E71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D97BA8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D97BA8" w:rsidRDefault="00FA7E71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D97BA8" w:rsidRDefault="00FA7E71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92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D97BA8" w:rsidRDefault="00FA7E71" w:rsidP="00FA7E71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D97BA8" w:rsidRDefault="00FA7E71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0,0011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D97BA8" w:rsidRDefault="00FA7E71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D97BA8" w:rsidRDefault="00FA7E71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D97BA8" w:rsidRDefault="00FA7E71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ЛЭП (линии электропередач)</w:t>
            </w:r>
          </w:p>
        </w:tc>
      </w:tr>
      <w:tr w:rsidR="00FA7E71" w:rsidRPr="000E6078" w:rsidTr="00FA7E71">
        <w:trPr>
          <w:trHeight w:val="241"/>
        </w:trPr>
        <w:tc>
          <w:tcPr>
            <w:tcW w:w="2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0,0011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FA7E71" w:rsidRPr="000E6078" w:rsidTr="00FA7E71">
        <w:trPr>
          <w:trHeight w:val="241"/>
        </w:trPr>
        <w:tc>
          <w:tcPr>
            <w:tcW w:w="2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участку: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0,0011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FA7E71" w:rsidRPr="00FA7E71" w:rsidTr="00FA7E71">
        <w:trPr>
          <w:trHeight w:val="241"/>
        </w:trPr>
        <w:tc>
          <w:tcPr>
            <w:tcW w:w="991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86:03:0020401:624/чзу</w:t>
            </w:r>
            <w:proofErr w:type="gramStart"/>
            <w:r w:rsidRPr="00FA7E71">
              <w:rPr>
                <w:b/>
                <w:bCs/>
                <w:i/>
                <w:iCs/>
              </w:rPr>
              <w:t>1</w:t>
            </w:r>
            <w:proofErr w:type="gramEnd"/>
          </w:p>
        </w:tc>
      </w:tr>
      <w:tr w:rsidR="00FA7E71" w:rsidRPr="00547A49" w:rsidTr="00FA7E71">
        <w:trPr>
          <w:trHeight w:val="302"/>
        </w:trPr>
        <w:tc>
          <w:tcPr>
            <w:tcW w:w="991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547A49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547A49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«к.9-т.вр.10/2»</w:t>
            </w:r>
          </w:p>
        </w:tc>
      </w:tr>
      <w:tr w:rsidR="00FA7E71" w:rsidRPr="00D97BA8" w:rsidTr="00FA7E71">
        <w:trPr>
          <w:trHeight w:val="241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D97BA8" w:rsidRDefault="00FA7E71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D97BA8" w:rsidRDefault="00FA7E71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r w:rsidRPr="00D97BA8">
              <w:rPr>
                <w:sz w:val="18"/>
                <w:szCs w:val="18"/>
              </w:rPr>
              <w:t>Ульт-Ягунское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D97BA8" w:rsidRDefault="00FA7E71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85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D97BA8" w:rsidRDefault="00FA7E71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133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D97BA8" w:rsidRDefault="00FA7E71" w:rsidP="00FA7E71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D97BA8" w:rsidRDefault="00FA7E71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0,0010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D97BA8" w:rsidRDefault="00FA7E71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/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D97BA8" w:rsidRDefault="00FA7E71" w:rsidP="00FA7E71">
            <w:pPr>
              <w:ind w:left="-57" w:right="-57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--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D97BA8" w:rsidRDefault="00FA7E71" w:rsidP="00FA7E71">
            <w:pPr>
              <w:ind w:left="-57" w:right="-57"/>
              <w:jc w:val="center"/>
              <w:rPr>
                <w:sz w:val="18"/>
                <w:szCs w:val="18"/>
              </w:rPr>
            </w:pPr>
            <w:r w:rsidRPr="00D97BA8">
              <w:rPr>
                <w:sz w:val="18"/>
                <w:szCs w:val="18"/>
              </w:rPr>
              <w:t>Нарушенные земли</w:t>
            </w:r>
          </w:p>
        </w:tc>
      </w:tr>
      <w:tr w:rsidR="00FA7E71" w:rsidRPr="000E6078" w:rsidTr="00FA7E71">
        <w:trPr>
          <w:trHeight w:val="241"/>
        </w:trPr>
        <w:tc>
          <w:tcPr>
            <w:tcW w:w="2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объекту: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0,0010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FA7E71" w:rsidRPr="000E6078" w:rsidTr="00FA7E71">
        <w:trPr>
          <w:trHeight w:val="241"/>
        </w:trPr>
        <w:tc>
          <w:tcPr>
            <w:tcW w:w="2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Итого по участку: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0,0010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/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7E71" w:rsidRPr="000E6078" w:rsidRDefault="00FA7E71" w:rsidP="00FA7E71">
            <w:pPr>
              <w:ind w:left="-57" w:right="-57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7E71" w:rsidRPr="000E6078" w:rsidRDefault="00FA7E71" w:rsidP="00FA7E71">
            <w:pPr>
              <w:ind w:left="-57" w:right="-57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0E6078">
              <w:rPr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</w:tbl>
    <w:p w:rsidR="00490651" w:rsidRPr="00E378FE" w:rsidRDefault="00490651" w:rsidP="00490651">
      <w:pPr>
        <w:jc w:val="center"/>
        <w:rPr>
          <w:sz w:val="28"/>
          <w:szCs w:val="28"/>
          <w:highlight w:val="yellow"/>
        </w:rPr>
      </w:pPr>
    </w:p>
    <w:p w:rsidR="00490651" w:rsidRDefault="00490651" w:rsidP="00490651">
      <w:pPr>
        <w:jc w:val="center"/>
        <w:rPr>
          <w:noProof/>
          <w:sz w:val="28"/>
          <w:szCs w:val="28"/>
        </w:rPr>
      </w:pPr>
      <w:r w:rsidRPr="00A900CD">
        <w:rPr>
          <w:color w:val="000000"/>
          <w:sz w:val="28"/>
          <w:szCs w:val="28"/>
        </w:rPr>
        <w:t>Средние таксационные показатели насажден</w:t>
      </w:r>
      <w:r w:rsidR="001A3CEA" w:rsidRPr="00A900CD">
        <w:rPr>
          <w:color w:val="000000"/>
          <w:sz w:val="28"/>
          <w:szCs w:val="28"/>
        </w:rPr>
        <w:t>ий лесного участка</w:t>
      </w:r>
      <w:r w:rsidR="001A3CEA" w:rsidRPr="00E26575">
        <w:rPr>
          <w:noProof/>
          <w:sz w:val="28"/>
          <w:szCs w:val="28"/>
        </w:rPr>
        <w:t xml:space="preserve"> </w:t>
      </w:r>
    </w:p>
    <w:p w:rsidR="001A45B0" w:rsidRPr="00E378FE" w:rsidRDefault="001A45B0" w:rsidP="00490651">
      <w:pPr>
        <w:jc w:val="center"/>
        <w:rPr>
          <w:color w:val="000000"/>
          <w:sz w:val="28"/>
          <w:szCs w:val="28"/>
          <w:highlight w:val="yellow"/>
        </w:rPr>
      </w:pPr>
    </w:p>
    <w:tbl>
      <w:tblPr>
        <w:tblW w:w="9483" w:type="dxa"/>
        <w:tblInd w:w="113" w:type="dxa"/>
        <w:tblLook w:val="04A0" w:firstRow="1" w:lastRow="0" w:firstColumn="1" w:lastColumn="0" w:noHBand="0" w:noVBand="1"/>
      </w:tblPr>
      <w:tblGrid>
        <w:gridCol w:w="459"/>
        <w:gridCol w:w="696"/>
        <w:gridCol w:w="1529"/>
        <w:gridCol w:w="482"/>
        <w:gridCol w:w="1342"/>
        <w:gridCol w:w="500"/>
        <w:gridCol w:w="516"/>
        <w:gridCol w:w="516"/>
        <w:gridCol w:w="927"/>
        <w:gridCol w:w="992"/>
        <w:gridCol w:w="989"/>
        <w:gridCol w:w="1134"/>
      </w:tblGrid>
      <w:tr w:rsidR="00FA7E71" w:rsidRPr="00FA7E71" w:rsidTr="00FA7E71">
        <w:trPr>
          <w:trHeight w:val="471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7E71" w:rsidRPr="00FA7E71" w:rsidRDefault="00FA7E71" w:rsidP="00FA7E71">
            <w:pPr>
              <w:jc w:val="center"/>
            </w:pPr>
            <w:r w:rsidRPr="00FA7E71">
              <w:t>Лесной квартал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7E71" w:rsidRPr="00FA7E71" w:rsidRDefault="00FA7E71" w:rsidP="00FA7E71">
            <w:pPr>
              <w:jc w:val="center"/>
            </w:pPr>
            <w:proofErr w:type="spellStart"/>
            <w:proofErr w:type="gramStart"/>
            <w:r w:rsidRPr="00FA7E71">
              <w:t>Лесотаксацион</w:t>
            </w:r>
            <w:proofErr w:type="spellEnd"/>
            <w:r w:rsidRPr="00FA7E71">
              <w:br/>
            </w:r>
            <w:proofErr w:type="spellStart"/>
            <w:r w:rsidRPr="00FA7E71">
              <w:t>ный</w:t>
            </w:r>
            <w:proofErr w:type="spellEnd"/>
            <w:proofErr w:type="gramEnd"/>
            <w:r w:rsidRPr="00FA7E71">
              <w:t xml:space="preserve"> выдел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2"/>
                <w:szCs w:val="22"/>
              </w:rPr>
            </w:pPr>
            <w:r w:rsidRPr="00FA7E71">
              <w:rPr>
                <w:sz w:val="22"/>
                <w:szCs w:val="22"/>
              </w:rPr>
              <w:t>Целевое назначение лесов</w:t>
            </w:r>
          </w:p>
        </w:tc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2"/>
                <w:szCs w:val="22"/>
              </w:rPr>
            </w:pPr>
            <w:r w:rsidRPr="00FA7E71">
              <w:rPr>
                <w:sz w:val="22"/>
                <w:szCs w:val="22"/>
              </w:rPr>
              <w:t>Преобладающая порода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2"/>
                <w:szCs w:val="22"/>
              </w:rPr>
            </w:pPr>
            <w:r w:rsidRPr="00FA7E71">
              <w:rPr>
                <w:sz w:val="22"/>
                <w:szCs w:val="22"/>
              </w:rPr>
              <w:t>Состав насаждений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2"/>
                <w:szCs w:val="22"/>
              </w:rPr>
            </w:pPr>
            <w:r w:rsidRPr="00FA7E71">
              <w:rPr>
                <w:sz w:val="22"/>
                <w:szCs w:val="22"/>
              </w:rPr>
              <w:t xml:space="preserve">Возраст 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2"/>
                <w:szCs w:val="22"/>
              </w:rPr>
            </w:pPr>
            <w:r w:rsidRPr="00FA7E71">
              <w:rPr>
                <w:sz w:val="22"/>
                <w:szCs w:val="22"/>
              </w:rPr>
              <w:t xml:space="preserve">Бонитет 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2"/>
                <w:szCs w:val="22"/>
              </w:rPr>
            </w:pPr>
            <w:r w:rsidRPr="00FA7E71">
              <w:rPr>
                <w:sz w:val="22"/>
                <w:szCs w:val="22"/>
              </w:rPr>
              <w:t xml:space="preserve">Полнота </w:t>
            </w:r>
          </w:p>
        </w:tc>
        <w:tc>
          <w:tcPr>
            <w:tcW w:w="37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2"/>
                <w:szCs w:val="22"/>
              </w:rPr>
            </w:pPr>
            <w:r w:rsidRPr="00FA7E71">
              <w:rPr>
                <w:sz w:val="22"/>
                <w:szCs w:val="22"/>
              </w:rPr>
              <w:t>Средний запас древесины (</w:t>
            </w:r>
            <w:proofErr w:type="spellStart"/>
            <w:r w:rsidRPr="00FA7E71">
              <w:rPr>
                <w:sz w:val="22"/>
                <w:szCs w:val="22"/>
              </w:rPr>
              <w:t>куб</w:t>
            </w:r>
            <w:proofErr w:type="gramStart"/>
            <w:r w:rsidRPr="00FA7E71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FA7E71">
              <w:rPr>
                <w:sz w:val="22"/>
                <w:szCs w:val="22"/>
              </w:rPr>
              <w:t>/га)</w:t>
            </w:r>
          </w:p>
        </w:tc>
      </w:tr>
      <w:tr w:rsidR="00FA7E71" w:rsidRPr="00FA7E71" w:rsidTr="00FA7E71">
        <w:trPr>
          <w:trHeight w:val="748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A7E71" w:rsidRPr="00FA7E71" w:rsidRDefault="00FA7E71" w:rsidP="00FA7E71"/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A7E71" w:rsidRPr="00FA7E71" w:rsidRDefault="00FA7E71" w:rsidP="00FA7E71"/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A7E71" w:rsidRPr="00FA7E71" w:rsidRDefault="00FA7E71" w:rsidP="00FA7E71">
            <w:pPr>
              <w:rPr>
                <w:sz w:val="22"/>
                <w:szCs w:val="22"/>
              </w:rPr>
            </w:pPr>
          </w:p>
        </w:tc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A7E71" w:rsidRPr="00FA7E71" w:rsidRDefault="00FA7E71" w:rsidP="00FA7E71">
            <w:pPr>
              <w:rPr>
                <w:sz w:val="22"/>
                <w:szCs w:val="22"/>
              </w:rPr>
            </w:pPr>
          </w:p>
        </w:tc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A7E71" w:rsidRPr="00FA7E71" w:rsidRDefault="00FA7E71" w:rsidP="00FA7E71">
            <w:pPr>
              <w:rPr>
                <w:sz w:val="22"/>
                <w:szCs w:val="22"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A7E71" w:rsidRPr="00FA7E71" w:rsidRDefault="00FA7E71" w:rsidP="00FA7E71">
            <w:pPr>
              <w:rPr>
                <w:sz w:val="22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A7E71" w:rsidRPr="00FA7E71" w:rsidRDefault="00FA7E71" w:rsidP="00FA7E71">
            <w:pPr>
              <w:rPr>
                <w:sz w:val="22"/>
                <w:szCs w:val="22"/>
              </w:rPr>
            </w:pPr>
          </w:p>
        </w:tc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A7E71" w:rsidRPr="00FA7E71" w:rsidRDefault="00FA7E71" w:rsidP="00FA7E71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2"/>
                <w:szCs w:val="22"/>
              </w:rPr>
            </w:pPr>
            <w:r w:rsidRPr="00FA7E71">
              <w:rPr>
                <w:sz w:val="22"/>
                <w:szCs w:val="22"/>
              </w:rPr>
              <w:t>Моло</w:t>
            </w:r>
            <w:proofErr w:type="gramStart"/>
            <w:r w:rsidRPr="00FA7E71">
              <w:rPr>
                <w:sz w:val="22"/>
                <w:szCs w:val="22"/>
              </w:rPr>
              <w:t>д-</w:t>
            </w:r>
            <w:proofErr w:type="gramEnd"/>
            <w:r w:rsidRPr="00FA7E71">
              <w:rPr>
                <w:sz w:val="22"/>
                <w:szCs w:val="22"/>
              </w:rPr>
              <w:t xml:space="preserve">  </w:t>
            </w:r>
            <w:proofErr w:type="spellStart"/>
            <w:r w:rsidRPr="00FA7E71">
              <w:rPr>
                <w:sz w:val="22"/>
                <w:szCs w:val="22"/>
              </w:rPr>
              <w:t>няки</w:t>
            </w:r>
            <w:proofErr w:type="spellEnd"/>
          </w:p>
        </w:tc>
        <w:tc>
          <w:tcPr>
            <w:tcW w:w="92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2"/>
                <w:szCs w:val="22"/>
              </w:rPr>
            </w:pPr>
            <w:r w:rsidRPr="00FA7E71">
              <w:rPr>
                <w:sz w:val="22"/>
                <w:szCs w:val="22"/>
              </w:rPr>
              <w:t>Средн</w:t>
            </w:r>
            <w:proofErr w:type="gramStart"/>
            <w:r w:rsidRPr="00FA7E71">
              <w:rPr>
                <w:sz w:val="22"/>
                <w:szCs w:val="22"/>
              </w:rPr>
              <w:t>е-</w:t>
            </w:r>
            <w:proofErr w:type="gramEnd"/>
            <w:r w:rsidRPr="00FA7E71">
              <w:rPr>
                <w:sz w:val="22"/>
                <w:szCs w:val="22"/>
              </w:rPr>
              <w:t xml:space="preserve">  возраст-  </w:t>
            </w:r>
            <w:proofErr w:type="spellStart"/>
            <w:r w:rsidRPr="00FA7E71">
              <w:rPr>
                <w:sz w:val="22"/>
                <w:szCs w:val="22"/>
              </w:rPr>
              <w:t>ные</w:t>
            </w:r>
            <w:proofErr w:type="spellEnd"/>
          </w:p>
        </w:tc>
        <w:tc>
          <w:tcPr>
            <w:tcW w:w="9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2"/>
                <w:szCs w:val="22"/>
              </w:rPr>
            </w:pPr>
            <w:proofErr w:type="spellStart"/>
            <w:r w:rsidRPr="00FA7E71">
              <w:rPr>
                <w:sz w:val="22"/>
                <w:szCs w:val="22"/>
              </w:rPr>
              <w:t>Присп</w:t>
            </w:r>
            <w:proofErr w:type="gramStart"/>
            <w:r w:rsidRPr="00FA7E71">
              <w:rPr>
                <w:sz w:val="22"/>
                <w:szCs w:val="22"/>
              </w:rPr>
              <w:t>е</w:t>
            </w:r>
            <w:proofErr w:type="spellEnd"/>
            <w:r w:rsidRPr="00FA7E71">
              <w:rPr>
                <w:sz w:val="22"/>
                <w:szCs w:val="22"/>
              </w:rPr>
              <w:t>-</w:t>
            </w:r>
            <w:proofErr w:type="gramEnd"/>
            <w:r w:rsidRPr="00FA7E71">
              <w:rPr>
                <w:sz w:val="22"/>
                <w:szCs w:val="22"/>
              </w:rPr>
              <w:t xml:space="preserve"> </w:t>
            </w:r>
            <w:proofErr w:type="spellStart"/>
            <w:r w:rsidRPr="00FA7E71">
              <w:rPr>
                <w:sz w:val="22"/>
                <w:szCs w:val="22"/>
              </w:rPr>
              <w:t>вающие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2"/>
                <w:szCs w:val="22"/>
              </w:rPr>
            </w:pPr>
            <w:r w:rsidRPr="00FA7E71">
              <w:rPr>
                <w:sz w:val="22"/>
                <w:szCs w:val="22"/>
              </w:rPr>
              <w:t>Спелые и пересто</w:t>
            </w:r>
            <w:proofErr w:type="gramStart"/>
            <w:r w:rsidRPr="00FA7E71">
              <w:rPr>
                <w:sz w:val="22"/>
                <w:szCs w:val="22"/>
              </w:rPr>
              <w:t>й-</w:t>
            </w:r>
            <w:proofErr w:type="gramEnd"/>
            <w:r w:rsidRPr="00FA7E71">
              <w:rPr>
                <w:sz w:val="22"/>
                <w:szCs w:val="22"/>
              </w:rPr>
              <w:t xml:space="preserve">  </w:t>
            </w:r>
            <w:proofErr w:type="spellStart"/>
            <w:r w:rsidRPr="00FA7E71">
              <w:rPr>
                <w:sz w:val="22"/>
                <w:szCs w:val="22"/>
              </w:rPr>
              <w:t>ные</w:t>
            </w:r>
            <w:proofErr w:type="spellEnd"/>
          </w:p>
        </w:tc>
      </w:tr>
      <w:tr w:rsidR="00FA7E71" w:rsidRPr="00FA7E71" w:rsidTr="00FA7E71">
        <w:trPr>
          <w:trHeight w:val="177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FA7E71">
              <w:rPr>
                <w:b/>
                <w:bCs/>
                <w:i/>
                <w:iCs/>
              </w:rPr>
              <w:t>12</w:t>
            </w:r>
          </w:p>
        </w:tc>
      </w:tr>
      <w:tr w:rsidR="00FA7E71" w:rsidRPr="00FA7E71" w:rsidTr="00FA7E71">
        <w:trPr>
          <w:trHeight w:val="186"/>
        </w:trPr>
        <w:tc>
          <w:tcPr>
            <w:tcW w:w="94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A7E71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«к.10-т.вр.10»</w:t>
            </w: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130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10С+Б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80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5Б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173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5А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231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80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5Б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239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80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5Б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231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279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90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5А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94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A7E71">
              <w:rPr>
                <w:b/>
                <w:bCs/>
                <w:i/>
                <w:iCs/>
                <w:sz w:val="18"/>
                <w:szCs w:val="18"/>
              </w:rPr>
              <w:t>Высоконапорный водовод «т.вр.21-к.21»</w:t>
            </w: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i/>
                <w:iCs/>
              </w:rPr>
            </w:pPr>
            <w:r w:rsidRPr="00FA7E71">
              <w:rPr>
                <w:i/>
                <w:iCs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i/>
                <w:iCs/>
              </w:rPr>
            </w:pPr>
            <w:r w:rsidRPr="00FA7E71">
              <w:rPr>
                <w:i/>
                <w:iCs/>
              </w:rPr>
              <w:t>173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5А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i/>
                <w:iCs/>
              </w:rPr>
            </w:pPr>
            <w:r w:rsidRPr="00FA7E71">
              <w:rPr>
                <w:i/>
                <w:iCs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i/>
                <w:iCs/>
              </w:rPr>
            </w:pPr>
            <w:r w:rsidRPr="00FA7E71">
              <w:rPr>
                <w:i/>
                <w:iCs/>
              </w:rPr>
              <w:t>231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80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5Б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94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A7E71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«к.9-т.вр.10/2»</w:t>
            </w: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160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80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5Б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94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A7E71">
              <w:rPr>
                <w:b/>
                <w:bCs/>
                <w:i/>
                <w:iCs/>
                <w:sz w:val="18"/>
                <w:szCs w:val="18"/>
              </w:rPr>
              <w:t>Нефтесборный трубопровод «к.10-т.вр.10»</w:t>
            </w: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130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10С+Б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80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5Б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173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5А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231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80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5Б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239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80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5Б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255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5А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94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FA7E71">
              <w:rPr>
                <w:b/>
                <w:bCs/>
                <w:i/>
                <w:iCs/>
                <w:sz w:val="18"/>
                <w:szCs w:val="18"/>
              </w:rPr>
              <w:t>Высоконапорный водовод «т.вр.21-к.21»</w:t>
            </w: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173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5А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  <w:tr w:rsidR="00FA7E71" w:rsidRPr="00FA7E71" w:rsidTr="00FA7E71">
        <w:trPr>
          <w:trHeight w:val="18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2"/>
                <w:szCs w:val="22"/>
              </w:rPr>
            </w:pPr>
            <w:r w:rsidRPr="00FA7E71">
              <w:rPr>
                <w:i/>
                <w:iCs/>
                <w:sz w:val="22"/>
                <w:szCs w:val="22"/>
              </w:rPr>
              <w:t>231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FA7E71" w:rsidRDefault="00FA7E71" w:rsidP="00FA7E71">
            <w:pPr>
              <w:rPr>
                <w:sz w:val="16"/>
                <w:szCs w:val="16"/>
              </w:rPr>
            </w:pPr>
            <w:r w:rsidRPr="00FA7E7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sz w:val="24"/>
                <w:szCs w:val="24"/>
              </w:rPr>
            </w:pPr>
            <w:r w:rsidRPr="00FA7E71">
              <w:rPr>
                <w:sz w:val="24"/>
                <w:szCs w:val="24"/>
              </w:rPr>
              <w:t>10С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80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5Б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0,5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  <w:r w:rsidRPr="00FA7E71">
              <w:rPr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FA7E71" w:rsidRDefault="00FA7E71" w:rsidP="00FA7E71">
            <w:pPr>
              <w:jc w:val="center"/>
            </w:pPr>
          </w:p>
        </w:tc>
      </w:tr>
    </w:tbl>
    <w:p w:rsidR="00FA7E71" w:rsidRPr="00E26575" w:rsidRDefault="00FA7E71" w:rsidP="00490651">
      <w:pPr>
        <w:jc w:val="center"/>
        <w:rPr>
          <w:sz w:val="28"/>
          <w:szCs w:val="28"/>
        </w:rPr>
      </w:pPr>
    </w:p>
    <w:p w:rsidR="00490651" w:rsidRDefault="00490651" w:rsidP="00490651">
      <w:pPr>
        <w:jc w:val="center"/>
        <w:rPr>
          <w:color w:val="000000"/>
          <w:sz w:val="28"/>
          <w:szCs w:val="28"/>
        </w:rPr>
      </w:pPr>
      <w:r w:rsidRPr="00E26575">
        <w:rPr>
          <w:color w:val="000000"/>
          <w:sz w:val="28"/>
          <w:szCs w:val="28"/>
        </w:rPr>
        <w:t>Объекты, не связанные с созданием лесной инфраструктуры</w:t>
      </w:r>
    </w:p>
    <w:p w:rsidR="001A45B0" w:rsidRPr="00E26575" w:rsidRDefault="001A45B0" w:rsidP="00490651">
      <w:pPr>
        <w:jc w:val="center"/>
        <w:rPr>
          <w:color w:val="000000"/>
          <w:sz w:val="28"/>
          <w:szCs w:val="28"/>
        </w:rPr>
      </w:pPr>
    </w:p>
    <w:tbl>
      <w:tblPr>
        <w:tblW w:w="9975" w:type="dxa"/>
        <w:tblInd w:w="113" w:type="dxa"/>
        <w:tblLook w:val="04A0" w:firstRow="1" w:lastRow="0" w:firstColumn="1" w:lastColumn="0" w:noHBand="0" w:noVBand="1"/>
      </w:tblPr>
      <w:tblGrid>
        <w:gridCol w:w="564"/>
        <w:gridCol w:w="1410"/>
        <w:gridCol w:w="2120"/>
        <w:gridCol w:w="682"/>
        <w:gridCol w:w="703"/>
        <w:gridCol w:w="2343"/>
        <w:gridCol w:w="1142"/>
        <w:gridCol w:w="1011"/>
      </w:tblGrid>
      <w:tr w:rsidR="00FA7E71" w:rsidRPr="00E77DFB" w:rsidTr="00E77DFB">
        <w:trPr>
          <w:trHeight w:val="176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E61F6A" w:rsidRDefault="00FA7E71" w:rsidP="00FA7E71">
            <w:pPr>
              <w:jc w:val="center"/>
            </w:pPr>
            <w:r w:rsidRPr="00E61F6A">
              <w:t xml:space="preserve">N </w:t>
            </w:r>
            <w:proofErr w:type="gramStart"/>
            <w:r w:rsidRPr="00E61F6A">
              <w:t>п</w:t>
            </w:r>
            <w:proofErr w:type="gramEnd"/>
            <w:r w:rsidRPr="00E61F6A">
              <w:t>/п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7E71" w:rsidRPr="00E61F6A" w:rsidRDefault="00FA7E71" w:rsidP="00FA7E71">
            <w:pPr>
              <w:jc w:val="center"/>
            </w:pPr>
            <w:r w:rsidRPr="00E61F6A">
              <w:t>Лесничество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Участковое лесничество/урочище (при наличии)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Лесной квартал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Лесотаксационный выдел</w:t>
            </w:r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Наименование объекта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Единица измерения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Объем</w:t>
            </w:r>
          </w:p>
        </w:tc>
      </w:tr>
      <w:tr w:rsidR="00FA7E71" w:rsidRPr="00E77DFB" w:rsidTr="00E77DFB">
        <w:trPr>
          <w:trHeight w:val="218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E61F6A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E61F6A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7E71" w:rsidRPr="00E61F6A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E61F6A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7E71" w:rsidRPr="00E77DFB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E77DFB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E77DFB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E77DFB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E71" w:rsidRPr="00E77DFB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E77DFB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7E71" w:rsidRPr="00E77DFB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E77DFB"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7E71" w:rsidRPr="00E77DFB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E77DFB">
              <w:rPr>
                <w:b/>
                <w:bCs/>
                <w:i/>
                <w:iCs/>
              </w:rPr>
              <w:t>7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7E71" w:rsidRPr="00E77DFB" w:rsidRDefault="00FA7E71" w:rsidP="00FA7E71">
            <w:pPr>
              <w:jc w:val="center"/>
              <w:rPr>
                <w:b/>
                <w:bCs/>
                <w:i/>
                <w:iCs/>
              </w:rPr>
            </w:pPr>
            <w:r w:rsidRPr="00E77DFB">
              <w:rPr>
                <w:b/>
                <w:bCs/>
                <w:i/>
                <w:iCs/>
              </w:rPr>
              <w:t>8</w:t>
            </w:r>
          </w:p>
        </w:tc>
      </w:tr>
      <w:tr w:rsidR="00FA7E71" w:rsidRPr="00E77DFB" w:rsidTr="00E77DFB">
        <w:trPr>
          <w:trHeight w:val="25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E61F6A" w:rsidRDefault="00E61F6A" w:rsidP="00FA7E71">
            <w:pPr>
              <w:jc w:val="center"/>
            </w:pPr>
            <w:r w:rsidRPr="00E61F6A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7E71" w:rsidRPr="00E61F6A" w:rsidRDefault="00FA7E71" w:rsidP="00FA7E71">
            <w:pPr>
              <w:jc w:val="center"/>
            </w:pPr>
            <w:proofErr w:type="spellStart"/>
            <w:r w:rsidRPr="00E61F6A">
              <w:t>Сургутское</w:t>
            </w:r>
            <w:proofErr w:type="spellEnd"/>
            <w:r w:rsidRPr="00E61F6A">
              <w:t xml:space="preserve">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proofErr w:type="spellStart"/>
            <w:r w:rsidRPr="00E77DFB">
              <w:t>Ульт-Ягунское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85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92</w:t>
            </w:r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 xml:space="preserve">ЛЭП (линии </w:t>
            </w:r>
            <w:r w:rsidRPr="00E77DFB">
              <w:lastRenderedPageBreak/>
              <w:t>электропередач)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lastRenderedPageBreak/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 </w:t>
            </w:r>
          </w:p>
        </w:tc>
      </w:tr>
      <w:tr w:rsidR="00FA7E71" w:rsidRPr="00E77DFB" w:rsidTr="00E77DFB">
        <w:trPr>
          <w:trHeight w:val="25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E61F6A" w:rsidRDefault="00E61F6A" w:rsidP="00FA7E71">
            <w:pPr>
              <w:jc w:val="center"/>
            </w:pPr>
            <w:r w:rsidRPr="00E61F6A">
              <w:lastRenderedPageBreak/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7E71" w:rsidRPr="00E61F6A" w:rsidRDefault="00FA7E71" w:rsidP="00FA7E71">
            <w:pPr>
              <w:jc w:val="center"/>
            </w:pPr>
            <w:proofErr w:type="spellStart"/>
            <w:r w:rsidRPr="00E61F6A">
              <w:t>Сургутское</w:t>
            </w:r>
            <w:proofErr w:type="spellEnd"/>
            <w:r w:rsidRPr="00E61F6A">
              <w:t xml:space="preserve">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proofErr w:type="spellStart"/>
            <w:r w:rsidRPr="00E77DFB">
              <w:t>Ульт-Ягунское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85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272</w:t>
            </w:r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Газопроводы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7E71" w:rsidRPr="00E77DFB" w:rsidRDefault="00FA7E71" w:rsidP="00FA7E71">
            <w:pPr>
              <w:jc w:val="center"/>
            </w:pPr>
            <w:r w:rsidRPr="00E77DFB">
              <w:t> </w:t>
            </w:r>
          </w:p>
        </w:tc>
      </w:tr>
    </w:tbl>
    <w:p w:rsidR="001A3CEA" w:rsidRPr="001A3CEA" w:rsidRDefault="001A3CEA" w:rsidP="00490651">
      <w:pPr>
        <w:jc w:val="center"/>
        <w:rPr>
          <w:color w:val="000000"/>
          <w:sz w:val="24"/>
          <w:szCs w:val="24"/>
        </w:rPr>
      </w:pPr>
    </w:p>
    <w:p w:rsidR="00490651" w:rsidRDefault="00490651" w:rsidP="00490651">
      <w:pPr>
        <w:jc w:val="center"/>
        <w:rPr>
          <w:color w:val="000000"/>
          <w:sz w:val="28"/>
          <w:szCs w:val="28"/>
        </w:rPr>
      </w:pPr>
      <w:r w:rsidRPr="00E26575">
        <w:rPr>
          <w:color w:val="000000"/>
          <w:sz w:val="28"/>
          <w:szCs w:val="28"/>
        </w:rPr>
        <w:t>Сведения об особо защитных участках лесов (ОЗУ), особо охраняемых природных территорий (ООПТ), зонах с особыми условиями использования территорий на проектируемом лесном участке</w:t>
      </w:r>
    </w:p>
    <w:p w:rsidR="001A45B0" w:rsidRDefault="001A45B0" w:rsidP="00490651">
      <w:pPr>
        <w:jc w:val="center"/>
        <w:rPr>
          <w:color w:val="000000"/>
          <w:sz w:val="28"/>
          <w:szCs w:val="28"/>
        </w:rPr>
      </w:pPr>
    </w:p>
    <w:tbl>
      <w:tblPr>
        <w:tblW w:w="9940" w:type="dxa"/>
        <w:tblInd w:w="113" w:type="dxa"/>
        <w:tblLook w:val="04A0" w:firstRow="1" w:lastRow="0" w:firstColumn="1" w:lastColumn="0" w:noHBand="0" w:noVBand="1"/>
      </w:tblPr>
      <w:tblGrid>
        <w:gridCol w:w="2600"/>
        <w:gridCol w:w="1720"/>
        <w:gridCol w:w="2440"/>
        <w:gridCol w:w="1180"/>
        <w:gridCol w:w="1026"/>
        <w:gridCol w:w="1060"/>
      </w:tblGrid>
      <w:tr w:rsidR="00E77DFB" w:rsidRPr="00E77DFB" w:rsidTr="00E77DFB">
        <w:trPr>
          <w:trHeight w:val="315"/>
        </w:trPr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Наименование участкового лесничества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 xml:space="preserve">Наименование урочища </w:t>
            </w:r>
            <w:r w:rsidRPr="00E77DFB">
              <w:br/>
              <w:t>(при наличии)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Виды ОЗУ, наименование ООПТ, виды зон с особыми условиями использования территорий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Перечень лесных кварталов или их частей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Перечень лесных выделов или их частей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Площадь (</w:t>
            </w:r>
            <w:proofErr w:type="gramStart"/>
            <w:r w:rsidRPr="00E77DFB">
              <w:t>га</w:t>
            </w:r>
            <w:proofErr w:type="gramEnd"/>
            <w:r w:rsidRPr="00E77DFB">
              <w:t>)</w:t>
            </w:r>
          </w:p>
        </w:tc>
      </w:tr>
      <w:tr w:rsidR="00E77DFB" w:rsidRPr="00E77DFB" w:rsidTr="00E77DFB">
        <w:trPr>
          <w:trHeight w:val="1035"/>
        </w:trPr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DFB" w:rsidRPr="00E77DFB" w:rsidRDefault="00E77DFB" w:rsidP="00E77DFB"/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DFB" w:rsidRPr="00E77DFB" w:rsidRDefault="00E77DFB" w:rsidP="00E77DFB"/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DFB" w:rsidRPr="00E77DFB" w:rsidRDefault="00E77DFB" w:rsidP="00E77DFB"/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DFB" w:rsidRPr="00E77DFB" w:rsidRDefault="00E77DFB" w:rsidP="00E77DFB"/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DFB" w:rsidRPr="00E77DFB" w:rsidRDefault="00E77DFB" w:rsidP="00E77DFB"/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DFB" w:rsidRPr="00E77DFB" w:rsidRDefault="00E77DFB" w:rsidP="00E77DFB"/>
        </w:tc>
      </w:tr>
      <w:tr w:rsidR="00E77DFB" w:rsidRPr="00E77DFB" w:rsidTr="00E77DFB">
        <w:trPr>
          <w:trHeight w:val="270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  <w:rPr>
                <w:b/>
                <w:bCs/>
                <w:i/>
                <w:iCs/>
              </w:rPr>
            </w:pPr>
            <w:r w:rsidRPr="00E77DFB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  <w:rPr>
                <w:b/>
                <w:bCs/>
                <w:i/>
                <w:iCs/>
              </w:rPr>
            </w:pPr>
            <w:r w:rsidRPr="00E77DFB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  <w:rPr>
                <w:b/>
                <w:bCs/>
                <w:i/>
                <w:iCs/>
              </w:rPr>
            </w:pPr>
            <w:r w:rsidRPr="00E77DFB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  <w:rPr>
                <w:b/>
                <w:bCs/>
                <w:i/>
                <w:iCs/>
              </w:rPr>
            </w:pPr>
            <w:r w:rsidRPr="00E77DFB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  <w:rPr>
                <w:b/>
                <w:bCs/>
                <w:i/>
                <w:iCs/>
              </w:rPr>
            </w:pPr>
            <w:r w:rsidRPr="00E77DFB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  <w:rPr>
                <w:b/>
                <w:bCs/>
                <w:i/>
                <w:iCs/>
              </w:rPr>
            </w:pPr>
            <w:r w:rsidRPr="00E77DFB">
              <w:rPr>
                <w:b/>
                <w:bCs/>
                <w:i/>
                <w:iCs/>
              </w:rPr>
              <w:t>6</w:t>
            </w:r>
          </w:p>
        </w:tc>
      </w:tr>
      <w:tr w:rsidR="00E77DFB" w:rsidRPr="00E77DFB" w:rsidTr="00E77DFB">
        <w:trPr>
          <w:trHeight w:val="315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proofErr w:type="spellStart"/>
            <w:r w:rsidRPr="00E77DFB">
              <w:t>Ульт-Ягунское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 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proofErr w:type="spellStart"/>
            <w:r w:rsidRPr="00E77DFB">
              <w:t>ОЗУ</w:t>
            </w:r>
            <w:proofErr w:type="gramStart"/>
            <w:r w:rsidRPr="00E77DFB">
              <w:t>:В</w:t>
            </w:r>
            <w:proofErr w:type="gramEnd"/>
            <w:r w:rsidRPr="00E77DFB">
              <w:t>одоохранная</w:t>
            </w:r>
            <w:proofErr w:type="spellEnd"/>
            <w:r w:rsidRPr="00E77DFB">
              <w:t xml:space="preserve"> зона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279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0,0083</w:t>
            </w:r>
          </w:p>
        </w:tc>
      </w:tr>
      <w:tr w:rsidR="00E77DFB" w:rsidRPr="00E77DFB" w:rsidTr="00E77DFB">
        <w:trPr>
          <w:trHeight w:val="315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proofErr w:type="spellStart"/>
            <w:r w:rsidRPr="00E77DFB">
              <w:t>Ульт-Ягунское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 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proofErr w:type="spellStart"/>
            <w:r w:rsidRPr="00E77DFB">
              <w:t>ОЗУ</w:t>
            </w:r>
            <w:proofErr w:type="gramStart"/>
            <w:r w:rsidRPr="00E77DFB">
              <w:t>:В</w:t>
            </w:r>
            <w:proofErr w:type="gramEnd"/>
            <w:r w:rsidRPr="00E77DFB">
              <w:t>одоохранная</w:t>
            </w:r>
            <w:proofErr w:type="spellEnd"/>
            <w:r w:rsidRPr="00E77DFB">
              <w:t xml:space="preserve"> зона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244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DFB" w:rsidRPr="00E77DFB" w:rsidRDefault="00E77DFB" w:rsidP="00E77DFB">
            <w:pPr>
              <w:jc w:val="center"/>
            </w:pPr>
            <w:r w:rsidRPr="00E77DFB">
              <w:t>0,0008</w:t>
            </w:r>
          </w:p>
        </w:tc>
      </w:tr>
    </w:tbl>
    <w:p w:rsidR="00490651" w:rsidRPr="001A3CEA" w:rsidRDefault="00490651" w:rsidP="00490651">
      <w:pPr>
        <w:pStyle w:val="S"/>
        <w:spacing w:line="240" w:lineRule="auto"/>
      </w:pPr>
    </w:p>
    <w:p w:rsidR="00490651" w:rsidRDefault="00490651" w:rsidP="0049065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C71F4">
        <w:rPr>
          <w:b/>
          <w:sz w:val="28"/>
          <w:szCs w:val="28"/>
        </w:rPr>
        <w:t>Сведения о границах территории, в отношении которой утвержден проект межевания</w:t>
      </w:r>
    </w:p>
    <w:p w:rsidR="001A3CEA" w:rsidRPr="001A3CEA" w:rsidRDefault="001A3CEA" w:rsidP="00490651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490651" w:rsidRDefault="00490651" w:rsidP="00490651">
      <w:pPr>
        <w:pStyle w:val="S"/>
        <w:spacing w:line="240" w:lineRule="auto"/>
        <w:rPr>
          <w:sz w:val="28"/>
          <w:szCs w:val="28"/>
        </w:rPr>
      </w:pPr>
      <w:r w:rsidRPr="00DC71F4">
        <w:rPr>
          <w:sz w:val="28"/>
          <w:szCs w:val="28"/>
        </w:rPr>
        <w:t>Перечень координат характерных точек границ территории, в отношении которой утвержден проект межевания (си</w:t>
      </w:r>
      <w:r w:rsidR="001A45B0">
        <w:rPr>
          <w:sz w:val="28"/>
          <w:szCs w:val="28"/>
        </w:rPr>
        <w:t>стема координат МСК-86, 3 зона)</w:t>
      </w:r>
    </w:p>
    <w:p w:rsidR="001A45B0" w:rsidRPr="00DC71F4" w:rsidRDefault="001A45B0" w:rsidP="00490651">
      <w:pPr>
        <w:pStyle w:val="S"/>
        <w:spacing w:line="240" w:lineRule="auto"/>
        <w:rPr>
          <w:sz w:val="28"/>
          <w:szCs w:val="28"/>
        </w:rPr>
      </w:pPr>
    </w:p>
    <w:p w:rsidR="001A3CEA" w:rsidRDefault="001A3CEA" w:rsidP="00EE56C1">
      <w:pPr>
        <w:jc w:val="center"/>
        <w:rPr>
          <w:color w:val="000000"/>
          <w:sz w:val="24"/>
          <w:szCs w:val="24"/>
        </w:rPr>
        <w:sectPr w:rsidR="001A3CEA" w:rsidSect="0039676E">
          <w:headerReference w:type="even" r:id="rId26"/>
          <w:headerReference w:type="default" r:id="rId27"/>
          <w:footerReference w:type="even" r:id="rId28"/>
          <w:headerReference w:type="first" r:id="rId29"/>
          <w:pgSz w:w="11906" w:h="16838" w:code="9"/>
          <w:pgMar w:top="1418" w:right="1276" w:bottom="1134" w:left="1559" w:header="709" w:footer="709" w:gutter="0"/>
          <w:pgNumType w:start="312"/>
          <w:cols w:space="708"/>
          <w:titlePg/>
          <w:docGrid w:linePitch="360"/>
        </w:sectPr>
      </w:pPr>
    </w:p>
    <w:tbl>
      <w:tblPr>
        <w:tblW w:w="36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1522"/>
        <w:gridCol w:w="1523"/>
      </w:tblGrid>
      <w:tr w:rsidR="00490651" w:rsidRPr="001A45B0" w:rsidTr="00EE56C1">
        <w:trPr>
          <w:trHeight w:val="283"/>
          <w:jc w:val="center"/>
        </w:trPr>
        <w:tc>
          <w:tcPr>
            <w:tcW w:w="3691" w:type="dxa"/>
            <w:gridSpan w:val="3"/>
            <w:shd w:val="clear" w:color="auto" w:fill="auto"/>
            <w:noWrap/>
            <w:vAlign w:val="center"/>
            <w:hideMark/>
          </w:tcPr>
          <w:p w:rsidR="00490651" w:rsidRPr="001A45B0" w:rsidRDefault="00490651" w:rsidP="001A45B0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lastRenderedPageBreak/>
              <w:t>Каталог координат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  <w:hideMark/>
          </w:tcPr>
          <w:p w:rsidR="00490651" w:rsidRPr="001A45B0" w:rsidRDefault="00490651" w:rsidP="001A45B0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1A45B0">
              <w:rPr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22" w:type="dxa"/>
            <w:shd w:val="clear" w:color="auto" w:fill="auto"/>
            <w:noWrap/>
            <w:hideMark/>
          </w:tcPr>
          <w:p w:rsidR="00490651" w:rsidRPr="001A45B0" w:rsidRDefault="00490651" w:rsidP="001A45B0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1A45B0">
              <w:rPr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523" w:type="dxa"/>
            <w:shd w:val="clear" w:color="auto" w:fill="auto"/>
            <w:noWrap/>
            <w:hideMark/>
          </w:tcPr>
          <w:p w:rsidR="00490651" w:rsidRPr="001A45B0" w:rsidRDefault="00490651" w:rsidP="001A45B0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1A45B0">
              <w:rPr>
                <w:bCs/>
                <w:color w:val="000000"/>
                <w:sz w:val="24"/>
                <w:szCs w:val="24"/>
              </w:rPr>
              <w:t>Y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  <w:hideMark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22" w:type="dxa"/>
            <w:shd w:val="clear" w:color="auto" w:fill="auto"/>
            <w:noWrap/>
            <w:hideMark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1067318.29</w:t>
            </w:r>
          </w:p>
        </w:tc>
        <w:tc>
          <w:tcPr>
            <w:tcW w:w="1523" w:type="dxa"/>
            <w:shd w:val="clear" w:color="auto" w:fill="auto"/>
            <w:noWrap/>
            <w:hideMark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3641600.39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  <w:hideMark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22" w:type="dxa"/>
            <w:shd w:val="clear" w:color="auto" w:fill="auto"/>
            <w:noWrap/>
            <w:hideMark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1067310.75</w:t>
            </w:r>
          </w:p>
        </w:tc>
        <w:tc>
          <w:tcPr>
            <w:tcW w:w="1523" w:type="dxa"/>
            <w:shd w:val="clear" w:color="auto" w:fill="auto"/>
            <w:noWrap/>
            <w:hideMark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3641634.58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1067253.52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3641729.48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1067194.15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3641857.11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1067160.41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3641888.09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1067057.77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3641895.63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1066991.06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3641900.54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1066968.07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3641903.47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1066946.69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3641908.19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1066855.14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3641941.93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1066753.31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3641963.70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1066634.56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3641984.52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1066573.56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3641913.14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1066557.91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3641915.85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1066604.83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3642042.98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1066635.06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3642123.02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1066668.24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3642209.60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1066688.68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3642264.77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1066730.19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3642378.19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1066784.63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3642514.22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1066825.76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3642622.50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1066858.37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3642710.73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1066873.58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3642704.21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1066875.70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3642710.18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1066878.68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3642717.59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1066896.45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3642710.53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1066901.85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3642724.08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1066953.52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3642698.80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1066965.98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3642712.66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1067001.83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3642680.41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1067046.53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3642733.50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1066993.67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3642779.71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1066964.08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3642745.32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1066904.83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3642802.08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1066900.40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3642804.10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1066875.38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3642809.93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1066846.51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3642771.27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1066805.41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3642667.83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1066664.17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3642322.39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1066667.32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3642299.08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1066521.76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3641940.76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1066498.63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3641945.51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1066496.46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3641934.63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1066466.67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3641932.79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1066411.54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3641935.70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1066308.60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3641943.53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1066261.42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3641942.59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1066061.44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3641819.60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1065923.08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3641725.78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1065800.63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3641659.44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1065711.01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3641617.85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1065672.59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3641595.40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1065628.21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3641567.63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1065330.66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3641942.34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1065318.90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3641958.07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1065298.18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3641995.86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1065281.73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3642036.49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1065239.52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3642559.79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1065235.28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3642620.41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1065182.62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3643358.80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1065168.67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3643562.86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1065175.79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3643568.77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1065306.20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3643647.68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1065444.49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3643727.77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1065496.53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3643746.32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1065533.64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3643748.20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1065690.68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3643735.14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1065692.04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3643745.93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1065692.34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3643757.87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1065693.10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3643763.27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1065538.58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3643780.91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1065504.39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3643781.83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1065458.09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3643772.30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1065419.47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3643752.62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1065228.48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3643640.21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1065139.34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3643582.42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1065138.69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3643556.61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1065139.87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3643516.45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1065165.43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3643136.86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1065175.03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3643017.08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1065178.29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3642977.36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1065191.93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3642797.74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1065197.23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3642718.19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1065211.30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3642518.46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1065220.78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3642378.85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1065227.67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3642278.87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1065241.37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3642085.02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1065245.20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3642062.59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1065253.07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3642000.97</w:t>
            </w:r>
          </w:p>
        </w:tc>
      </w:tr>
      <w:tr w:rsidR="00490651" w:rsidRPr="001A45B0" w:rsidTr="00EE56C1">
        <w:trPr>
          <w:trHeight w:val="106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1065267.77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3641977.42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1065360.71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3641852.89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1065600.22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3641550.11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1065595.38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3641547.07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1065529.62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3641498.17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1065451.08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3641448.37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1065342.05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3641444.03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1065326.55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3641418.10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1065311.21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3641401.13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1065333.87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3641380.96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1065349.71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3641397.46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1065343.94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3641402.61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1065352.45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3641417.47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1065423.39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3641418.91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1065461.30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3641423.32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1065486.56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3641434.74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1065610.30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3641524.10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1065620.83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3641530.87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1065631.03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3641537.45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1065668.95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3641561.92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1065677.85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3641547.46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1065813.10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3641620.38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1065961.99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3641701.32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1066206.48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3641858.89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1066258.99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3641893.07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1066271.19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3641897.54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1066489.62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3641889.36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1066513.99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3641886.03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1066546.04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3641883.63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1066584.70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3641871.72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1066646.16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3641910.58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1066677.81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3641917.64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1066696.58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3641920.35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1066839.99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3641895.02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1066913.61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3641865.26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1066959.33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3641851.80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1067105.23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3641841.73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1067159.41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3641837.02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1067189.02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3641765.19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1067204.45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3641737.08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1067252.83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3641666.20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1067285.87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3641610.49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1067283.83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3641563.83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lastRenderedPageBreak/>
              <w:t>133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1067283.26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3641551.00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1067297.08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3641550.37</w:t>
            </w:r>
          </w:p>
        </w:tc>
      </w:tr>
      <w:tr w:rsidR="00490651" w:rsidRPr="001A45B0" w:rsidTr="00EE56C1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522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1067307.35</w:t>
            </w:r>
          </w:p>
        </w:tc>
        <w:tc>
          <w:tcPr>
            <w:tcW w:w="1523" w:type="dxa"/>
            <w:shd w:val="clear" w:color="auto" w:fill="auto"/>
            <w:noWrap/>
          </w:tcPr>
          <w:p w:rsidR="00490651" w:rsidRPr="001A45B0" w:rsidRDefault="00490651" w:rsidP="001A45B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1A45B0">
              <w:rPr>
                <w:color w:val="000000"/>
                <w:sz w:val="24"/>
                <w:szCs w:val="24"/>
              </w:rPr>
              <w:t>3641559.21</w:t>
            </w:r>
          </w:p>
        </w:tc>
      </w:tr>
    </w:tbl>
    <w:p w:rsidR="001A3CEA" w:rsidRDefault="001A3CEA" w:rsidP="00490651">
      <w:pPr>
        <w:suppressAutoHyphens/>
        <w:spacing w:before="10" w:after="10"/>
        <w:ind w:right="284" w:firstLine="709"/>
        <w:jc w:val="center"/>
        <w:rPr>
          <w:b/>
          <w:sz w:val="28"/>
          <w:szCs w:val="28"/>
          <w:highlight w:val="yellow"/>
        </w:rPr>
        <w:sectPr w:rsidR="001A3CEA" w:rsidSect="0039676E">
          <w:type w:val="continuous"/>
          <w:pgSz w:w="11906" w:h="16838" w:code="9"/>
          <w:pgMar w:top="1418" w:right="1276" w:bottom="1134" w:left="1559" w:header="709" w:footer="709" w:gutter="0"/>
          <w:pgNumType w:start="329"/>
          <w:cols w:num="2" w:space="708"/>
          <w:titlePg/>
          <w:docGrid w:linePitch="360"/>
        </w:sectPr>
      </w:pPr>
    </w:p>
    <w:p w:rsidR="00490651" w:rsidRPr="00E378FE" w:rsidRDefault="00490651" w:rsidP="00490651">
      <w:pPr>
        <w:suppressAutoHyphens/>
        <w:spacing w:before="10" w:after="10"/>
        <w:ind w:right="284" w:firstLine="709"/>
        <w:jc w:val="center"/>
        <w:rPr>
          <w:b/>
          <w:sz w:val="28"/>
          <w:szCs w:val="28"/>
          <w:highlight w:val="yellow"/>
        </w:rPr>
      </w:pPr>
    </w:p>
    <w:p w:rsidR="00490651" w:rsidRDefault="00490651" w:rsidP="00490651">
      <w:pPr>
        <w:pStyle w:val="S"/>
        <w:spacing w:line="240" w:lineRule="auto"/>
        <w:rPr>
          <w:sz w:val="28"/>
          <w:szCs w:val="28"/>
        </w:rPr>
      </w:pPr>
    </w:p>
    <w:p w:rsidR="00490651" w:rsidRDefault="00490651" w:rsidP="00490651">
      <w:pPr>
        <w:pStyle w:val="S"/>
        <w:spacing w:line="240" w:lineRule="auto"/>
        <w:rPr>
          <w:sz w:val="28"/>
          <w:szCs w:val="28"/>
        </w:rPr>
      </w:pPr>
    </w:p>
    <w:p w:rsidR="00490651" w:rsidRDefault="00490651" w:rsidP="00151B0B">
      <w:pPr>
        <w:pStyle w:val="S"/>
        <w:spacing w:line="240" w:lineRule="auto"/>
        <w:ind w:firstLine="0"/>
        <w:jc w:val="center"/>
        <w:rPr>
          <w:sz w:val="28"/>
          <w:szCs w:val="28"/>
        </w:rPr>
      </w:pPr>
    </w:p>
    <w:sectPr w:rsidR="00490651" w:rsidSect="001A3CEA">
      <w:type w:val="continuous"/>
      <w:pgSz w:w="11906" w:h="16838" w:code="9"/>
      <w:pgMar w:top="1418" w:right="1276" w:bottom="1134" w:left="1559" w:header="709" w:footer="709" w:gutter="0"/>
      <w:pgNumType w:start="17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E71" w:rsidRDefault="00FA7E71">
      <w:r>
        <w:separator/>
      </w:r>
    </w:p>
  </w:endnote>
  <w:endnote w:type="continuationSeparator" w:id="0">
    <w:p w:rsidR="00FA7E71" w:rsidRDefault="00FA7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20000287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E71" w:rsidRPr="00B1541E" w:rsidRDefault="00FA7E71">
    <w:pPr>
      <w:pStyle w:val="a5"/>
      <w:rPr>
        <w:sz w:val="16"/>
        <w:szCs w:val="16"/>
      </w:rPr>
    </w:pPr>
    <w:proofErr w:type="spellStart"/>
    <w:r>
      <w:rPr>
        <w:sz w:val="16"/>
        <w:szCs w:val="16"/>
      </w:rPr>
      <w:t>нв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E71" w:rsidRDefault="00FA7E71">
      <w:r>
        <w:separator/>
      </w:r>
    </w:p>
  </w:footnote>
  <w:footnote w:type="continuationSeparator" w:id="0">
    <w:p w:rsidR="00FA7E71" w:rsidRDefault="00FA7E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E71" w:rsidRPr="00B1541E" w:rsidRDefault="00FA7E71">
    <w:pPr>
      <w:pStyle w:val="a3"/>
      <w:jc w:val="center"/>
    </w:pPr>
    <w:r w:rsidRPr="00B1541E">
      <w:fldChar w:fldCharType="begin"/>
    </w:r>
    <w:r w:rsidRPr="00B1541E">
      <w:instrText>PAGE   \* MERGEFORMAT</w:instrText>
    </w:r>
    <w:r w:rsidRPr="00B1541E">
      <w:fldChar w:fldCharType="separate"/>
    </w:r>
    <w:r>
      <w:rPr>
        <w:noProof/>
      </w:rPr>
      <w:t>2</w:t>
    </w:r>
    <w:r w:rsidRPr="00B1541E"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E71" w:rsidRPr="008A4894" w:rsidRDefault="00FA7E71">
    <w:pPr>
      <w:pStyle w:val="a3"/>
      <w:jc w:val="center"/>
    </w:pPr>
    <w:r w:rsidRPr="008A4894">
      <w:fldChar w:fldCharType="begin"/>
    </w:r>
    <w:r w:rsidRPr="008A4894">
      <w:instrText>PAGE   \* MERGEFORMAT</w:instrText>
    </w:r>
    <w:r w:rsidRPr="008A4894">
      <w:fldChar w:fldCharType="separate"/>
    </w:r>
    <w:r w:rsidR="006E3942">
      <w:rPr>
        <w:noProof/>
      </w:rPr>
      <w:t>324</w:t>
    </w:r>
    <w:r w:rsidRPr="008A4894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065"/>
      <w:docPartObj>
        <w:docPartGallery w:val="Page Numbers (Top of Page)"/>
        <w:docPartUnique/>
      </w:docPartObj>
    </w:sdtPr>
    <w:sdtEndPr/>
    <w:sdtContent>
      <w:p w:rsidR="00FA7E71" w:rsidRDefault="00FA7E71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3942">
          <w:rPr>
            <w:noProof/>
          </w:rPr>
          <w:t>312</w:t>
        </w:r>
        <w:r>
          <w:rPr>
            <w:noProof/>
          </w:rPr>
          <w:fldChar w:fldCharType="end"/>
        </w:r>
      </w:p>
    </w:sdtContent>
  </w:sdt>
  <w:p w:rsidR="00FA7E71" w:rsidRDefault="00FA7E7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379E"/>
    <w:multiLevelType w:val="hybridMultilevel"/>
    <w:tmpl w:val="D7F221C4"/>
    <w:lvl w:ilvl="0" w:tplc="E2B4C870">
      <w:start w:val="1"/>
      <w:numFmt w:val="bullet"/>
      <w:lvlText w:val=""/>
      <w:lvlJc w:val="left"/>
      <w:pPr>
        <w:ind w:left="489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916A39"/>
    <w:multiLevelType w:val="hybridMultilevel"/>
    <w:tmpl w:val="DA04794E"/>
    <w:lvl w:ilvl="0" w:tplc="5EFEC9F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0649D9"/>
    <w:multiLevelType w:val="hybridMultilevel"/>
    <w:tmpl w:val="C0EEF996"/>
    <w:lvl w:ilvl="0" w:tplc="42FE9F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1663331"/>
    <w:multiLevelType w:val="hybridMultilevel"/>
    <w:tmpl w:val="A83EE15C"/>
    <w:lvl w:ilvl="0" w:tplc="7D84D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734DF"/>
    <w:multiLevelType w:val="hybridMultilevel"/>
    <w:tmpl w:val="00146C16"/>
    <w:lvl w:ilvl="0" w:tplc="4B661B6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CC160A3C" w:tentative="1">
      <w:start w:val="1"/>
      <w:numFmt w:val="lowerLetter"/>
      <w:lvlText w:val="%2."/>
      <w:lvlJc w:val="left"/>
      <w:pPr>
        <w:ind w:left="2149" w:hanging="360"/>
      </w:pPr>
    </w:lvl>
    <w:lvl w:ilvl="2" w:tplc="249E4370" w:tentative="1">
      <w:start w:val="1"/>
      <w:numFmt w:val="lowerRoman"/>
      <w:lvlText w:val="%3."/>
      <w:lvlJc w:val="right"/>
      <w:pPr>
        <w:ind w:left="2869" w:hanging="180"/>
      </w:pPr>
    </w:lvl>
    <w:lvl w:ilvl="3" w:tplc="6AF22914" w:tentative="1">
      <w:start w:val="1"/>
      <w:numFmt w:val="decimal"/>
      <w:lvlText w:val="%4."/>
      <w:lvlJc w:val="left"/>
      <w:pPr>
        <w:ind w:left="3589" w:hanging="360"/>
      </w:pPr>
    </w:lvl>
    <w:lvl w:ilvl="4" w:tplc="5BDEAE10" w:tentative="1">
      <w:start w:val="1"/>
      <w:numFmt w:val="lowerLetter"/>
      <w:lvlText w:val="%5."/>
      <w:lvlJc w:val="left"/>
      <w:pPr>
        <w:ind w:left="4309" w:hanging="360"/>
      </w:pPr>
    </w:lvl>
    <w:lvl w:ilvl="5" w:tplc="228E2436" w:tentative="1">
      <w:start w:val="1"/>
      <w:numFmt w:val="lowerRoman"/>
      <w:lvlText w:val="%6."/>
      <w:lvlJc w:val="right"/>
      <w:pPr>
        <w:ind w:left="5029" w:hanging="180"/>
      </w:pPr>
    </w:lvl>
    <w:lvl w:ilvl="6" w:tplc="A81E1F32" w:tentative="1">
      <w:start w:val="1"/>
      <w:numFmt w:val="decimal"/>
      <w:lvlText w:val="%7."/>
      <w:lvlJc w:val="left"/>
      <w:pPr>
        <w:ind w:left="5749" w:hanging="360"/>
      </w:pPr>
    </w:lvl>
    <w:lvl w:ilvl="7" w:tplc="40EAD758" w:tentative="1">
      <w:start w:val="1"/>
      <w:numFmt w:val="lowerLetter"/>
      <w:lvlText w:val="%8."/>
      <w:lvlJc w:val="left"/>
      <w:pPr>
        <w:ind w:left="6469" w:hanging="360"/>
      </w:pPr>
    </w:lvl>
    <w:lvl w:ilvl="8" w:tplc="D5747556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D7E33D5"/>
    <w:multiLevelType w:val="hybridMultilevel"/>
    <w:tmpl w:val="673A784E"/>
    <w:lvl w:ilvl="0" w:tplc="674C6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F3A32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E2CE1A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938C67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112C14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C580ED0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CA8F4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A7662D2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8EE629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9178BA"/>
    <w:multiLevelType w:val="hybridMultilevel"/>
    <w:tmpl w:val="9FB0B9E0"/>
    <w:lvl w:ilvl="0" w:tplc="5F3E5B62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DB1854"/>
    <w:multiLevelType w:val="hybridMultilevel"/>
    <w:tmpl w:val="95323BB4"/>
    <w:lvl w:ilvl="0" w:tplc="47863638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3D72CF"/>
    <w:multiLevelType w:val="hybridMultilevel"/>
    <w:tmpl w:val="D8F255BA"/>
    <w:lvl w:ilvl="0" w:tplc="285EF1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pStyle w:val="S2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4CE273A"/>
    <w:multiLevelType w:val="hybridMultilevel"/>
    <w:tmpl w:val="B3623D40"/>
    <w:lvl w:ilvl="0" w:tplc="E2B4C870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>
    <w:nsid w:val="6DA93140"/>
    <w:multiLevelType w:val="hybridMultilevel"/>
    <w:tmpl w:val="45F06716"/>
    <w:lvl w:ilvl="0" w:tplc="FFFFFFFF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B0F45F5"/>
    <w:multiLevelType w:val="hybridMultilevel"/>
    <w:tmpl w:val="386CD0D4"/>
    <w:styleLink w:val="1111118"/>
    <w:lvl w:ilvl="0" w:tplc="2E189FE8">
      <w:start w:val="1"/>
      <w:numFmt w:val="bullet"/>
      <w:pStyle w:val="1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27A0A3E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4DCBEE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5FA5BC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FE4CE3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4C8246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AC0447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52EE48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C28ADD3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9"/>
  </w:num>
  <w:num w:numId="8">
    <w:abstractNumId w:val="4"/>
  </w:num>
  <w:num w:numId="9">
    <w:abstractNumId w:val="2"/>
  </w:num>
  <w:num w:numId="10">
    <w:abstractNumId w:val="11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FBE"/>
    <w:rsid w:val="00025647"/>
    <w:rsid w:val="000274E6"/>
    <w:rsid w:val="000320BD"/>
    <w:rsid w:val="00044949"/>
    <w:rsid w:val="000842BE"/>
    <w:rsid w:val="00095055"/>
    <w:rsid w:val="000A6516"/>
    <w:rsid w:val="000C0F9D"/>
    <w:rsid w:val="000C4AB7"/>
    <w:rsid w:val="000E251D"/>
    <w:rsid w:val="000E3BE6"/>
    <w:rsid w:val="000E6078"/>
    <w:rsid w:val="000F1E10"/>
    <w:rsid w:val="000F701E"/>
    <w:rsid w:val="00101972"/>
    <w:rsid w:val="00123E3B"/>
    <w:rsid w:val="001375C2"/>
    <w:rsid w:val="00146916"/>
    <w:rsid w:val="001500F7"/>
    <w:rsid w:val="00151B0B"/>
    <w:rsid w:val="001620C7"/>
    <w:rsid w:val="001814EB"/>
    <w:rsid w:val="0018488C"/>
    <w:rsid w:val="0019139E"/>
    <w:rsid w:val="00191870"/>
    <w:rsid w:val="00195756"/>
    <w:rsid w:val="001A3CEA"/>
    <w:rsid w:val="001A4272"/>
    <w:rsid w:val="001A45B0"/>
    <w:rsid w:val="001A535B"/>
    <w:rsid w:val="001A7161"/>
    <w:rsid w:val="001C0F33"/>
    <w:rsid w:val="001C605F"/>
    <w:rsid w:val="001F238A"/>
    <w:rsid w:val="001F521F"/>
    <w:rsid w:val="001F683F"/>
    <w:rsid w:val="00224960"/>
    <w:rsid w:val="00234D89"/>
    <w:rsid w:val="0024637D"/>
    <w:rsid w:val="00276186"/>
    <w:rsid w:val="002D7166"/>
    <w:rsid w:val="002E5B36"/>
    <w:rsid w:val="002F00EA"/>
    <w:rsid w:val="00301262"/>
    <w:rsid w:val="00313D74"/>
    <w:rsid w:val="003235BF"/>
    <w:rsid w:val="00334191"/>
    <w:rsid w:val="00341B3D"/>
    <w:rsid w:val="003428F1"/>
    <w:rsid w:val="003766F9"/>
    <w:rsid w:val="00386B5E"/>
    <w:rsid w:val="00390028"/>
    <w:rsid w:val="003940C6"/>
    <w:rsid w:val="0039676E"/>
    <w:rsid w:val="003A6211"/>
    <w:rsid w:val="003C4B59"/>
    <w:rsid w:val="003C6D81"/>
    <w:rsid w:val="003E56D4"/>
    <w:rsid w:val="003E6249"/>
    <w:rsid w:val="003F01D6"/>
    <w:rsid w:val="003F42FD"/>
    <w:rsid w:val="00415B9E"/>
    <w:rsid w:val="004265E9"/>
    <w:rsid w:val="0045559B"/>
    <w:rsid w:val="00482A97"/>
    <w:rsid w:val="00487E49"/>
    <w:rsid w:val="00490651"/>
    <w:rsid w:val="004A3BD7"/>
    <w:rsid w:val="004C34C8"/>
    <w:rsid w:val="004C54D4"/>
    <w:rsid w:val="004C67EF"/>
    <w:rsid w:val="005011C1"/>
    <w:rsid w:val="0054446C"/>
    <w:rsid w:val="00547A49"/>
    <w:rsid w:val="00575E30"/>
    <w:rsid w:val="0059211C"/>
    <w:rsid w:val="005A2B74"/>
    <w:rsid w:val="005E09A2"/>
    <w:rsid w:val="00613ACA"/>
    <w:rsid w:val="00614C35"/>
    <w:rsid w:val="0062715C"/>
    <w:rsid w:val="006604C7"/>
    <w:rsid w:val="006621E0"/>
    <w:rsid w:val="006634DE"/>
    <w:rsid w:val="00671988"/>
    <w:rsid w:val="00680588"/>
    <w:rsid w:val="00686010"/>
    <w:rsid w:val="00692307"/>
    <w:rsid w:val="006A386B"/>
    <w:rsid w:val="006A5140"/>
    <w:rsid w:val="006D3309"/>
    <w:rsid w:val="006D4FBE"/>
    <w:rsid w:val="006D50CC"/>
    <w:rsid w:val="006E3942"/>
    <w:rsid w:val="006F7E4E"/>
    <w:rsid w:val="0070168F"/>
    <w:rsid w:val="00710FAA"/>
    <w:rsid w:val="0071645E"/>
    <w:rsid w:val="007213AB"/>
    <w:rsid w:val="00765324"/>
    <w:rsid w:val="00772EE8"/>
    <w:rsid w:val="007875C5"/>
    <w:rsid w:val="007920C7"/>
    <w:rsid w:val="0079290D"/>
    <w:rsid w:val="00795544"/>
    <w:rsid w:val="0079565E"/>
    <w:rsid w:val="007C09A6"/>
    <w:rsid w:val="00807098"/>
    <w:rsid w:val="00820070"/>
    <w:rsid w:val="00820593"/>
    <w:rsid w:val="008212DA"/>
    <w:rsid w:val="00821743"/>
    <w:rsid w:val="008222A1"/>
    <w:rsid w:val="0082427A"/>
    <w:rsid w:val="0085477F"/>
    <w:rsid w:val="00863ADE"/>
    <w:rsid w:val="008918DE"/>
    <w:rsid w:val="00896810"/>
    <w:rsid w:val="00896EA1"/>
    <w:rsid w:val="00897126"/>
    <w:rsid w:val="008A6035"/>
    <w:rsid w:val="008C3FB2"/>
    <w:rsid w:val="008C6D30"/>
    <w:rsid w:val="008F770A"/>
    <w:rsid w:val="00904D5B"/>
    <w:rsid w:val="009215B0"/>
    <w:rsid w:val="00947513"/>
    <w:rsid w:val="00966C48"/>
    <w:rsid w:val="009743BC"/>
    <w:rsid w:val="00985715"/>
    <w:rsid w:val="0099244D"/>
    <w:rsid w:val="009A1A29"/>
    <w:rsid w:val="009B593A"/>
    <w:rsid w:val="009C3410"/>
    <w:rsid w:val="009C4112"/>
    <w:rsid w:val="009D21CF"/>
    <w:rsid w:val="00A136DB"/>
    <w:rsid w:val="00A258AE"/>
    <w:rsid w:val="00A3783C"/>
    <w:rsid w:val="00A55A44"/>
    <w:rsid w:val="00A65FA8"/>
    <w:rsid w:val="00A733A8"/>
    <w:rsid w:val="00A92C62"/>
    <w:rsid w:val="00A95DBD"/>
    <w:rsid w:val="00AA0F13"/>
    <w:rsid w:val="00AA7F80"/>
    <w:rsid w:val="00AC712C"/>
    <w:rsid w:val="00AD535D"/>
    <w:rsid w:val="00AE043B"/>
    <w:rsid w:val="00AF555A"/>
    <w:rsid w:val="00B06BB6"/>
    <w:rsid w:val="00B20EAA"/>
    <w:rsid w:val="00B627E1"/>
    <w:rsid w:val="00BB6E30"/>
    <w:rsid w:val="00BC35AC"/>
    <w:rsid w:val="00BC43A6"/>
    <w:rsid w:val="00BF5FF1"/>
    <w:rsid w:val="00BF7073"/>
    <w:rsid w:val="00C15218"/>
    <w:rsid w:val="00C23042"/>
    <w:rsid w:val="00C32F45"/>
    <w:rsid w:val="00C519A5"/>
    <w:rsid w:val="00C56DCD"/>
    <w:rsid w:val="00C84ECF"/>
    <w:rsid w:val="00C94A72"/>
    <w:rsid w:val="00CB3AB5"/>
    <w:rsid w:val="00CB4EED"/>
    <w:rsid w:val="00CD6001"/>
    <w:rsid w:val="00CE4582"/>
    <w:rsid w:val="00CE573D"/>
    <w:rsid w:val="00CF240B"/>
    <w:rsid w:val="00D03027"/>
    <w:rsid w:val="00D05BA3"/>
    <w:rsid w:val="00D1006F"/>
    <w:rsid w:val="00D1412F"/>
    <w:rsid w:val="00D14372"/>
    <w:rsid w:val="00D17068"/>
    <w:rsid w:val="00D21D50"/>
    <w:rsid w:val="00D34889"/>
    <w:rsid w:val="00D42B81"/>
    <w:rsid w:val="00D475D7"/>
    <w:rsid w:val="00D50B0E"/>
    <w:rsid w:val="00D7555A"/>
    <w:rsid w:val="00D91B6A"/>
    <w:rsid w:val="00D97BA8"/>
    <w:rsid w:val="00DA3596"/>
    <w:rsid w:val="00DC71F4"/>
    <w:rsid w:val="00DD2572"/>
    <w:rsid w:val="00DD6C45"/>
    <w:rsid w:val="00DD7984"/>
    <w:rsid w:val="00DE10C6"/>
    <w:rsid w:val="00DF07D3"/>
    <w:rsid w:val="00DF32A3"/>
    <w:rsid w:val="00DF3355"/>
    <w:rsid w:val="00E005A2"/>
    <w:rsid w:val="00E0501F"/>
    <w:rsid w:val="00E072DD"/>
    <w:rsid w:val="00E14729"/>
    <w:rsid w:val="00E35564"/>
    <w:rsid w:val="00E42266"/>
    <w:rsid w:val="00E54BBD"/>
    <w:rsid w:val="00E61F6A"/>
    <w:rsid w:val="00E64776"/>
    <w:rsid w:val="00E6714F"/>
    <w:rsid w:val="00E77DFB"/>
    <w:rsid w:val="00E83A29"/>
    <w:rsid w:val="00E90AEA"/>
    <w:rsid w:val="00E91555"/>
    <w:rsid w:val="00EA47DA"/>
    <w:rsid w:val="00ED2A21"/>
    <w:rsid w:val="00ED7200"/>
    <w:rsid w:val="00EE56C1"/>
    <w:rsid w:val="00F1339E"/>
    <w:rsid w:val="00F27454"/>
    <w:rsid w:val="00F3490B"/>
    <w:rsid w:val="00F4383B"/>
    <w:rsid w:val="00F4705B"/>
    <w:rsid w:val="00F503C7"/>
    <w:rsid w:val="00F50C87"/>
    <w:rsid w:val="00F64FE5"/>
    <w:rsid w:val="00F70591"/>
    <w:rsid w:val="00FA24E6"/>
    <w:rsid w:val="00FA7E71"/>
    <w:rsid w:val="00FB7AF6"/>
    <w:rsid w:val="00FD214D"/>
    <w:rsid w:val="00FE6FB0"/>
    <w:rsid w:val="00FF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11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71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065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71F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11C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011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5011C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011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List Continue 2"/>
    <w:basedOn w:val="a"/>
    <w:uiPriority w:val="99"/>
    <w:unhideWhenUsed/>
    <w:rsid w:val="005011C1"/>
    <w:pPr>
      <w:spacing w:after="120"/>
      <w:ind w:left="566"/>
      <w:contextualSpacing/>
    </w:pPr>
    <w:rPr>
      <w:sz w:val="24"/>
      <w:szCs w:val="24"/>
    </w:rPr>
  </w:style>
  <w:style w:type="paragraph" w:customStyle="1" w:styleId="S2">
    <w:name w:val="S_Заголовок 2"/>
    <w:basedOn w:val="2"/>
    <w:uiPriority w:val="99"/>
    <w:rsid w:val="005011C1"/>
    <w:pPr>
      <w:keepNext w:val="0"/>
      <w:keepLines w:val="0"/>
      <w:numPr>
        <w:ilvl w:val="1"/>
        <w:numId w:val="1"/>
      </w:numPr>
      <w:tabs>
        <w:tab w:val="num" w:pos="3065"/>
      </w:tabs>
      <w:spacing w:before="0"/>
      <w:ind w:left="3065"/>
      <w:jc w:val="both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S">
    <w:name w:val="S_Обычный"/>
    <w:basedOn w:val="a"/>
    <w:link w:val="S0"/>
    <w:uiPriority w:val="99"/>
    <w:rsid w:val="005011C1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S0">
    <w:name w:val="S_Обычный Знак"/>
    <w:link w:val="S"/>
    <w:uiPriority w:val="99"/>
    <w:locked/>
    <w:rsid w:val="005011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lock Text"/>
    <w:basedOn w:val="a"/>
    <w:rsid w:val="005011C1"/>
    <w:pPr>
      <w:spacing w:line="360" w:lineRule="auto"/>
      <w:ind w:left="170" w:right="851" w:firstLine="709"/>
      <w:jc w:val="both"/>
    </w:pPr>
    <w:rPr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011C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A651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A651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Абзац списка Знак"/>
    <w:aliases w:val="Маркированный Знак,Абзац с отступом Знак,Абзац списка11 Знак"/>
    <w:link w:val="ab"/>
    <w:uiPriority w:val="34"/>
    <w:locked/>
    <w:rsid w:val="00D475D7"/>
  </w:style>
  <w:style w:type="paragraph" w:styleId="ab">
    <w:name w:val="List Paragraph"/>
    <w:aliases w:val="Маркированный,Абзац с отступом,Абзац списка11"/>
    <w:basedOn w:val="a"/>
    <w:link w:val="aa"/>
    <w:uiPriority w:val="34"/>
    <w:qFormat/>
    <w:rsid w:val="00D475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4">
    <w:name w:val="toc 4"/>
    <w:basedOn w:val="a"/>
    <w:next w:val="a"/>
    <w:autoRedefine/>
    <w:uiPriority w:val="39"/>
    <w:rsid w:val="00F50C87"/>
    <w:pPr>
      <w:tabs>
        <w:tab w:val="left" w:pos="1200"/>
        <w:tab w:val="right" w:leader="dot" w:pos="9809"/>
      </w:tabs>
      <w:ind w:left="964" w:right="397" w:hanging="964"/>
    </w:pPr>
    <w:rPr>
      <w:noProof/>
      <w:sz w:val="24"/>
      <w:szCs w:val="24"/>
      <w:lang w:val="en-US"/>
    </w:rPr>
  </w:style>
  <w:style w:type="paragraph" w:customStyle="1" w:styleId="210">
    <w:name w:val="Основной текст 21"/>
    <w:basedOn w:val="a"/>
    <w:rsid w:val="00F50C87"/>
    <w:pPr>
      <w:suppressAutoHyphens/>
      <w:jc w:val="center"/>
    </w:pPr>
    <w:rPr>
      <w:sz w:val="24"/>
      <w:lang w:eastAsia="ar-SA"/>
    </w:rPr>
  </w:style>
  <w:style w:type="paragraph" w:styleId="ac">
    <w:name w:val="No Spacing"/>
    <w:link w:val="ad"/>
    <w:uiPriority w:val="1"/>
    <w:qFormat/>
    <w:rsid w:val="00F50C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a"/>
    <w:link w:val="Body0"/>
    <w:rsid w:val="00F50C87"/>
    <w:pPr>
      <w:spacing w:line="360" w:lineRule="atLeast"/>
      <w:ind w:left="284" w:firstLine="851"/>
      <w:jc w:val="both"/>
    </w:pPr>
    <w:rPr>
      <w:rFonts w:ascii="Pragmatica" w:eastAsia="SimSun" w:hAnsi="Pragmatica"/>
      <w:sz w:val="24"/>
      <w:szCs w:val="24"/>
    </w:rPr>
  </w:style>
  <w:style w:type="character" w:customStyle="1" w:styleId="Body0">
    <w:name w:val="Body Знак"/>
    <w:link w:val="Body"/>
    <w:rsid w:val="00F50C87"/>
    <w:rPr>
      <w:rFonts w:ascii="Pragmatica" w:eastAsia="SimSun" w:hAnsi="Pragmatica" w:cs="Times New Roman"/>
      <w:sz w:val="24"/>
      <w:szCs w:val="24"/>
    </w:rPr>
  </w:style>
  <w:style w:type="character" w:customStyle="1" w:styleId="ad">
    <w:name w:val="Без интервала Знак"/>
    <w:link w:val="ac"/>
    <w:uiPriority w:val="1"/>
    <w:rsid w:val="00F50C87"/>
    <w:rPr>
      <w:rFonts w:ascii="Calibri" w:eastAsia="Calibri" w:hAnsi="Calibri" w:cs="Times New Roman"/>
    </w:rPr>
  </w:style>
  <w:style w:type="paragraph" w:styleId="ae">
    <w:name w:val="caption"/>
    <w:basedOn w:val="a"/>
    <w:next w:val="a"/>
    <w:qFormat/>
    <w:rsid w:val="00CE4582"/>
    <w:pPr>
      <w:spacing w:before="120" w:after="120"/>
      <w:ind w:firstLine="720"/>
    </w:pPr>
    <w:rPr>
      <w:sz w:val="24"/>
    </w:rPr>
  </w:style>
  <w:style w:type="table" w:styleId="af">
    <w:name w:val="Table Grid"/>
    <w:basedOn w:val="a1"/>
    <w:uiPriority w:val="39"/>
    <w:rsid w:val="00123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Маркированный1"/>
    <w:basedOn w:val="a"/>
    <w:qFormat/>
    <w:rsid w:val="00044949"/>
    <w:pPr>
      <w:numPr>
        <w:numId w:val="10"/>
      </w:numPr>
      <w:spacing w:line="360" w:lineRule="auto"/>
      <w:jc w:val="both"/>
    </w:pPr>
    <w:rPr>
      <w:rFonts w:eastAsia="Calibri"/>
      <w:color w:val="000000"/>
      <w:sz w:val="24"/>
      <w:szCs w:val="22"/>
      <w:lang w:eastAsia="en-US"/>
    </w:rPr>
  </w:style>
  <w:style w:type="numbering" w:customStyle="1" w:styleId="1111118">
    <w:name w:val="1 / 1.1 / 1.1.18"/>
    <w:basedOn w:val="a2"/>
    <w:next w:val="111111"/>
    <w:semiHidden/>
    <w:rsid w:val="00044949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044949"/>
  </w:style>
  <w:style w:type="paragraph" w:customStyle="1" w:styleId="af0">
    <w:name w:val="Обычный. Нормальный"/>
    <w:basedOn w:val="a"/>
    <w:link w:val="af1"/>
    <w:rsid w:val="00FA24E6"/>
    <w:pPr>
      <w:spacing w:before="120"/>
      <w:ind w:firstLine="709"/>
      <w:jc w:val="both"/>
    </w:pPr>
    <w:rPr>
      <w:sz w:val="24"/>
      <w:szCs w:val="24"/>
    </w:rPr>
  </w:style>
  <w:style w:type="character" w:customStyle="1" w:styleId="af1">
    <w:name w:val="Обычный. Нормальный Знак"/>
    <w:link w:val="af0"/>
    <w:rsid w:val="00FA24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48">
    <w:name w:val="Стиль Основной текст Югранефтегазпроект + Слева:  048 см Первая с..."/>
    <w:basedOn w:val="a"/>
    <w:link w:val="0480"/>
    <w:qFormat/>
    <w:rsid w:val="00FF4979"/>
    <w:pPr>
      <w:spacing w:line="360" w:lineRule="auto"/>
      <w:ind w:left="270" w:right="284" w:firstLine="450"/>
      <w:jc w:val="both"/>
    </w:pPr>
    <w:rPr>
      <w:rFonts w:ascii="Arial" w:hAnsi="Arial"/>
      <w:sz w:val="22"/>
    </w:rPr>
  </w:style>
  <w:style w:type="character" w:customStyle="1" w:styleId="0480">
    <w:name w:val="Стиль Основной текст Югранефтегазпроект + Слева:  048 см Первая с... Знак"/>
    <w:link w:val="048"/>
    <w:locked/>
    <w:rsid w:val="00FF4979"/>
    <w:rPr>
      <w:rFonts w:ascii="Arial" w:eastAsia="Times New Roman" w:hAnsi="Arial" w:cs="Times New Roman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DC71F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C71F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60">
    <w:name w:val="Заголовок 6 Знак"/>
    <w:basedOn w:val="a0"/>
    <w:link w:val="6"/>
    <w:rsid w:val="00490651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11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71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065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71F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11C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011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5011C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011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List Continue 2"/>
    <w:basedOn w:val="a"/>
    <w:uiPriority w:val="99"/>
    <w:unhideWhenUsed/>
    <w:rsid w:val="005011C1"/>
    <w:pPr>
      <w:spacing w:after="120"/>
      <w:ind w:left="566"/>
      <w:contextualSpacing/>
    </w:pPr>
    <w:rPr>
      <w:sz w:val="24"/>
      <w:szCs w:val="24"/>
    </w:rPr>
  </w:style>
  <w:style w:type="paragraph" w:customStyle="1" w:styleId="S2">
    <w:name w:val="S_Заголовок 2"/>
    <w:basedOn w:val="2"/>
    <w:uiPriority w:val="99"/>
    <w:rsid w:val="005011C1"/>
    <w:pPr>
      <w:keepNext w:val="0"/>
      <w:keepLines w:val="0"/>
      <w:numPr>
        <w:ilvl w:val="1"/>
        <w:numId w:val="1"/>
      </w:numPr>
      <w:tabs>
        <w:tab w:val="num" w:pos="3065"/>
      </w:tabs>
      <w:spacing w:before="0"/>
      <w:ind w:left="3065"/>
      <w:jc w:val="both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S">
    <w:name w:val="S_Обычный"/>
    <w:basedOn w:val="a"/>
    <w:link w:val="S0"/>
    <w:uiPriority w:val="99"/>
    <w:rsid w:val="005011C1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S0">
    <w:name w:val="S_Обычный Знак"/>
    <w:link w:val="S"/>
    <w:uiPriority w:val="99"/>
    <w:locked/>
    <w:rsid w:val="005011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lock Text"/>
    <w:basedOn w:val="a"/>
    <w:rsid w:val="005011C1"/>
    <w:pPr>
      <w:spacing w:line="360" w:lineRule="auto"/>
      <w:ind w:left="170" w:right="851" w:firstLine="709"/>
      <w:jc w:val="both"/>
    </w:pPr>
    <w:rPr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011C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A651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A651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Абзац списка Знак"/>
    <w:aliases w:val="Маркированный Знак,Абзац с отступом Знак,Абзац списка11 Знак"/>
    <w:link w:val="ab"/>
    <w:uiPriority w:val="34"/>
    <w:locked/>
    <w:rsid w:val="00D475D7"/>
  </w:style>
  <w:style w:type="paragraph" w:styleId="ab">
    <w:name w:val="List Paragraph"/>
    <w:aliases w:val="Маркированный,Абзац с отступом,Абзац списка11"/>
    <w:basedOn w:val="a"/>
    <w:link w:val="aa"/>
    <w:uiPriority w:val="34"/>
    <w:qFormat/>
    <w:rsid w:val="00D475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4">
    <w:name w:val="toc 4"/>
    <w:basedOn w:val="a"/>
    <w:next w:val="a"/>
    <w:autoRedefine/>
    <w:uiPriority w:val="39"/>
    <w:rsid w:val="00F50C87"/>
    <w:pPr>
      <w:tabs>
        <w:tab w:val="left" w:pos="1200"/>
        <w:tab w:val="right" w:leader="dot" w:pos="9809"/>
      </w:tabs>
      <w:ind w:left="964" w:right="397" w:hanging="964"/>
    </w:pPr>
    <w:rPr>
      <w:noProof/>
      <w:sz w:val="24"/>
      <w:szCs w:val="24"/>
      <w:lang w:val="en-US"/>
    </w:rPr>
  </w:style>
  <w:style w:type="paragraph" w:customStyle="1" w:styleId="210">
    <w:name w:val="Основной текст 21"/>
    <w:basedOn w:val="a"/>
    <w:rsid w:val="00F50C87"/>
    <w:pPr>
      <w:suppressAutoHyphens/>
      <w:jc w:val="center"/>
    </w:pPr>
    <w:rPr>
      <w:sz w:val="24"/>
      <w:lang w:eastAsia="ar-SA"/>
    </w:rPr>
  </w:style>
  <w:style w:type="paragraph" w:styleId="ac">
    <w:name w:val="No Spacing"/>
    <w:link w:val="ad"/>
    <w:uiPriority w:val="1"/>
    <w:qFormat/>
    <w:rsid w:val="00F50C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a"/>
    <w:link w:val="Body0"/>
    <w:rsid w:val="00F50C87"/>
    <w:pPr>
      <w:spacing w:line="360" w:lineRule="atLeast"/>
      <w:ind w:left="284" w:firstLine="851"/>
      <w:jc w:val="both"/>
    </w:pPr>
    <w:rPr>
      <w:rFonts w:ascii="Pragmatica" w:eastAsia="SimSun" w:hAnsi="Pragmatica"/>
      <w:sz w:val="24"/>
      <w:szCs w:val="24"/>
    </w:rPr>
  </w:style>
  <w:style w:type="character" w:customStyle="1" w:styleId="Body0">
    <w:name w:val="Body Знак"/>
    <w:link w:val="Body"/>
    <w:rsid w:val="00F50C87"/>
    <w:rPr>
      <w:rFonts w:ascii="Pragmatica" w:eastAsia="SimSun" w:hAnsi="Pragmatica" w:cs="Times New Roman"/>
      <w:sz w:val="24"/>
      <w:szCs w:val="24"/>
    </w:rPr>
  </w:style>
  <w:style w:type="character" w:customStyle="1" w:styleId="ad">
    <w:name w:val="Без интервала Знак"/>
    <w:link w:val="ac"/>
    <w:uiPriority w:val="1"/>
    <w:rsid w:val="00F50C87"/>
    <w:rPr>
      <w:rFonts w:ascii="Calibri" w:eastAsia="Calibri" w:hAnsi="Calibri" w:cs="Times New Roman"/>
    </w:rPr>
  </w:style>
  <w:style w:type="paragraph" w:styleId="ae">
    <w:name w:val="caption"/>
    <w:basedOn w:val="a"/>
    <w:next w:val="a"/>
    <w:qFormat/>
    <w:rsid w:val="00CE4582"/>
    <w:pPr>
      <w:spacing w:before="120" w:after="120"/>
      <w:ind w:firstLine="720"/>
    </w:pPr>
    <w:rPr>
      <w:sz w:val="24"/>
    </w:rPr>
  </w:style>
  <w:style w:type="table" w:styleId="af">
    <w:name w:val="Table Grid"/>
    <w:basedOn w:val="a1"/>
    <w:uiPriority w:val="39"/>
    <w:rsid w:val="00123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Маркированный1"/>
    <w:basedOn w:val="a"/>
    <w:qFormat/>
    <w:rsid w:val="00044949"/>
    <w:pPr>
      <w:numPr>
        <w:numId w:val="10"/>
      </w:numPr>
      <w:spacing w:line="360" w:lineRule="auto"/>
      <w:jc w:val="both"/>
    </w:pPr>
    <w:rPr>
      <w:rFonts w:eastAsia="Calibri"/>
      <w:color w:val="000000"/>
      <w:sz w:val="24"/>
      <w:szCs w:val="22"/>
      <w:lang w:eastAsia="en-US"/>
    </w:rPr>
  </w:style>
  <w:style w:type="numbering" w:customStyle="1" w:styleId="1111118">
    <w:name w:val="1 / 1.1 / 1.1.18"/>
    <w:basedOn w:val="a2"/>
    <w:next w:val="111111"/>
    <w:semiHidden/>
    <w:rsid w:val="00044949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044949"/>
  </w:style>
  <w:style w:type="paragraph" w:customStyle="1" w:styleId="af0">
    <w:name w:val="Обычный. Нормальный"/>
    <w:basedOn w:val="a"/>
    <w:link w:val="af1"/>
    <w:rsid w:val="00FA24E6"/>
    <w:pPr>
      <w:spacing w:before="120"/>
      <w:ind w:firstLine="709"/>
      <w:jc w:val="both"/>
    </w:pPr>
    <w:rPr>
      <w:sz w:val="24"/>
      <w:szCs w:val="24"/>
    </w:rPr>
  </w:style>
  <w:style w:type="character" w:customStyle="1" w:styleId="af1">
    <w:name w:val="Обычный. Нормальный Знак"/>
    <w:link w:val="af0"/>
    <w:rsid w:val="00FA24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48">
    <w:name w:val="Стиль Основной текст Югранефтегазпроект + Слева:  048 см Первая с..."/>
    <w:basedOn w:val="a"/>
    <w:link w:val="0480"/>
    <w:qFormat/>
    <w:rsid w:val="00FF4979"/>
    <w:pPr>
      <w:spacing w:line="360" w:lineRule="auto"/>
      <w:ind w:left="270" w:right="284" w:firstLine="450"/>
      <w:jc w:val="both"/>
    </w:pPr>
    <w:rPr>
      <w:rFonts w:ascii="Arial" w:hAnsi="Arial"/>
      <w:sz w:val="22"/>
    </w:rPr>
  </w:style>
  <w:style w:type="character" w:customStyle="1" w:styleId="0480">
    <w:name w:val="Стиль Основной текст Югранефтегазпроект + Слева:  048 см Первая с... Знак"/>
    <w:link w:val="048"/>
    <w:locked/>
    <w:rsid w:val="00FF4979"/>
    <w:rPr>
      <w:rFonts w:ascii="Arial" w:eastAsia="Times New Roman" w:hAnsi="Arial" w:cs="Times New Roman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DC71F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C71F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60">
    <w:name w:val="Заголовок 6 Знак"/>
    <w:basedOn w:val="a0"/>
    <w:link w:val="6"/>
    <w:rsid w:val="00490651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1.jpeg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1dd49b18-d814-4c12-b642-fecc9321ea51" ContentTypeId="0x0101000F5B2DE46E52DF49A00DB448A0E976C5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 проекта" ma:contentTypeID="0x0101000F5B2DE46E52DF49A00DB448A0E976C5005E11B0E8EA09CE46A1E637A5056CAC2C" ma:contentTypeVersion="3" ma:contentTypeDescription="" ma:contentTypeScope="" ma:versionID="0cf5e1aa779dd448a6ede11240fb864e">
  <xsd:schema xmlns:xsd="http://www.w3.org/2001/XMLSchema" xmlns:xs="http://www.w3.org/2001/XMLSchema" xmlns:p="http://schemas.microsoft.com/office/2006/metadata/properties" xmlns:ns2="f4cf9436-db52-418d-ad82-538b9b762843" targetNamespace="http://schemas.microsoft.com/office/2006/metadata/properties" ma:root="true" ma:fieldsID="5684a0cd27d419e4d7da41317e7cfa67" ns2:_="">
    <xsd:import namespace="f4cf9436-db52-418d-ad82-538b9b7628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4d6d5828634462380dab1c6ea8986b5" minOccurs="0"/>
                <xsd:element ref="ns2:TaxCatchAll" minOccurs="0"/>
                <xsd:element ref="ns2:TaxCatchAllLabel" minOccurs="0"/>
                <xsd:element ref="ns2:j1520b507af54ba5a2ae6a5e4c6915f8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f9436-db52-418d-ad82-538b9b7628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a4d6d5828634462380dab1c6ea8986b5" ma:index="11" nillable="true" ma:taxonomy="true" ma:internalName="a4d6d5828634462380dab1c6ea8986b5" ma:taxonomyFieldName="MayakDocumentType" ma:displayName="Тип документа" ma:default="" ma:fieldId="{a4d6d582-8634-4623-80da-b1c6ea8986b5}" ma:sspId="1dd49b18-d814-4c12-b642-fecc9321ea51" ma:termSetId="dc774587-0589-42b6-9cb8-bf11b58e0a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Столбец для захвата всех терминов таксономии" ma:hidden="true" ma:list="{132b6248-237a-407f-899a-45d23b9dc22c}" ma:internalName="TaxCatchAll" ma:showField="CatchAllData" ma:web="7067b5ee-d292-4dee-a236-6db8ce3e9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Столбец для захвата всех терминов таксономии1" ma:hidden="true" ma:list="{132b6248-237a-407f-899a-45d23b9dc22c}" ma:internalName="TaxCatchAllLabel" ma:readOnly="true" ma:showField="CatchAllDataLabel" ma:web="7067b5ee-d292-4dee-a236-6db8ce3e9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1520b507af54ba5a2ae6a5e4c6915f8" ma:index="15" nillable="true" ma:taxonomy="true" ma:internalName="j1520b507af54ba5a2ae6a5e4c6915f8" ma:taxonomyFieldName="MayakPrjCode" ma:displayName="Шифр объекта" ma:default="" ma:fieldId="{31520b50-7af5-4ba5-a2ae-6a5e4c6915f8}" ma:sspId="1dd49b18-d814-4c12-b642-fecc9321ea51" ma:termSetId="e3c9b5be-9570-4c53-bd4a-ca97b6c431e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4cf9436-db52-418d-ad82-538b9b762843">PROJ-2-842626</_dlc_DocId>
    <_dlc_DocIdUrl xmlns="f4cf9436-db52-418d-ad82-538b9b762843">
      <Url>https://nvs-is.tnn-nv.lan/sites/projects/_layouts/15/DocIdRedir.aspx?ID=PROJ-2-842626</Url>
      <Description>PROJ-2-842626</Description>
    </_dlc_DocIdUrl>
    <a4d6d5828634462380dab1c6ea8986b5 xmlns="f4cf9436-db52-418d-ad82-538b9b762843">
      <Terms xmlns="http://schemas.microsoft.com/office/infopath/2007/PartnerControls"/>
    </a4d6d5828634462380dab1c6ea8986b5>
    <TaxCatchAll xmlns="f4cf9436-db52-418d-ad82-538b9b762843"/>
    <j1520b507af54ba5a2ae6a5e4c6915f8 xmlns="f4cf9436-db52-418d-ad82-538b9b762843">
      <Terms xmlns="http://schemas.microsoft.com/office/infopath/2007/PartnerControls"/>
    </j1520b507af54ba5a2ae6a5e4c6915f8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69F01-DF9C-4943-A27F-801EC2E6AC7A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67AC536-6680-41A6-A5D0-4427CB94FF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2DE57E-DC04-4B6B-9CA7-96B940CFB2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cf9436-db52-418d-ad82-538b9b7628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C28CEE-84B2-41B0-A8A8-DAAACD01F23F}">
  <ds:schemaRefs>
    <ds:schemaRef ds:uri="http://schemas.microsoft.com/office/2006/metadata/properties"/>
    <ds:schemaRef ds:uri="http://schemas.microsoft.com/office/infopath/2007/PartnerControls"/>
    <ds:schemaRef ds:uri="f4cf9436-db52-418d-ad82-538b9b762843"/>
  </ds:schemaRefs>
</ds:datastoreItem>
</file>

<file path=customXml/itemProps5.xml><?xml version="1.0" encoding="utf-8"?>
<ds:datastoreItem xmlns:ds="http://schemas.openxmlformats.org/officeDocument/2006/customXml" ds:itemID="{F4D4E188-A12B-4D18-8954-0EF22FC0CA83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F0CD9192-9D33-48F4-B0FE-284799F63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2295</Words>
  <Characters>13086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Ирина Радмировна</dc:creator>
  <cp:lastModifiedBy>Трофимова Елена Александровна</cp:lastModifiedBy>
  <cp:revision>9</cp:revision>
  <cp:lastPrinted>2016-02-05T11:05:00Z</cp:lastPrinted>
  <dcterms:created xsi:type="dcterms:W3CDTF">2019-01-15T04:12:00Z</dcterms:created>
  <dcterms:modified xsi:type="dcterms:W3CDTF">2019-01-24T05:35:00Z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eced9701-f3a3-4c9c-9592-c2e696548bd1</vt:lpwstr>
  </property>
  <property fmtid="{D5CDD505-2E9C-101B-9397-08002B2CF9AE}" pid="3" name="ContentTypeId">
    <vt:lpwstr>0x0101000F5B2DE46E52DF49A00DB448A0E976C5005E11B0E8EA09CE46A1E637A5056CAC2C</vt:lpwstr>
  </property>
  <property fmtid="{D5CDD505-2E9C-101B-9397-08002B2CF9AE}" pid="4" name="MayakPrjCode">
    <vt:lpwstr/>
  </property>
  <property fmtid="{D5CDD505-2E9C-101B-9397-08002B2CF9AE}" pid="5" name="MayakDocumentType">
    <vt:lpwstr/>
  </property>
</Properties>
</file>