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902"/>
      </w:tblGrid>
      <w:tr w:rsidR="00B15014" w:rsidTr="007B78D2">
        <w:tc>
          <w:tcPr>
            <w:tcW w:w="5008" w:type="dxa"/>
          </w:tcPr>
          <w:p w:rsidR="00B15014" w:rsidRDefault="00B15014" w:rsidP="007B78D2">
            <w:pPr>
              <w:rPr>
                <w:b w:val="0"/>
                <w:bCs/>
                <w:szCs w:val="28"/>
              </w:rPr>
            </w:pPr>
          </w:p>
        </w:tc>
        <w:tc>
          <w:tcPr>
            <w:tcW w:w="5130" w:type="dxa"/>
          </w:tcPr>
          <w:p w:rsidR="00B15014" w:rsidRPr="00B15014" w:rsidRDefault="00B15014" w:rsidP="00D26432">
            <w:pPr>
              <w:shd w:val="clear" w:color="auto" w:fill="FFFFFF"/>
              <w:ind w:left="0" w:right="-1" w:firstLine="0"/>
              <w:jc w:val="right"/>
              <w:rPr>
                <w:rFonts w:eastAsia="Times New Roman"/>
                <w:b w:val="0"/>
                <w:szCs w:val="28"/>
                <w:lang w:eastAsia="ru-RU"/>
              </w:rPr>
            </w:pPr>
            <w:r w:rsidRPr="00B15014">
              <w:rPr>
                <w:rFonts w:eastAsia="Times New Roman"/>
                <w:b w:val="0"/>
                <w:szCs w:val="28"/>
                <w:lang w:eastAsia="ru-RU"/>
              </w:rPr>
              <w:t xml:space="preserve">Приложение </w:t>
            </w:r>
            <w:r w:rsidR="00217A30">
              <w:rPr>
                <w:rFonts w:eastAsia="Times New Roman"/>
                <w:b w:val="0"/>
                <w:szCs w:val="28"/>
                <w:lang w:eastAsia="ru-RU"/>
              </w:rPr>
              <w:t>8</w:t>
            </w:r>
            <w:r w:rsidRPr="00B15014">
              <w:rPr>
                <w:rFonts w:eastAsia="Times New Roman"/>
                <w:b w:val="0"/>
                <w:szCs w:val="28"/>
                <w:lang w:eastAsia="ru-RU"/>
              </w:rPr>
              <w:t xml:space="preserve"> </w:t>
            </w:r>
          </w:p>
          <w:p w:rsidR="00B15014" w:rsidRPr="00B15014" w:rsidRDefault="00B15014" w:rsidP="00D26432">
            <w:pPr>
              <w:shd w:val="clear" w:color="auto" w:fill="FFFFFF"/>
              <w:ind w:left="0" w:right="-1" w:firstLine="0"/>
              <w:jc w:val="right"/>
              <w:rPr>
                <w:rFonts w:eastAsia="Times New Roman"/>
                <w:b w:val="0"/>
                <w:szCs w:val="28"/>
                <w:lang w:eastAsia="ru-RU"/>
              </w:rPr>
            </w:pPr>
            <w:r w:rsidRPr="00B15014">
              <w:rPr>
                <w:rFonts w:eastAsia="Times New Roman"/>
                <w:b w:val="0"/>
                <w:szCs w:val="28"/>
                <w:lang w:eastAsia="ru-RU"/>
              </w:rPr>
              <w:t>к приказу Департамента</w:t>
            </w:r>
            <w:r w:rsidR="00217A30">
              <w:rPr>
                <w:rFonts w:eastAsia="Times New Roman"/>
                <w:b w:val="0"/>
                <w:szCs w:val="28"/>
                <w:lang w:eastAsia="ru-RU"/>
              </w:rPr>
              <w:t xml:space="preserve"> </w:t>
            </w:r>
            <w:r w:rsidRPr="00B15014">
              <w:rPr>
                <w:rFonts w:eastAsia="Times New Roman"/>
                <w:b w:val="0"/>
                <w:szCs w:val="28"/>
                <w:lang w:eastAsia="ru-RU"/>
              </w:rPr>
              <w:t>строительства</w:t>
            </w:r>
          </w:p>
          <w:p w:rsidR="00B15014" w:rsidRPr="00B15014" w:rsidRDefault="00B15014" w:rsidP="00D26432">
            <w:pPr>
              <w:shd w:val="clear" w:color="auto" w:fill="FFFFFF"/>
              <w:ind w:left="0" w:right="-1" w:firstLine="0"/>
              <w:jc w:val="right"/>
              <w:rPr>
                <w:rFonts w:eastAsia="Times New Roman"/>
                <w:b w:val="0"/>
                <w:szCs w:val="28"/>
                <w:lang w:eastAsia="ru-RU"/>
              </w:rPr>
            </w:pPr>
            <w:r w:rsidRPr="00B15014">
              <w:rPr>
                <w:rFonts w:eastAsia="Times New Roman"/>
                <w:b w:val="0"/>
                <w:szCs w:val="28"/>
                <w:lang w:eastAsia="ru-RU"/>
              </w:rPr>
              <w:t>Ханты-Мансийского</w:t>
            </w:r>
          </w:p>
          <w:p w:rsidR="00B15014" w:rsidRPr="00B15014" w:rsidRDefault="00B15014" w:rsidP="00D26432">
            <w:pPr>
              <w:shd w:val="clear" w:color="auto" w:fill="FFFFFF"/>
              <w:ind w:left="0" w:right="-1" w:firstLine="0"/>
              <w:jc w:val="right"/>
              <w:rPr>
                <w:rFonts w:eastAsia="Times New Roman"/>
                <w:b w:val="0"/>
                <w:szCs w:val="28"/>
                <w:lang w:eastAsia="ru-RU"/>
              </w:rPr>
            </w:pPr>
            <w:r w:rsidRPr="00B15014">
              <w:rPr>
                <w:rFonts w:eastAsia="Times New Roman"/>
                <w:b w:val="0"/>
                <w:szCs w:val="28"/>
                <w:lang w:eastAsia="ru-RU"/>
              </w:rPr>
              <w:t xml:space="preserve">автономного округа — Югры </w:t>
            </w:r>
          </w:p>
          <w:p w:rsidR="00FD6FC4" w:rsidRPr="00FD6FC4" w:rsidRDefault="00FD6FC4" w:rsidP="00FD6FC4">
            <w:pPr>
              <w:ind w:right="-1" w:firstLine="37"/>
              <w:jc w:val="right"/>
              <w:rPr>
                <w:b w:val="0"/>
                <w:spacing w:val="-14"/>
                <w:szCs w:val="28"/>
              </w:rPr>
            </w:pPr>
            <w:r w:rsidRPr="00FD6FC4">
              <w:rPr>
                <w:b w:val="0"/>
                <w:spacing w:val="-14"/>
                <w:szCs w:val="28"/>
              </w:rPr>
              <w:t xml:space="preserve">от </w:t>
            </w:r>
            <w:bookmarkStart w:id="0" w:name="_GoBack"/>
            <w:bookmarkEnd w:id="0"/>
            <w:r w:rsidRPr="00FD6FC4">
              <w:rPr>
                <w:b w:val="0"/>
                <w:spacing w:val="-14"/>
                <w:szCs w:val="28"/>
              </w:rPr>
              <w:t>1 октября 2018 года № 22-нп</w:t>
            </w:r>
          </w:p>
          <w:p w:rsidR="00B15014" w:rsidRPr="00F51420" w:rsidRDefault="00B15014" w:rsidP="00D26432">
            <w:pPr>
              <w:shd w:val="clear" w:color="auto" w:fill="FFFFFF"/>
              <w:ind w:left="0" w:right="-1" w:firstLine="0"/>
              <w:jc w:val="right"/>
              <w:rPr>
                <w:rFonts w:eastAsia="Times New Roman"/>
                <w:szCs w:val="28"/>
                <w:lang w:eastAsia="ru-RU"/>
              </w:rPr>
            </w:pPr>
          </w:p>
        </w:tc>
      </w:tr>
    </w:tbl>
    <w:p w:rsidR="00B15014" w:rsidRDefault="00B15014" w:rsidP="00B15014">
      <w:pPr>
        <w:shd w:val="clear" w:color="auto" w:fill="FFFFFF"/>
        <w:rPr>
          <w:b w:val="0"/>
          <w:bCs/>
          <w:szCs w:val="28"/>
        </w:rPr>
      </w:pPr>
    </w:p>
    <w:p w:rsidR="00D26432" w:rsidRPr="00D26432" w:rsidRDefault="00D26432" w:rsidP="00216CDC">
      <w:pPr>
        <w:shd w:val="clear" w:color="auto" w:fill="FFFFFF"/>
        <w:ind w:left="0" w:right="-1" w:firstLine="0"/>
        <w:rPr>
          <w:bCs/>
          <w:szCs w:val="28"/>
        </w:rPr>
      </w:pPr>
      <w:r w:rsidRPr="00D26432">
        <w:rPr>
          <w:bCs/>
          <w:szCs w:val="28"/>
        </w:rPr>
        <w:t>Текстовая часть проекта межевания территории</w:t>
      </w:r>
    </w:p>
    <w:p w:rsidR="00D26432" w:rsidRPr="00D26432" w:rsidRDefault="00D26432" w:rsidP="00216CDC">
      <w:pPr>
        <w:shd w:val="clear" w:color="auto" w:fill="FFFFFF"/>
        <w:ind w:left="0" w:right="-1" w:firstLine="0"/>
        <w:rPr>
          <w:szCs w:val="28"/>
        </w:rPr>
      </w:pPr>
      <w:r w:rsidRPr="00D26432">
        <w:rPr>
          <w:bCs/>
          <w:szCs w:val="28"/>
        </w:rPr>
        <w:t>для размещения линейного объекта капитального строительства, расположенного на территории двух муниципальных образований Ханты-Мансийского автономного округа – Югры,</w:t>
      </w:r>
    </w:p>
    <w:p w:rsidR="00217A30" w:rsidRPr="00217A30" w:rsidRDefault="00217A30" w:rsidP="00216CDC">
      <w:pPr>
        <w:pStyle w:val="21"/>
        <w:suppressAutoHyphens/>
        <w:spacing w:after="0" w:line="240" w:lineRule="auto"/>
        <w:ind w:left="0"/>
        <w:jc w:val="center"/>
        <w:rPr>
          <w:rFonts w:ascii="Times New Roman" w:hAnsi="Times New Roman" w:cs="Times New Roman"/>
          <w:b/>
          <w:sz w:val="28"/>
          <w:szCs w:val="28"/>
        </w:rPr>
      </w:pPr>
      <w:r w:rsidRPr="00D26432">
        <w:rPr>
          <w:rFonts w:ascii="Times New Roman" w:hAnsi="Times New Roman" w:cs="Times New Roman"/>
          <w:b/>
          <w:sz w:val="28"/>
          <w:szCs w:val="28"/>
        </w:rPr>
        <w:t>«</w:t>
      </w:r>
      <w:r w:rsidR="007B78D2" w:rsidRPr="00D26432">
        <w:rPr>
          <w:rFonts w:ascii="Times New Roman" w:hAnsi="Times New Roman" w:cs="Times New Roman"/>
          <w:b/>
          <w:sz w:val="28"/>
          <w:szCs w:val="28"/>
        </w:rPr>
        <w:t xml:space="preserve">Реконструкция трубопроводов </w:t>
      </w:r>
      <w:proofErr w:type="spellStart"/>
      <w:r w:rsidR="007B78D2" w:rsidRPr="00D26432">
        <w:rPr>
          <w:rFonts w:ascii="Times New Roman" w:hAnsi="Times New Roman" w:cs="Times New Roman"/>
          <w:b/>
          <w:sz w:val="28"/>
          <w:szCs w:val="28"/>
        </w:rPr>
        <w:t>Нивагальского</w:t>
      </w:r>
      <w:proofErr w:type="spellEnd"/>
      <w:r w:rsidR="007B78D2" w:rsidRPr="00D26432">
        <w:rPr>
          <w:rFonts w:ascii="Times New Roman" w:hAnsi="Times New Roman" w:cs="Times New Roman"/>
          <w:b/>
          <w:sz w:val="28"/>
          <w:szCs w:val="28"/>
        </w:rPr>
        <w:t xml:space="preserve"> нефтяного месторождения. Программа реконструкции 2020 года</w:t>
      </w:r>
      <w:r w:rsidRPr="00217A30">
        <w:rPr>
          <w:rFonts w:ascii="Times New Roman" w:hAnsi="Times New Roman" w:cs="Times New Roman"/>
          <w:b/>
          <w:sz w:val="28"/>
          <w:szCs w:val="28"/>
        </w:rPr>
        <w:t>»</w:t>
      </w:r>
    </w:p>
    <w:p w:rsidR="00217A30" w:rsidRDefault="00217A30" w:rsidP="00B15014">
      <w:pPr>
        <w:pStyle w:val="21"/>
        <w:suppressAutoHyphens/>
        <w:spacing w:after="0" w:line="240" w:lineRule="auto"/>
        <w:ind w:left="0" w:firstLine="720"/>
        <w:jc w:val="center"/>
        <w:rPr>
          <w:rFonts w:ascii="Times New Roman" w:hAnsi="Times New Roman" w:cs="Times New Roman"/>
          <w:b/>
          <w:sz w:val="28"/>
          <w:szCs w:val="28"/>
        </w:rPr>
      </w:pPr>
    </w:p>
    <w:p w:rsidR="00B15014" w:rsidRPr="00075F74" w:rsidRDefault="00B15014" w:rsidP="00D26432">
      <w:pPr>
        <w:pStyle w:val="21"/>
        <w:suppressAutoHyphens/>
        <w:spacing w:after="0" w:line="240" w:lineRule="auto"/>
        <w:ind w:left="0"/>
        <w:jc w:val="center"/>
        <w:rPr>
          <w:rFonts w:ascii="Times New Roman" w:hAnsi="Times New Roman" w:cs="Times New Roman"/>
          <w:sz w:val="28"/>
          <w:szCs w:val="28"/>
        </w:rPr>
      </w:pPr>
      <w:r w:rsidRPr="00075F74">
        <w:rPr>
          <w:rFonts w:ascii="Times New Roman" w:hAnsi="Times New Roman" w:cs="Times New Roman"/>
          <w:b/>
          <w:sz w:val="28"/>
          <w:szCs w:val="28"/>
        </w:rPr>
        <w:t>Перечень и сведения о площади образуемых земельных участков, в том числе возможные способы их образования</w:t>
      </w:r>
    </w:p>
    <w:p w:rsidR="00D632BD" w:rsidRDefault="00D632BD" w:rsidP="00B15014">
      <w:pPr>
        <w:pStyle w:val="a3"/>
        <w:tabs>
          <w:tab w:val="left" w:pos="1808"/>
          <w:tab w:val="center" w:pos="5655"/>
        </w:tabs>
        <w:ind w:left="1211" w:firstLine="0"/>
        <w:jc w:val="both"/>
        <w:rPr>
          <w:b w:val="0"/>
          <w:lang w:eastAsia="ru-RU"/>
        </w:rPr>
      </w:pPr>
    </w:p>
    <w:p w:rsidR="00144E2B" w:rsidRDefault="00217A30" w:rsidP="00A91B52">
      <w:pPr>
        <w:tabs>
          <w:tab w:val="left" w:pos="709"/>
          <w:tab w:val="left" w:pos="851"/>
          <w:tab w:val="center" w:pos="5655"/>
        </w:tabs>
        <w:ind w:left="0" w:right="-1" w:firstLine="0"/>
        <w:jc w:val="both"/>
        <w:rPr>
          <w:b w:val="0"/>
          <w:szCs w:val="28"/>
        </w:rPr>
      </w:pPr>
      <w:r>
        <w:rPr>
          <w:b w:val="0"/>
          <w:lang w:eastAsia="ru-RU"/>
        </w:rPr>
        <w:tab/>
      </w:r>
      <w:r w:rsidR="00144E2B" w:rsidRPr="00CF4B70">
        <w:rPr>
          <w:b w:val="0"/>
          <w:lang w:eastAsia="ru-RU"/>
        </w:rPr>
        <w:t xml:space="preserve">Проект межевания территории разработан с целью установления границ земельных участков под </w:t>
      </w:r>
      <w:r w:rsidR="00BB2C41" w:rsidRPr="00CF4B70">
        <w:rPr>
          <w:b w:val="0"/>
          <w:lang w:eastAsia="ru-RU"/>
        </w:rPr>
        <w:t xml:space="preserve">линейный объект капитального строительства </w:t>
      </w:r>
      <w:r w:rsidR="00144E2B" w:rsidRPr="00CF4B70">
        <w:rPr>
          <w:b w:val="0"/>
          <w:szCs w:val="28"/>
        </w:rPr>
        <w:t>«</w:t>
      </w:r>
      <w:r w:rsidR="007B78D2" w:rsidRPr="00CF4B70">
        <w:rPr>
          <w:b w:val="0"/>
          <w:szCs w:val="28"/>
        </w:rPr>
        <w:t xml:space="preserve">Реконструкция трубопроводов </w:t>
      </w:r>
      <w:proofErr w:type="spellStart"/>
      <w:r w:rsidR="007B78D2" w:rsidRPr="00CF4B70">
        <w:rPr>
          <w:b w:val="0"/>
          <w:szCs w:val="28"/>
        </w:rPr>
        <w:t>Нивагальского</w:t>
      </w:r>
      <w:proofErr w:type="spellEnd"/>
      <w:r w:rsidR="007B78D2" w:rsidRPr="00CF4B70">
        <w:rPr>
          <w:b w:val="0"/>
          <w:szCs w:val="28"/>
        </w:rPr>
        <w:t xml:space="preserve"> нефтяного месторождения. Программа реконструкции 2020 года</w:t>
      </w:r>
      <w:r w:rsidR="00CC5F1E" w:rsidRPr="00CF4B70">
        <w:rPr>
          <w:b w:val="0"/>
          <w:szCs w:val="28"/>
        </w:rPr>
        <w:t>»</w:t>
      </w:r>
      <w:r w:rsidR="00BB2C41" w:rsidRPr="00CF4B70">
        <w:rPr>
          <w:b w:val="0"/>
          <w:szCs w:val="28"/>
        </w:rPr>
        <w:t xml:space="preserve"> (далее </w:t>
      </w:r>
      <w:r w:rsidR="00A91B52" w:rsidRPr="00CF4B70">
        <w:rPr>
          <w:b w:val="0"/>
          <w:szCs w:val="28"/>
        </w:rPr>
        <w:t xml:space="preserve">также </w:t>
      </w:r>
      <w:r w:rsidR="00BB2C41" w:rsidRPr="00CF4B70">
        <w:rPr>
          <w:b w:val="0"/>
          <w:szCs w:val="28"/>
        </w:rPr>
        <w:t>– линейный объект)</w:t>
      </w:r>
      <w:r w:rsidR="00144E2B" w:rsidRPr="00CF4B70">
        <w:rPr>
          <w:b w:val="0"/>
          <w:szCs w:val="28"/>
        </w:rPr>
        <w:t>, расположенн</w:t>
      </w:r>
      <w:r w:rsidR="00BB2C41" w:rsidRPr="00CF4B70">
        <w:rPr>
          <w:b w:val="0"/>
          <w:szCs w:val="28"/>
        </w:rPr>
        <w:t>ый</w:t>
      </w:r>
      <w:r w:rsidR="00144E2B">
        <w:rPr>
          <w:b w:val="0"/>
          <w:szCs w:val="28"/>
        </w:rPr>
        <w:t xml:space="preserve"> на межселенной территории </w:t>
      </w:r>
      <w:proofErr w:type="spellStart"/>
      <w:r w:rsidR="007B78D2">
        <w:rPr>
          <w:b w:val="0"/>
          <w:szCs w:val="28"/>
        </w:rPr>
        <w:t>Сургутского</w:t>
      </w:r>
      <w:proofErr w:type="spellEnd"/>
      <w:r w:rsidR="00144E2B">
        <w:rPr>
          <w:b w:val="0"/>
          <w:szCs w:val="28"/>
        </w:rPr>
        <w:t xml:space="preserve"> и </w:t>
      </w:r>
      <w:proofErr w:type="spellStart"/>
      <w:r w:rsidR="007B78D2">
        <w:rPr>
          <w:b w:val="0"/>
          <w:szCs w:val="28"/>
        </w:rPr>
        <w:t>Нижневартовского</w:t>
      </w:r>
      <w:proofErr w:type="spellEnd"/>
      <w:r w:rsidR="00144E2B">
        <w:rPr>
          <w:b w:val="0"/>
          <w:szCs w:val="28"/>
        </w:rPr>
        <w:t xml:space="preserve"> районов на землях лесного фонда и землях </w:t>
      </w:r>
      <w:r w:rsidR="00ED009C">
        <w:rPr>
          <w:b w:val="0"/>
          <w:szCs w:val="28"/>
        </w:rPr>
        <w:t>запаса</w:t>
      </w:r>
      <w:r w:rsidR="00144E2B">
        <w:rPr>
          <w:b w:val="0"/>
          <w:szCs w:val="28"/>
        </w:rPr>
        <w:t>.</w:t>
      </w:r>
    </w:p>
    <w:p w:rsidR="00144E2B" w:rsidRDefault="00217A30" w:rsidP="00A91B52">
      <w:pPr>
        <w:tabs>
          <w:tab w:val="left" w:pos="709"/>
          <w:tab w:val="left" w:pos="1808"/>
          <w:tab w:val="center" w:pos="5655"/>
        </w:tabs>
        <w:ind w:left="0" w:right="-1" w:firstLine="0"/>
        <w:jc w:val="both"/>
        <w:rPr>
          <w:b w:val="0"/>
          <w:szCs w:val="28"/>
        </w:rPr>
      </w:pPr>
      <w:r>
        <w:rPr>
          <w:b w:val="0"/>
          <w:szCs w:val="28"/>
        </w:rPr>
        <w:t xml:space="preserve">          </w:t>
      </w:r>
      <w:r w:rsidR="00144E2B">
        <w:rPr>
          <w:b w:val="0"/>
          <w:szCs w:val="28"/>
        </w:rPr>
        <w:t>Выбор трасс линейного объекта выполнен из условия минимизации нанесения ущерба окружающей природной среде и обеспечения высокой надежности и безаварийности в период эксплуатации.</w:t>
      </w:r>
    </w:p>
    <w:p w:rsidR="00144E2B" w:rsidRDefault="00144E2B" w:rsidP="00144E2B">
      <w:pPr>
        <w:tabs>
          <w:tab w:val="left" w:pos="1808"/>
          <w:tab w:val="center" w:pos="5655"/>
        </w:tabs>
        <w:ind w:firstLine="454"/>
        <w:jc w:val="both"/>
        <w:rPr>
          <w:b w:val="0"/>
          <w:szCs w:val="28"/>
        </w:rPr>
      </w:pPr>
    </w:p>
    <w:p w:rsidR="00144E2B" w:rsidRPr="00D26432" w:rsidRDefault="00144E2B" w:rsidP="00144E2B">
      <w:pPr>
        <w:rPr>
          <w:szCs w:val="28"/>
        </w:rPr>
      </w:pPr>
      <w:r w:rsidRPr="00D26432">
        <w:rPr>
          <w:b w:val="0"/>
          <w:szCs w:val="28"/>
        </w:rPr>
        <w:t>Площади испрашиваемых земельных участков под проектируемый объект</w:t>
      </w:r>
      <w:r w:rsidRPr="00D26432">
        <w:rPr>
          <w:szCs w:val="28"/>
        </w:rPr>
        <w:t xml:space="preserve"> </w:t>
      </w:r>
    </w:p>
    <w:p w:rsidR="00144E2B" w:rsidRDefault="00144E2B" w:rsidP="00144E2B">
      <w:pPr>
        <w:rPr>
          <w:sz w:val="24"/>
          <w:szCs w:val="24"/>
        </w:rPr>
      </w:pPr>
    </w:p>
    <w:tbl>
      <w:tblPr>
        <w:tblW w:w="9923" w:type="dxa"/>
        <w:tblInd w:w="-601" w:type="dxa"/>
        <w:tblLook w:val="04A0" w:firstRow="1" w:lastRow="0" w:firstColumn="1" w:lastColumn="0" w:noHBand="0" w:noVBand="1"/>
      </w:tblPr>
      <w:tblGrid>
        <w:gridCol w:w="935"/>
        <w:gridCol w:w="1902"/>
        <w:gridCol w:w="1380"/>
        <w:gridCol w:w="2014"/>
        <w:gridCol w:w="162"/>
        <w:gridCol w:w="3530"/>
      </w:tblGrid>
      <w:tr w:rsidR="00441034" w:rsidRPr="003E16A0" w:rsidTr="00D26432">
        <w:trPr>
          <w:trHeight w:val="553"/>
        </w:trPr>
        <w:tc>
          <w:tcPr>
            <w:tcW w:w="9923" w:type="dxa"/>
            <w:gridSpan w:val="6"/>
            <w:tcBorders>
              <w:top w:val="single" w:sz="8" w:space="0" w:color="auto"/>
              <w:left w:val="single" w:sz="8" w:space="0" w:color="auto"/>
              <w:bottom w:val="single" w:sz="4" w:space="0" w:color="auto"/>
              <w:right w:val="single" w:sz="8" w:space="0" w:color="000000"/>
            </w:tcBorders>
            <w:noWrap/>
            <w:vAlign w:val="center"/>
            <w:hideMark/>
          </w:tcPr>
          <w:p w:rsidR="00144E2B" w:rsidRPr="00441034" w:rsidRDefault="00144E2B" w:rsidP="00D26432">
            <w:pPr>
              <w:ind w:left="0" w:right="0" w:firstLine="0"/>
              <w:rPr>
                <w:rFonts w:eastAsia="Times New Roman"/>
                <w:bCs/>
                <w:sz w:val="24"/>
                <w:szCs w:val="24"/>
                <w:lang w:eastAsia="ru-RU"/>
              </w:rPr>
            </w:pPr>
            <w:r w:rsidRPr="00441034">
              <w:rPr>
                <w:rFonts w:eastAsia="Times New Roman"/>
                <w:bCs/>
                <w:sz w:val="24"/>
                <w:szCs w:val="24"/>
                <w:lang w:eastAsia="ru-RU"/>
              </w:rPr>
              <w:t>Земельные участки</w:t>
            </w:r>
            <w:r w:rsidR="00441034" w:rsidRPr="00441034">
              <w:rPr>
                <w:rFonts w:eastAsia="Times New Roman"/>
                <w:bCs/>
                <w:sz w:val="24"/>
                <w:szCs w:val="24"/>
                <w:lang w:eastAsia="ru-RU"/>
              </w:rPr>
              <w:t>,</w:t>
            </w:r>
            <w:r w:rsidRPr="00441034">
              <w:rPr>
                <w:rFonts w:eastAsia="Times New Roman"/>
                <w:bCs/>
                <w:sz w:val="24"/>
                <w:szCs w:val="24"/>
                <w:lang w:eastAsia="ru-RU"/>
              </w:rPr>
              <w:t xml:space="preserve"> формируемые на землях лесного фонда</w:t>
            </w:r>
          </w:p>
        </w:tc>
      </w:tr>
      <w:tr w:rsidR="0047657D" w:rsidRPr="003E16A0" w:rsidTr="00D26432">
        <w:trPr>
          <w:trHeight w:val="840"/>
        </w:trPr>
        <w:tc>
          <w:tcPr>
            <w:tcW w:w="935" w:type="dxa"/>
            <w:tcBorders>
              <w:top w:val="nil"/>
              <w:left w:val="single" w:sz="8" w:space="0" w:color="auto"/>
              <w:bottom w:val="single" w:sz="4" w:space="0" w:color="auto"/>
              <w:right w:val="single" w:sz="4" w:space="0" w:color="auto"/>
            </w:tcBorders>
            <w:vAlign w:val="center"/>
            <w:hideMark/>
          </w:tcPr>
          <w:p w:rsidR="00144E2B" w:rsidRPr="00441034" w:rsidRDefault="00144E2B" w:rsidP="00D26432">
            <w:pPr>
              <w:ind w:left="0" w:right="0" w:firstLine="0"/>
              <w:rPr>
                <w:rFonts w:eastAsia="Times New Roman"/>
                <w:b w:val="0"/>
                <w:sz w:val="24"/>
                <w:szCs w:val="24"/>
                <w:lang w:eastAsia="ru-RU"/>
              </w:rPr>
            </w:pPr>
            <w:r w:rsidRPr="00441034">
              <w:rPr>
                <w:rFonts w:eastAsia="Times New Roman"/>
                <w:b w:val="0"/>
                <w:sz w:val="24"/>
                <w:szCs w:val="24"/>
                <w:lang w:eastAsia="ru-RU"/>
              </w:rPr>
              <w:t xml:space="preserve">№ </w:t>
            </w:r>
            <w:proofErr w:type="gramStart"/>
            <w:r w:rsidRPr="00441034">
              <w:rPr>
                <w:rFonts w:eastAsia="Times New Roman"/>
                <w:b w:val="0"/>
                <w:sz w:val="24"/>
                <w:szCs w:val="24"/>
                <w:lang w:eastAsia="ru-RU"/>
              </w:rPr>
              <w:t>п</w:t>
            </w:r>
            <w:proofErr w:type="gramEnd"/>
            <w:r w:rsidRPr="00441034">
              <w:rPr>
                <w:rFonts w:eastAsia="Times New Roman"/>
                <w:b w:val="0"/>
                <w:sz w:val="24"/>
                <w:szCs w:val="24"/>
                <w:lang w:eastAsia="ru-RU"/>
              </w:rPr>
              <w:t>/п</w:t>
            </w:r>
          </w:p>
        </w:tc>
        <w:tc>
          <w:tcPr>
            <w:tcW w:w="1902" w:type="dxa"/>
            <w:tcBorders>
              <w:top w:val="nil"/>
              <w:left w:val="nil"/>
              <w:bottom w:val="single" w:sz="4" w:space="0" w:color="auto"/>
              <w:right w:val="single" w:sz="4" w:space="0" w:color="auto"/>
            </w:tcBorders>
            <w:vAlign w:val="center"/>
            <w:hideMark/>
          </w:tcPr>
          <w:p w:rsidR="00144E2B" w:rsidRPr="00441034" w:rsidRDefault="00144E2B" w:rsidP="00D26432">
            <w:pPr>
              <w:ind w:left="0" w:right="0" w:firstLine="0"/>
              <w:rPr>
                <w:rFonts w:eastAsia="Times New Roman"/>
                <w:b w:val="0"/>
                <w:sz w:val="24"/>
                <w:szCs w:val="24"/>
                <w:lang w:eastAsia="ru-RU"/>
              </w:rPr>
            </w:pPr>
            <w:r w:rsidRPr="00441034">
              <w:rPr>
                <w:rFonts w:eastAsia="Times New Roman"/>
                <w:b w:val="0"/>
                <w:sz w:val="24"/>
                <w:szCs w:val="24"/>
                <w:lang w:eastAsia="ru-RU"/>
              </w:rPr>
              <w:t xml:space="preserve">Наименование </w:t>
            </w:r>
            <w:proofErr w:type="gramStart"/>
            <w:r w:rsidRPr="00441034">
              <w:rPr>
                <w:rFonts w:eastAsia="Times New Roman"/>
                <w:b w:val="0"/>
                <w:sz w:val="24"/>
                <w:szCs w:val="24"/>
                <w:lang w:eastAsia="ru-RU"/>
              </w:rPr>
              <w:t>формируемых</w:t>
            </w:r>
            <w:proofErr w:type="gramEnd"/>
            <w:r w:rsidRPr="00441034">
              <w:rPr>
                <w:rFonts w:eastAsia="Times New Roman"/>
                <w:b w:val="0"/>
                <w:sz w:val="24"/>
                <w:szCs w:val="24"/>
                <w:lang w:eastAsia="ru-RU"/>
              </w:rPr>
              <w:t xml:space="preserve"> ЗУ</w:t>
            </w:r>
          </w:p>
        </w:tc>
        <w:tc>
          <w:tcPr>
            <w:tcW w:w="1380" w:type="dxa"/>
            <w:tcBorders>
              <w:top w:val="nil"/>
              <w:left w:val="nil"/>
              <w:bottom w:val="single" w:sz="4" w:space="0" w:color="auto"/>
              <w:right w:val="single" w:sz="4" w:space="0" w:color="auto"/>
            </w:tcBorders>
            <w:vAlign w:val="center"/>
            <w:hideMark/>
          </w:tcPr>
          <w:p w:rsidR="00144E2B" w:rsidRPr="00441034" w:rsidRDefault="00144E2B" w:rsidP="00D26432">
            <w:pPr>
              <w:ind w:left="0" w:right="0" w:firstLine="0"/>
              <w:rPr>
                <w:rFonts w:eastAsia="Times New Roman"/>
                <w:b w:val="0"/>
                <w:sz w:val="24"/>
                <w:szCs w:val="24"/>
                <w:lang w:eastAsia="ru-RU"/>
              </w:rPr>
            </w:pPr>
            <w:r w:rsidRPr="00441034">
              <w:rPr>
                <w:rFonts w:eastAsia="Times New Roman"/>
                <w:b w:val="0"/>
                <w:sz w:val="24"/>
                <w:szCs w:val="24"/>
                <w:lang w:eastAsia="ru-RU"/>
              </w:rPr>
              <w:t xml:space="preserve">Площадь, </w:t>
            </w:r>
            <w:proofErr w:type="gramStart"/>
            <w:r w:rsidRPr="00441034">
              <w:rPr>
                <w:rFonts w:eastAsia="Times New Roman"/>
                <w:b w:val="0"/>
                <w:sz w:val="24"/>
                <w:szCs w:val="24"/>
                <w:lang w:eastAsia="ru-RU"/>
              </w:rPr>
              <w:t>га</w:t>
            </w:r>
            <w:proofErr w:type="gramEnd"/>
            <w:r w:rsidRPr="00441034">
              <w:rPr>
                <w:rFonts w:eastAsia="Times New Roman"/>
                <w:b w:val="0"/>
                <w:sz w:val="24"/>
                <w:szCs w:val="24"/>
                <w:lang w:eastAsia="ru-RU"/>
              </w:rPr>
              <w:t>.</w:t>
            </w:r>
          </w:p>
        </w:tc>
        <w:tc>
          <w:tcPr>
            <w:tcW w:w="2014" w:type="dxa"/>
            <w:tcBorders>
              <w:top w:val="nil"/>
              <w:left w:val="nil"/>
              <w:bottom w:val="single" w:sz="4" w:space="0" w:color="auto"/>
              <w:right w:val="single" w:sz="4" w:space="0" w:color="auto"/>
            </w:tcBorders>
            <w:vAlign w:val="center"/>
            <w:hideMark/>
          </w:tcPr>
          <w:p w:rsidR="00144E2B" w:rsidRPr="00441034" w:rsidRDefault="00144E2B" w:rsidP="00D26432">
            <w:pPr>
              <w:ind w:left="0" w:right="0" w:firstLine="0"/>
              <w:rPr>
                <w:rFonts w:eastAsia="Times New Roman"/>
                <w:b w:val="0"/>
                <w:sz w:val="24"/>
                <w:szCs w:val="24"/>
                <w:lang w:eastAsia="ru-RU"/>
              </w:rPr>
            </w:pPr>
            <w:r w:rsidRPr="00441034">
              <w:rPr>
                <w:rFonts w:eastAsia="Times New Roman"/>
                <w:b w:val="0"/>
                <w:sz w:val="24"/>
                <w:szCs w:val="24"/>
                <w:lang w:eastAsia="ru-RU"/>
              </w:rPr>
              <w:t>Аренда</w:t>
            </w:r>
          </w:p>
        </w:tc>
        <w:tc>
          <w:tcPr>
            <w:tcW w:w="3692" w:type="dxa"/>
            <w:gridSpan w:val="2"/>
            <w:tcBorders>
              <w:top w:val="nil"/>
              <w:left w:val="nil"/>
              <w:bottom w:val="single" w:sz="4" w:space="0" w:color="auto"/>
              <w:right w:val="single" w:sz="8" w:space="0" w:color="auto"/>
            </w:tcBorders>
            <w:vAlign w:val="center"/>
            <w:hideMark/>
          </w:tcPr>
          <w:p w:rsidR="00144E2B" w:rsidRPr="00441034" w:rsidRDefault="00144E2B" w:rsidP="00D26432">
            <w:pPr>
              <w:ind w:left="0" w:right="0" w:firstLine="0"/>
              <w:rPr>
                <w:rFonts w:eastAsia="Times New Roman"/>
                <w:b w:val="0"/>
                <w:sz w:val="24"/>
                <w:szCs w:val="24"/>
                <w:lang w:eastAsia="ru-RU"/>
              </w:rPr>
            </w:pPr>
            <w:r w:rsidRPr="00441034">
              <w:rPr>
                <w:rFonts w:eastAsia="Times New Roman"/>
                <w:b w:val="0"/>
                <w:sz w:val="24"/>
                <w:szCs w:val="24"/>
                <w:lang w:eastAsia="ru-RU"/>
              </w:rPr>
              <w:t>Вид разрешенного использования</w:t>
            </w:r>
          </w:p>
        </w:tc>
      </w:tr>
      <w:tr w:rsidR="00441034" w:rsidRPr="003E16A0" w:rsidTr="00D26432">
        <w:trPr>
          <w:trHeight w:val="1260"/>
        </w:trPr>
        <w:tc>
          <w:tcPr>
            <w:tcW w:w="9923" w:type="dxa"/>
            <w:gridSpan w:val="6"/>
            <w:tcBorders>
              <w:top w:val="single" w:sz="4" w:space="0" w:color="auto"/>
              <w:left w:val="single" w:sz="8" w:space="0" w:color="auto"/>
              <w:bottom w:val="single" w:sz="4" w:space="0" w:color="auto"/>
              <w:right w:val="single" w:sz="8" w:space="0" w:color="000000"/>
            </w:tcBorders>
            <w:vAlign w:val="center"/>
            <w:hideMark/>
          </w:tcPr>
          <w:p w:rsidR="00F60070" w:rsidRDefault="00441034" w:rsidP="00D26432">
            <w:pPr>
              <w:ind w:left="0" w:right="0" w:firstLine="0"/>
              <w:rPr>
                <w:rFonts w:eastAsia="Times New Roman"/>
                <w:b w:val="0"/>
                <w:color w:val="FF0000"/>
                <w:sz w:val="24"/>
                <w:szCs w:val="24"/>
                <w:lang w:eastAsia="ru-RU"/>
              </w:rPr>
            </w:pPr>
            <w:proofErr w:type="spellStart"/>
            <w:r>
              <w:rPr>
                <w:rFonts w:eastAsia="Times New Roman"/>
                <w:b w:val="0"/>
                <w:sz w:val="24"/>
                <w:szCs w:val="24"/>
                <w:lang w:eastAsia="ru-RU"/>
              </w:rPr>
              <w:t>Нижневартовский</w:t>
            </w:r>
            <w:proofErr w:type="spellEnd"/>
            <w:r w:rsidR="00144E2B" w:rsidRPr="00441034">
              <w:rPr>
                <w:rFonts w:eastAsia="Times New Roman"/>
                <w:b w:val="0"/>
                <w:sz w:val="24"/>
                <w:szCs w:val="24"/>
                <w:lang w:eastAsia="ru-RU"/>
              </w:rPr>
              <w:t xml:space="preserve"> район, </w:t>
            </w:r>
            <w:r w:rsidR="00144E2B" w:rsidRPr="00441034">
              <w:rPr>
                <w:rFonts w:eastAsia="Times New Roman"/>
                <w:b w:val="0"/>
                <w:sz w:val="24"/>
                <w:szCs w:val="24"/>
                <w:lang w:eastAsia="ru-RU"/>
              </w:rPr>
              <w:br/>
            </w:r>
            <w:proofErr w:type="spellStart"/>
            <w:r w:rsidRPr="00CF4B70">
              <w:rPr>
                <w:rFonts w:eastAsia="Times New Roman"/>
                <w:b w:val="0"/>
                <w:sz w:val="24"/>
                <w:szCs w:val="24"/>
                <w:lang w:eastAsia="ru-RU"/>
              </w:rPr>
              <w:t>Мегионск</w:t>
            </w:r>
            <w:r w:rsidR="00216CDC" w:rsidRPr="00CF4B70">
              <w:rPr>
                <w:rFonts w:eastAsia="Times New Roman"/>
                <w:b w:val="0"/>
                <w:sz w:val="24"/>
                <w:szCs w:val="24"/>
                <w:lang w:eastAsia="ru-RU"/>
              </w:rPr>
              <w:t>ое</w:t>
            </w:r>
            <w:proofErr w:type="spellEnd"/>
            <w:r w:rsidR="00144E2B" w:rsidRPr="00CF4B70">
              <w:rPr>
                <w:rFonts w:eastAsia="Times New Roman"/>
                <w:b w:val="0"/>
                <w:sz w:val="24"/>
                <w:szCs w:val="24"/>
                <w:lang w:eastAsia="ru-RU"/>
              </w:rPr>
              <w:t xml:space="preserve"> лесничество </w:t>
            </w:r>
            <w:r w:rsidR="00BB2C41" w:rsidRPr="00CF4B70">
              <w:rPr>
                <w:rFonts w:eastAsia="Times New Roman"/>
                <w:b w:val="0"/>
                <w:sz w:val="24"/>
                <w:szCs w:val="24"/>
                <w:lang w:eastAsia="ru-RU"/>
              </w:rPr>
              <w:t>(</w:t>
            </w:r>
            <w:proofErr w:type="spellStart"/>
            <w:r w:rsidRPr="00CF4B70">
              <w:rPr>
                <w:rFonts w:eastAsia="Times New Roman"/>
                <w:b w:val="0"/>
                <w:sz w:val="24"/>
                <w:szCs w:val="24"/>
                <w:lang w:eastAsia="ru-RU"/>
              </w:rPr>
              <w:t>Лангепасское</w:t>
            </w:r>
            <w:proofErr w:type="spellEnd"/>
            <w:r w:rsidR="00144E2B" w:rsidRPr="00CF4B70">
              <w:rPr>
                <w:rFonts w:eastAsia="Times New Roman"/>
                <w:b w:val="0"/>
                <w:sz w:val="24"/>
                <w:szCs w:val="24"/>
                <w:lang w:eastAsia="ru-RU"/>
              </w:rPr>
              <w:t xml:space="preserve"> участковое лесничество, </w:t>
            </w:r>
            <w:proofErr w:type="spellStart"/>
            <w:r w:rsidR="00F60070" w:rsidRPr="00CF4B70">
              <w:rPr>
                <w:rFonts w:eastAsia="Times New Roman"/>
                <w:b w:val="0"/>
                <w:sz w:val="24"/>
                <w:szCs w:val="24"/>
                <w:lang w:eastAsia="ru-RU"/>
              </w:rPr>
              <w:t>Лангепасское</w:t>
            </w:r>
            <w:proofErr w:type="spellEnd"/>
            <w:r w:rsidR="00144E2B" w:rsidRPr="00CF4B70">
              <w:rPr>
                <w:rFonts w:eastAsia="Times New Roman"/>
                <w:b w:val="0"/>
                <w:sz w:val="24"/>
                <w:szCs w:val="24"/>
                <w:lang w:eastAsia="ru-RU"/>
              </w:rPr>
              <w:t xml:space="preserve"> урочище</w:t>
            </w:r>
            <w:r w:rsidR="00BB2C41" w:rsidRPr="00CF4B70">
              <w:rPr>
                <w:rFonts w:eastAsia="Times New Roman"/>
                <w:b w:val="0"/>
                <w:sz w:val="24"/>
                <w:szCs w:val="24"/>
                <w:lang w:eastAsia="ru-RU"/>
              </w:rPr>
              <w:t>)</w:t>
            </w:r>
            <w:r w:rsidR="00144E2B" w:rsidRPr="00CF4B70">
              <w:rPr>
                <w:rFonts w:eastAsia="Times New Roman"/>
                <w:b w:val="0"/>
                <w:sz w:val="24"/>
                <w:szCs w:val="24"/>
                <w:lang w:eastAsia="ru-RU"/>
              </w:rPr>
              <w:t>, земли лесного фонда</w:t>
            </w:r>
            <w:r w:rsidR="00144E2B" w:rsidRPr="00F60070">
              <w:rPr>
                <w:rFonts w:eastAsia="Times New Roman"/>
                <w:b w:val="0"/>
                <w:sz w:val="24"/>
                <w:szCs w:val="24"/>
                <w:lang w:eastAsia="ru-RU"/>
              </w:rPr>
              <w:t xml:space="preserve">                     </w:t>
            </w:r>
            <w:r w:rsidR="00144E2B" w:rsidRPr="00441034">
              <w:rPr>
                <w:rFonts w:eastAsia="Times New Roman"/>
                <w:b w:val="0"/>
                <w:color w:val="FF0000"/>
                <w:sz w:val="24"/>
                <w:szCs w:val="24"/>
                <w:lang w:eastAsia="ru-RU"/>
              </w:rPr>
              <w:t xml:space="preserve">          </w:t>
            </w:r>
          </w:p>
          <w:p w:rsidR="00144E2B" w:rsidRPr="003E16A0" w:rsidRDefault="00144E2B" w:rsidP="00D26432">
            <w:pPr>
              <w:ind w:left="0" w:right="0" w:firstLine="0"/>
              <w:rPr>
                <w:rFonts w:eastAsia="Times New Roman"/>
                <w:b w:val="0"/>
                <w:color w:val="FF0000"/>
                <w:sz w:val="24"/>
                <w:szCs w:val="24"/>
                <w:lang w:eastAsia="ru-RU"/>
              </w:rPr>
            </w:pPr>
            <w:r w:rsidRPr="00A50785">
              <w:rPr>
                <w:rFonts w:eastAsia="Times New Roman"/>
                <w:b w:val="0"/>
                <w:sz w:val="24"/>
                <w:szCs w:val="24"/>
                <w:lang w:eastAsia="ru-RU"/>
              </w:rPr>
              <w:t>Кадастровый кварт</w:t>
            </w:r>
            <w:r w:rsidR="009221EA" w:rsidRPr="00A50785">
              <w:rPr>
                <w:rFonts w:eastAsia="Times New Roman"/>
                <w:b w:val="0"/>
                <w:sz w:val="24"/>
                <w:szCs w:val="24"/>
                <w:lang w:eastAsia="ru-RU"/>
              </w:rPr>
              <w:t>а</w:t>
            </w:r>
            <w:r w:rsidRPr="00A50785">
              <w:rPr>
                <w:rFonts w:eastAsia="Times New Roman"/>
                <w:b w:val="0"/>
                <w:sz w:val="24"/>
                <w:szCs w:val="24"/>
                <w:lang w:eastAsia="ru-RU"/>
              </w:rPr>
              <w:t xml:space="preserve">л </w:t>
            </w:r>
            <w:r w:rsidR="00A53E04" w:rsidRPr="00A50785">
              <w:rPr>
                <w:rFonts w:eastAsia="Times New Roman"/>
                <w:b w:val="0"/>
                <w:sz w:val="24"/>
                <w:szCs w:val="24"/>
                <w:lang w:eastAsia="ru-RU"/>
              </w:rPr>
              <w:t>86:04:</w:t>
            </w:r>
            <w:r w:rsidR="00A53E04" w:rsidRPr="00A53E04">
              <w:rPr>
                <w:rFonts w:eastAsia="Times New Roman"/>
                <w:b w:val="0"/>
                <w:sz w:val="24"/>
                <w:szCs w:val="24"/>
                <w:lang w:eastAsia="ru-RU"/>
              </w:rPr>
              <w:t>0000001</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0.1642</w:t>
            </w:r>
          </w:p>
        </w:tc>
        <w:tc>
          <w:tcPr>
            <w:tcW w:w="2176" w:type="dxa"/>
            <w:gridSpan w:val="2"/>
            <w:tcBorders>
              <w:top w:val="nil"/>
              <w:left w:val="nil"/>
              <w:bottom w:val="single" w:sz="4" w:space="0" w:color="auto"/>
              <w:right w:val="single" w:sz="4" w:space="0" w:color="auto"/>
            </w:tcBorders>
            <w:noWrap/>
            <w:vAlign w:val="bottom"/>
            <w:hideMark/>
          </w:tcPr>
          <w:p w:rsidR="00BE193F" w:rsidRPr="000A0855" w:rsidRDefault="00BE193F" w:rsidP="00D26432">
            <w:pPr>
              <w:ind w:left="0" w:right="0" w:firstLine="0"/>
              <w:rPr>
                <w:rFonts w:eastAsia="Times New Roman"/>
                <w:b w:val="0"/>
                <w:sz w:val="24"/>
                <w:szCs w:val="24"/>
                <w:lang w:eastAsia="ru-RU"/>
              </w:rPr>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vAlign w:val="bottom"/>
            <w:hideMark/>
          </w:tcPr>
          <w:p w:rsidR="00BE193F" w:rsidRPr="009221EA" w:rsidRDefault="00BE193F" w:rsidP="00D26432">
            <w:pPr>
              <w:spacing w:before="100" w:beforeAutospacing="1" w:after="100" w:afterAutospacing="1"/>
              <w:ind w:left="5" w:right="0" w:firstLine="0"/>
              <w:jc w:val="left"/>
              <w:outlineLvl w:val="3"/>
              <w:rPr>
                <w:rFonts w:eastAsia="Times New Roman"/>
                <w:b w:val="0"/>
                <w:sz w:val="24"/>
                <w:szCs w:val="24"/>
                <w:lang w:eastAsia="ru-RU"/>
              </w:rPr>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0.0023</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vAlign w:val="bottom"/>
            <w:hideMark/>
          </w:tcPr>
          <w:p w:rsidR="00BE193F" w:rsidRPr="009221EA" w:rsidRDefault="00BE193F" w:rsidP="00D26432">
            <w:pPr>
              <w:ind w:left="0" w:right="0" w:firstLine="0"/>
              <w:jc w:val="left"/>
              <w:rPr>
                <w:rFonts w:eastAsia="Times New Roman"/>
                <w:b w:val="0"/>
                <w:sz w:val="24"/>
                <w:szCs w:val="24"/>
                <w:lang w:eastAsia="ru-RU"/>
              </w:rPr>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3</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3</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0.0702</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vAlign w:val="bottom"/>
            <w:hideMark/>
          </w:tcPr>
          <w:p w:rsidR="00BE193F" w:rsidRPr="009221EA" w:rsidRDefault="00BE193F" w:rsidP="00D26432">
            <w:pPr>
              <w:ind w:left="0" w:right="0" w:firstLine="0"/>
              <w:jc w:val="left"/>
              <w:rPr>
                <w:rFonts w:eastAsia="Times New Roman"/>
                <w:b w:val="0"/>
                <w:sz w:val="24"/>
                <w:szCs w:val="24"/>
                <w:lang w:eastAsia="ru-RU"/>
              </w:rPr>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4</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4</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0.2124</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vAlign w:val="bottom"/>
            <w:hideMark/>
          </w:tcPr>
          <w:p w:rsidR="00BE193F" w:rsidRPr="009221EA" w:rsidRDefault="00BE193F" w:rsidP="00D26432">
            <w:pPr>
              <w:ind w:left="0" w:right="0" w:firstLine="0"/>
              <w:jc w:val="left"/>
              <w:rPr>
                <w:rFonts w:eastAsia="Times New Roman"/>
                <w:b w:val="0"/>
                <w:sz w:val="24"/>
                <w:szCs w:val="24"/>
                <w:lang w:eastAsia="ru-RU"/>
              </w:rPr>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5</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5</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0.3661</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vAlign w:val="bottom"/>
            <w:hideMark/>
          </w:tcPr>
          <w:p w:rsidR="00BE193F" w:rsidRPr="009221EA" w:rsidRDefault="00BE193F" w:rsidP="00D26432">
            <w:pPr>
              <w:ind w:left="0" w:right="0" w:firstLine="0"/>
              <w:jc w:val="left"/>
              <w:rPr>
                <w:rFonts w:eastAsia="Times New Roman"/>
                <w:b w:val="0"/>
                <w:sz w:val="24"/>
                <w:szCs w:val="24"/>
                <w:lang w:eastAsia="ru-RU"/>
              </w:rPr>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6</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6</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0.0019</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left="0" w:firstLine="0"/>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7</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7</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0.0282</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left="0" w:firstLine="0"/>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lastRenderedPageBreak/>
              <w:t>8</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8</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0.0002</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left="0" w:firstLine="0"/>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9</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9</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0.4621</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left="0" w:firstLine="0"/>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10</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10</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0.2488</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left="0" w:firstLine="0"/>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11</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11</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0.1041</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left="0" w:firstLine="0"/>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12</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12</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left="0" w:firstLine="0"/>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13</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13</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0.5512</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14</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14</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0.0008</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15</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15</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0.118</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16</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16</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0.107</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17</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17</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0.7486</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18</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18</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0.0006</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19</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19</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0.0042</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20</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20</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0.2429</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21</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21</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0.3783</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22</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22</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1.2218</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23</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23</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0.4933</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24</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24</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0.0569</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25</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25</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0.1783</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26</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26</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0.0978</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27</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27</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0.5616</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tabs>
                <w:tab w:val="left" w:pos="1898"/>
              </w:tabs>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28</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28</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0.49</w:t>
            </w:r>
          </w:p>
        </w:tc>
        <w:tc>
          <w:tcPr>
            <w:tcW w:w="2176" w:type="dxa"/>
            <w:gridSpan w:val="2"/>
            <w:tcBorders>
              <w:top w:val="nil"/>
              <w:left w:val="nil"/>
              <w:bottom w:val="single" w:sz="4" w:space="0" w:color="auto"/>
              <w:right w:val="single" w:sz="4" w:space="0" w:color="auto"/>
            </w:tcBorders>
            <w:noWrap/>
            <w:vAlign w:val="bottom"/>
            <w:hideMark/>
          </w:tcPr>
          <w:p w:rsidR="00BE193F" w:rsidRPr="000A0855" w:rsidRDefault="00BE193F" w:rsidP="00D26432">
            <w:pPr>
              <w:tabs>
                <w:tab w:val="left" w:pos="1898"/>
              </w:tabs>
              <w:ind w:left="0" w:right="0" w:firstLine="0"/>
              <w:rPr>
                <w:rFonts w:eastAsia="Times New Roman"/>
                <w:b w:val="0"/>
                <w:sz w:val="24"/>
                <w:szCs w:val="24"/>
                <w:lang w:eastAsia="ru-RU"/>
              </w:rPr>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29</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29</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0.2942</w:t>
            </w:r>
          </w:p>
        </w:tc>
        <w:tc>
          <w:tcPr>
            <w:tcW w:w="2176" w:type="dxa"/>
            <w:gridSpan w:val="2"/>
            <w:tcBorders>
              <w:top w:val="nil"/>
              <w:left w:val="nil"/>
              <w:bottom w:val="single" w:sz="4" w:space="0" w:color="auto"/>
              <w:right w:val="single" w:sz="4" w:space="0" w:color="auto"/>
            </w:tcBorders>
            <w:noWrap/>
            <w:vAlign w:val="bottom"/>
            <w:hideMark/>
          </w:tcPr>
          <w:p w:rsidR="00BE193F" w:rsidRPr="000A0855" w:rsidRDefault="00BE193F" w:rsidP="00D26432">
            <w:pPr>
              <w:tabs>
                <w:tab w:val="left" w:pos="1898"/>
              </w:tabs>
              <w:ind w:left="0" w:right="0" w:firstLine="0"/>
              <w:rPr>
                <w:rFonts w:eastAsia="Times New Roman"/>
                <w:b w:val="0"/>
                <w:sz w:val="24"/>
                <w:szCs w:val="24"/>
                <w:lang w:eastAsia="ru-RU"/>
              </w:rPr>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30</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30</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1.4118</w:t>
            </w:r>
          </w:p>
        </w:tc>
        <w:tc>
          <w:tcPr>
            <w:tcW w:w="2176" w:type="dxa"/>
            <w:gridSpan w:val="2"/>
            <w:tcBorders>
              <w:top w:val="nil"/>
              <w:left w:val="nil"/>
              <w:bottom w:val="single" w:sz="4" w:space="0" w:color="auto"/>
              <w:right w:val="single" w:sz="4" w:space="0" w:color="auto"/>
            </w:tcBorders>
            <w:noWrap/>
            <w:vAlign w:val="bottom"/>
            <w:hideMark/>
          </w:tcPr>
          <w:p w:rsidR="00BE193F" w:rsidRPr="000A0855" w:rsidRDefault="00BE193F" w:rsidP="00D26432">
            <w:pPr>
              <w:tabs>
                <w:tab w:val="left" w:pos="1898"/>
              </w:tabs>
              <w:ind w:left="0" w:right="0" w:firstLine="0"/>
              <w:rPr>
                <w:rFonts w:eastAsia="Times New Roman"/>
                <w:b w:val="0"/>
                <w:sz w:val="24"/>
                <w:szCs w:val="24"/>
                <w:lang w:eastAsia="ru-RU"/>
              </w:rPr>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31</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31</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2.5615</w:t>
            </w:r>
          </w:p>
        </w:tc>
        <w:tc>
          <w:tcPr>
            <w:tcW w:w="2176" w:type="dxa"/>
            <w:gridSpan w:val="2"/>
            <w:tcBorders>
              <w:top w:val="nil"/>
              <w:left w:val="nil"/>
              <w:bottom w:val="single" w:sz="4" w:space="0" w:color="auto"/>
              <w:right w:val="single" w:sz="4" w:space="0" w:color="auto"/>
            </w:tcBorders>
            <w:noWrap/>
            <w:vAlign w:val="bottom"/>
            <w:hideMark/>
          </w:tcPr>
          <w:p w:rsidR="00BE193F" w:rsidRPr="000A0855" w:rsidRDefault="00BE193F" w:rsidP="00D26432">
            <w:pPr>
              <w:tabs>
                <w:tab w:val="left" w:pos="1898"/>
              </w:tabs>
              <w:ind w:left="0" w:right="0" w:firstLine="0"/>
              <w:rPr>
                <w:rFonts w:eastAsia="Times New Roman"/>
                <w:b w:val="0"/>
                <w:sz w:val="24"/>
                <w:szCs w:val="24"/>
                <w:lang w:eastAsia="ru-RU"/>
              </w:rPr>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32</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32</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0.154</w:t>
            </w:r>
          </w:p>
        </w:tc>
        <w:tc>
          <w:tcPr>
            <w:tcW w:w="2176" w:type="dxa"/>
            <w:gridSpan w:val="2"/>
            <w:tcBorders>
              <w:top w:val="nil"/>
              <w:left w:val="nil"/>
              <w:bottom w:val="single" w:sz="4" w:space="0" w:color="auto"/>
              <w:right w:val="single" w:sz="4" w:space="0" w:color="auto"/>
            </w:tcBorders>
            <w:noWrap/>
            <w:vAlign w:val="bottom"/>
            <w:hideMark/>
          </w:tcPr>
          <w:p w:rsidR="00BE193F" w:rsidRPr="000A0855" w:rsidRDefault="00BE193F" w:rsidP="00D26432">
            <w:pPr>
              <w:ind w:left="0" w:right="0" w:firstLine="0"/>
              <w:rPr>
                <w:rFonts w:eastAsia="Times New Roman"/>
                <w:b w:val="0"/>
                <w:sz w:val="24"/>
                <w:szCs w:val="24"/>
                <w:lang w:eastAsia="ru-RU"/>
              </w:rPr>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33</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33</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0.2273</w:t>
            </w:r>
          </w:p>
        </w:tc>
        <w:tc>
          <w:tcPr>
            <w:tcW w:w="2176" w:type="dxa"/>
            <w:gridSpan w:val="2"/>
            <w:tcBorders>
              <w:top w:val="nil"/>
              <w:left w:val="nil"/>
              <w:bottom w:val="single" w:sz="4" w:space="0" w:color="auto"/>
              <w:right w:val="single" w:sz="4" w:space="0" w:color="auto"/>
            </w:tcBorders>
            <w:noWrap/>
            <w:vAlign w:val="bottom"/>
            <w:hideMark/>
          </w:tcPr>
          <w:p w:rsidR="00BE193F" w:rsidRPr="000A0855" w:rsidRDefault="00BE193F" w:rsidP="00D26432">
            <w:pPr>
              <w:ind w:left="0" w:right="0" w:firstLine="0"/>
              <w:rPr>
                <w:rFonts w:eastAsia="Times New Roman"/>
                <w:b w:val="0"/>
                <w:sz w:val="24"/>
                <w:szCs w:val="24"/>
                <w:lang w:eastAsia="ru-RU"/>
              </w:rPr>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34</w:t>
            </w:r>
          </w:p>
        </w:tc>
        <w:tc>
          <w:tcPr>
            <w:tcW w:w="1902" w:type="dxa"/>
            <w:tcBorders>
              <w:top w:val="nil"/>
              <w:left w:val="nil"/>
              <w:bottom w:val="single" w:sz="4" w:space="0" w:color="auto"/>
              <w:right w:val="single" w:sz="4" w:space="0" w:color="auto"/>
            </w:tcBorders>
            <w:noWrap/>
            <w:vAlign w:val="bottom"/>
            <w:hideMark/>
          </w:tcPr>
          <w:p w:rsidR="00BE193F" w:rsidRPr="00441034" w:rsidRDefault="00BE193F" w:rsidP="00D26432">
            <w:pPr>
              <w:ind w:left="0" w:right="0" w:firstLine="0"/>
              <w:rPr>
                <w:rFonts w:eastAsia="Times New Roman"/>
                <w:b w:val="0"/>
                <w:sz w:val="24"/>
                <w:szCs w:val="24"/>
                <w:lang w:eastAsia="ru-RU"/>
              </w:rPr>
            </w:pPr>
            <w:r w:rsidRPr="00441034">
              <w:rPr>
                <w:rFonts w:eastAsia="Times New Roman"/>
                <w:b w:val="0"/>
                <w:sz w:val="24"/>
                <w:szCs w:val="24"/>
                <w:lang w:eastAsia="ru-RU"/>
              </w:rPr>
              <w:t>:ЗУ 34</w:t>
            </w:r>
          </w:p>
        </w:tc>
        <w:tc>
          <w:tcPr>
            <w:tcW w:w="1380" w:type="dxa"/>
            <w:tcBorders>
              <w:top w:val="nil"/>
              <w:left w:val="nil"/>
              <w:bottom w:val="single" w:sz="4" w:space="0" w:color="auto"/>
              <w:right w:val="single" w:sz="4" w:space="0" w:color="auto"/>
            </w:tcBorders>
            <w:noWrap/>
            <w:vAlign w:val="bottom"/>
            <w:hideMark/>
          </w:tcPr>
          <w:p w:rsidR="00BE193F" w:rsidRPr="009221EA" w:rsidRDefault="00BE193F" w:rsidP="00D26432">
            <w:pPr>
              <w:ind w:left="0" w:firstLine="0"/>
              <w:jc w:val="both"/>
              <w:rPr>
                <w:b w:val="0"/>
                <w:color w:val="000000"/>
                <w:sz w:val="24"/>
              </w:rPr>
            </w:pPr>
            <w:r w:rsidRPr="009221EA">
              <w:rPr>
                <w:b w:val="0"/>
                <w:color w:val="000000"/>
                <w:sz w:val="24"/>
              </w:rPr>
              <w:t>0.0073</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9221EA" w:rsidRDefault="00BE193F" w:rsidP="00D26432">
            <w:pPr>
              <w:ind w:hanging="363"/>
              <w:jc w:val="left"/>
            </w:pPr>
            <w:r w:rsidRPr="009221EA">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F60070" w:rsidRDefault="00BE193F" w:rsidP="00D26432">
            <w:pPr>
              <w:ind w:left="0" w:right="0" w:firstLine="0"/>
              <w:rPr>
                <w:rFonts w:eastAsia="Times New Roman"/>
                <w:b w:val="0"/>
                <w:sz w:val="24"/>
                <w:szCs w:val="24"/>
                <w:lang w:eastAsia="ru-RU"/>
              </w:rPr>
            </w:pPr>
            <w:r w:rsidRPr="00F60070">
              <w:rPr>
                <w:rFonts w:eastAsia="Times New Roman"/>
                <w:b w:val="0"/>
                <w:sz w:val="24"/>
                <w:szCs w:val="24"/>
                <w:lang w:eastAsia="ru-RU"/>
              </w:rPr>
              <w:t>35</w:t>
            </w:r>
          </w:p>
        </w:tc>
        <w:tc>
          <w:tcPr>
            <w:tcW w:w="1902" w:type="dxa"/>
            <w:tcBorders>
              <w:top w:val="nil"/>
              <w:left w:val="nil"/>
              <w:bottom w:val="single" w:sz="4" w:space="0" w:color="auto"/>
              <w:right w:val="single" w:sz="4" w:space="0" w:color="auto"/>
            </w:tcBorders>
            <w:noWrap/>
            <w:vAlign w:val="bottom"/>
            <w:hideMark/>
          </w:tcPr>
          <w:p w:rsidR="00BE193F" w:rsidRPr="00F60070" w:rsidRDefault="00BE193F" w:rsidP="00D26432">
            <w:pPr>
              <w:ind w:left="0" w:right="0" w:firstLine="0"/>
              <w:rPr>
                <w:rFonts w:eastAsia="Times New Roman"/>
                <w:b w:val="0"/>
                <w:sz w:val="24"/>
                <w:szCs w:val="24"/>
                <w:lang w:eastAsia="ru-RU"/>
              </w:rPr>
            </w:pPr>
            <w:r w:rsidRPr="00F60070">
              <w:rPr>
                <w:rFonts w:eastAsia="Times New Roman"/>
                <w:b w:val="0"/>
                <w:sz w:val="24"/>
                <w:szCs w:val="24"/>
                <w:lang w:eastAsia="ru-RU"/>
              </w:rPr>
              <w:t>:ЗУ 35</w:t>
            </w:r>
          </w:p>
        </w:tc>
        <w:tc>
          <w:tcPr>
            <w:tcW w:w="1380" w:type="dxa"/>
            <w:tcBorders>
              <w:top w:val="nil"/>
              <w:left w:val="nil"/>
              <w:bottom w:val="single" w:sz="4" w:space="0" w:color="auto"/>
              <w:right w:val="single" w:sz="4" w:space="0" w:color="auto"/>
            </w:tcBorders>
            <w:noWrap/>
            <w:vAlign w:val="bottom"/>
            <w:hideMark/>
          </w:tcPr>
          <w:p w:rsidR="00BE193F" w:rsidRPr="00F60070" w:rsidRDefault="00BE193F" w:rsidP="00D26432">
            <w:pPr>
              <w:ind w:left="0" w:firstLine="0"/>
              <w:jc w:val="both"/>
              <w:rPr>
                <w:b w:val="0"/>
                <w:color w:val="000000"/>
                <w:sz w:val="24"/>
              </w:rPr>
            </w:pPr>
            <w:r w:rsidRPr="00F60070">
              <w:rPr>
                <w:b w:val="0"/>
                <w:color w:val="000000"/>
                <w:sz w:val="24"/>
              </w:rPr>
              <w:t>0.0813</w:t>
            </w:r>
          </w:p>
        </w:tc>
        <w:tc>
          <w:tcPr>
            <w:tcW w:w="2176" w:type="dxa"/>
            <w:gridSpan w:val="2"/>
            <w:tcBorders>
              <w:top w:val="nil"/>
              <w:left w:val="nil"/>
              <w:bottom w:val="single" w:sz="4" w:space="0" w:color="auto"/>
              <w:right w:val="single" w:sz="4" w:space="0" w:color="auto"/>
            </w:tcBorders>
            <w:noWrap/>
            <w:hideMark/>
          </w:tcPr>
          <w:p w:rsidR="00BE193F" w:rsidRPr="000A0855" w:rsidRDefault="00BE193F" w:rsidP="00D26432">
            <w:pPr>
              <w:ind w:left="197" w:right="0" w:hanging="105"/>
            </w:pPr>
            <w:r w:rsidRPr="000A0855">
              <w:rPr>
                <w:rFonts w:eastAsia="Times New Roman"/>
                <w:b w:val="0"/>
                <w:sz w:val="24"/>
                <w:szCs w:val="24"/>
                <w:lang w:eastAsia="ru-RU"/>
              </w:rPr>
              <w:t>Краткосрочная</w:t>
            </w:r>
          </w:p>
        </w:tc>
        <w:tc>
          <w:tcPr>
            <w:tcW w:w="3530" w:type="dxa"/>
            <w:tcBorders>
              <w:top w:val="nil"/>
              <w:left w:val="nil"/>
              <w:bottom w:val="single" w:sz="4" w:space="0" w:color="auto"/>
              <w:right w:val="single" w:sz="8" w:space="0" w:color="auto"/>
            </w:tcBorders>
            <w:noWrap/>
            <w:hideMark/>
          </w:tcPr>
          <w:p w:rsidR="00BE193F" w:rsidRPr="00F60070" w:rsidRDefault="00BE193F" w:rsidP="00D26432">
            <w:pPr>
              <w:ind w:hanging="363"/>
              <w:jc w:val="left"/>
            </w:pPr>
            <w:r w:rsidRPr="00F60070">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90084C" w:rsidRPr="00B93B70" w:rsidRDefault="0090084C" w:rsidP="00D26432">
            <w:pPr>
              <w:ind w:left="0" w:right="0" w:firstLine="0"/>
              <w:rPr>
                <w:rFonts w:eastAsia="Times New Roman"/>
                <w:b w:val="0"/>
                <w:sz w:val="24"/>
                <w:szCs w:val="24"/>
                <w:lang w:eastAsia="ru-RU"/>
              </w:rPr>
            </w:pPr>
            <w:r w:rsidRPr="00B93B70">
              <w:rPr>
                <w:rFonts w:eastAsia="Times New Roman"/>
                <w:b w:val="0"/>
                <w:sz w:val="24"/>
                <w:szCs w:val="24"/>
                <w:lang w:eastAsia="ru-RU"/>
              </w:rPr>
              <w:t>36</w:t>
            </w:r>
          </w:p>
        </w:tc>
        <w:tc>
          <w:tcPr>
            <w:tcW w:w="1902" w:type="dxa"/>
            <w:tcBorders>
              <w:top w:val="nil"/>
              <w:left w:val="nil"/>
              <w:bottom w:val="single" w:sz="4" w:space="0" w:color="auto"/>
              <w:right w:val="single" w:sz="4" w:space="0" w:color="auto"/>
            </w:tcBorders>
            <w:noWrap/>
            <w:vAlign w:val="bottom"/>
            <w:hideMark/>
          </w:tcPr>
          <w:p w:rsidR="0090084C" w:rsidRPr="0090084C" w:rsidRDefault="0090084C" w:rsidP="00D26432">
            <w:pPr>
              <w:ind w:left="0" w:right="0" w:firstLine="0"/>
              <w:rPr>
                <w:rFonts w:eastAsia="Times New Roman"/>
                <w:b w:val="0"/>
                <w:sz w:val="24"/>
                <w:szCs w:val="24"/>
                <w:lang w:eastAsia="ru-RU"/>
              </w:rPr>
            </w:pPr>
            <w:r w:rsidRPr="0090084C">
              <w:rPr>
                <w:rFonts w:eastAsia="Times New Roman"/>
                <w:b w:val="0"/>
                <w:sz w:val="24"/>
                <w:szCs w:val="24"/>
                <w:lang w:eastAsia="ru-RU"/>
              </w:rPr>
              <w:t>:ЗУ 1</w:t>
            </w:r>
          </w:p>
        </w:tc>
        <w:tc>
          <w:tcPr>
            <w:tcW w:w="1380" w:type="dxa"/>
            <w:tcBorders>
              <w:top w:val="nil"/>
              <w:left w:val="nil"/>
              <w:bottom w:val="single" w:sz="4" w:space="0" w:color="auto"/>
              <w:right w:val="single" w:sz="4" w:space="0" w:color="auto"/>
            </w:tcBorders>
            <w:noWrap/>
            <w:vAlign w:val="bottom"/>
            <w:hideMark/>
          </w:tcPr>
          <w:p w:rsidR="0090084C" w:rsidRPr="0090084C" w:rsidRDefault="0090084C" w:rsidP="00D26432">
            <w:pPr>
              <w:tabs>
                <w:tab w:val="left" w:pos="0"/>
              </w:tabs>
              <w:ind w:left="0" w:right="-28" w:firstLine="0"/>
              <w:jc w:val="left"/>
              <w:rPr>
                <w:b w:val="0"/>
                <w:color w:val="000000"/>
                <w:sz w:val="24"/>
              </w:rPr>
            </w:pPr>
            <w:r w:rsidRPr="0090084C">
              <w:rPr>
                <w:b w:val="0"/>
                <w:color w:val="000000"/>
                <w:sz w:val="24"/>
              </w:rPr>
              <w:t>1.3944</w:t>
            </w:r>
          </w:p>
        </w:tc>
        <w:tc>
          <w:tcPr>
            <w:tcW w:w="2176" w:type="dxa"/>
            <w:gridSpan w:val="2"/>
            <w:tcBorders>
              <w:top w:val="nil"/>
              <w:left w:val="nil"/>
              <w:bottom w:val="single" w:sz="4" w:space="0" w:color="auto"/>
              <w:right w:val="single" w:sz="4" w:space="0" w:color="auto"/>
            </w:tcBorders>
            <w:noWrap/>
            <w:vAlign w:val="bottom"/>
            <w:hideMark/>
          </w:tcPr>
          <w:p w:rsidR="0090084C" w:rsidRPr="000A0855" w:rsidRDefault="00BE193F" w:rsidP="00D26432">
            <w:pPr>
              <w:ind w:left="0" w:right="0" w:firstLine="0"/>
              <w:rPr>
                <w:rFonts w:eastAsia="Times New Roman"/>
                <w:b w:val="0"/>
                <w:sz w:val="24"/>
                <w:szCs w:val="24"/>
                <w:lang w:eastAsia="ru-RU"/>
              </w:rPr>
            </w:pPr>
            <w:r>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vAlign w:val="bottom"/>
            <w:hideMark/>
          </w:tcPr>
          <w:p w:rsidR="0090084C" w:rsidRPr="000A0855" w:rsidRDefault="0090084C" w:rsidP="00D26432">
            <w:pPr>
              <w:spacing w:before="100" w:beforeAutospacing="1" w:after="100" w:afterAutospacing="1"/>
              <w:ind w:left="5" w:right="0" w:firstLine="29"/>
              <w:jc w:val="left"/>
              <w:outlineLvl w:val="3"/>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37</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tabs>
                <w:tab w:val="left" w:pos="0"/>
              </w:tabs>
              <w:ind w:left="0" w:right="-28" w:firstLine="0"/>
              <w:jc w:val="left"/>
              <w:rPr>
                <w:b w:val="0"/>
                <w:color w:val="000000"/>
                <w:sz w:val="24"/>
              </w:rPr>
            </w:pPr>
            <w:r w:rsidRPr="0090084C">
              <w:rPr>
                <w:b w:val="0"/>
                <w:color w:val="000000"/>
                <w:sz w:val="24"/>
              </w:rPr>
              <w:t>1.1347</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vAlign w:val="bottom"/>
            <w:hideMark/>
          </w:tcPr>
          <w:p w:rsidR="00BE193F" w:rsidRPr="000A0855" w:rsidRDefault="00BE193F" w:rsidP="00D26432">
            <w:pPr>
              <w:ind w:left="0" w:right="0" w:firstLine="29"/>
              <w:jc w:val="left"/>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38</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3</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tabs>
                <w:tab w:val="left" w:pos="0"/>
              </w:tabs>
              <w:ind w:left="0" w:right="-28" w:firstLine="0"/>
              <w:jc w:val="left"/>
              <w:rPr>
                <w:b w:val="0"/>
                <w:color w:val="000000"/>
                <w:sz w:val="24"/>
              </w:rPr>
            </w:pPr>
            <w:r w:rsidRPr="0090084C">
              <w:rPr>
                <w:b w:val="0"/>
                <w:color w:val="000000"/>
                <w:sz w:val="24"/>
              </w:rPr>
              <w:t>1.789</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vAlign w:val="bottom"/>
            <w:hideMark/>
          </w:tcPr>
          <w:p w:rsidR="00BE193F" w:rsidRPr="000A0855" w:rsidRDefault="00BE193F" w:rsidP="00D26432">
            <w:pPr>
              <w:ind w:left="0" w:right="0" w:firstLine="29"/>
              <w:jc w:val="left"/>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39</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4</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tabs>
                <w:tab w:val="left" w:pos="0"/>
              </w:tabs>
              <w:ind w:left="0" w:right="-28" w:firstLine="0"/>
              <w:jc w:val="left"/>
              <w:rPr>
                <w:b w:val="0"/>
                <w:color w:val="000000"/>
                <w:sz w:val="24"/>
              </w:rPr>
            </w:pPr>
            <w:r w:rsidRPr="0090084C">
              <w:rPr>
                <w:b w:val="0"/>
                <w:color w:val="000000"/>
                <w:sz w:val="24"/>
              </w:rPr>
              <w:t>0.2247</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vAlign w:val="bottom"/>
            <w:hideMark/>
          </w:tcPr>
          <w:p w:rsidR="00BE193F" w:rsidRPr="000A0855" w:rsidRDefault="00BE193F" w:rsidP="00D26432">
            <w:pPr>
              <w:ind w:left="0" w:right="0" w:firstLine="29"/>
              <w:jc w:val="left"/>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40</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5</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tabs>
                <w:tab w:val="left" w:pos="0"/>
              </w:tabs>
              <w:ind w:left="0" w:right="-28" w:firstLine="0"/>
              <w:jc w:val="left"/>
              <w:rPr>
                <w:b w:val="0"/>
                <w:color w:val="000000"/>
                <w:sz w:val="24"/>
              </w:rPr>
            </w:pPr>
            <w:r w:rsidRPr="0090084C">
              <w:rPr>
                <w:b w:val="0"/>
                <w:color w:val="000000"/>
                <w:sz w:val="24"/>
              </w:rPr>
              <w:t>1.7089</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vAlign w:val="bottom"/>
            <w:hideMark/>
          </w:tcPr>
          <w:p w:rsidR="00BE193F" w:rsidRPr="000A0855" w:rsidRDefault="00BE193F" w:rsidP="00D26432">
            <w:pPr>
              <w:ind w:left="0" w:right="0" w:firstLine="29"/>
              <w:jc w:val="left"/>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41</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6</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3.4376</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0" w:firstLine="29"/>
              <w:jc w:val="left"/>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42</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7</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0.0051</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0" w:firstLine="29"/>
              <w:jc w:val="left"/>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43</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8</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0.0016</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44</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9</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0.0033</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45</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10</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0.0018</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46</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11</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0.3491</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47</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12</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0.1663</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48</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13</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0.3724</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49</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14</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0.1668</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50</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15</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0.0004</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51</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16</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right="114" w:hanging="397"/>
              <w:jc w:val="left"/>
              <w:rPr>
                <w:b w:val="0"/>
                <w:color w:val="000000"/>
                <w:sz w:val="24"/>
              </w:rPr>
            </w:pPr>
            <w:r w:rsidRPr="0090084C">
              <w:rPr>
                <w:b w:val="0"/>
                <w:color w:val="000000"/>
                <w:sz w:val="24"/>
              </w:rPr>
              <w:t>1.7451</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52</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17</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0.6614</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53</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18</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0.235</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54</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19</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1.1687</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55</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20</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0.0049</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56</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21</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0.6257</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57</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22</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0.6354</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lastRenderedPageBreak/>
              <w:t>58</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23</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0.8083</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59</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24</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0.2953</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60</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25</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1.5158</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61</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26</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1.5153</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62</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27</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2.1102</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34" w:firstLine="34"/>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63</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28</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14" w:firstLine="0"/>
              <w:jc w:val="left"/>
              <w:rPr>
                <w:b w:val="0"/>
                <w:color w:val="000000"/>
                <w:sz w:val="24"/>
              </w:rPr>
            </w:pPr>
            <w:r w:rsidRPr="0090084C">
              <w:rPr>
                <w:b w:val="0"/>
                <w:color w:val="000000"/>
                <w:sz w:val="24"/>
              </w:rPr>
              <w:t>0.489</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64</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29</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3" w:firstLine="0"/>
              <w:jc w:val="left"/>
              <w:rPr>
                <w:b w:val="0"/>
                <w:color w:val="000000"/>
                <w:sz w:val="24"/>
              </w:rPr>
            </w:pPr>
            <w:r w:rsidRPr="0090084C">
              <w:rPr>
                <w:b w:val="0"/>
                <w:color w:val="000000"/>
                <w:sz w:val="24"/>
              </w:rPr>
              <w:t>4.4848</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65</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30</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3" w:firstLine="0"/>
              <w:jc w:val="left"/>
              <w:rPr>
                <w:b w:val="0"/>
                <w:color w:val="000000"/>
                <w:sz w:val="24"/>
              </w:rPr>
            </w:pPr>
            <w:r w:rsidRPr="0090084C">
              <w:rPr>
                <w:b w:val="0"/>
                <w:color w:val="000000"/>
                <w:sz w:val="24"/>
              </w:rPr>
              <w:t>0.7413</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66</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31</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3" w:firstLine="0"/>
              <w:jc w:val="left"/>
              <w:rPr>
                <w:b w:val="0"/>
                <w:color w:val="000000"/>
                <w:sz w:val="24"/>
              </w:rPr>
            </w:pPr>
            <w:r w:rsidRPr="0090084C">
              <w:rPr>
                <w:b w:val="0"/>
                <w:color w:val="000000"/>
                <w:sz w:val="24"/>
              </w:rPr>
              <w:t>0.2145</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BE193F" w:rsidRPr="00B93B70" w:rsidRDefault="00BE193F" w:rsidP="00D26432">
            <w:pPr>
              <w:ind w:left="0" w:right="0" w:firstLine="0"/>
              <w:rPr>
                <w:rFonts w:eastAsia="Times New Roman"/>
                <w:b w:val="0"/>
                <w:sz w:val="24"/>
                <w:szCs w:val="24"/>
                <w:lang w:eastAsia="ru-RU"/>
              </w:rPr>
            </w:pPr>
            <w:r w:rsidRPr="00B93B70">
              <w:rPr>
                <w:rFonts w:eastAsia="Times New Roman"/>
                <w:b w:val="0"/>
                <w:sz w:val="24"/>
                <w:szCs w:val="24"/>
                <w:lang w:eastAsia="ru-RU"/>
              </w:rPr>
              <w:t>67</w:t>
            </w:r>
          </w:p>
        </w:tc>
        <w:tc>
          <w:tcPr>
            <w:tcW w:w="1902"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0" w:firstLine="0"/>
              <w:rPr>
                <w:rFonts w:eastAsia="Times New Roman"/>
                <w:b w:val="0"/>
                <w:sz w:val="24"/>
                <w:szCs w:val="24"/>
                <w:lang w:eastAsia="ru-RU"/>
              </w:rPr>
            </w:pPr>
            <w:r w:rsidRPr="0090084C">
              <w:rPr>
                <w:rFonts w:eastAsia="Times New Roman"/>
                <w:b w:val="0"/>
                <w:sz w:val="24"/>
                <w:szCs w:val="24"/>
                <w:lang w:eastAsia="ru-RU"/>
              </w:rPr>
              <w:t>:ЗУ 32</w:t>
            </w:r>
          </w:p>
        </w:tc>
        <w:tc>
          <w:tcPr>
            <w:tcW w:w="1380" w:type="dxa"/>
            <w:tcBorders>
              <w:top w:val="nil"/>
              <w:left w:val="nil"/>
              <w:bottom w:val="single" w:sz="4" w:space="0" w:color="auto"/>
              <w:right w:val="single" w:sz="4" w:space="0" w:color="auto"/>
            </w:tcBorders>
            <w:noWrap/>
            <w:vAlign w:val="bottom"/>
            <w:hideMark/>
          </w:tcPr>
          <w:p w:rsidR="00BE193F" w:rsidRPr="0090084C" w:rsidRDefault="00BE193F" w:rsidP="00D26432">
            <w:pPr>
              <w:ind w:left="0" w:right="13" w:firstLine="0"/>
              <w:jc w:val="left"/>
              <w:rPr>
                <w:b w:val="0"/>
                <w:color w:val="000000"/>
                <w:sz w:val="24"/>
              </w:rPr>
            </w:pPr>
            <w:r w:rsidRPr="0090084C">
              <w:rPr>
                <w:b w:val="0"/>
                <w:color w:val="000000"/>
                <w:sz w:val="24"/>
              </w:rPr>
              <w:t>0.2734</w:t>
            </w:r>
          </w:p>
        </w:tc>
        <w:tc>
          <w:tcPr>
            <w:tcW w:w="2176" w:type="dxa"/>
            <w:gridSpan w:val="2"/>
            <w:tcBorders>
              <w:top w:val="nil"/>
              <w:left w:val="nil"/>
              <w:bottom w:val="single" w:sz="4" w:space="0" w:color="auto"/>
              <w:right w:val="single" w:sz="4" w:space="0" w:color="auto"/>
            </w:tcBorders>
            <w:noWrap/>
            <w:hideMark/>
          </w:tcPr>
          <w:p w:rsidR="00BE193F" w:rsidRDefault="00BE193F" w:rsidP="00D26432">
            <w:pPr>
              <w:ind w:left="273" w:right="0" w:firstLine="92"/>
              <w:jc w:val="left"/>
            </w:pPr>
            <w:r w:rsidRPr="00882711">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BE193F" w:rsidRPr="000A0855" w:rsidRDefault="00BE193F" w:rsidP="00D26432">
            <w:pPr>
              <w:ind w:left="0" w:firstLine="0"/>
              <w:jc w:val="both"/>
            </w:pPr>
            <w:r w:rsidRPr="000A0855">
              <w:rPr>
                <w:rFonts w:eastAsia="Times New Roman"/>
                <w:b w:val="0"/>
                <w:sz w:val="24"/>
                <w:szCs w:val="24"/>
                <w:lang w:eastAsia="ru-RU"/>
              </w:rPr>
              <w:t>Трубопроводный транспорт</w:t>
            </w:r>
          </w:p>
        </w:tc>
      </w:tr>
      <w:tr w:rsidR="00441034" w:rsidRPr="003E16A0" w:rsidTr="00D26432">
        <w:trPr>
          <w:trHeight w:val="945"/>
        </w:trPr>
        <w:tc>
          <w:tcPr>
            <w:tcW w:w="9923" w:type="dxa"/>
            <w:gridSpan w:val="6"/>
            <w:tcBorders>
              <w:top w:val="single" w:sz="4" w:space="0" w:color="auto"/>
              <w:left w:val="single" w:sz="8" w:space="0" w:color="auto"/>
              <w:bottom w:val="single" w:sz="4" w:space="0" w:color="auto"/>
              <w:right w:val="single" w:sz="8" w:space="0" w:color="000000"/>
            </w:tcBorders>
            <w:vAlign w:val="bottom"/>
            <w:hideMark/>
          </w:tcPr>
          <w:p w:rsidR="00216CDC" w:rsidRPr="00CF4B70" w:rsidRDefault="00F60070" w:rsidP="00216CDC">
            <w:pPr>
              <w:ind w:left="0" w:right="0" w:firstLine="0"/>
              <w:rPr>
                <w:rFonts w:eastAsia="Times New Roman"/>
                <w:b w:val="0"/>
                <w:sz w:val="24"/>
                <w:szCs w:val="24"/>
                <w:lang w:eastAsia="ru-RU"/>
              </w:rPr>
            </w:pPr>
            <w:proofErr w:type="spellStart"/>
            <w:r w:rsidRPr="00CF4B70">
              <w:rPr>
                <w:rFonts w:eastAsia="Times New Roman"/>
                <w:b w:val="0"/>
                <w:sz w:val="24"/>
                <w:szCs w:val="24"/>
                <w:lang w:eastAsia="ru-RU"/>
              </w:rPr>
              <w:t>Сургутский</w:t>
            </w:r>
            <w:proofErr w:type="spellEnd"/>
            <w:r w:rsidR="00144E2B" w:rsidRPr="00CF4B70">
              <w:rPr>
                <w:rFonts w:eastAsia="Times New Roman"/>
                <w:b w:val="0"/>
                <w:sz w:val="24"/>
                <w:szCs w:val="24"/>
                <w:lang w:eastAsia="ru-RU"/>
              </w:rPr>
              <w:t xml:space="preserve"> район,</w:t>
            </w:r>
            <w:r w:rsidR="00144E2B" w:rsidRPr="00CF4B70">
              <w:rPr>
                <w:rFonts w:eastAsia="Times New Roman"/>
                <w:b w:val="0"/>
                <w:sz w:val="24"/>
                <w:szCs w:val="24"/>
                <w:lang w:eastAsia="ru-RU"/>
              </w:rPr>
              <w:br/>
            </w:r>
            <w:proofErr w:type="spellStart"/>
            <w:r w:rsidRPr="00CF4B70">
              <w:rPr>
                <w:rFonts w:eastAsia="Times New Roman"/>
                <w:b w:val="0"/>
                <w:sz w:val="24"/>
                <w:szCs w:val="24"/>
                <w:lang w:eastAsia="ru-RU"/>
              </w:rPr>
              <w:t>Сургутск</w:t>
            </w:r>
            <w:r w:rsidR="00216CDC" w:rsidRPr="00CF4B70">
              <w:rPr>
                <w:rFonts w:eastAsia="Times New Roman"/>
                <w:b w:val="0"/>
                <w:sz w:val="24"/>
                <w:szCs w:val="24"/>
                <w:lang w:eastAsia="ru-RU"/>
              </w:rPr>
              <w:t>ое</w:t>
            </w:r>
            <w:proofErr w:type="spellEnd"/>
            <w:r w:rsidR="00144E2B" w:rsidRPr="00CF4B70">
              <w:rPr>
                <w:rFonts w:eastAsia="Times New Roman"/>
                <w:b w:val="0"/>
                <w:sz w:val="24"/>
                <w:szCs w:val="24"/>
                <w:lang w:eastAsia="ru-RU"/>
              </w:rPr>
              <w:t xml:space="preserve"> лесничество </w:t>
            </w:r>
            <w:r w:rsidR="00BB2C41" w:rsidRPr="00CF4B70">
              <w:rPr>
                <w:rFonts w:eastAsia="Times New Roman"/>
                <w:b w:val="0"/>
                <w:sz w:val="24"/>
                <w:szCs w:val="24"/>
                <w:lang w:eastAsia="ru-RU"/>
              </w:rPr>
              <w:t>(</w:t>
            </w:r>
            <w:proofErr w:type="spellStart"/>
            <w:r w:rsidRPr="00CF4B70">
              <w:rPr>
                <w:rFonts w:eastAsia="Times New Roman"/>
                <w:b w:val="0"/>
                <w:sz w:val="24"/>
                <w:szCs w:val="24"/>
                <w:lang w:eastAsia="ru-RU"/>
              </w:rPr>
              <w:t>Ульт-Ягунское</w:t>
            </w:r>
            <w:proofErr w:type="spellEnd"/>
            <w:r w:rsidR="00144E2B" w:rsidRPr="00CF4B70">
              <w:rPr>
                <w:rFonts w:eastAsia="Times New Roman"/>
                <w:b w:val="0"/>
                <w:sz w:val="24"/>
                <w:szCs w:val="24"/>
                <w:lang w:eastAsia="ru-RU"/>
              </w:rPr>
              <w:t xml:space="preserve"> участковое лесничество</w:t>
            </w:r>
            <w:r w:rsidR="00BB2C41" w:rsidRPr="00CF4B70">
              <w:rPr>
                <w:rFonts w:eastAsia="Times New Roman"/>
                <w:b w:val="0"/>
                <w:sz w:val="24"/>
                <w:szCs w:val="24"/>
                <w:lang w:eastAsia="ru-RU"/>
              </w:rPr>
              <w:t>)</w:t>
            </w:r>
            <w:r w:rsidR="00144E2B" w:rsidRPr="00CF4B70">
              <w:rPr>
                <w:rFonts w:eastAsia="Times New Roman"/>
                <w:b w:val="0"/>
                <w:sz w:val="24"/>
                <w:szCs w:val="24"/>
                <w:lang w:eastAsia="ru-RU"/>
              </w:rPr>
              <w:t xml:space="preserve">     </w:t>
            </w:r>
          </w:p>
          <w:p w:rsidR="00144E2B" w:rsidRPr="003E16A0" w:rsidRDefault="00144E2B" w:rsidP="00216CDC">
            <w:pPr>
              <w:ind w:left="0" w:right="0" w:firstLine="0"/>
              <w:rPr>
                <w:rFonts w:eastAsia="Times New Roman"/>
                <w:b w:val="0"/>
                <w:color w:val="FF0000"/>
                <w:sz w:val="24"/>
                <w:szCs w:val="24"/>
                <w:lang w:eastAsia="ru-RU"/>
              </w:rPr>
            </w:pPr>
            <w:r w:rsidRPr="00CF4B70">
              <w:rPr>
                <w:rFonts w:eastAsia="Times New Roman"/>
                <w:b w:val="0"/>
                <w:sz w:val="24"/>
                <w:szCs w:val="24"/>
                <w:lang w:eastAsia="ru-RU"/>
              </w:rPr>
              <w:t xml:space="preserve">Кадастровый квартал </w:t>
            </w:r>
            <w:r w:rsidR="003B4DA2" w:rsidRPr="00CF4B70">
              <w:rPr>
                <w:rFonts w:eastAsia="Times New Roman"/>
                <w:b w:val="0"/>
                <w:sz w:val="24"/>
                <w:szCs w:val="24"/>
                <w:lang w:eastAsia="ru-RU"/>
              </w:rPr>
              <w:t>86:03:0053901</w:t>
            </w:r>
          </w:p>
        </w:tc>
      </w:tr>
      <w:tr w:rsidR="00850ED7"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hideMark/>
          </w:tcPr>
          <w:p w:rsidR="00B93B70" w:rsidRPr="00B93B70" w:rsidRDefault="00B93B70" w:rsidP="00D26432">
            <w:pPr>
              <w:ind w:left="0" w:right="0" w:firstLine="0"/>
              <w:rPr>
                <w:rFonts w:eastAsia="Times New Roman"/>
                <w:b w:val="0"/>
                <w:sz w:val="24"/>
                <w:szCs w:val="24"/>
                <w:lang w:eastAsia="ru-RU"/>
              </w:rPr>
            </w:pPr>
            <w:r w:rsidRPr="00B93B70">
              <w:rPr>
                <w:rFonts w:eastAsia="Times New Roman"/>
                <w:b w:val="0"/>
                <w:sz w:val="24"/>
                <w:szCs w:val="24"/>
                <w:lang w:eastAsia="ru-RU"/>
              </w:rPr>
              <w:t>1</w:t>
            </w:r>
          </w:p>
        </w:tc>
        <w:tc>
          <w:tcPr>
            <w:tcW w:w="1902" w:type="dxa"/>
            <w:tcBorders>
              <w:top w:val="nil"/>
              <w:left w:val="nil"/>
              <w:bottom w:val="single" w:sz="4" w:space="0" w:color="auto"/>
              <w:right w:val="single" w:sz="4" w:space="0" w:color="auto"/>
            </w:tcBorders>
            <w:noWrap/>
            <w:vAlign w:val="bottom"/>
            <w:hideMark/>
          </w:tcPr>
          <w:p w:rsidR="00B93B70" w:rsidRPr="00B93B70" w:rsidRDefault="00B93B70" w:rsidP="00D26432">
            <w:pPr>
              <w:ind w:left="0" w:right="0" w:firstLine="0"/>
              <w:rPr>
                <w:rFonts w:eastAsia="Times New Roman"/>
                <w:b w:val="0"/>
                <w:sz w:val="24"/>
                <w:szCs w:val="24"/>
                <w:lang w:eastAsia="ru-RU"/>
              </w:rPr>
            </w:pPr>
            <w:r w:rsidRPr="00B93B70">
              <w:rPr>
                <w:rFonts w:eastAsia="Times New Roman"/>
                <w:b w:val="0"/>
                <w:sz w:val="24"/>
                <w:szCs w:val="24"/>
                <w:lang w:eastAsia="ru-RU"/>
              </w:rPr>
              <w:t>:ЗУ 1</w:t>
            </w:r>
          </w:p>
        </w:tc>
        <w:tc>
          <w:tcPr>
            <w:tcW w:w="1380" w:type="dxa"/>
            <w:tcBorders>
              <w:top w:val="nil"/>
              <w:left w:val="nil"/>
              <w:bottom w:val="single" w:sz="4" w:space="0" w:color="auto"/>
              <w:right w:val="single" w:sz="4" w:space="0" w:color="auto"/>
            </w:tcBorders>
            <w:noWrap/>
            <w:vAlign w:val="bottom"/>
            <w:hideMark/>
          </w:tcPr>
          <w:p w:rsidR="00B93B70" w:rsidRPr="00B93B70" w:rsidRDefault="00B93B70" w:rsidP="00D26432">
            <w:pPr>
              <w:ind w:left="0" w:firstLine="0"/>
              <w:jc w:val="both"/>
              <w:rPr>
                <w:b w:val="0"/>
                <w:color w:val="000000"/>
                <w:sz w:val="24"/>
              </w:rPr>
            </w:pPr>
            <w:r w:rsidRPr="00B93B70">
              <w:rPr>
                <w:b w:val="0"/>
                <w:color w:val="000000"/>
                <w:sz w:val="24"/>
              </w:rPr>
              <w:t>0.0004</w:t>
            </w:r>
          </w:p>
        </w:tc>
        <w:tc>
          <w:tcPr>
            <w:tcW w:w="2176" w:type="dxa"/>
            <w:gridSpan w:val="2"/>
            <w:tcBorders>
              <w:top w:val="nil"/>
              <w:left w:val="nil"/>
              <w:bottom w:val="single" w:sz="4" w:space="0" w:color="auto"/>
              <w:right w:val="single" w:sz="4" w:space="0" w:color="auto"/>
            </w:tcBorders>
            <w:noWrap/>
            <w:vAlign w:val="bottom"/>
            <w:hideMark/>
          </w:tcPr>
          <w:p w:rsidR="00B93B70" w:rsidRPr="000A0855" w:rsidRDefault="0047657D" w:rsidP="00D26432">
            <w:pPr>
              <w:ind w:left="212" w:right="47" w:firstLine="36"/>
              <w:rPr>
                <w:rFonts w:eastAsia="Times New Roman"/>
                <w:b w:val="0"/>
                <w:sz w:val="24"/>
                <w:szCs w:val="24"/>
                <w:lang w:eastAsia="ru-RU"/>
              </w:rPr>
            </w:pPr>
            <w:r>
              <w:rPr>
                <w:rFonts w:eastAsia="Times New Roman"/>
                <w:b w:val="0"/>
                <w:sz w:val="24"/>
                <w:szCs w:val="24"/>
                <w:lang w:eastAsia="ru-RU"/>
              </w:rPr>
              <w:t xml:space="preserve">Краткосрочная </w:t>
            </w:r>
          </w:p>
        </w:tc>
        <w:tc>
          <w:tcPr>
            <w:tcW w:w="3530" w:type="dxa"/>
            <w:tcBorders>
              <w:top w:val="nil"/>
              <w:left w:val="nil"/>
              <w:bottom w:val="single" w:sz="4" w:space="0" w:color="auto"/>
              <w:right w:val="single" w:sz="8" w:space="0" w:color="auto"/>
            </w:tcBorders>
            <w:noWrap/>
            <w:vAlign w:val="bottom"/>
            <w:hideMark/>
          </w:tcPr>
          <w:p w:rsidR="00B93B70" w:rsidRPr="000A0855" w:rsidRDefault="00B93B70" w:rsidP="00D26432">
            <w:pPr>
              <w:spacing w:before="100" w:beforeAutospacing="1" w:after="100" w:afterAutospacing="1"/>
              <w:ind w:left="5" w:right="0" w:firstLine="0"/>
              <w:jc w:val="both"/>
              <w:outlineLvl w:val="3"/>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2</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2</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jc w:val="both"/>
              <w:rPr>
                <w:b w:val="0"/>
                <w:color w:val="000000"/>
                <w:sz w:val="24"/>
              </w:rPr>
            </w:pPr>
            <w:r w:rsidRPr="00B93B70">
              <w:rPr>
                <w:b w:val="0"/>
                <w:color w:val="000000"/>
                <w:sz w:val="24"/>
              </w:rPr>
              <w:t>0.0067</w:t>
            </w:r>
          </w:p>
        </w:tc>
        <w:tc>
          <w:tcPr>
            <w:tcW w:w="2176" w:type="dxa"/>
            <w:gridSpan w:val="2"/>
            <w:tcBorders>
              <w:top w:val="nil"/>
              <w:left w:val="nil"/>
              <w:bottom w:val="single" w:sz="4" w:space="0" w:color="auto"/>
              <w:right w:val="single" w:sz="4" w:space="0" w:color="auto"/>
            </w:tcBorders>
            <w:noWrap/>
            <w:hideMark/>
          </w:tcPr>
          <w:p w:rsidR="0047657D" w:rsidRDefault="0047657D" w:rsidP="00D26432">
            <w:pPr>
              <w:ind w:left="353" w:right="0" w:firstLine="0"/>
            </w:pPr>
            <w:r w:rsidRPr="003747E9">
              <w:rPr>
                <w:rFonts w:eastAsia="Times New Roman"/>
                <w:b w:val="0"/>
                <w:sz w:val="24"/>
                <w:szCs w:val="24"/>
                <w:lang w:eastAsia="ru-RU"/>
              </w:rPr>
              <w:t xml:space="preserve">Краткосрочная </w:t>
            </w:r>
          </w:p>
        </w:tc>
        <w:tc>
          <w:tcPr>
            <w:tcW w:w="3530" w:type="dxa"/>
            <w:tcBorders>
              <w:top w:val="nil"/>
              <w:left w:val="nil"/>
              <w:bottom w:val="single" w:sz="4" w:space="0" w:color="auto"/>
              <w:right w:val="single" w:sz="8" w:space="0" w:color="auto"/>
            </w:tcBorders>
            <w:noWrap/>
            <w:vAlign w:val="bottom"/>
            <w:hideMark/>
          </w:tcPr>
          <w:p w:rsidR="0047657D" w:rsidRPr="000A0855" w:rsidRDefault="0047657D" w:rsidP="00D26432">
            <w:pPr>
              <w:ind w:left="0" w:right="0" w:firstLine="0"/>
              <w:jc w:val="both"/>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3</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3</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jc w:val="both"/>
              <w:rPr>
                <w:b w:val="0"/>
                <w:color w:val="000000"/>
                <w:sz w:val="24"/>
              </w:rPr>
            </w:pPr>
            <w:r w:rsidRPr="00B93B70">
              <w:rPr>
                <w:b w:val="0"/>
                <w:color w:val="000000"/>
                <w:sz w:val="24"/>
              </w:rPr>
              <w:t>1.2965</w:t>
            </w:r>
          </w:p>
        </w:tc>
        <w:tc>
          <w:tcPr>
            <w:tcW w:w="2176" w:type="dxa"/>
            <w:gridSpan w:val="2"/>
            <w:tcBorders>
              <w:top w:val="nil"/>
              <w:left w:val="nil"/>
              <w:bottom w:val="single" w:sz="4" w:space="0" w:color="auto"/>
              <w:right w:val="single" w:sz="4" w:space="0" w:color="auto"/>
            </w:tcBorders>
            <w:noWrap/>
            <w:hideMark/>
          </w:tcPr>
          <w:p w:rsidR="0047657D" w:rsidRDefault="0047657D" w:rsidP="00D26432">
            <w:pPr>
              <w:ind w:left="353" w:right="0" w:firstLine="0"/>
            </w:pPr>
            <w:r w:rsidRPr="003747E9">
              <w:rPr>
                <w:rFonts w:eastAsia="Times New Roman"/>
                <w:b w:val="0"/>
                <w:sz w:val="24"/>
                <w:szCs w:val="24"/>
                <w:lang w:eastAsia="ru-RU"/>
              </w:rPr>
              <w:t xml:space="preserve">Краткосрочная </w:t>
            </w:r>
          </w:p>
        </w:tc>
        <w:tc>
          <w:tcPr>
            <w:tcW w:w="3530" w:type="dxa"/>
            <w:tcBorders>
              <w:top w:val="nil"/>
              <w:left w:val="nil"/>
              <w:bottom w:val="single" w:sz="4" w:space="0" w:color="auto"/>
              <w:right w:val="single" w:sz="8" w:space="0" w:color="auto"/>
            </w:tcBorders>
            <w:noWrap/>
            <w:vAlign w:val="bottom"/>
            <w:hideMark/>
          </w:tcPr>
          <w:p w:rsidR="0047657D" w:rsidRPr="000A0855" w:rsidRDefault="0047657D" w:rsidP="00D26432">
            <w:pPr>
              <w:ind w:left="0" w:right="0" w:firstLine="0"/>
              <w:jc w:val="both"/>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4</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4</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jc w:val="both"/>
              <w:rPr>
                <w:b w:val="0"/>
                <w:color w:val="000000"/>
                <w:sz w:val="24"/>
              </w:rPr>
            </w:pPr>
            <w:r w:rsidRPr="00B93B70">
              <w:rPr>
                <w:b w:val="0"/>
                <w:color w:val="000000"/>
                <w:sz w:val="24"/>
              </w:rPr>
              <w:t>0.106</w:t>
            </w:r>
          </w:p>
        </w:tc>
        <w:tc>
          <w:tcPr>
            <w:tcW w:w="2176" w:type="dxa"/>
            <w:gridSpan w:val="2"/>
            <w:tcBorders>
              <w:top w:val="nil"/>
              <w:left w:val="nil"/>
              <w:bottom w:val="single" w:sz="4" w:space="0" w:color="auto"/>
              <w:right w:val="single" w:sz="4" w:space="0" w:color="auto"/>
            </w:tcBorders>
            <w:noWrap/>
            <w:hideMark/>
          </w:tcPr>
          <w:p w:rsidR="0047657D" w:rsidRDefault="0047657D" w:rsidP="00D26432">
            <w:pPr>
              <w:ind w:left="353" w:right="0" w:firstLine="0"/>
            </w:pPr>
            <w:r w:rsidRPr="003747E9">
              <w:rPr>
                <w:rFonts w:eastAsia="Times New Roman"/>
                <w:b w:val="0"/>
                <w:sz w:val="24"/>
                <w:szCs w:val="24"/>
                <w:lang w:eastAsia="ru-RU"/>
              </w:rPr>
              <w:t xml:space="preserve">Краткосрочная </w:t>
            </w:r>
          </w:p>
        </w:tc>
        <w:tc>
          <w:tcPr>
            <w:tcW w:w="3530" w:type="dxa"/>
            <w:tcBorders>
              <w:top w:val="nil"/>
              <w:left w:val="nil"/>
              <w:bottom w:val="single" w:sz="4" w:space="0" w:color="auto"/>
              <w:right w:val="single" w:sz="8" w:space="0" w:color="auto"/>
            </w:tcBorders>
            <w:noWrap/>
            <w:vAlign w:val="bottom"/>
            <w:hideMark/>
          </w:tcPr>
          <w:p w:rsidR="0047657D" w:rsidRPr="000A0855" w:rsidRDefault="0047657D" w:rsidP="00D26432">
            <w:pPr>
              <w:ind w:left="0" w:right="0" w:firstLine="0"/>
              <w:jc w:val="both"/>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5</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5</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jc w:val="both"/>
              <w:rPr>
                <w:b w:val="0"/>
                <w:color w:val="000000"/>
                <w:sz w:val="24"/>
              </w:rPr>
            </w:pPr>
            <w:r w:rsidRPr="00B93B70">
              <w:rPr>
                <w:b w:val="0"/>
                <w:color w:val="000000"/>
                <w:sz w:val="24"/>
              </w:rPr>
              <w:t>0.822</w:t>
            </w:r>
          </w:p>
        </w:tc>
        <w:tc>
          <w:tcPr>
            <w:tcW w:w="2176" w:type="dxa"/>
            <w:gridSpan w:val="2"/>
            <w:tcBorders>
              <w:top w:val="nil"/>
              <w:left w:val="nil"/>
              <w:bottom w:val="single" w:sz="4" w:space="0" w:color="auto"/>
              <w:right w:val="single" w:sz="4" w:space="0" w:color="auto"/>
            </w:tcBorders>
            <w:noWrap/>
            <w:hideMark/>
          </w:tcPr>
          <w:p w:rsidR="0047657D" w:rsidRDefault="0047657D" w:rsidP="00D26432">
            <w:pPr>
              <w:ind w:left="353" w:right="0" w:firstLine="0"/>
            </w:pPr>
            <w:r w:rsidRPr="003747E9">
              <w:rPr>
                <w:rFonts w:eastAsia="Times New Roman"/>
                <w:b w:val="0"/>
                <w:sz w:val="24"/>
                <w:szCs w:val="24"/>
                <w:lang w:eastAsia="ru-RU"/>
              </w:rPr>
              <w:t xml:space="preserve">Краткосрочная </w:t>
            </w:r>
          </w:p>
        </w:tc>
        <w:tc>
          <w:tcPr>
            <w:tcW w:w="3530" w:type="dxa"/>
            <w:tcBorders>
              <w:top w:val="nil"/>
              <w:left w:val="nil"/>
              <w:bottom w:val="single" w:sz="4" w:space="0" w:color="auto"/>
              <w:right w:val="single" w:sz="8" w:space="0" w:color="auto"/>
            </w:tcBorders>
            <w:noWrap/>
            <w:vAlign w:val="bottom"/>
            <w:hideMark/>
          </w:tcPr>
          <w:p w:rsidR="0047657D" w:rsidRPr="000A0855" w:rsidRDefault="0047657D" w:rsidP="00D26432">
            <w:pPr>
              <w:ind w:left="0" w:right="0" w:firstLine="0"/>
              <w:jc w:val="both"/>
              <w:rPr>
                <w:rFonts w:eastAsia="Times New Roman"/>
                <w:b w:val="0"/>
                <w:sz w:val="24"/>
                <w:szCs w:val="24"/>
                <w:lang w:eastAsia="ru-RU"/>
              </w:rPr>
            </w:pPr>
            <w:r w:rsidRPr="000A0855">
              <w:rPr>
                <w:rFonts w:eastAsia="Times New Roman"/>
                <w:b w:val="0"/>
                <w:sz w:val="24"/>
                <w:szCs w:val="24"/>
                <w:lang w:eastAsia="ru-RU"/>
              </w:rPr>
              <w:t>Трубопроводный транспорт</w:t>
            </w:r>
          </w:p>
        </w:tc>
      </w:tr>
      <w:tr w:rsidR="00850ED7"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850ED7" w:rsidRPr="005A2C42" w:rsidRDefault="00850ED7" w:rsidP="00D26432">
            <w:pPr>
              <w:ind w:left="0" w:right="0" w:firstLine="0"/>
              <w:rPr>
                <w:rFonts w:eastAsia="Times New Roman"/>
                <w:b w:val="0"/>
                <w:sz w:val="24"/>
                <w:szCs w:val="24"/>
                <w:lang w:eastAsia="ru-RU"/>
              </w:rPr>
            </w:pPr>
            <w:r w:rsidRPr="005A2C42">
              <w:rPr>
                <w:rFonts w:eastAsia="Times New Roman"/>
                <w:b w:val="0"/>
                <w:sz w:val="24"/>
                <w:szCs w:val="24"/>
                <w:lang w:eastAsia="ru-RU"/>
              </w:rPr>
              <w:t>6</w:t>
            </w:r>
          </w:p>
        </w:tc>
        <w:tc>
          <w:tcPr>
            <w:tcW w:w="1902" w:type="dxa"/>
            <w:tcBorders>
              <w:top w:val="nil"/>
              <w:left w:val="nil"/>
              <w:bottom w:val="single" w:sz="4" w:space="0" w:color="auto"/>
              <w:right w:val="single" w:sz="4" w:space="0" w:color="auto"/>
            </w:tcBorders>
            <w:noWrap/>
            <w:vAlign w:val="bottom"/>
            <w:hideMark/>
          </w:tcPr>
          <w:p w:rsidR="00850ED7" w:rsidRPr="005A2C42" w:rsidRDefault="00850ED7" w:rsidP="00D26432">
            <w:pPr>
              <w:ind w:left="0" w:right="0" w:firstLine="0"/>
              <w:rPr>
                <w:rFonts w:eastAsia="Times New Roman"/>
                <w:b w:val="0"/>
                <w:sz w:val="24"/>
                <w:szCs w:val="24"/>
                <w:lang w:eastAsia="ru-RU"/>
              </w:rPr>
            </w:pPr>
            <w:r w:rsidRPr="005A2C42">
              <w:rPr>
                <w:rFonts w:eastAsia="Times New Roman"/>
                <w:b w:val="0"/>
                <w:sz w:val="24"/>
                <w:szCs w:val="24"/>
                <w:lang w:eastAsia="ru-RU"/>
              </w:rPr>
              <w:t>:ЗУ 1</w:t>
            </w:r>
          </w:p>
        </w:tc>
        <w:tc>
          <w:tcPr>
            <w:tcW w:w="1380" w:type="dxa"/>
            <w:tcBorders>
              <w:top w:val="nil"/>
              <w:left w:val="nil"/>
              <w:bottom w:val="single" w:sz="4" w:space="0" w:color="auto"/>
              <w:right w:val="single" w:sz="4" w:space="0" w:color="auto"/>
            </w:tcBorders>
            <w:noWrap/>
            <w:vAlign w:val="bottom"/>
            <w:hideMark/>
          </w:tcPr>
          <w:p w:rsidR="00850ED7" w:rsidRPr="00850ED7" w:rsidRDefault="00850ED7" w:rsidP="00D26432">
            <w:pPr>
              <w:ind w:left="0" w:firstLine="0"/>
              <w:jc w:val="both"/>
              <w:rPr>
                <w:b w:val="0"/>
                <w:color w:val="000000"/>
                <w:sz w:val="24"/>
              </w:rPr>
            </w:pPr>
            <w:r w:rsidRPr="00850ED7">
              <w:rPr>
                <w:b w:val="0"/>
                <w:color w:val="000000"/>
                <w:sz w:val="24"/>
              </w:rPr>
              <w:t>0.0143</w:t>
            </w:r>
          </w:p>
        </w:tc>
        <w:tc>
          <w:tcPr>
            <w:tcW w:w="2176" w:type="dxa"/>
            <w:gridSpan w:val="2"/>
            <w:tcBorders>
              <w:top w:val="nil"/>
              <w:left w:val="nil"/>
              <w:bottom w:val="single" w:sz="4" w:space="0" w:color="auto"/>
              <w:right w:val="single" w:sz="4" w:space="0" w:color="auto"/>
            </w:tcBorders>
            <w:noWrap/>
            <w:hideMark/>
          </w:tcPr>
          <w:p w:rsidR="00850ED7" w:rsidRPr="000A0855" w:rsidRDefault="0047657D" w:rsidP="00D26432">
            <w:pPr>
              <w:ind w:left="212" w:right="47" w:firstLine="36"/>
            </w:pPr>
            <w:r>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850ED7" w:rsidRPr="000A0855" w:rsidRDefault="00850ED7"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47657D" w:rsidRPr="005A2C42" w:rsidRDefault="0047657D" w:rsidP="00D26432">
            <w:pPr>
              <w:ind w:left="0" w:right="0" w:firstLine="0"/>
              <w:rPr>
                <w:rFonts w:eastAsia="Times New Roman"/>
                <w:b w:val="0"/>
                <w:sz w:val="24"/>
                <w:szCs w:val="24"/>
                <w:lang w:eastAsia="ru-RU"/>
              </w:rPr>
            </w:pPr>
            <w:r>
              <w:rPr>
                <w:rFonts w:eastAsia="Times New Roman"/>
                <w:b w:val="0"/>
                <w:sz w:val="24"/>
                <w:szCs w:val="24"/>
                <w:lang w:eastAsia="ru-RU"/>
              </w:rPr>
              <w:t>7</w:t>
            </w:r>
          </w:p>
        </w:tc>
        <w:tc>
          <w:tcPr>
            <w:tcW w:w="1902" w:type="dxa"/>
            <w:tcBorders>
              <w:top w:val="nil"/>
              <w:left w:val="nil"/>
              <w:bottom w:val="single" w:sz="4" w:space="0" w:color="auto"/>
              <w:right w:val="single" w:sz="4" w:space="0" w:color="auto"/>
            </w:tcBorders>
            <w:noWrap/>
            <w:vAlign w:val="bottom"/>
            <w:hideMark/>
          </w:tcPr>
          <w:p w:rsidR="0047657D" w:rsidRPr="005A2C42" w:rsidRDefault="0047657D" w:rsidP="00D26432">
            <w:pPr>
              <w:ind w:left="0" w:right="0" w:firstLine="0"/>
              <w:rPr>
                <w:rFonts w:eastAsia="Times New Roman"/>
                <w:b w:val="0"/>
                <w:sz w:val="24"/>
                <w:szCs w:val="24"/>
                <w:lang w:eastAsia="ru-RU"/>
              </w:rPr>
            </w:pPr>
            <w:r w:rsidRPr="005A2C42">
              <w:rPr>
                <w:rFonts w:eastAsia="Times New Roman"/>
                <w:b w:val="0"/>
                <w:sz w:val="24"/>
                <w:szCs w:val="24"/>
                <w:lang w:eastAsia="ru-RU"/>
              </w:rPr>
              <w:t>:ЗУ</w:t>
            </w:r>
            <w:r>
              <w:rPr>
                <w:rFonts w:eastAsia="Times New Roman"/>
                <w:b w:val="0"/>
                <w:sz w:val="24"/>
                <w:szCs w:val="24"/>
                <w:lang w:eastAsia="ru-RU"/>
              </w:rPr>
              <w:t xml:space="preserve"> 2</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jc w:val="both"/>
              <w:rPr>
                <w:b w:val="0"/>
                <w:color w:val="000000"/>
                <w:sz w:val="24"/>
              </w:rPr>
            </w:pPr>
            <w:r w:rsidRPr="00850ED7">
              <w:rPr>
                <w:b w:val="0"/>
                <w:color w:val="000000"/>
                <w:sz w:val="24"/>
              </w:rPr>
              <w:t>0.0206</w:t>
            </w:r>
          </w:p>
        </w:tc>
        <w:tc>
          <w:tcPr>
            <w:tcW w:w="2176" w:type="dxa"/>
            <w:gridSpan w:val="2"/>
            <w:tcBorders>
              <w:top w:val="nil"/>
              <w:left w:val="nil"/>
              <w:bottom w:val="single" w:sz="4" w:space="0" w:color="auto"/>
              <w:right w:val="single" w:sz="4" w:space="0" w:color="auto"/>
            </w:tcBorders>
            <w:noWrap/>
            <w:hideMark/>
          </w:tcPr>
          <w:p w:rsidR="0047657D" w:rsidRPr="0047657D" w:rsidRDefault="0047657D" w:rsidP="00D26432">
            <w:pPr>
              <w:ind w:left="212" w:right="47" w:firstLine="36"/>
              <w:rPr>
                <w:rFonts w:eastAsia="Times New Roman"/>
                <w:b w:val="0"/>
                <w:sz w:val="24"/>
                <w:szCs w:val="24"/>
                <w:lang w:eastAsia="ru-RU"/>
              </w:rPr>
            </w:pPr>
            <w:r w:rsidRPr="00692BD5">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47657D" w:rsidRPr="000A0855" w:rsidRDefault="0047657D"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47657D" w:rsidRPr="005A2C42" w:rsidRDefault="0047657D" w:rsidP="00D26432">
            <w:pPr>
              <w:ind w:left="0" w:right="0" w:firstLine="0"/>
              <w:rPr>
                <w:rFonts w:eastAsia="Times New Roman"/>
                <w:b w:val="0"/>
                <w:sz w:val="24"/>
                <w:szCs w:val="24"/>
                <w:lang w:eastAsia="ru-RU"/>
              </w:rPr>
            </w:pPr>
            <w:r>
              <w:rPr>
                <w:rFonts w:eastAsia="Times New Roman"/>
                <w:b w:val="0"/>
                <w:sz w:val="24"/>
                <w:szCs w:val="24"/>
                <w:lang w:eastAsia="ru-RU"/>
              </w:rPr>
              <w:t>8</w:t>
            </w:r>
          </w:p>
        </w:tc>
        <w:tc>
          <w:tcPr>
            <w:tcW w:w="1902" w:type="dxa"/>
            <w:tcBorders>
              <w:top w:val="nil"/>
              <w:left w:val="nil"/>
              <w:bottom w:val="single" w:sz="4" w:space="0" w:color="auto"/>
              <w:right w:val="single" w:sz="4" w:space="0" w:color="auto"/>
            </w:tcBorders>
            <w:noWrap/>
            <w:vAlign w:val="bottom"/>
            <w:hideMark/>
          </w:tcPr>
          <w:p w:rsidR="0047657D" w:rsidRPr="005A2C42" w:rsidRDefault="0047657D" w:rsidP="00D26432">
            <w:pPr>
              <w:ind w:left="0" w:right="0" w:firstLine="0"/>
              <w:rPr>
                <w:rFonts w:eastAsia="Times New Roman"/>
                <w:b w:val="0"/>
                <w:sz w:val="24"/>
                <w:szCs w:val="24"/>
                <w:lang w:eastAsia="ru-RU"/>
              </w:rPr>
            </w:pPr>
            <w:r w:rsidRPr="005A2C42">
              <w:rPr>
                <w:rFonts w:eastAsia="Times New Roman"/>
                <w:b w:val="0"/>
                <w:sz w:val="24"/>
                <w:szCs w:val="24"/>
                <w:lang w:eastAsia="ru-RU"/>
              </w:rPr>
              <w:t xml:space="preserve">:ЗУ </w:t>
            </w:r>
            <w:r>
              <w:rPr>
                <w:rFonts w:eastAsia="Times New Roman"/>
                <w:b w:val="0"/>
                <w:sz w:val="24"/>
                <w:szCs w:val="24"/>
                <w:lang w:eastAsia="ru-RU"/>
              </w:rPr>
              <w:t>3</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jc w:val="both"/>
              <w:rPr>
                <w:b w:val="0"/>
                <w:color w:val="000000"/>
                <w:sz w:val="24"/>
              </w:rPr>
            </w:pPr>
            <w:r w:rsidRPr="00850ED7">
              <w:rPr>
                <w:b w:val="0"/>
                <w:color w:val="000000"/>
                <w:sz w:val="24"/>
              </w:rPr>
              <w:t>2.4503</w:t>
            </w:r>
          </w:p>
        </w:tc>
        <w:tc>
          <w:tcPr>
            <w:tcW w:w="2176" w:type="dxa"/>
            <w:gridSpan w:val="2"/>
            <w:tcBorders>
              <w:top w:val="nil"/>
              <w:left w:val="nil"/>
              <w:bottom w:val="single" w:sz="4" w:space="0" w:color="auto"/>
              <w:right w:val="single" w:sz="4" w:space="0" w:color="auto"/>
            </w:tcBorders>
            <w:noWrap/>
            <w:hideMark/>
          </w:tcPr>
          <w:p w:rsidR="0047657D" w:rsidRPr="0047657D" w:rsidRDefault="0047657D" w:rsidP="00D26432">
            <w:pPr>
              <w:ind w:left="212" w:right="47" w:firstLine="36"/>
              <w:rPr>
                <w:rFonts w:eastAsia="Times New Roman"/>
                <w:b w:val="0"/>
                <w:sz w:val="24"/>
                <w:szCs w:val="24"/>
                <w:lang w:eastAsia="ru-RU"/>
              </w:rPr>
            </w:pPr>
            <w:r w:rsidRPr="00692BD5">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47657D" w:rsidRPr="000A0855" w:rsidRDefault="0047657D"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47657D" w:rsidRPr="005A2C42" w:rsidRDefault="0047657D" w:rsidP="00D26432">
            <w:pPr>
              <w:ind w:left="0" w:right="0" w:firstLine="0"/>
              <w:rPr>
                <w:rFonts w:eastAsia="Times New Roman"/>
                <w:b w:val="0"/>
                <w:sz w:val="24"/>
                <w:szCs w:val="24"/>
                <w:lang w:eastAsia="ru-RU"/>
              </w:rPr>
            </w:pPr>
            <w:r>
              <w:rPr>
                <w:rFonts w:eastAsia="Times New Roman"/>
                <w:b w:val="0"/>
                <w:sz w:val="24"/>
                <w:szCs w:val="24"/>
                <w:lang w:eastAsia="ru-RU"/>
              </w:rPr>
              <w:t>9</w:t>
            </w:r>
          </w:p>
        </w:tc>
        <w:tc>
          <w:tcPr>
            <w:tcW w:w="1902" w:type="dxa"/>
            <w:tcBorders>
              <w:top w:val="nil"/>
              <w:left w:val="nil"/>
              <w:bottom w:val="single" w:sz="4" w:space="0" w:color="auto"/>
              <w:right w:val="single" w:sz="4" w:space="0" w:color="auto"/>
            </w:tcBorders>
            <w:noWrap/>
            <w:vAlign w:val="bottom"/>
            <w:hideMark/>
          </w:tcPr>
          <w:p w:rsidR="0047657D" w:rsidRPr="005A2C42" w:rsidRDefault="0047657D" w:rsidP="00D26432">
            <w:pPr>
              <w:ind w:left="0" w:right="0" w:firstLine="0"/>
              <w:rPr>
                <w:rFonts w:eastAsia="Times New Roman"/>
                <w:b w:val="0"/>
                <w:sz w:val="24"/>
                <w:szCs w:val="24"/>
                <w:lang w:eastAsia="ru-RU"/>
              </w:rPr>
            </w:pPr>
            <w:r w:rsidRPr="005A2C42">
              <w:rPr>
                <w:rFonts w:eastAsia="Times New Roman"/>
                <w:b w:val="0"/>
                <w:sz w:val="24"/>
                <w:szCs w:val="24"/>
                <w:lang w:eastAsia="ru-RU"/>
              </w:rPr>
              <w:t xml:space="preserve">:ЗУ </w:t>
            </w:r>
            <w:r>
              <w:rPr>
                <w:rFonts w:eastAsia="Times New Roman"/>
                <w:b w:val="0"/>
                <w:sz w:val="24"/>
                <w:szCs w:val="24"/>
                <w:lang w:eastAsia="ru-RU"/>
              </w:rPr>
              <w:t>4</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jc w:val="both"/>
              <w:rPr>
                <w:b w:val="0"/>
                <w:color w:val="000000"/>
                <w:sz w:val="24"/>
              </w:rPr>
            </w:pPr>
            <w:r w:rsidRPr="00850ED7">
              <w:rPr>
                <w:b w:val="0"/>
                <w:color w:val="000000"/>
                <w:sz w:val="24"/>
              </w:rPr>
              <w:t>0.0072</w:t>
            </w:r>
          </w:p>
        </w:tc>
        <w:tc>
          <w:tcPr>
            <w:tcW w:w="2176" w:type="dxa"/>
            <w:gridSpan w:val="2"/>
            <w:tcBorders>
              <w:top w:val="nil"/>
              <w:left w:val="nil"/>
              <w:bottom w:val="single" w:sz="4" w:space="0" w:color="auto"/>
              <w:right w:val="single" w:sz="4" w:space="0" w:color="auto"/>
            </w:tcBorders>
            <w:noWrap/>
            <w:hideMark/>
          </w:tcPr>
          <w:p w:rsidR="0047657D" w:rsidRPr="0047657D" w:rsidRDefault="0047657D" w:rsidP="00D26432">
            <w:pPr>
              <w:ind w:left="212" w:right="47" w:firstLine="36"/>
              <w:rPr>
                <w:rFonts w:eastAsia="Times New Roman"/>
                <w:b w:val="0"/>
                <w:sz w:val="24"/>
                <w:szCs w:val="24"/>
                <w:lang w:eastAsia="ru-RU"/>
              </w:rPr>
            </w:pPr>
            <w:r w:rsidRPr="00692BD5">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47657D" w:rsidRPr="000A0855" w:rsidRDefault="0047657D"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tcPr>
          <w:p w:rsidR="0047657D" w:rsidRPr="005A2C42" w:rsidRDefault="0047657D" w:rsidP="00D26432">
            <w:pPr>
              <w:ind w:left="0" w:right="0" w:firstLine="0"/>
              <w:rPr>
                <w:rFonts w:eastAsia="Times New Roman"/>
                <w:b w:val="0"/>
                <w:sz w:val="24"/>
                <w:szCs w:val="24"/>
                <w:lang w:eastAsia="ru-RU"/>
              </w:rPr>
            </w:pPr>
            <w:r>
              <w:rPr>
                <w:rFonts w:eastAsia="Times New Roman"/>
                <w:b w:val="0"/>
                <w:sz w:val="24"/>
                <w:szCs w:val="24"/>
                <w:lang w:eastAsia="ru-RU"/>
              </w:rPr>
              <w:t>10</w:t>
            </w:r>
          </w:p>
        </w:tc>
        <w:tc>
          <w:tcPr>
            <w:tcW w:w="1902" w:type="dxa"/>
            <w:tcBorders>
              <w:top w:val="nil"/>
              <w:left w:val="nil"/>
              <w:bottom w:val="single" w:sz="4" w:space="0" w:color="auto"/>
              <w:right w:val="single" w:sz="4" w:space="0" w:color="auto"/>
            </w:tcBorders>
            <w:noWrap/>
            <w:vAlign w:val="bottom"/>
            <w:hideMark/>
          </w:tcPr>
          <w:p w:rsidR="0047657D" w:rsidRPr="005A2C42" w:rsidRDefault="0047657D" w:rsidP="00D26432">
            <w:pPr>
              <w:ind w:left="0" w:right="0" w:firstLine="0"/>
              <w:rPr>
                <w:rFonts w:eastAsia="Times New Roman"/>
                <w:b w:val="0"/>
                <w:sz w:val="24"/>
                <w:szCs w:val="24"/>
                <w:lang w:eastAsia="ru-RU"/>
              </w:rPr>
            </w:pPr>
            <w:r w:rsidRPr="005A2C42">
              <w:rPr>
                <w:rFonts w:eastAsia="Times New Roman"/>
                <w:b w:val="0"/>
                <w:sz w:val="24"/>
                <w:szCs w:val="24"/>
                <w:lang w:eastAsia="ru-RU"/>
              </w:rPr>
              <w:t xml:space="preserve">:ЗУ </w:t>
            </w:r>
            <w:r>
              <w:rPr>
                <w:rFonts w:eastAsia="Times New Roman"/>
                <w:b w:val="0"/>
                <w:sz w:val="24"/>
                <w:szCs w:val="24"/>
                <w:lang w:eastAsia="ru-RU"/>
              </w:rPr>
              <w:t>5</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jc w:val="both"/>
              <w:rPr>
                <w:b w:val="0"/>
                <w:color w:val="000000"/>
                <w:sz w:val="24"/>
              </w:rPr>
            </w:pPr>
            <w:r w:rsidRPr="00850ED7">
              <w:rPr>
                <w:b w:val="0"/>
                <w:color w:val="000000"/>
                <w:sz w:val="24"/>
              </w:rPr>
              <w:t>1.6904</w:t>
            </w:r>
          </w:p>
        </w:tc>
        <w:tc>
          <w:tcPr>
            <w:tcW w:w="2176" w:type="dxa"/>
            <w:gridSpan w:val="2"/>
            <w:tcBorders>
              <w:top w:val="nil"/>
              <w:left w:val="nil"/>
              <w:bottom w:val="single" w:sz="4" w:space="0" w:color="auto"/>
              <w:right w:val="single" w:sz="4" w:space="0" w:color="auto"/>
            </w:tcBorders>
            <w:noWrap/>
            <w:hideMark/>
          </w:tcPr>
          <w:p w:rsidR="0047657D" w:rsidRPr="0047657D" w:rsidRDefault="0047657D" w:rsidP="00D26432">
            <w:pPr>
              <w:ind w:left="212" w:right="47" w:firstLine="36"/>
              <w:rPr>
                <w:rFonts w:eastAsia="Times New Roman"/>
                <w:b w:val="0"/>
                <w:sz w:val="24"/>
                <w:szCs w:val="24"/>
                <w:lang w:eastAsia="ru-RU"/>
              </w:rPr>
            </w:pPr>
            <w:r w:rsidRPr="00692BD5">
              <w:rPr>
                <w:rFonts w:eastAsia="Times New Roman"/>
                <w:b w:val="0"/>
                <w:sz w:val="24"/>
                <w:szCs w:val="24"/>
                <w:lang w:eastAsia="ru-RU"/>
              </w:rPr>
              <w:t>Долгосрочная</w:t>
            </w:r>
          </w:p>
        </w:tc>
        <w:tc>
          <w:tcPr>
            <w:tcW w:w="3530" w:type="dxa"/>
            <w:tcBorders>
              <w:top w:val="nil"/>
              <w:left w:val="nil"/>
              <w:bottom w:val="single" w:sz="4" w:space="0" w:color="auto"/>
              <w:right w:val="single" w:sz="8" w:space="0" w:color="auto"/>
            </w:tcBorders>
            <w:noWrap/>
            <w:hideMark/>
          </w:tcPr>
          <w:p w:rsidR="0047657D" w:rsidRPr="000A0855" w:rsidRDefault="0047657D" w:rsidP="00D26432">
            <w:pPr>
              <w:ind w:left="0" w:firstLine="0"/>
              <w:jc w:val="both"/>
            </w:pPr>
            <w:r w:rsidRPr="000A0855">
              <w:rPr>
                <w:rFonts w:eastAsia="Times New Roman"/>
                <w:b w:val="0"/>
                <w:sz w:val="24"/>
                <w:szCs w:val="24"/>
                <w:lang w:eastAsia="ru-RU"/>
              </w:rPr>
              <w:t>Трубопроводный транспорт</w:t>
            </w:r>
          </w:p>
        </w:tc>
      </w:tr>
      <w:tr w:rsidR="0047657D" w:rsidRPr="003E16A0" w:rsidTr="00D26432">
        <w:trPr>
          <w:trHeight w:val="510"/>
        </w:trPr>
        <w:tc>
          <w:tcPr>
            <w:tcW w:w="2837" w:type="dxa"/>
            <w:gridSpan w:val="2"/>
            <w:tcBorders>
              <w:top w:val="single" w:sz="4" w:space="0" w:color="auto"/>
              <w:left w:val="single" w:sz="8" w:space="0" w:color="auto"/>
              <w:bottom w:val="single" w:sz="8" w:space="0" w:color="auto"/>
              <w:right w:val="single" w:sz="4" w:space="0" w:color="auto"/>
            </w:tcBorders>
            <w:noWrap/>
            <w:vAlign w:val="center"/>
            <w:hideMark/>
          </w:tcPr>
          <w:p w:rsidR="00144E2B" w:rsidRPr="003B4DA2" w:rsidRDefault="00144E2B" w:rsidP="00D26432">
            <w:pPr>
              <w:ind w:left="0" w:right="0" w:firstLine="0"/>
              <w:rPr>
                <w:rFonts w:eastAsia="Times New Roman"/>
                <w:b w:val="0"/>
                <w:sz w:val="24"/>
                <w:szCs w:val="24"/>
                <w:lang w:eastAsia="ru-RU"/>
              </w:rPr>
            </w:pPr>
            <w:r w:rsidRPr="003B4DA2">
              <w:rPr>
                <w:rFonts w:eastAsia="Times New Roman"/>
                <w:b w:val="0"/>
                <w:sz w:val="24"/>
                <w:szCs w:val="24"/>
                <w:lang w:eastAsia="ru-RU"/>
              </w:rPr>
              <w:t>ИТОГО</w:t>
            </w:r>
          </w:p>
        </w:tc>
        <w:tc>
          <w:tcPr>
            <w:tcW w:w="1380" w:type="dxa"/>
            <w:tcBorders>
              <w:top w:val="nil"/>
              <w:left w:val="nil"/>
              <w:bottom w:val="single" w:sz="8" w:space="0" w:color="auto"/>
              <w:right w:val="single" w:sz="4" w:space="0" w:color="auto"/>
            </w:tcBorders>
            <w:noWrap/>
            <w:vAlign w:val="center"/>
            <w:hideMark/>
          </w:tcPr>
          <w:p w:rsidR="00144E2B" w:rsidRPr="003B4DA2" w:rsidRDefault="003B4DA2" w:rsidP="00D26432">
            <w:pPr>
              <w:ind w:left="0" w:right="0" w:firstLine="0"/>
              <w:rPr>
                <w:rFonts w:eastAsia="Times New Roman"/>
                <w:b w:val="0"/>
                <w:sz w:val="24"/>
                <w:szCs w:val="24"/>
                <w:lang w:eastAsia="ru-RU"/>
              </w:rPr>
            </w:pPr>
            <w:r w:rsidRPr="003B4DA2">
              <w:rPr>
                <w:rFonts w:eastAsia="Times New Roman"/>
                <w:b w:val="0"/>
                <w:sz w:val="24"/>
                <w:szCs w:val="24"/>
                <w:lang w:eastAsia="ru-RU"/>
              </w:rPr>
              <w:t>46</w:t>
            </w:r>
            <w:r w:rsidR="00144E2B" w:rsidRPr="003B4DA2">
              <w:rPr>
                <w:rFonts w:eastAsia="Times New Roman"/>
                <w:b w:val="0"/>
                <w:sz w:val="24"/>
                <w:szCs w:val="24"/>
                <w:lang w:eastAsia="ru-RU"/>
              </w:rPr>
              <w:t>.</w:t>
            </w:r>
            <w:r w:rsidRPr="003B4DA2">
              <w:rPr>
                <w:rFonts w:eastAsia="Times New Roman"/>
                <w:b w:val="0"/>
                <w:sz w:val="24"/>
                <w:szCs w:val="24"/>
                <w:lang w:eastAsia="ru-RU"/>
              </w:rPr>
              <w:t>6847</w:t>
            </w:r>
          </w:p>
        </w:tc>
        <w:tc>
          <w:tcPr>
            <w:tcW w:w="2176" w:type="dxa"/>
            <w:gridSpan w:val="2"/>
            <w:tcBorders>
              <w:top w:val="nil"/>
              <w:left w:val="nil"/>
              <w:bottom w:val="single" w:sz="8" w:space="0" w:color="auto"/>
              <w:right w:val="single" w:sz="4" w:space="0" w:color="auto"/>
            </w:tcBorders>
            <w:noWrap/>
            <w:vAlign w:val="center"/>
            <w:hideMark/>
          </w:tcPr>
          <w:p w:rsidR="00144E2B" w:rsidRPr="003E16A0" w:rsidRDefault="00144E2B" w:rsidP="00D26432">
            <w:pPr>
              <w:ind w:left="0" w:right="0" w:firstLine="0"/>
              <w:rPr>
                <w:rFonts w:eastAsia="Times New Roman"/>
                <w:b w:val="0"/>
                <w:color w:val="FF0000"/>
                <w:sz w:val="24"/>
                <w:szCs w:val="24"/>
                <w:lang w:eastAsia="ru-RU"/>
              </w:rPr>
            </w:pPr>
            <w:r w:rsidRPr="003E16A0">
              <w:rPr>
                <w:rFonts w:eastAsia="Times New Roman"/>
                <w:b w:val="0"/>
                <w:color w:val="FF0000"/>
                <w:sz w:val="24"/>
                <w:szCs w:val="24"/>
                <w:lang w:eastAsia="ru-RU"/>
              </w:rPr>
              <w:t> </w:t>
            </w:r>
          </w:p>
        </w:tc>
        <w:tc>
          <w:tcPr>
            <w:tcW w:w="3530" w:type="dxa"/>
            <w:tcBorders>
              <w:top w:val="nil"/>
              <w:left w:val="nil"/>
              <w:bottom w:val="single" w:sz="8" w:space="0" w:color="auto"/>
              <w:right w:val="single" w:sz="8" w:space="0" w:color="auto"/>
            </w:tcBorders>
            <w:noWrap/>
            <w:vAlign w:val="center"/>
            <w:hideMark/>
          </w:tcPr>
          <w:p w:rsidR="00144E2B" w:rsidRPr="003E16A0" w:rsidRDefault="00144E2B" w:rsidP="00D26432">
            <w:pPr>
              <w:ind w:left="0" w:right="0" w:firstLine="0"/>
              <w:rPr>
                <w:rFonts w:eastAsia="Times New Roman"/>
                <w:b w:val="0"/>
                <w:color w:val="FF0000"/>
                <w:sz w:val="24"/>
                <w:szCs w:val="24"/>
                <w:lang w:eastAsia="ru-RU"/>
              </w:rPr>
            </w:pPr>
            <w:r w:rsidRPr="003E16A0">
              <w:rPr>
                <w:rFonts w:eastAsia="Times New Roman"/>
                <w:b w:val="0"/>
                <w:color w:val="FF0000"/>
                <w:sz w:val="24"/>
                <w:szCs w:val="24"/>
                <w:lang w:eastAsia="ru-RU"/>
              </w:rPr>
              <w:t> </w:t>
            </w:r>
          </w:p>
        </w:tc>
      </w:tr>
      <w:tr w:rsidR="00B93B70" w:rsidRPr="00B93B70" w:rsidTr="00D26432">
        <w:trPr>
          <w:trHeight w:val="645"/>
        </w:trPr>
        <w:tc>
          <w:tcPr>
            <w:tcW w:w="9923" w:type="dxa"/>
            <w:gridSpan w:val="6"/>
            <w:tcBorders>
              <w:top w:val="single" w:sz="8" w:space="0" w:color="auto"/>
              <w:left w:val="single" w:sz="8" w:space="0" w:color="auto"/>
              <w:bottom w:val="single" w:sz="4" w:space="0" w:color="auto"/>
              <w:right w:val="single" w:sz="8" w:space="0" w:color="000000"/>
            </w:tcBorders>
            <w:noWrap/>
            <w:vAlign w:val="center"/>
            <w:hideMark/>
          </w:tcPr>
          <w:p w:rsidR="00144E2B" w:rsidRPr="00B93B70" w:rsidRDefault="00144E2B" w:rsidP="00D26432">
            <w:pPr>
              <w:ind w:left="0" w:right="0" w:firstLine="0"/>
              <w:rPr>
                <w:rFonts w:eastAsia="Times New Roman"/>
                <w:bCs/>
                <w:sz w:val="24"/>
                <w:szCs w:val="24"/>
                <w:lang w:eastAsia="ru-RU"/>
              </w:rPr>
            </w:pPr>
            <w:r w:rsidRPr="00B93B70">
              <w:rPr>
                <w:rFonts w:eastAsia="Times New Roman"/>
                <w:bCs/>
                <w:sz w:val="24"/>
                <w:szCs w:val="24"/>
                <w:lang w:eastAsia="ru-RU"/>
              </w:rPr>
              <w:t>Земельные участки</w:t>
            </w:r>
            <w:r w:rsidR="00B93B70" w:rsidRPr="00B93B70">
              <w:rPr>
                <w:rFonts w:eastAsia="Times New Roman"/>
                <w:bCs/>
                <w:sz w:val="24"/>
                <w:szCs w:val="24"/>
                <w:lang w:eastAsia="ru-RU"/>
              </w:rPr>
              <w:t>,</w:t>
            </w:r>
            <w:r w:rsidRPr="00B93B70">
              <w:rPr>
                <w:rFonts w:eastAsia="Times New Roman"/>
                <w:bCs/>
                <w:sz w:val="24"/>
                <w:szCs w:val="24"/>
                <w:lang w:eastAsia="ru-RU"/>
              </w:rPr>
              <w:t xml:space="preserve"> формируемые на </w:t>
            </w:r>
            <w:r w:rsidRPr="00CF4B70">
              <w:rPr>
                <w:rFonts w:eastAsia="Times New Roman"/>
                <w:bCs/>
                <w:sz w:val="24"/>
                <w:szCs w:val="24"/>
                <w:lang w:eastAsia="ru-RU"/>
              </w:rPr>
              <w:t xml:space="preserve">землях запаса </w:t>
            </w:r>
            <w:proofErr w:type="spellStart"/>
            <w:r w:rsidR="00A53E04" w:rsidRPr="00CF4B70">
              <w:rPr>
                <w:rFonts w:eastAsia="Times New Roman"/>
                <w:bCs/>
                <w:sz w:val="24"/>
                <w:szCs w:val="24"/>
                <w:lang w:eastAsia="ru-RU"/>
              </w:rPr>
              <w:t>Нижневартовского</w:t>
            </w:r>
            <w:proofErr w:type="spellEnd"/>
            <w:r w:rsidRPr="00CF4B70">
              <w:rPr>
                <w:rFonts w:eastAsia="Times New Roman"/>
                <w:bCs/>
                <w:sz w:val="24"/>
                <w:szCs w:val="24"/>
                <w:lang w:eastAsia="ru-RU"/>
              </w:rPr>
              <w:t xml:space="preserve"> район</w:t>
            </w:r>
            <w:r w:rsidR="00216CDC" w:rsidRPr="00CF4B70">
              <w:rPr>
                <w:rFonts w:eastAsia="Times New Roman"/>
                <w:bCs/>
                <w:sz w:val="24"/>
                <w:szCs w:val="24"/>
                <w:lang w:eastAsia="ru-RU"/>
              </w:rPr>
              <w:t>а</w:t>
            </w:r>
          </w:p>
        </w:tc>
      </w:tr>
      <w:tr w:rsidR="0047657D" w:rsidRPr="00B93B70" w:rsidTr="00D26432">
        <w:trPr>
          <w:trHeight w:val="690"/>
        </w:trPr>
        <w:tc>
          <w:tcPr>
            <w:tcW w:w="935" w:type="dxa"/>
            <w:tcBorders>
              <w:top w:val="nil"/>
              <w:left w:val="single" w:sz="8" w:space="0" w:color="auto"/>
              <w:bottom w:val="single" w:sz="4" w:space="0" w:color="auto"/>
              <w:right w:val="single" w:sz="4" w:space="0" w:color="auto"/>
            </w:tcBorders>
            <w:vAlign w:val="center"/>
            <w:hideMark/>
          </w:tcPr>
          <w:p w:rsidR="00144E2B" w:rsidRPr="00B93B70" w:rsidRDefault="00144E2B" w:rsidP="00D26432">
            <w:pPr>
              <w:ind w:left="0" w:right="0" w:firstLine="0"/>
              <w:rPr>
                <w:rFonts w:eastAsia="Times New Roman"/>
                <w:b w:val="0"/>
                <w:sz w:val="24"/>
                <w:szCs w:val="24"/>
                <w:lang w:eastAsia="ru-RU"/>
              </w:rPr>
            </w:pPr>
            <w:r w:rsidRPr="00B93B70">
              <w:rPr>
                <w:rFonts w:eastAsia="Times New Roman"/>
                <w:b w:val="0"/>
                <w:sz w:val="24"/>
                <w:szCs w:val="24"/>
                <w:lang w:eastAsia="ru-RU"/>
              </w:rPr>
              <w:t xml:space="preserve">№ </w:t>
            </w:r>
            <w:proofErr w:type="gramStart"/>
            <w:r w:rsidRPr="00B93B70">
              <w:rPr>
                <w:rFonts w:eastAsia="Times New Roman"/>
                <w:b w:val="0"/>
                <w:sz w:val="24"/>
                <w:szCs w:val="24"/>
                <w:lang w:eastAsia="ru-RU"/>
              </w:rPr>
              <w:t>п</w:t>
            </w:r>
            <w:proofErr w:type="gramEnd"/>
            <w:r w:rsidRPr="00B93B70">
              <w:rPr>
                <w:rFonts w:eastAsia="Times New Roman"/>
                <w:b w:val="0"/>
                <w:sz w:val="24"/>
                <w:szCs w:val="24"/>
                <w:lang w:eastAsia="ru-RU"/>
              </w:rPr>
              <w:t>/п</w:t>
            </w:r>
          </w:p>
        </w:tc>
        <w:tc>
          <w:tcPr>
            <w:tcW w:w="1902" w:type="dxa"/>
            <w:tcBorders>
              <w:top w:val="nil"/>
              <w:left w:val="nil"/>
              <w:bottom w:val="single" w:sz="4" w:space="0" w:color="auto"/>
              <w:right w:val="single" w:sz="4" w:space="0" w:color="auto"/>
            </w:tcBorders>
            <w:vAlign w:val="center"/>
            <w:hideMark/>
          </w:tcPr>
          <w:p w:rsidR="00144E2B" w:rsidRPr="00B93B70" w:rsidRDefault="00144E2B" w:rsidP="00D26432">
            <w:pPr>
              <w:ind w:left="0" w:right="0" w:firstLine="0"/>
              <w:rPr>
                <w:rFonts w:eastAsia="Times New Roman"/>
                <w:b w:val="0"/>
                <w:sz w:val="24"/>
                <w:szCs w:val="24"/>
                <w:lang w:eastAsia="ru-RU"/>
              </w:rPr>
            </w:pPr>
            <w:r w:rsidRPr="00B93B70">
              <w:rPr>
                <w:rFonts w:eastAsia="Times New Roman"/>
                <w:b w:val="0"/>
                <w:sz w:val="24"/>
                <w:szCs w:val="24"/>
                <w:lang w:eastAsia="ru-RU"/>
              </w:rPr>
              <w:t xml:space="preserve">Наименование </w:t>
            </w:r>
            <w:proofErr w:type="gramStart"/>
            <w:r w:rsidRPr="00B93B70">
              <w:rPr>
                <w:rFonts w:eastAsia="Times New Roman"/>
                <w:b w:val="0"/>
                <w:sz w:val="24"/>
                <w:szCs w:val="24"/>
                <w:lang w:eastAsia="ru-RU"/>
              </w:rPr>
              <w:t>формируемых</w:t>
            </w:r>
            <w:proofErr w:type="gramEnd"/>
            <w:r w:rsidRPr="00B93B70">
              <w:rPr>
                <w:rFonts w:eastAsia="Times New Roman"/>
                <w:b w:val="0"/>
                <w:sz w:val="24"/>
                <w:szCs w:val="24"/>
                <w:lang w:eastAsia="ru-RU"/>
              </w:rPr>
              <w:t xml:space="preserve"> ЗУ</w:t>
            </w:r>
          </w:p>
        </w:tc>
        <w:tc>
          <w:tcPr>
            <w:tcW w:w="1380" w:type="dxa"/>
            <w:tcBorders>
              <w:top w:val="nil"/>
              <w:left w:val="nil"/>
              <w:bottom w:val="single" w:sz="4" w:space="0" w:color="auto"/>
              <w:right w:val="single" w:sz="4" w:space="0" w:color="auto"/>
            </w:tcBorders>
            <w:vAlign w:val="center"/>
            <w:hideMark/>
          </w:tcPr>
          <w:p w:rsidR="00144E2B" w:rsidRPr="00B93B70" w:rsidRDefault="00144E2B" w:rsidP="00D26432">
            <w:pPr>
              <w:ind w:left="0" w:right="0" w:firstLine="0"/>
              <w:rPr>
                <w:rFonts w:eastAsia="Times New Roman"/>
                <w:b w:val="0"/>
                <w:sz w:val="24"/>
                <w:szCs w:val="24"/>
                <w:lang w:eastAsia="ru-RU"/>
              </w:rPr>
            </w:pPr>
            <w:r w:rsidRPr="00B93B70">
              <w:rPr>
                <w:rFonts w:eastAsia="Times New Roman"/>
                <w:b w:val="0"/>
                <w:sz w:val="24"/>
                <w:szCs w:val="24"/>
                <w:lang w:eastAsia="ru-RU"/>
              </w:rPr>
              <w:t xml:space="preserve">Площадь, </w:t>
            </w:r>
            <w:proofErr w:type="gramStart"/>
            <w:r w:rsidRPr="00B93B70">
              <w:rPr>
                <w:rFonts w:eastAsia="Times New Roman"/>
                <w:b w:val="0"/>
                <w:sz w:val="24"/>
                <w:szCs w:val="24"/>
                <w:lang w:eastAsia="ru-RU"/>
              </w:rPr>
              <w:t>га</w:t>
            </w:r>
            <w:proofErr w:type="gramEnd"/>
            <w:r w:rsidRPr="00B93B70">
              <w:rPr>
                <w:rFonts w:eastAsia="Times New Roman"/>
                <w:b w:val="0"/>
                <w:sz w:val="24"/>
                <w:szCs w:val="24"/>
                <w:lang w:eastAsia="ru-RU"/>
              </w:rPr>
              <w:t>.</w:t>
            </w:r>
          </w:p>
        </w:tc>
        <w:tc>
          <w:tcPr>
            <w:tcW w:w="2014" w:type="dxa"/>
            <w:tcBorders>
              <w:top w:val="nil"/>
              <w:left w:val="nil"/>
              <w:bottom w:val="single" w:sz="4" w:space="0" w:color="auto"/>
              <w:right w:val="single" w:sz="4" w:space="0" w:color="auto"/>
            </w:tcBorders>
            <w:vAlign w:val="center"/>
            <w:hideMark/>
          </w:tcPr>
          <w:p w:rsidR="00144E2B" w:rsidRPr="00B93B70" w:rsidRDefault="00144E2B" w:rsidP="00D26432">
            <w:pPr>
              <w:ind w:left="0" w:right="0" w:firstLine="0"/>
              <w:rPr>
                <w:rFonts w:eastAsia="Times New Roman"/>
                <w:b w:val="0"/>
                <w:sz w:val="24"/>
                <w:szCs w:val="24"/>
                <w:lang w:eastAsia="ru-RU"/>
              </w:rPr>
            </w:pPr>
            <w:r w:rsidRPr="00B93B70">
              <w:rPr>
                <w:rFonts w:eastAsia="Times New Roman"/>
                <w:b w:val="0"/>
                <w:sz w:val="24"/>
                <w:szCs w:val="24"/>
                <w:lang w:eastAsia="ru-RU"/>
              </w:rPr>
              <w:t>Аренда</w:t>
            </w:r>
          </w:p>
        </w:tc>
        <w:tc>
          <w:tcPr>
            <w:tcW w:w="3692" w:type="dxa"/>
            <w:gridSpan w:val="2"/>
            <w:tcBorders>
              <w:top w:val="nil"/>
              <w:left w:val="nil"/>
              <w:bottom w:val="single" w:sz="4" w:space="0" w:color="auto"/>
              <w:right w:val="single" w:sz="8" w:space="0" w:color="auto"/>
            </w:tcBorders>
            <w:vAlign w:val="center"/>
            <w:hideMark/>
          </w:tcPr>
          <w:p w:rsidR="00144E2B" w:rsidRPr="00B93B70" w:rsidRDefault="00144E2B" w:rsidP="00D26432">
            <w:pPr>
              <w:ind w:left="0" w:right="0" w:firstLine="0"/>
              <w:rPr>
                <w:rFonts w:eastAsia="Times New Roman"/>
                <w:b w:val="0"/>
                <w:sz w:val="24"/>
                <w:szCs w:val="24"/>
                <w:lang w:eastAsia="ru-RU"/>
              </w:rPr>
            </w:pPr>
            <w:r w:rsidRPr="00B93B70">
              <w:rPr>
                <w:rFonts w:eastAsia="Times New Roman"/>
                <w:b w:val="0"/>
                <w:sz w:val="24"/>
                <w:szCs w:val="24"/>
                <w:lang w:eastAsia="ru-RU"/>
              </w:rPr>
              <w:t>Вид разрешенного использования</w:t>
            </w:r>
          </w:p>
        </w:tc>
      </w:tr>
      <w:tr w:rsidR="00441034" w:rsidRPr="003E16A0" w:rsidTr="00D26432">
        <w:trPr>
          <w:trHeight w:val="405"/>
        </w:trPr>
        <w:tc>
          <w:tcPr>
            <w:tcW w:w="9923" w:type="dxa"/>
            <w:gridSpan w:val="6"/>
            <w:tcBorders>
              <w:top w:val="single" w:sz="4" w:space="0" w:color="auto"/>
              <w:left w:val="single" w:sz="8" w:space="0" w:color="auto"/>
              <w:bottom w:val="single" w:sz="4" w:space="0" w:color="auto"/>
              <w:right w:val="single" w:sz="8" w:space="0" w:color="000000"/>
            </w:tcBorders>
            <w:noWrap/>
            <w:vAlign w:val="bottom"/>
            <w:hideMark/>
          </w:tcPr>
          <w:p w:rsidR="00144E2B" w:rsidRPr="003E16A0" w:rsidRDefault="00144E2B" w:rsidP="00D26432">
            <w:pPr>
              <w:ind w:left="0" w:right="0" w:firstLine="0"/>
              <w:rPr>
                <w:rFonts w:eastAsia="Times New Roman"/>
                <w:b w:val="0"/>
                <w:color w:val="FF0000"/>
                <w:sz w:val="24"/>
                <w:szCs w:val="24"/>
                <w:lang w:eastAsia="ru-RU"/>
              </w:rPr>
            </w:pPr>
            <w:r w:rsidRPr="00A53E04">
              <w:rPr>
                <w:rFonts w:eastAsia="Times New Roman"/>
                <w:b w:val="0"/>
                <w:sz w:val="24"/>
                <w:szCs w:val="24"/>
                <w:lang w:eastAsia="ru-RU"/>
              </w:rPr>
              <w:t>Кадастровый кварт</w:t>
            </w:r>
            <w:r w:rsidR="00B93B70" w:rsidRPr="00A53E04">
              <w:rPr>
                <w:rFonts w:eastAsia="Times New Roman"/>
                <w:b w:val="0"/>
                <w:sz w:val="24"/>
                <w:szCs w:val="24"/>
                <w:lang w:eastAsia="ru-RU"/>
              </w:rPr>
              <w:t>а</w:t>
            </w:r>
            <w:r w:rsidRPr="00A53E04">
              <w:rPr>
                <w:rFonts w:eastAsia="Times New Roman"/>
                <w:b w:val="0"/>
                <w:sz w:val="24"/>
                <w:szCs w:val="24"/>
                <w:lang w:eastAsia="ru-RU"/>
              </w:rPr>
              <w:t xml:space="preserve">л </w:t>
            </w:r>
            <w:r w:rsidR="00A53E04" w:rsidRPr="00A53E04">
              <w:rPr>
                <w:rFonts w:eastAsia="Times New Roman"/>
                <w:b w:val="0"/>
                <w:sz w:val="24"/>
                <w:szCs w:val="24"/>
                <w:lang w:eastAsia="ru-RU"/>
              </w:rPr>
              <w:t>86:04:0000001</w:t>
            </w:r>
          </w:p>
        </w:tc>
      </w:tr>
      <w:tr w:rsidR="00850ED7" w:rsidRPr="003E16A0" w:rsidTr="00D26432">
        <w:trPr>
          <w:trHeight w:val="255"/>
        </w:trPr>
        <w:tc>
          <w:tcPr>
            <w:tcW w:w="935" w:type="dxa"/>
            <w:tcBorders>
              <w:top w:val="nil"/>
              <w:left w:val="single" w:sz="8" w:space="0" w:color="auto"/>
              <w:bottom w:val="single" w:sz="4" w:space="0" w:color="auto"/>
              <w:right w:val="single" w:sz="4" w:space="0" w:color="auto"/>
            </w:tcBorders>
            <w:vAlign w:val="center"/>
            <w:hideMark/>
          </w:tcPr>
          <w:p w:rsidR="009D23D8" w:rsidRPr="00B93B70" w:rsidRDefault="009D23D8" w:rsidP="00D26432">
            <w:pPr>
              <w:ind w:left="0" w:right="0" w:firstLine="0"/>
              <w:rPr>
                <w:rFonts w:eastAsia="Times New Roman"/>
                <w:b w:val="0"/>
                <w:sz w:val="24"/>
                <w:szCs w:val="24"/>
                <w:lang w:eastAsia="ru-RU"/>
              </w:rPr>
            </w:pPr>
            <w:r w:rsidRPr="00B93B70">
              <w:rPr>
                <w:rFonts w:eastAsia="Times New Roman"/>
                <w:b w:val="0"/>
                <w:sz w:val="24"/>
                <w:szCs w:val="24"/>
                <w:lang w:eastAsia="ru-RU"/>
              </w:rPr>
              <w:t>1</w:t>
            </w:r>
          </w:p>
        </w:tc>
        <w:tc>
          <w:tcPr>
            <w:tcW w:w="1902" w:type="dxa"/>
            <w:tcBorders>
              <w:top w:val="nil"/>
              <w:left w:val="nil"/>
              <w:bottom w:val="single" w:sz="4" w:space="0" w:color="auto"/>
              <w:right w:val="single" w:sz="4" w:space="0" w:color="auto"/>
            </w:tcBorders>
            <w:noWrap/>
            <w:vAlign w:val="bottom"/>
            <w:hideMark/>
          </w:tcPr>
          <w:p w:rsidR="009D23D8" w:rsidRPr="00B93B70" w:rsidRDefault="009D23D8" w:rsidP="00D26432">
            <w:pPr>
              <w:ind w:left="0" w:right="0" w:firstLine="0"/>
              <w:rPr>
                <w:rFonts w:eastAsia="Times New Roman"/>
                <w:b w:val="0"/>
                <w:sz w:val="24"/>
                <w:szCs w:val="24"/>
                <w:lang w:eastAsia="ru-RU"/>
              </w:rPr>
            </w:pPr>
            <w:r w:rsidRPr="00B93B70">
              <w:rPr>
                <w:rFonts w:eastAsia="Times New Roman"/>
                <w:b w:val="0"/>
                <w:sz w:val="24"/>
                <w:szCs w:val="24"/>
                <w:lang w:eastAsia="ru-RU"/>
              </w:rPr>
              <w:t>:ЗУ 1</w:t>
            </w:r>
          </w:p>
        </w:tc>
        <w:tc>
          <w:tcPr>
            <w:tcW w:w="1380" w:type="dxa"/>
            <w:tcBorders>
              <w:top w:val="nil"/>
              <w:left w:val="nil"/>
              <w:bottom w:val="single" w:sz="4" w:space="0" w:color="auto"/>
              <w:right w:val="single" w:sz="4" w:space="0" w:color="auto"/>
            </w:tcBorders>
            <w:noWrap/>
            <w:vAlign w:val="bottom"/>
            <w:hideMark/>
          </w:tcPr>
          <w:p w:rsidR="009D23D8" w:rsidRPr="00B93B70" w:rsidRDefault="009D23D8" w:rsidP="00D26432">
            <w:pPr>
              <w:ind w:left="0" w:firstLine="0"/>
              <w:rPr>
                <w:b w:val="0"/>
                <w:color w:val="000000"/>
                <w:sz w:val="24"/>
              </w:rPr>
            </w:pPr>
            <w:r w:rsidRPr="00B93B70">
              <w:rPr>
                <w:b w:val="0"/>
                <w:color w:val="000000"/>
                <w:sz w:val="24"/>
              </w:rPr>
              <w:t>0.0017</w:t>
            </w:r>
          </w:p>
        </w:tc>
        <w:tc>
          <w:tcPr>
            <w:tcW w:w="2014" w:type="dxa"/>
            <w:tcBorders>
              <w:top w:val="nil"/>
              <w:left w:val="nil"/>
              <w:bottom w:val="single" w:sz="4" w:space="0" w:color="auto"/>
              <w:right w:val="single" w:sz="4" w:space="0" w:color="auto"/>
            </w:tcBorders>
            <w:noWrap/>
            <w:vAlign w:val="bottom"/>
            <w:hideMark/>
          </w:tcPr>
          <w:p w:rsidR="009D23D8" w:rsidRPr="009D23D8" w:rsidRDefault="0047657D" w:rsidP="00D26432">
            <w:pPr>
              <w:ind w:left="0" w:right="0" w:firstLine="0"/>
              <w:rPr>
                <w:rFonts w:eastAsia="Times New Roman"/>
                <w:b w:val="0"/>
                <w:sz w:val="24"/>
                <w:szCs w:val="24"/>
                <w:lang w:eastAsia="ru-RU"/>
              </w:rPr>
            </w:pPr>
            <w:r w:rsidRPr="001342FA">
              <w:rPr>
                <w:rFonts w:eastAsia="Times New Roman"/>
                <w:b w:val="0"/>
                <w:sz w:val="24"/>
                <w:szCs w:val="24"/>
                <w:lang w:eastAsia="ru-RU"/>
              </w:rPr>
              <w:t>Краткосрочная</w:t>
            </w:r>
          </w:p>
        </w:tc>
        <w:tc>
          <w:tcPr>
            <w:tcW w:w="3692" w:type="dxa"/>
            <w:gridSpan w:val="2"/>
            <w:tcBorders>
              <w:top w:val="nil"/>
              <w:left w:val="nil"/>
              <w:bottom w:val="single" w:sz="4" w:space="0" w:color="auto"/>
              <w:right w:val="single" w:sz="8" w:space="0" w:color="auto"/>
            </w:tcBorders>
            <w:noWrap/>
            <w:hideMark/>
          </w:tcPr>
          <w:p w:rsidR="009D23D8" w:rsidRPr="009D23D8" w:rsidRDefault="009D23D8"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2</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2</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rPr>
                <w:b w:val="0"/>
                <w:color w:val="000000"/>
                <w:sz w:val="24"/>
              </w:rPr>
            </w:pPr>
            <w:r w:rsidRPr="00B93B70">
              <w:rPr>
                <w:b w:val="0"/>
                <w:color w:val="000000"/>
                <w:sz w:val="24"/>
              </w:rPr>
              <w:t>0.0016</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3C1F4F">
              <w:rPr>
                <w:rFonts w:eastAsia="Times New Roman"/>
                <w:b w:val="0"/>
                <w:sz w:val="24"/>
                <w:szCs w:val="24"/>
                <w:lang w:eastAsia="ru-RU"/>
              </w:rPr>
              <w:t>Краткосрочная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3</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3</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rPr>
                <w:b w:val="0"/>
                <w:color w:val="000000"/>
                <w:sz w:val="24"/>
              </w:rPr>
            </w:pPr>
            <w:r w:rsidRPr="00B93B70">
              <w:rPr>
                <w:b w:val="0"/>
                <w:color w:val="000000"/>
                <w:sz w:val="24"/>
              </w:rPr>
              <w:t>0.0039</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3C1F4F">
              <w:rPr>
                <w:rFonts w:eastAsia="Times New Roman"/>
                <w:b w:val="0"/>
                <w:sz w:val="24"/>
                <w:szCs w:val="24"/>
                <w:lang w:eastAsia="ru-RU"/>
              </w:rPr>
              <w:t>Краткосрочная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4</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4</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rPr>
                <w:b w:val="0"/>
                <w:color w:val="000000"/>
                <w:sz w:val="24"/>
              </w:rPr>
            </w:pPr>
            <w:r w:rsidRPr="00B93B70">
              <w:rPr>
                <w:b w:val="0"/>
                <w:color w:val="000000"/>
                <w:sz w:val="24"/>
              </w:rPr>
              <w:t>0.0056</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3C1F4F">
              <w:rPr>
                <w:rFonts w:eastAsia="Times New Roman"/>
                <w:b w:val="0"/>
                <w:sz w:val="24"/>
                <w:szCs w:val="24"/>
                <w:lang w:eastAsia="ru-RU"/>
              </w:rPr>
              <w:t>Краткосрочная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5</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5</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rPr>
                <w:b w:val="0"/>
                <w:color w:val="000000"/>
                <w:sz w:val="24"/>
              </w:rPr>
            </w:pPr>
            <w:r w:rsidRPr="00B93B70">
              <w:rPr>
                <w:b w:val="0"/>
                <w:color w:val="000000"/>
                <w:sz w:val="24"/>
              </w:rPr>
              <w:t>0.0099</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3C1F4F">
              <w:rPr>
                <w:rFonts w:eastAsia="Times New Roman"/>
                <w:b w:val="0"/>
                <w:sz w:val="24"/>
                <w:szCs w:val="24"/>
                <w:lang w:eastAsia="ru-RU"/>
              </w:rPr>
              <w:t>Краткосрочная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6</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6</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rPr>
                <w:b w:val="0"/>
                <w:color w:val="000000"/>
                <w:sz w:val="24"/>
              </w:rPr>
            </w:pPr>
            <w:r w:rsidRPr="00B93B70">
              <w:rPr>
                <w:b w:val="0"/>
                <w:color w:val="000000"/>
                <w:sz w:val="24"/>
              </w:rPr>
              <w:t>0</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3C1F4F">
              <w:rPr>
                <w:rFonts w:eastAsia="Times New Roman"/>
                <w:b w:val="0"/>
                <w:sz w:val="24"/>
                <w:szCs w:val="24"/>
                <w:lang w:eastAsia="ru-RU"/>
              </w:rPr>
              <w:t>Краткосрочная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7</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7</w:t>
            </w:r>
          </w:p>
        </w:tc>
        <w:tc>
          <w:tcPr>
            <w:tcW w:w="1380" w:type="dxa"/>
            <w:tcBorders>
              <w:top w:val="nil"/>
              <w:left w:val="nil"/>
              <w:bottom w:val="single" w:sz="4" w:space="0" w:color="auto"/>
              <w:right w:val="single" w:sz="4" w:space="0" w:color="auto"/>
            </w:tcBorders>
            <w:noWrap/>
            <w:vAlign w:val="bottom"/>
            <w:hideMark/>
          </w:tcPr>
          <w:p w:rsidR="0047657D" w:rsidRPr="00B93B70" w:rsidRDefault="0047657D" w:rsidP="00D26432">
            <w:pPr>
              <w:ind w:left="0" w:firstLine="0"/>
              <w:rPr>
                <w:b w:val="0"/>
                <w:color w:val="000000"/>
                <w:sz w:val="24"/>
              </w:rPr>
            </w:pPr>
            <w:r w:rsidRPr="00B93B70">
              <w:rPr>
                <w:b w:val="0"/>
                <w:color w:val="000000"/>
                <w:sz w:val="24"/>
              </w:rPr>
              <w:t>0.0327</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3C1F4F">
              <w:rPr>
                <w:rFonts w:eastAsia="Times New Roman"/>
                <w:b w:val="0"/>
                <w:sz w:val="24"/>
                <w:szCs w:val="24"/>
                <w:lang w:eastAsia="ru-RU"/>
              </w:rPr>
              <w:t>Краткосрочная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850ED7"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850ED7" w:rsidRPr="00B93B70" w:rsidRDefault="00850ED7" w:rsidP="00D26432">
            <w:pPr>
              <w:ind w:left="0" w:right="0" w:firstLine="0"/>
              <w:rPr>
                <w:rFonts w:eastAsia="Times New Roman"/>
                <w:b w:val="0"/>
                <w:sz w:val="24"/>
                <w:szCs w:val="24"/>
                <w:lang w:eastAsia="ru-RU"/>
              </w:rPr>
            </w:pPr>
            <w:r w:rsidRPr="00B93B70">
              <w:rPr>
                <w:rFonts w:eastAsia="Times New Roman"/>
                <w:b w:val="0"/>
                <w:sz w:val="24"/>
                <w:szCs w:val="24"/>
                <w:lang w:eastAsia="ru-RU"/>
              </w:rPr>
              <w:t>8</w:t>
            </w:r>
          </w:p>
        </w:tc>
        <w:tc>
          <w:tcPr>
            <w:tcW w:w="1902" w:type="dxa"/>
            <w:tcBorders>
              <w:top w:val="nil"/>
              <w:left w:val="nil"/>
              <w:bottom w:val="single" w:sz="4" w:space="0" w:color="auto"/>
              <w:right w:val="single" w:sz="4" w:space="0" w:color="auto"/>
            </w:tcBorders>
            <w:noWrap/>
            <w:vAlign w:val="bottom"/>
            <w:hideMark/>
          </w:tcPr>
          <w:p w:rsidR="00850ED7" w:rsidRPr="00B93B70" w:rsidRDefault="00850ED7" w:rsidP="00D26432">
            <w:pPr>
              <w:ind w:left="0" w:right="0" w:firstLine="0"/>
              <w:rPr>
                <w:rFonts w:eastAsia="Times New Roman"/>
                <w:b w:val="0"/>
                <w:sz w:val="24"/>
                <w:szCs w:val="24"/>
                <w:lang w:eastAsia="ru-RU"/>
              </w:rPr>
            </w:pPr>
            <w:r w:rsidRPr="00B93B70">
              <w:rPr>
                <w:rFonts w:eastAsia="Times New Roman"/>
                <w:b w:val="0"/>
                <w:sz w:val="24"/>
                <w:szCs w:val="24"/>
                <w:lang w:eastAsia="ru-RU"/>
              </w:rPr>
              <w:t>:ЗУ 1</w:t>
            </w:r>
          </w:p>
        </w:tc>
        <w:tc>
          <w:tcPr>
            <w:tcW w:w="1380" w:type="dxa"/>
            <w:tcBorders>
              <w:top w:val="nil"/>
              <w:left w:val="nil"/>
              <w:bottom w:val="single" w:sz="4" w:space="0" w:color="auto"/>
              <w:right w:val="single" w:sz="4" w:space="0" w:color="auto"/>
            </w:tcBorders>
            <w:noWrap/>
            <w:vAlign w:val="bottom"/>
            <w:hideMark/>
          </w:tcPr>
          <w:p w:rsidR="00850ED7" w:rsidRPr="00850ED7" w:rsidRDefault="00850ED7" w:rsidP="00D26432">
            <w:pPr>
              <w:ind w:left="0" w:firstLine="0"/>
              <w:rPr>
                <w:b w:val="0"/>
                <w:color w:val="000000"/>
                <w:sz w:val="24"/>
              </w:rPr>
            </w:pPr>
            <w:r w:rsidRPr="00850ED7">
              <w:rPr>
                <w:b w:val="0"/>
                <w:color w:val="000000"/>
                <w:sz w:val="24"/>
              </w:rPr>
              <w:t>0.0047</w:t>
            </w:r>
          </w:p>
        </w:tc>
        <w:tc>
          <w:tcPr>
            <w:tcW w:w="2014" w:type="dxa"/>
            <w:tcBorders>
              <w:top w:val="nil"/>
              <w:left w:val="nil"/>
              <w:bottom w:val="single" w:sz="4" w:space="0" w:color="auto"/>
              <w:right w:val="single" w:sz="4" w:space="0" w:color="auto"/>
            </w:tcBorders>
            <w:noWrap/>
            <w:hideMark/>
          </w:tcPr>
          <w:p w:rsidR="00850ED7" w:rsidRPr="00B93B70" w:rsidRDefault="0047657D" w:rsidP="00D26432">
            <w:pPr>
              <w:ind w:left="0" w:right="0" w:firstLine="0"/>
              <w:rPr>
                <w:rFonts w:eastAsia="Times New Roman"/>
                <w:b w:val="0"/>
                <w:sz w:val="24"/>
                <w:szCs w:val="24"/>
                <w:lang w:eastAsia="ru-RU"/>
              </w:rPr>
            </w:pPr>
            <w:r w:rsidRPr="009D23D8">
              <w:rPr>
                <w:rFonts w:eastAsia="Times New Roman"/>
                <w:b w:val="0"/>
                <w:sz w:val="24"/>
                <w:szCs w:val="24"/>
                <w:lang w:eastAsia="ru-RU"/>
              </w:rPr>
              <w:t>Долгосрочная</w:t>
            </w:r>
          </w:p>
        </w:tc>
        <w:tc>
          <w:tcPr>
            <w:tcW w:w="3692" w:type="dxa"/>
            <w:gridSpan w:val="2"/>
            <w:tcBorders>
              <w:top w:val="nil"/>
              <w:left w:val="nil"/>
              <w:bottom w:val="single" w:sz="4" w:space="0" w:color="auto"/>
              <w:right w:val="single" w:sz="8" w:space="0" w:color="auto"/>
            </w:tcBorders>
            <w:noWrap/>
            <w:hideMark/>
          </w:tcPr>
          <w:p w:rsidR="00850ED7" w:rsidRPr="009D23D8" w:rsidRDefault="00850ED7"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9</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2</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rPr>
                <w:b w:val="0"/>
                <w:color w:val="000000"/>
                <w:sz w:val="24"/>
              </w:rPr>
            </w:pPr>
            <w:r w:rsidRPr="00850ED7">
              <w:rPr>
                <w:b w:val="0"/>
                <w:color w:val="000000"/>
                <w:sz w:val="24"/>
              </w:rPr>
              <w:t>0.0029</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E73EFA">
              <w:rPr>
                <w:rFonts w:eastAsia="Times New Roman"/>
                <w:b w:val="0"/>
                <w:sz w:val="24"/>
                <w:szCs w:val="24"/>
                <w:lang w:eastAsia="ru-RU"/>
              </w:rPr>
              <w:t>Долгосрочная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10</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3</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rPr>
                <w:b w:val="0"/>
                <w:color w:val="000000"/>
                <w:sz w:val="24"/>
              </w:rPr>
            </w:pPr>
            <w:r w:rsidRPr="00850ED7">
              <w:rPr>
                <w:b w:val="0"/>
                <w:color w:val="000000"/>
                <w:sz w:val="24"/>
              </w:rPr>
              <w:t>0.004</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E73EFA">
              <w:rPr>
                <w:rFonts w:eastAsia="Times New Roman"/>
                <w:b w:val="0"/>
                <w:sz w:val="24"/>
                <w:szCs w:val="24"/>
                <w:lang w:eastAsia="ru-RU"/>
              </w:rPr>
              <w:t>Долгосрочная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11</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4</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rPr>
                <w:b w:val="0"/>
                <w:color w:val="000000"/>
                <w:sz w:val="24"/>
              </w:rPr>
            </w:pPr>
            <w:r w:rsidRPr="00850ED7">
              <w:rPr>
                <w:b w:val="0"/>
                <w:color w:val="000000"/>
                <w:sz w:val="24"/>
              </w:rPr>
              <w:t>0.0001</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E73EFA">
              <w:rPr>
                <w:rFonts w:eastAsia="Times New Roman"/>
                <w:b w:val="0"/>
                <w:sz w:val="24"/>
                <w:szCs w:val="24"/>
                <w:lang w:eastAsia="ru-RU"/>
              </w:rPr>
              <w:t>Долгосрочная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12</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5</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rPr>
                <w:b w:val="0"/>
                <w:color w:val="000000"/>
                <w:sz w:val="24"/>
              </w:rPr>
            </w:pPr>
            <w:r w:rsidRPr="00850ED7">
              <w:rPr>
                <w:b w:val="0"/>
                <w:color w:val="000000"/>
                <w:sz w:val="24"/>
              </w:rPr>
              <w:t>0.0224</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E73EFA">
              <w:rPr>
                <w:rFonts w:eastAsia="Times New Roman"/>
                <w:b w:val="0"/>
                <w:sz w:val="24"/>
                <w:szCs w:val="24"/>
                <w:lang w:eastAsia="ru-RU"/>
              </w:rPr>
              <w:t>Долгосрочная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vAlign w:val="center"/>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13</w:t>
            </w:r>
          </w:p>
        </w:tc>
        <w:tc>
          <w:tcPr>
            <w:tcW w:w="1902" w:type="dxa"/>
            <w:tcBorders>
              <w:top w:val="nil"/>
              <w:left w:val="nil"/>
              <w:bottom w:val="single" w:sz="4" w:space="0" w:color="auto"/>
              <w:right w:val="single" w:sz="4" w:space="0" w:color="auto"/>
            </w:tcBorders>
            <w:noWrap/>
            <w:vAlign w:val="bottom"/>
            <w:hideMark/>
          </w:tcPr>
          <w:p w:rsidR="0047657D" w:rsidRPr="00B93B70" w:rsidRDefault="0047657D" w:rsidP="00D26432">
            <w:pPr>
              <w:ind w:left="0" w:right="0" w:firstLine="0"/>
              <w:rPr>
                <w:rFonts w:eastAsia="Times New Roman"/>
                <w:b w:val="0"/>
                <w:sz w:val="24"/>
                <w:szCs w:val="24"/>
                <w:lang w:eastAsia="ru-RU"/>
              </w:rPr>
            </w:pPr>
            <w:r w:rsidRPr="00B93B70">
              <w:rPr>
                <w:rFonts w:eastAsia="Times New Roman"/>
                <w:b w:val="0"/>
                <w:sz w:val="24"/>
                <w:szCs w:val="24"/>
                <w:lang w:eastAsia="ru-RU"/>
              </w:rPr>
              <w:t>:ЗУ 6</w:t>
            </w:r>
          </w:p>
        </w:tc>
        <w:tc>
          <w:tcPr>
            <w:tcW w:w="1380" w:type="dxa"/>
            <w:tcBorders>
              <w:top w:val="nil"/>
              <w:left w:val="nil"/>
              <w:bottom w:val="single" w:sz="4" w:space="0" w:color="auto"/>
              <w:right w:val="single" w:sz="4" w:space="0" w:color="auto"/>
            </w:tcBorders>
            <w:noWrap/>
            <w:vAlign w:val="bottom"/>
            <w:hideMark/>
          </w:tcPr>
          <w:p w:rsidR="0047657D" w:rsidRPr="00850ED7" w:rsidRDefault="0047657D" w:rsidP="00D26432">
            <w:pPr>
              <w:ind w:left="0" w:firstLine="0"/>
              <w:rPr>
                <w:b w:val="0"/>
                <w:color w:val="000000"/>
                <w:sz w:val="24"/>
              </w:rPr>
            </w:pPr>
            <w:r w:rsidRPr="00850ED7">
              <w:rPr>
                <w:b w:val="0"/>
                <w:color w:val="000000"/>
                <w:sz w:val="24"/>
              </w:rPr>
              <w:t>0.0771</w:t>
            </w:r>
          </w:p>
        </w:tc>
        <w:tc>
          <w:tcPr>
            <w:tcW w:w="2014" w:type="dxa"/>
            <w:tcBorders>
              <w:top w:val="nil"/>
              <w:left w:val="nil"/>
              <w:bottom w:val="single" w:sz="4" w:space="0" w:color="auto"/>
              <w:right w:val="single" w:sz="4" w:space="0" w:color="auto"/>
            </w:tcBorders>
            <w:noWrap/>
            <w:hideMark/>
          </w:tcPr>
          <w:p w:rsidR="0047657D" w:rsidRPr="0047657D" w:rsidRDefault="0047657D" w:rsidP="00D26432">
            <w:pPr>
              <w:ind w:left="0" w:right="0" w:firstLine="0"/>
              <w:rPr>
                <w:rFonts w:eastAsia="Times New Roman"/>
                <w:b w:val="0"/>
                <w:sz w:val="24"/>
                <w:szCs w:val="24"/>
                <w:lang w:eastAsia="ru-RU"/>
              </w:rPr>
            </w:pPr>
            <w:r w:rsidRPr="00E73EFA">
              <w:rPr>
                <w:rFonts w:eastAsia="Times New Roman"/>
                <w:b w:val="0"/>
                <w:sz w:val="24"/>
                <w:szCs w:val="24"/>
                <w:lang w:eastAsia="ru-RU"/>
              </w:rPr>
              <w:t>Долгосрочная</w:t>
            </w:r>
          </w:p>
        </w:tc>
        <w:tc>
          <w:tcPr>
            <w:tcW w:w="3692" w:type="dxa"/>
            <w:gridSpan w:val="2"/>
            <w:tcBorders>
              <w:top w:val="nil"/>
              <w:left w:val="nil"/>
              <w:bottom w:val="single" w:sz="4" w:space="0" w:color="auto"/>
              <w:right w:val="single" w:sz="8" w:space="0" w:color="auto"/>
            </w:tcBorders>
            <w:noWrap/>
            <w:hideMark/>
          </w:tcPr>
          <w:p w:rsidR="0047657D" w:rsidRPr="009D23D8" w:rsidRDefault="0047657D" w:rsidP="00D26432">
            <w:pPr>
              <w:ind w:left="0" w:firstLine="0"/>
              <w:jc w:val="both"/>
              <w:rPr>
                <w:rFonts w:eastAsia="Times New Roman"/>
                <w:b w:val="0"/>
                <w:sz w:val="24"/>
                <w:szCs w:val="24"/>
                <w:lang w:eastAsia="ru-RU"/>
              </w:rPr>
            </w:pPr>
            <w:r w:rsidRPr="00225637">
              <w:rPr>
                <w:rFonts w:eastAsia="Times New Roman"/>
                <w:b w:val="0"/>
                <w:sz w:val="24"/>
                <w:szCs w:val="24"/>
                <w:lang w:eastAsia="ru-RU"/>
              </w:rPr>
              <w:t>Трубопроводный транспорт</w:t>
            </w:r>
          </w:p>
        </w:tc>
      </w:tr>
      <w:tr w:rsidR="00A53E04" w:rsidRPr="00B93B70" w:rsidTr="00D26432">
        <w:trPr>
          <w:trHeight w:val="645"/>
        </w:trPr>
        <w:tc>
          <w:tcPr>
            <w:tcW w:w="9923" w:type="dxa"/>
            <w:gridSpan w:val="6"/>
            <w:tcBorders>
              <w:top w:val="single" w:sz="8" w:space="0" w:color="auto"/>
              <w:left w:val="single" w:sz="8" w:space="0" w:color="auto"/>
              <w:bottom w:val="single" w:sz="4" w:space="0" w:color="auto"/>
              <w:right w:val="single" w:sz="8" w:space="0" w:color="000000"/>
            </w:tcBorders>
            <w:noWrap/>
            <w:vAlign w:val="center"/>
            <w:hideMark/>
          </w:tcPr>
          <w:p w:rsidR="00A53E04" w:rsidRPr="00B93B70" w:rsidRDefault="00A53E04" w:rsidP="00216CDC">
            <w:pPr>
              <w:ind w:left="0" w:right="0" w:firstLine="0"/>
              <w:rPr>
                <w:rFonts w:eastAsia="Times New Roman"/>
                <w:bCs/>
                <w:sz w:val="24"/>
                <w:szCs w:val="24"/>
                <w:lang w:eastAsia="ru-RU"/>
              </w:rPr>
            </w:pPr>
            <w:r w:rsidRPr="00B93B70">
              <w:rPr>
                <w:rFonts w:eastAsia="Times New Roman"/>
                <w:bCs/>
                <w:sz w:val="24"/>
                <w:szCs w:val="24"/>
                <w:lang w:eastAsia="ru-RU"/>
              </w:rPr>
              <w:t xml:space="preserve">Земельные участки, формируемые на землях </w:t>
            </w:r>
            <w:r w:rsidRPr="00CF4B70">
              <w:rPr>
                <w:rFonts w:eastAsia="Times New Roman"/>
                <w:bCs/>
                <w:sz w:val="24"/>
                <w:szCs w:val="24"/>
                <w:lang w:eastAsia="ru-RU"/>
              </w:rPr>
              <w:t xml:space="preserve">запаса </w:t>
            </w:r>
            <w:proofErr w:type="spellStart"/>
            <w:r w:rsidRPr="00CF4B70">
              <w:rPr>
                <w:rFonts w:eastAsia="Times New Roman"/>
                <w:bCs/>
                <w:sz w:val="24"/>
                <w:szCs w:val="24"/>
                <w:lang w:eastAsia="ru-RU"/>
              </w:rPr>
              <w:t>Сургутск</w:t>
            </w:r>
            <w:r w:rsidR="00216CDC" w:rsidRPr="00CF4B70">
              <w:rPr>
                <w:rFonts w:eastAsia="Times New Roman"/>
                <w:bCs/>
                <w:sz w:val="24"/>
                <w:szCs w:val="24"/>
                <w:lang w:eastAsia="ru-RU"/>
              </w:rPr>
              <w:t>ого</w:t>
            </w:r>
            <w:proofErr w:type="spellEnd"/>
            <w:r w:rsidRPr="00CF4B70">
              <w:rPr>
                <w:rFonts w:eastAsia="Times New Roman"/>
                <w:bCs/>
                <w:sz w:val="24"/>
                <w:szCs w:val="24"/>
                <w:lang w:eastAsia="ru-RU"/>
              </w:rPr>
              <w:t xml:space="preserve"> район</w:t>
            </w:r>
            <w:r w:rsidR="00216CDC" w:rsidRPr="00CF4B70">
              <w:rPr>
                <w:rFonts w:eastAsia="Times New Roman"/>
                <w:bCs/>
                <w:sz w:val="24"/>
                <w:szCs w:val="24"/>
                <w:lang w:eastAsia="ru-RU"/>
              </w:rPr>
              <w:t>а</w:t>
            </w:r>
          </w:p>
        </w:tc>
      </w:tr>
      <w:tr w:rsidR="00441034" w:rsidRPr="003E16A0" w:rsidTr="00D26432">
        <w:trPr>
          <w:trHeight w:val="480"/>
        </w:trPr>
        <w:tc>
          <w:tcPr>
            <w:tcW w:w="9923" w:type="dxa"/>
            <w:gridSpan w:val="6"/>
            <w:tcBorders>
              <w:top w:val="single" w:sz="4" w:space="0" w:color="auto"/>
              <w:left w:val="single" w:sz="8" w:space="0" w:color="auto"/>
              <w:bottom w:val="single" w:sz="4" w:space="0" w:color="auto"/>
              <w:right w:val="single" w:sz="8" w:space="0" w:color="000000"/>
            </w:tcBorders>
            <w:noWrap/>
            <w:vAlign w:val="bottom"/>
            <w:hideMark/>
          </w:tcPr>
          <w:p w:rsidR="00144E2B" w:rsidRPr="003E16A0" w:rsidRDefault="00144E2B" w:rsidP="00D26432">
            <w:pPr>
              <w:ind w:left="0" w:right="0" w:firstLine="0"/>
              <w:rPr>
                <w:rFonts w:eastAsia="Times New Roman"/>
                <w:b w:val="0"/>
                <w:color w:val="FF0000"/>
                <w:sz w:val="24"/>
                <w:szCs w:val="24"/>
                <w:lang w:eastAsia="ru-RU"/>
              </w:rPr>
            </w:pPr>
            <w:r w:rsidRPr="00A53E04">
              <w:rPr>
                <w:rFonts w:eastAsia="Times New Roman"/>
                <w:b w:val="0"/>
                <w:sz w:val="24"/>
                <w:szCs w:val="24"/>
                <w:lang w:eastAsia="ru-RU"/>
              </w:rPr>
              <w:t xml:space="preserve">Кадастровый квартал </w:t>
            </w:r>
            <w:r w:rsidR="00A53E04" w:rsidRPr="00A53E04">
              <w:rPr>
                <w:rFonts w:eastAsia="Times New Roman"/>
                <w:b w:val="0"/>
                <w:sz w:val="24"/>
                <w:szCs w:val="24"/>
                <w:lang w:eastAsia="ru-RU"/>
              </w:rPr>
              <w:t>86:03:0053901</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hideMark/>
          </w:tcPr>
          <w:p w:rsidR="00144E2B" w:rsidRPr="009D23D8" w:rsidRDefault="009D23D8" w:rsidP="00D26432">
            <w:pPr>
              <w:ind w:left="0" w:right="0" w:firstLine="0"/>
              <w:rPr>
                <w:rFonts w:eastAsia="Times New Roman"/>
                <w:b w:val="0"/>
                <w:sz w:val="24"/>
                <w:szCs w:val="24"/>
                <w:lang w:eastAsia="ru-RU"/>
              </w:rPr>
            </w:pPr>
            <w:r w:rsidRPr="009D23D8">
              <w:rPr>
                <w:rFonts w:eastAsia="Times New Roman"/>
                <w:b w:val="0"/>
                <w:sz w:val="24"/>
                <w:szCs w:val="24"/>
                <w:lang w:eastAsia="ru-RU"/>
              </w:rPr>
              <w:t>1</w:t>
            </w:r>
          </w:p>
        </w:tc>
        <w:tc>
          <w:tcPr>
            <w:tcW w:w="1902" w:type="dxa"/>
            <w:tcBorders>
              <w:top w:val="nil"/>
              <w:left w:val="nil"/>
              <w:bottom w:val="single" w:sz="4" w:space="0" w:color="auto"/>
              <w:right w:val="single" w:sz="4" w:space="0" w:color="auto"/>
            </w:tcBorders>
            <w:noWrap/>
            <w:vAlign w:val="bottom"/>
            <w:hideMark/>
          </w:tcPr>
          <w:p w:rsidR="00144E2B" w:rsidRPr="009D23D8" w:rsidRDefault="00144E2B" w:rsidP="00D26432">
            <w:pPr>
              <w:ind w:left="0" w:right="0" w:firstLine="0"/>
              <w:rPr>
                <w:rFonts w:eastAsia="Times New Roman"/>
                <w:b w:val="0"/>
                <w:sz w:val="24"/>
                <w:szCs w:val="24"/>
                <w:lang w:eastAsia="ru-RU"/>
              </w:rPr>
            </w:pPr>
            <w:r w:rsidRPr="009D23D8">
              <w:rPr>
                <w:rFonts w:eastAsia="Times New Roman"/>
                <w:b w:val="0"/>
                <w:sz w:val="24"/>
                <w:szCs w:val="24"/>
                <w:lang w:eastAsia="ru-RU"/>
              </w:rPr>
              <w:t>:ЗУ 1</w:t>
            </w:r>
          </w:p>
        </w:tc>
        <w:tc>
          <w:tcPr>
            <w:tcW w:w="1380" w:type="dxa"/>
            <w:tcBorders>
              <w:top w:val="nil"/>
              <w:left w:val="nil"/>
              <w:bottom w:val="single" w:sz="4" w:space="0" w:color="auto"/>
              <w:right w:val="single" w:sz="4" w:space="0" w:color="auto"/>
            </w:tcBorders>
            <w:noWrap/>
            <w:vAlign w:val="bottom"/>
            <w:hideMark/>
          </w:tcPr>
          <w:p w:rsidR="00144E2B" w:rsidRPr="009D23D8" w:rsidRDefault="009D23D8" w:rsidP="00D26432">
            <w:pPr>
              <w:ind w:left="0" w:right="0" w:firstLine="0"/>
              <w:rPr>
                <w:rFonts w:eastAsia="Times New Roman"/>
                <w:b w:val="0"/>
                <w:sz w:val="24"/>
                <w:szCs w:val="24"/>
                <w:lang w:eastAsia="ru-RU"/>
              </w:rPr>
            </w:pPr>
            <w:r w:rsidRPr="009D23D8">
              <w:rPr>
                <w:rFonts w:eastAsia="Times New Roman"/>
                <w:b w:val="0"/>
                <w:sz w:val="24"/>
                <w:szCs w:val="24"/>
                <w:lang w:eastAsia="ru-RU"/>
              </w:rPr>
              <w:t>0.1985</w:t>
            </w:r>
          </w:p>
        </w:tc>
        <w:tc>
          <w:tcPr>
            <w:tcW w:w="2014" w:type="dxa"/>
            <w:tcBorders>
              <w:top w:val="nil"/>
              <w:left w:val="nil"/>
              <w:bottom w:val="single" w:sz="4" w:space="0" w:color="auto"/>
              <w:right w:val="single" w:sz="4" w:space="0" w:color="auto"/>
            </w:tcBorders>
            <w:noWrap/>
            <w:vAlign w:val="bottom"/>
            <w:hideMark/>
          </w:tcPr>
          <w:p w:rsidR="00144E2B" w:rsidRPr="003E16A0" w:rsidRDefault="0047657D" w:rsidP="00D26432">
            <w:pPr>
              <w:ind w:left="0" w:right="0" w:firstLine="0"/>
              <w:rPr>
                <w:rFonts w:eastAsia="Times New Roman"/>
                <w:b w:val="0"/>
                <w:color w:val="FF0000"/>
                <w:sz w:val="24"/>
                <w:szCs w:val="24"/>
                <w:lang w:eastAsia="ru-RU"/>
              </w:rPr>
            </w:pPr>
            <w:r w:rsidRPr="00850ED7">
              <w:rPr>
                <w:rFonts w:eastAsia="Times New Roman"/>
                <w:b w:val="0"/>
                <w:sz w:val="24"/>
                <w:szCs w:val="24"/>
                <w:lang w:eastAsia="ru-RU"/>
              </w:rPr>
              <w:t>Краткосрочная</w:t>
            </w:r>
          </w:p>
        </w:tc>
        <w:tc>
          <w:tcPr>
            <w:tcW w:w="3692" w:type="dxa"/>
            <w:gridSpan w:val="2"/>
            <w:tcBorders>
              <w:top w:val="nil"/>
              <w:left w:val="nil"/>
              <w:bottom w:val="single" w:sz="4" w:space="0" w:color="auto"/>
              <w:right w:val="single" w:sz="8" w:space="0" w:color="auto"/>
            </w:tcBorders>
            <w:noWrap/>
            <w:vAlign w:val="bottom"/>
            <w:hideMark/>
          </w:tcPr>
          <w:p w:rsidR="00144E2B" w:rsidRPr="003E16A0" w:rsidRDefault="009D23D8" w:rsidP="00D26432">
            <w:pPr>
              <w:ind w:left="0" w:right="0" w:firstLine="0"/>
              <w:rPr>
                <w:rFonts w:eastAsia="Times New Roman"/>
                <w:b w:val="0"/>
                <w:color w:val="FF000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55"/>
        </w:trPr>
        <w:tc>
          <w:tcPr>
            <w:tcW w:w="935" w:type="dxa"/>
            <w:tcBorders>
              <w:top w:val="nil"/>
              <w:left w:val="single" w:sz="8" w:space="0" w:color="auto"/>
              <w:bottom w:val="single" w:sz="4" w:space="0" w:color="auto"/>
              <w:right w:val="single" w:sz="4" w:space="0" w:color="auto"/>
            </w:tcBorders>
            <w:noWrap/>
            <w:vAlign w:val="bottom"/>
            <w:hideMark/>
          </w:tcPr>
          <w:p w:rsidR="00144E2B" w:rsidRPr="00850ED7" w:rsidRDefault="009D23D8" w:rsidP="00D26432">
            <w:pPr>
              <w:ind w:left="0" w:right="0" w:firstLine="0"/>
              <w:rPr>
                <w:rFonts w:eastAsia="Times New Roman"/>
                <w:b w:val="0"/>
                <w:sz w:val="24"/>
                <w:szCs w:val="24"/>
                <w:lang w:eastAsia="ru-RU"/>
              </w:rPr>
            </w:pPr>
            <w:r w:rsidRPr="00850ED7">
              <w:rPr>
                <w:rFonts w:eastAsia="Times New Roman"/>
                <w:b w:val="0"/>
                <w:sz w:val="24"/>
                <w:szCs w:val="24"/>
                <w:lang w:eastAsia="ru-RU"/>
              </w:rPr>
              <w:lastRenderedPageBreak/>
              <w:t>2</w:t>
            </w:r>
          </w:p>
        </w:tc>
        <w:tc>
          <w:tcPr>
            <w:tcW w:w="1902" w:type="dxa"/>
            <w:tcBorders>
              <w:top w:val="nil"/>
              <w:left w:val="nil"/>
              <w:bottom w:val="single" w:sz="4" w:space="0" w:color="auto"/>
              <w:right w:val="single" w:sz="4" w:space="0" w:color="auto"/>
            </w:tcBorders>
            <w:noWrap/>
            <w:vAlign w:val="bottom"/>
            <w:hideMark/>
          </w:tcPr>
          <w:p w:rsidR="00144E2B" w:rsidRPr="00850ED7" w:rsidRDefault="00144E2B" w:rsidP="00D26432">
            <w:pPr>
              <w:ind w:left="0" w:right="0" w:firstLine="0"/>
              <w:rPr>
                <w:rFonts w:eastAsia="Times New Roman"/>
                <w:b w:val="0"/>
                <w:sz w:val="24"/>
                <w:szCs w:val="24"/>
                <w:lang w:eastAsia="ru-RU"/>
              </w:rPr>
            </w:pPr>
            <w:r w:rsidRPr="00850ED7">
              <w:rPr>
                <w:rFonts w:eastAsia="Times New Roman"/>
                <w:b w:val="0"/>
                <w:sz w:val="24"/>
                <w:szCs w:val="24"/>
                <w:lang w:eastAsia="ru-RU"/>
              </w:rPr>
              <w:t>:ЗУ 1</w:t>
            </w:r>
          </w:p>
        </w:tc>
        <w:tc>
          <w:tcPr>
            <w:tcW w:w="1380" w:type="dxa"/>
            <w:tcBorders>
              <w:top w:val="nil"/>
              <w:left w:val="nil"/>
              <w:bottom w:val="single" w:sz="4" w:space="0" w:color="auto"/>
              <w:right w:val="single" w:sz="4" w:space="0" w:color="auto"/>
            </w:tcBorders>
            <w:noWrap/>
            <w:vAlign w:val="bottom"/>
            <w:hideMark/>
          </w:tcPr>
          <w:p w:rsidR="00144E2B" w:rsidRPr="003E16A0" w:rsidRDefault="00850ED7" w:rsidP="00D26432">
            <w:pPr>
              <w:ind w:left="0" w:right="0" w:firstLine="0"/>
              <w:rPr>
                <w:rFonts w:eastAsia="Times New Roman"/>
                <w:b w:val="0"/>
                <w:color w:val="FF0000"/>
                <w:sz w:val="24"/>
                <w:szCs w:val="24"/>
                <w:lang w:eastAsia="ru-RU"/>
              </w:rPr>
            </w:pPr>
            <w:r w:rsidRPr="00850ED7">
              <w:rPr>
                <w:rFonts w:eastAsia="Times New Roman"/>
                <w:b w:val="0"/>
                <w:sz w:val="24"/>
                <w:szCs w:val="24"/>
                <w:lang w:eastAsia="ru-RU"/>
              </w:rPr>
              <w:t>0.3361</w:t>
            </w:r>
          </w:p>
        </w:tc>
        <w:tc>
          <w:tcPr>
            <w:tcW w:w="2014" w:type="dxa"/>
            <w:tcBorders>
              <w:top w:val="nil"/>
              <w:left w:val="nil"/>
              <w:bottom w:val="single" w:sz="4" w:space="0" w:color="auto"/>
              <w:right w:val="single" w:sz="4" w:space="0" w:color="auto"/>
            </w:tcBorders>
            <w:noWrap/>
            <w:vAlign w:val="bottom"/>
            <w:hideMark/>
          </w:tcPr>
          <w:p w:rsidR="00144E2B" w:rsidRPr="003E16A0" w:rsidRDefault="0047657D" w:rsidP="00D26432">
            <w:pPr>
              <w:ind w:left="0" w:right="0" w:firstLine="0"/>
              <w:rPr>
                <w:rFonts w:eastAsia="Times New Roman"/>
                <w:b w:val="0"/>
                <w:color w:val="FF0000"/>
                <w:sz w:val="24"/>
                <w:szCs w:val="24"/>
                <w:lang w:eastAsia="ru-RU"/>
              </w:rPr>
            </w:pPr>
            <w:r w:rsidRPr="009D23D8">
              <w:rPr>
                <w:rFonts w:eastAsia="Times New Roman"/>
                <w:b w:val="0"/>
                <w:sz w:val="24"/>
                <w:szCs w:val="24"/>
                <w:lang w:eastAsia="ru-RU"/>
              </w:rPr>
              <w:t>Долгосрочная</w:t>
            </w:r>
          </w:p>
        </w:tc>
        <w:tc>
          <w:tcPr>
            <w:tcW w:w="3692" w:type="dxa"/>
            <w:gridSpan w:val="2"/>
            <w:tcBorders>
              <w:top w:val="nil"/>
              <w:left w:val="nil"/>
              <w:bottom w:val="single" w:sz="4" w:space="0" w:color="auto"/>
              <w:right w:val="single" w:sz="8" w:space="0" w:color="auto"/>
            </w:tcBorders>
            <w:noWrap/>
            <w:vAlign w:val="bottom"/>
            <w:hideMark/>
          </w:tcPr>
          <w:p w:rsidR="00144E2B" w:rsidRPr="003E16A0" w:rsidRDefault="00E1787B" w:rsidP="00D26432">
            <w:pPr>
              <w:ind w:left="0" w:right="0" w:firstLine="0"/>
              <w:rPr>
                <w:rFonts w:eastAsia="Times New Roman"/>
                <w:b w:val="0"/>
                <w:color w:val="FF0000"/>
                <w:sz w:val="24"/>
                <w:szCs w:val="24"/>
                <w:lang w:eastAsia="ru-RU"/>
              </w:rPr>
            </w:pPr>
            <w:r w:rsidRPr="00225637">
              <w:rPr>
                <w:rFonts w:eastAsia="Times New Roman"/>
                <w:b w:val="0"/>
                <w:sz w:val="24"/>
                <w:szCs w:val="24"/>
                <w:lang w:eastAsia="ru-RU"/>
              </w:rPr>
              <w:t>Трубопроводный транспорт</w:t>
            </w:r>
          </w:p>
        </w:tc>
      </w:tr>
      <w:tr w:rsidR="0047657D" w:rsidRPr="003E16A0" w:rsidTr="00D26432">
        <w:trPr>
          <w:trHeight w:val="270"/>
        </w:trPr>
        <w:tc>
          <w:tcPr>
            <w:tcW w:w="2837" w:type="dxa"/>
            <w:gridSpan w:val="2"/>
            <w:tcBorders>
              <w:top w:val="single" w:sz="4" w:space="0" w:color="auto"/>
              <w:left w:val="single" w:sz="8" w:space="0" w:color="auto"/>
              <w:bottom w:val="single" w:sz="4" w:space="0" w:color="auto"/>
              <w:right w:val="single" w:sz="4" w:space="0" w:color="auto"/>
            </w:tcBorders>
            <w:noWrap/>
            <w:vAlign w:val="bottom"/>
            <w:hideMark/>
          </w:tcPr>
          <w:p w:rsidR="00144E2B" w:rsidRPr="00A91E83" w:rsidRDefault="00144E2B" w:rsidP="00D26432">
            <w:pPr>
              <w:ind w:left="0" w:right="0" w:firstLine="0"/>
              <w:rPr>
                <w:rFonts w:eastAsia="Times New Roman"/>
                <w:b w:val="0"/>
                <w:sz w:val="24"/>
                <w:szCs w:val="24"/>
                <w:lang w:eastAsia="ru-RU"/>
              </w:rPr>
            </w:pPr>
            <w:r w:rsidRPr="00A91E83">
              <w:rPr>
                <w:rFonts w:eastAsia="Times New Roman"/>
                <w:b w:val="0"/>
                <w:sz w:val="24"/>
                <w:szCs w:val="24"/>
                <w:lang w:eastAsia="ru-RU"/>
              </w:rPr>
              <w:t>ИТОГО</w:t>
            </w:r>
          </w:p>
        </w:tc>
        <w:tc>
          <w:tcPr>
            <w:tcW w:w="1380" w:type="dxa"/>
            <w:tcBorders>
              <w:top w:val="nil"/>
              <w:left w:val="nil"/>
              <w:bottom w:val="single" w:sz="4" w:space="0" w:color="auto"/>
              <w:right w:val="single" w:sz="4" w:space="0" w:color="auto"/>
            </w:tcBorders>
            <w:noWrap/>
            <w:vAlign w:val="bottom"/>
            <w:hideMark/>
          </w:tcPr>
          <w:p w:rsidR="00144E2B" w:rsidRPr="00A91E83" w:rsidRDefault="003B4DA2" w:rsidP="00D26432">
            <w:pPr>
              <w:ind w:left="0" w:right="0" w:firstLine="0"/>
              <w:rPr>
                <w:rFonts w:eastAsia="Times New Roman"/>
                <w:b w:val="0"/>
                <w:sz w:val="24"/>
                <w:szCs w:val="24"/>
                <w:lang w:eastAsia="ru-RU"/>
              </w:rPr>
            </w:pPr>
            <w:r>
              <w:rPr>
                <w:rFonts w:eastAsia="Times New Roman"/>
                <w:b w:val="0"/>
                <w:sz w:val="24"/>
                <w:szCs w:val="24"/>
                <w:lang w:eastAsia="ru-RU"/>
              </w:rPr>
              <w:t>0.7012</w:t>
            </w:r>
          </w:p>
        </w:tc>
        <w:tc>
          <w:tcPr>
            <w:tcW w:w="2014" w:type="dxa"/>
            <w:tcBorders>
              <w:top w:val="nil"/>
              <w:left w:val="nil"/>
              <w:bottom w:val="single" w:sz="4" w:space="0" w:color="auto"/>
              <w:right w:val="single" w:sz="4" w:space="0" w:color="auto"/>
            </w:tcBorders>
            <w:noWrap/>
            <w:vAlign w:val="bottom"/>
            <w:hideMark/>
          </w:tcPr>
          <w:p w:rsidR="00144E2B" w:rsidRPr="003E16A0" w:rsidRDefault="00144E2B" w:rsidP="00D26432">
            <w:pPr>
              <w:ind w:left="0" w:right="0" w:firstLine="0"/>
              <w:rPr>
                <w:rFonts w:eastAsia="Times New Roman"/>
                <w:b w:val="0"/>
                <w:color w:val="FF0000"/>
                <w:sz w:val="24"/>
                <w:szCs w:val="24"/>
                <w:lang w:eastAsia="ru-RU"/>
              </w:rPr>
            </w:pPr>
            <w:r w:rsidRPr="003E16A0">
              <w:rPr>
                <w:rFonts w:eastAsia="Times New Roman"/>
                <w:b w:val="0"/>
                <w:color w:val="FF0000"/>
                <w:sz w:val="24"/>
                <w:szCs w:val="24"/>
                <w:lang w:eastAsia="ru-RU"/>
              </w:rPr>
              <w:t> </w:t>
            </w:r>
          </w:p>
        </w:tc>
        <w:tc>
          <w:tcPr>
            <w:tcW w:w="3692" w:type="dxa"/>
            <w:gridSpan w:val="2"/>
            <w:tcBorders>
              <w:top w:val="nil"/>
              <w:left w:val="nil"/>
              <w:bottom w:val="single" w:sz="4" w:space="0" w:color="auto"/>
              <w:right w:val="single" w:sz="8" w:space="0" w:color="auto"/>
            </w:tcBorders>
            <w:noWrap/>
            <w:vAlign w:val="bottom"/>
            <w:hideMark/>
          </w:tcPr>
          <w:p w:rsidR="00144E2B" w:rsidRPr="003E16A0" w:rsidRDefault="00144E2B" w:rsidP="00D26432">
            <w:pPr>
              <w:ind w:left="0" w:right="0" w:firstLine="0"/>
              <w:rPr>
                <w:rFonts w:eastAsia="Times New Roman"/>
                <w:b w:val="0"/>
                <w:color w:val="FF0000"/>
                <w:sz w:val="24"/>
                <w:szCs w:val="24"/>
                <w:lang w:eastAsia="ru-RU"/>
              </w:rPr>
            </w:pPr>
            <w:r w:rsidRPr="003E16A0">
              <w:rPr>
                <w:rFonts w:eastAsia="Times New Roman"/>
                <w:b w:val="0"/>
                <w:color w:val="FF0000"/>
                <w:sz w:val="24"/>
                <w:szCs w:val="24"/>
                <w:lang w:eastAsia="ru-RU"/>
              </w:rPr>
              <w:t> </w:t>
            </w:r>
          </w:p>
        </w:tc>
      </w:tr>
    </w:tbl>
    <w:p w:rsidR="00BB2C41" w:rsidRDefault="00BB2C41" w:rsidP="00216CDC">
      <w:pPr>
        <w:tabs>
          <w:tab w:val="left" w:pos="9355"/>
        </w:tabs>
        <w:ind w:left="0" w:right="-1" w:firstLine="0"/>
        <w:rPr>
          <w:szCs w:val="28"/>
        </w:rPr>
      </w:pPr>
    </w:p>
    <w:p w:rsidR="00B15014" w:rsidRPr="006436AB" w:rsidRDefault="00B15014" w:rsidP="00216CDC">
      <w:pPr>
        <w:tabs>
          <w:tab w:val="left" w:pos="9355"/>
        </w:tabs>
        <w:ind w:left="0" w:right="-1" w:firstLine="0"/>
        <w:rPr>
          <w:b w:val="0"/>
          <w:szCs w:val="28"/>
        </w:rPr>
      </w:pPr>
      <w:r w:rsidRPr="00217A30">
        <w:rPr>
          <w:szCs w:val="28"/>
        </w:rPr>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w:t>
      </w:r>
      <w:r w:rsidR="00216CDC">
        <w:rPr>
          <w:szCs w:val="28"/>
        </w:rPr>
        <w:t xml:space="preserve">в том числе в отношении которых </w:t>
      </w:r>
      <w:r w:rsidRPr="00217A30">
        <w:rPr>
          <w:szCs w:val="28"/>
        </w:rPr>
        <w:t>предполагаются резервирование и (или) изъятие</w:t>
      </w:r>
      <w:r w:rsidR="00216CDC">
        <w:rPr>
          <w:b w:val="0"/>
          <w:szCs w:val="28"/>
        </w:rPr>
        <w:t xml:space="preserve"> </w:t>
      </w:r>
      <w:r w:rsidRPr="006436AB">
        <w:rPr>
          <w:szCs w:val="28"/>
        </w:rPr>
        <w:t>для</w:t>
      </w:r>
      <w:r>
        <w:rPr>
          <w:szCs w:val="28"/>
        </w:rPr>
        <w:t xml:space="preserve"> </w:t>
      </w:r>
      <w:r w:rsidRPr="006436AB">
        <w:rPr>
          <w:szCs w:val="28"/>
        </w:rPr>
        <w:t>государственных или муниципальных нужд</w:t>
      </w:r>
    </w:p>
    <w:p w:rsidR="00B15014" w:rsidRPr="006436AB" w:rsidRDefault="00B15014" w:rsidP="00216CDC">
      <w:pPr>
        <w:jc w:val="left"/>
        <w:rPr>
          <w:sz w:val="24"/>
          <w:szCs w:val="24"/>
        </w:rPr>
      </w:pPr>
    </w:p>
    <w:p w:rsidR="00B15014" w:rsidRPr="00CF4B70" w:rsidRDefault="00B15014" w:rsidP="00B15014">
      <w:pPr>
        <w:pStyle w:val="21"/>
        <w:tabs>
          <w:tab w:val="left" w:pos="851"/>
        </w:tabs>
        <w:suppressAutoHyphens/>
        <w:spacing w:after="0" w:line="240" w:lineRule="auto"/>
        <w:ind w:left="0" w:firstLine="709"/>
        <w:jc w:val="both"/>
        <w:rPr>
          <w:rFonts w:ascii="Times New Roman" w:hAnsi="Times New Roman" w:cs="Times New Roman"/>
          <w:sz w:val="28"/>
          <w:szCs w:val="28"/>
        </w:rPr>
      </w:pPr>
      <w:r w:rsidRPr="006436AB">
        <w:rPr>
          <w:rFonts w:ascii="Times New Roman" w:hAnsi="Times New Roman" w:cs="Times New Roman"/>
          <w:sz w:val="28"/>
          <w:szCs w:val="28"/>
        </w:rPr>
        <w:t xml:space="preserve">Изъятие земельных участков для государственных и муниципальных нужд для размещения проектируемого </w:t>
      </w:r>
      <w:r w:rsidR="00BB2C41" w:rsidRPr="00CF4B70">
        <w:rPr>
          <w:rFonts w:ascii="Times New Roman" w:hAnsi="Times New Roman" w:cs="Times New Roman"/>
          <w:sz w:val="28"/>
          <w:szCs w:val="28"/>
        </w:rPr>
        <w:t xml:space="preserve">линейного </w:t>
      </w:r>
      <w:r w:rsidRPr="00CF4B70">
        <w:rPr>
          <w:rFonts w:ascii="Times New Roman" w:hAnsi="Times New Roman" w:cs="Times New Roman"/>
          <w:sz w:val="28"/>
          <w:szCs w:val="28"/>
        </w:rPr>
        <w:t>объекта не требуется.</w:t>
      </w:r>
    </w:p>
    <w:p w:rsidR="00144E2B" w:rsidRPr="00CF4B70" w:rsidRDefault="00144E2B" w:rsidP="00144E2B">
      <w:pPr>
        <w:tabs>
          <w:tab w:val="left" w:pos="1808"/>
          <w:tab w:val="center" w:pos="5655"/>
        </w:tabs>
        <w:ind w:left="0" w:firstLine="0"/>
        <w:jc w:val="left"/>
        <w:rPr>
          <w:lang w:eastAsia="ru-RU"/>
        </w:rPr>
      </w:pPr>
    </w:p>
    <w:p w:rsidR="00B15014" w:rsidRPr="006436AB" w:rsidRDefault="00B15014" w:rsidP="00C87509">
      <w:pPr>
        <w:pStyle w:val="21"/>
        <w:suppressAutoHyphens/>
        <w:spacing w:after="0" w:line="240" w:lineRule="auto"/>
        <w:ind w:left="0"/>
        <w:jc w:val="center"/>
        <w:rPr>
          <w:rFonts w:ascii="Times New Roman" w:hAnsi="Times New Roman" w:cs="Times New Roman"/>
          <w:sz w:val="28"/>
          <w:szCs w:val="28"/>
        </w:rPr>
      </w:pPr>
      <w:r w:rsidRPr="00CF4B70">
        <w:rPr>
          <w:rFonts w:ascii="Times New Roman" w:hAnsi="Times New Roman" w:cs="Times New Roman"/>
          <w:b/>
          <w:sz w:val="28"/>
          <w:szCs w:val="28"/>
        </w:rPr>
        <w:t>Вид разрешенного использования образуемых земельных участков в соответствии с проектом планировки территории</w:t>
      </w:r>
      <w:r w:rsidRPr="006436AB">
        <w:rPr>
          <w:rFonts w:ascii="Times New Roman" w:hAnsi="Times New Roman" w:cs="Times New Roman"/>
          <w:b/>
          <w:sz w:val="28"/>
          <w:szCs w:val="28"/>
        </w:rPr>
        <w:t xml:space="preserve"> </w:t>
      </w:r>
    </w:p>
    <w:p w:rsidR="00B15014" w:rsidRDefault="00B15014" w:rsidP="00B15014">
      <w:pPr>
        <w:pStyle w:val="21"/>
        <w:suppressAutoHyphens/>
        <w:spacing w:after="0" w:line="240" w:lineRule="auto"/>
        <w:ind w:left="0"/>
        <w:jc w:val="both"/>
        <w:rPr>
          <w:rFonts w:ascii="Times New Roman" w:hAnsi="Times New Roman" w:cs="Times New Roman"/>
          <w:sz w:val="28"/>
          <w:szCs w:val="28"/>
        </w:rPr>
      </w:pPr>
    </w:p>
    <w:p w:rsidR="00694574" w:rsidRPr="00694574" w:rsidRDefault="0050686F" w:rsidP="00694574">
      <w:pPr>
        <w:pStyle w:val="a3"/>
        <w:ind w:left="0"/>
        <w:jc w:val="both"/>
        <w:rPr>
          <w:b w:val="0"/>
        </w:rPr>
      </w:pPr>
      <w:r w:rsidRPr="0050686F">
        <w:rPr>
          <w:b w:val="0"/>
          <w:szCs w:val="28"/>
        </w:rPr>
        <w:t>В  соответствии с пунктом 1</w:t>
      </w:r>
      <w:r w:rsidR="00694574">
        <w:rPr>
          <w:b w:val="0"/>
          <w:szCs w:val="28"/>
        </w:rPr>
        <w:t>3</w:t>
      </w:r>
      <w:r w:rsidRPr="0050686F">
        <w:rPr>
          <w:b w:val="0"/>
          <w:szCs w:val="28"/>
        </w:rPr>
        <w:t xml:space="preserve"> части 1 статьи 25 Лесного кодекса Российской Федерации вид разрешенного использования образуемым земельным участкам устанавливается</w:t>
      </w:r>
      <w:r w:rsidR="0098320D">
        <w:rPr>
          <w:b w:val="0"/>
        </w:rPr>
        <w:t xml:space="preserve"> – </w:t>
      </w:r>
      <w:r w:rsidR="00BB2C41">
        <w:rPr>
          <w:b w:val="0"/>
        </w:rPr>
        <w:t>«</w:t>
      </w:r>
      <w:r w:rsidR="00694574" w:rsidRPr="00694574">
        <w:rPr>
          <w:b w:val="0"/>
        </w:rPr>
        <w:t>строительство, реконструкция, эксплуатация линейных объектов</w:t>
      </w:r>
      <w:r w:rsidR="00BB2C41">
        <w:rPr>
          <w:b w:val="0"/>
        </w:rPr>
        <w:t>»</w:t>
      </w:r>
      <w:r w:rsidR="00694574" w:rsidRPr="00694574">
        <w:rPr>
          <w:b w:val="0"/>
        </w:rPr>
        <w:t>.</w:t>
      </w:r>
    </w:p>
    <w:p w:rsidR="0050686F" w:rsidRPr="0098320D" w:rsidRDefault="0050686F" w:rsidP="0050686F">
      <w:pPr>
        <w:ind w:left="0" w:right="-1"/>
        <w:jc w:val="both"/>
        <w:rPr>
          <w:b w:val="0"/>
          <w:color w:val="FF0000"/>
        </w:rPr>
      </w:pPr>
    </w:p>
    <w:p w:rsidR="00875C16" w:rsidRDefault="00875C16" w:rsidP="00216CDC">
      <w:pPr>
        <w:pStyle w:val="a3"/>
        <w:ind w:left="0" w:firstLine="0"/>
      </w:pPr>
      <w: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w:t>
      </w:r>
    </w:p>
    <w:p w:rsidR="00875C16" w:rsidRDefault="00875C16" w:rsidP="006866B8">
      <w:pPr>
        <w:pStyle w:val="a3"/>
        <w:jc w:val="both"/>
        <w:rPr>
          <w:b w:val="0"/>
        </w:rPr>
      </w:pPr>
    </w:p>
    <w:p w:rsidR="006866B8" w:rsidRDefault="006866B8" w:rsidP="00875C16">
      <w:pPr>
        <w:pStyle w:val="a3"/>
        <w:ind w:left="0"/>
        <w:jc w:val="both"/>
        <w:rPr>
          <w:b w:val="0"/>
          <w:color w:val="FF0000"/>
        </w:rPr>
      </w:pPr>
      <w:r>
        <w:rPr>
          <w:b w:val="0"/>
        </w:rPr>
        <w:t xml:space="preserve">Проектируемый </w:t>
      </w:r>
      <w:r w:rsidR="00BB2C41">
        <w:rPr>
          <w:b w:val="0"/>
        </w:rPr>
        <w:t xml:space="preserve">линейный </w:t>
      </w:r>
      <w:r>
        <w:rPr>
          <w:b w:val="0"/>
        </w:rPr>
        <w:t xml:space="preserve">объект «Реконструкция трубопроводов </w:t>
      </w:r>
      <w:proofErr w:type="spellStart"/>
      <w:r>
        <w:rPr>
          <w:b w:val="0"/>
        </w:rPr>
        <w:t>Нивагальского</w:t>
      </w:r>
      <w:proofErr w:type="spellEnd"/>
      <w:r>
        <w:rPr>
          <w:b w:val="0"/>
        </w:rPr>
        <w:t xml:space="preserve"> нефтяного месторождения. </w:t>
      </w:r>
      <w:proofErr w:type="gramStart"/>
      <w:r>
        <w:rPr>
          <w:b w:val="0"/>
        </w:rPr>
        <w:t>Программа рекон</w:t>
      </w:r>
      <w:r w:rsidR="00875C16">
        <w:rPr>
          <w:b w:val="0"/>
        </w:rPr>
        <w:t>с</w:t>
      </w:r>
      <w:r>
        <w:rPr>
          <w:b w:val="0"/>
        </w:rPr>
        <w:t xml:space="preserve">трукции 2020 года» расположен в </w:t>
      </w:r>
      <w:proofErr w:type="spellStart"/>
      <w:r>
        <w:rPr>
          <w:b w:val="0"/>
        </w:rPr>
        <w:t>Сургутском</w:t>
      </w:r>
      <w:proofErr w:type="spellEnd"/>
      <w:r>
        <w:rPr>
          <w:b w:val="0"/>
        </w:rPr>
        <w:t xml:space="preserve"> и Нижневартовском </w:t>
      </w:r>
      <w:r w:rsidRPr="00CF4B70">
        <w:rPr>
          <w:b w:val="0"/>
        </w:rPr>
        <w:t>районах на</w:t>
      </w:r>
      <w:r w:rsidR="00216CDC" w:rsidRPr="00CF4B70">
        <w:rPr>
          <w:b w:val="0"/>
        </w:rPr>
        <w:t xml:space="preserve"> землях</w:t>
      </w:r>
      <w:r w:rsidR="00216CDC">
        <w:rPr>
          <w:b w:val="0"/>
        </w:rPr>
        <w:t xml:space="preserve"> </w:t>
      </w:r>
      <w:r>
        <w:rPr>
          <w:b w:val="0"/>
        </w:rPr>
        <w:t>запаса и землях лесного фонда</w:t>
      </w:r>
      <w:r w:rsidR="00875C16">
        <w:rPr>
          <w:b w:val="0"/>
        </w:rPr>
        <w:t xml:space="preserve">, находящиеся в ведении территориальных отделов </w:t>
      </w:r>
      <w:proofErr w:type="spellStart"/>
      <w:r w:rsidR="00875C16">
        <w:rPr>
          <w:b w:val="0"/>
        </w:rPr>
        <w:t>Мегионского</w:t>
      </w:r>
      <w:proofErr w:type="spellEnd"/>
      <w:r w:rsidR="00875C16">
        <w:rPr>
          <w:b w:val="0"/>
        </w:rPr>
        <w:t xml:space="preserve"> лесничества</w:t>
      </w:r>
      <w:r>
        <w:rPr>
          <w:b w:val="0"/>
        </w:rPr>
        <w:t xml:space="preserve"> </w:t>
      </w:r>
      <w:r w:rsidR="00875C16">
        <w:rPr>
          <w:b w:val="0"/>
        </w:rPr>
        <w:t>(</w:t>
      </w:r>
      <w:proofErr w:type="spellStart"/>
      <w:r>
        <w:rPr>
          <w:b w:val="0"/>
        </w:rPr>
        <w:t>Лангепасско</w:t>
      </w:r>
      <w:r w:rsidR="00875C16">
        <w:rPr>
          <w:b w:val="0"/>
        </w:rPr>
        <w:t>е</w:t>
      </w:r>
      <w:proofErr w:type="spellEnd"/>
      <w:r>
        <w:rPr>
          <w:b w:val="0"/>
        </w:rPr>
        <w:t xml:space="preserve"> участково</w:t>
      </w:r>
      <w:r w:rsidR="00875C16">
        <w:rPr>
          <w:b w:val="0"/>
        </w:rPr>
        <w:t>е</w:t>
      </w:r>
      <w:r>
        <w:rPr>
          <w:b w:val="0"/>
        </w:rPr>
        <w:t xml:space="preserve"> лесничеств</w:t>
      </w:r>
      <w:r w:rsidR="00875C16">
        <w:rPr>
          <w:b w:val="0"/>
        </w:rPr>
        <w:t>о</w:t>
      </w:r>
      <w:r>
        <w:rPr>
          <w:b w:val="0"/>
        </w:rPr>
        <w:t xml:space="preserve">, </w:t>
      </w:r>
      <w:proofErr w:type="spellStart"/>
      <w:r>
        <w:rPr>
          <w:b w:val="0"/>
        </w:rPr>
        <w:t>Лангепасско</w:t>
      </w:r>
      <w:r w:rsidR="00875C16">
        <w:rPr>
          <w:b w:val="0"/>
        </w:rPr>
        <w:t>е</w:t>
      </w:r>
      <w:proofErr w:type="spellEnd"/>
      <w:r>
        <w:rPr>
          <w:b w:val="0"/>
        </w:rPr>
        <w:t xml:space="preserve"> урочищ</w:t>
      </w:r>
      <w:r w:rsidR="00875C16">
        <w:rPr>
          <w:b w:val="0"/>
        </w:rPr>
        <w:t>е</w:t>
      </w:r>
      <w:r w:rsidR="00BB2C41">
        <w:rPr>
          <w:b w:val="0"/>
        </w:rPr>
        <w:t>)</w:t>
      </w:r>
      <w:r>
        <w:rPr>
          <w:b w:val="0"/>
        </w:rPr>
        <w:t xml:space="preserve"> в кварталах №№</w:t>
      </w:r>
      <w:r w:rsidR="00875C16">
        <w:rPr>
          <w:b w:val="0"/>
        </w:rPr>
        <w:t xml:space="preserve"> </w:t>
      </w:r>
      <w:r>
        <w:rPr>
          <w:b w:val="0"/>
        </w:rPr>
        <w:t>25 (</w:t>
      </w:r>
      <w:proofErr w:type="spellStart"/>
      <w:r>
        <w:rPr>
          <w:b w:val="0"/>
        </w:rPr>
        <w:t>выд</w:t>
      </w:r>
      <w:proofErr w:type="spellEnd"/>
      <w:r>
        <w:rPr>
          <w:b w:val="0"/>
        </w:rPr>
        <w:t>. 29, 36, 37, 40, 41, 49, 25, 34, 49), 26 (25, 34, 49, 64, 69), 43 (12, 18, 38, 57), 44 (4,5,45), 68 (48, 52), 68 (48</w:t>
      </w:r>
      <w:proofErr w:type="gramEnd"/>
      <w:r>
        <w:rPr>
          <w:b w:val="0"/>
        </w:rPr>
        <w:t xml:space="preserve">, </w:t>
      </w:r>
      <w:proofErr w:type="gramStart"/>
      <w:r>
        <w:rPr>
          <w:b w:val="0"/>
        </w:rPr>
        <w:t>52), 69 (16, 17, 18, 21, 22, 24, 25, 26, 31, 32, 38, 44, 50, 53, 55, 62, 65, 66, 67), 89 (33, 36, 40, 70, 72, 73, 74, 75), 93 (54, 15, 23, 27, 32, 34, 64, 66), 95 (15, 23, 27, 34, 64, 66,) 111 (7, 10, 11, 14, 19, 22, 34, 35, 50, 86, 91, 92, 102</w:t>
      </w:r>
      <w:proofErr w:type="gramEnd"/>
      <w:r>
        <w:rPr>
          <w:b w:val="0"/>
        </w:rPr>
        <w:t xml:space="preserve">, </w:t>
      </w:r>
      <w:proofErr w:type="gramStart"/>
      <w:r>
        <w:rPr>
          <w:b w:val="0"/>
        </w:rPr>
        <w:t xml:space="preserve">148, 152, 155, 156, 157), 112 (10, 17, 28, 32, 48, 49, 56, 58, 59, 64, 66, 69, 70, 72, 75, 77, 82, 84, 87, 88, 89, 91, 92, 97, 102, 104, 110, 123, 126, 132, 133, 134), 122 (2, 13, 45), 123 (1, 2, 10, 16, 18, 19, 20, 21, 38, 96, 126, 134) и </w:t>
      </w:r>
      <w:proofErr w:type="spellStart"/>
      <w:r>
        <w:rPr>
          <w:b w:val="0"/>
        </w:rPr>
        <w:t>Сургутского</w:t>
      </w:r>
      <w:proofErr w:type="spellEnd"/>
      <w:r>
        <w:rPr>
          <w:b w:val="0"/>
        </w:rPr>
        <w:t xml:space="preserve"> лесничества </w:t>
      </w:r>
      <w:r w:rsidR="00875C16">
        <w:rPr>
          <w:b w:val="0"/>
        </w:rPr>
        <w:t>(</w:t>
      </w:r>
      <w:proofErr w:type="spellStart"/>
      <w:r w:rsidR="00875C16">
        <w:rPr>
          <w:b w:val="0"/>
        </w:rPr>
        <w:t>Ульт-Ягунское</w:t>
      </w:r>
      <w:proofErr w:type="spellEnd"/>
      <w:r>
        <w:rPr>
          <w:b w:val="0"/>
        </w:rPr>
        <w:t xml:space="preserve"> участково</w:t>
      </w:r>
      <w:r w:rsidR="00875C16">
        <w:rPr>
          <w:b w:val="0"/>
        </w:rPr>
        <w:t>е</w:t>
      </w:r>
      <w:proofErr w:type="gramEnd"/>
      <w:r>
        <w:rPr>
          <w:b w:val="0"/>
        </w:rPr>
        <w:t xml:space="preserve"> лесничеств</w:t>
      </w:r>
      <w:r w:rsidR="00875C16">
        <w:rPr>
          <w:b w:val="0"/>
        </w:rPr>
        <w:t>о</w:t>
      </w:r>
      <w:r w:rsidR="00BB2C41">
        <w:rPr>
          <w:b w:val="0"/>
        </w:rPr>
        <w:t>)</w:t>
      </w:r>
      <w:r>
        <w:rPr>
          <w:b w:val="0"/>
        </w:rPr>
        <w:t xml:space="preserve"> в кварталах №</w:t>
      </w:r>
      <w:r w:rsidR="00875C16">
        <w:rPr>
          <w:b w:val="0"/>
        </w:rPr>
        <w:t xml:space="preserve"> </w:t>
      </w:r>
      <w:r>
        <w:rPr>
          <w:b w:val="0"/>
        </w:rPr>
        <w:t xml:space="preserve">360 (выд.8, 31, 34, 32, 43), 341 (77, 35, 105, 106, 14, 24, 25, 76, 80, </w:t>
      </w:r>
      <w:r w:rsidR="00875C16">
        <w:rPr>
          <w:b w:val="0"/>
        </w:rPr>
        <w:t>82, 86, 90, 92, 93, 94, 95, 98).</w:t>
      </w:r>
      <w:r>
        <w:rPr>
          <w:b w:val="0"/>
        </w:rPr>
        <w:t xml:space="preserve"> </w:t>
      </w:r>
    </w:p>
    <w:p w:rsidR="006866B8" w:rsidRDefault="006866B8" w:rsidP="00875C16">
      <w:pPr>
        <w:pStyle w:val="a3"/>
        <w:ind w:left="0"/>
        <w:jc w:val="both"/>
        <w:rPr>
          <w:b w:val="0"/>
        </w:rPr>
      </w:pPr>
      <w:r>
        <w:rPr>
          <w:b w:val="0"/>
        </w:rPr>
        <w:t>Категория земель – земли лесного фонда и земли запаса.</w:t>
      </w:r>
    </w:p>
    <w:p w:rsidR="006866B8" w:rsidRPr="00E609B1" w:rsidRDefault="00BB2C41" w:rsidP="00BB2C41">
      <w:pPr>
        <w:pStyle w:val="a3"/>
        <w:ind w:left="0"/>
      </w:pPr>
      <w:proofErr w:type="spellStart"/>
      <w:r>
        <w:t>Сургутский</w:t>
      </w:r>
      <w:proofErr w:type="spellEnd"/>
      <w:r>
        <w:t xml:space="preserve"> район</w:t>
      </w:r>
    </w:p>
    <w:p w:rsidR="006866B8" w:rsidRDefault="006866B8" w:rsidP="00875C16">
      <w:pPr>
        <w:pStyle w:val="a3"/>
        <w:ind w:left="0"/>
        <w:jc w:val="both"/>
        <w:rPr>
          <w:b w:val="0"/>
        </w:rPr>
      </w:pPr>
      <w:r>
        <w:rPr>
          <w:b w:val="0"/>
        </w:rPr>
        <w:t>Целевое назначение лесов – эксплуатационные леса.</w:t>
      </w:r>
    </w:p>
    <w:p w:rsidR="006866B8" w:rsidRPr="00CF4B70" w:rsidRDefault="006866B8" w:rsidP="00875C16">
      <w:pPr>
        <w:pStyle w:val="a3"/>
        <w:ind w:left="0"/>
        <w:jc w:val="both"/>
        <w:rPr>
          <w:b w:val="0"/>
        </w:rPr>
      </w:pPr>
      <w:r w:rsidRPr="00694574">
        <w:rPr>
          <w:b w:val="0"/>
        </w:rPr>
        <w:lastRenderedPageBreak/>
        <w:t xml:space="preserve">Разрешенный вид использования лесного участка в соответствии с </w:t>
      </w:r>
      <w:r w:rsidR="00694574" w:rsidRPr="00694574">
        <w:rPr>
          <w:b w:val="0"/>
        </w:rPr>
        <w:t xml:space="preserve">пунктом </w:t>
      </w:r>
      <w:r w:rsidRPr="00694574">
        <w:rPr>
          <w:b w:val="0"/>
        </w:rPr>
        <w:t>1</w:t>
      </w:r>
      <w:r w:rsidR="00694574" w:rsidRPr="00694574">
        <w:rPr>
          <w:b w:val="0"/>
        </w:rPr>
        <w:t>3</w:t>
      </w:r>
      <w:r w:rsidRPr="00694574">
        <w:rPr>
          <w:b w:val="0"/>
        </w:rPr>
        <w:t xml:space="preserve"> </w:t>
      </w:r>
      <w:r w:rsidR="00694574" w:rsidRPr="00694574">
        <w:rPr>
          <w:b w:val="0"/>
        </w:rPr>
        <w:t>части 1</w:t>
      </w:r>
      <w:r w:rsidRPr="00694574">
        <w:rPr>
          <w:b w:val="0"/>
        </w:rPr>
        <w:t xml:space="preserve"> ст</w:t>
      </w:r>
      <w:r w:rsidR="00694574" w:rsidRPr="00694574">
        <w:rPr>
          <w:b w:val="0"/>
        </w:rPr>
        <w:t>атьи</w:t>
      </w:r>
      <w:r w:rsidRPr="00694574">
        <w:rPr>
          <w:b w:val="0"/>
        </w:rPr>
        <w:t xml:space="preserve"> 25 Лесного Кодекса и лесохозяйственным регламентом </w:t>
      </w:r>
      <w:proofErr w:type="spellStart"/>
      <w:r w:rsidRPr="00694574">
        <w:rPr>
          <w:b w:val="0"/>
        </w:rPr>
        <w:t>Сургутского</w:t>
      </w:r>
      <w:proofErr w:type="spellEnd"/>
      <w:r w:rsidRPr="00694574">
        <w:rPr>
          <w:b w:val="0"/>
        </w:rPr>
        <w:t xml:space="preserve"> лесничества </w:t>
      </w:r>
      <w:r w:rsidRPr="00CF4B70">
        <w:rPr>
          <w:b w:val="0"/>
        </w:rPr>
        <w:t xml:space="preserve">– </w:t>
      </w:r>
      <w:r w:rsidR="00BB2C41" w:rsidRPr="00CF4B70">
        <w:rPr>
          <w:b w:val="0"/>
        </w:rPr>
        <w:t>«</w:t>
      </w:r>
      <w:r w:rsidRPr="00CF4B70">
        <w:rPr>
          <w:b w:val="0"/>
        </w:rPr>
        <w:t>строительство, реконструкция, эксплуатация линейных объектов</w:t>
      </w:r>
      <w:r w:rsidR="00BB2C41" w:rsidRPr="00CF4B70">
        <w:rPr>
          <w:b w:val="0"/>
        </w:rPr>
        <w:t>»</w:t>
      </w:r>
      <w:r w:rsidRPr="00CF4B70">
        <w:rPr>
          <w:b w:val="0"/>
        </w:rPr>
        <w:t>.</w:t>
      </w:r>
    </w:p>
    <w:p w:rsidR="006866B8" w:rsidRDefault="006866B8" w:rsidP="00875C16">
      <w:pPr>
        <w:pStyle w:val="a3"/>
        <w:ind w:left="0"/>
        <w:jc w:val="both"/>
        <w:rPr>
          <w:b w:val="0"/>
        </w:rPr>
      </w:pPr>
      <w:r w:rsidRPr="00CF4B70">
        <w:rPr>
          <w:b w:val="0"/>
        </w:rPr>
        <w:t>Испрашиваемый лесной участок площадью</w:t>
      </w:r>
      <w:r>
        <w:rPr>
          <w:b w:val="0"/>
        </w:rPr>
        <w:t xml:space="preserve"> 6,7553 га представлен лесными землями на площади 4,4743 га (покрытые лесной растительностью) и не лесными землями на площади 2,281 га.</w:t>
      </w:r>
    </w:p>
    <w:p w:rsidR="006866B8" w:rsidRDefault="006866B8" w:rsidP="00875C16">
      <w:pPr>
        <w:pStyle w:val="a3"/>
        <w:ind w:left="0"/>
        <w:jc w:val="both"/>
        <w:rPr>
          <w:b w:val="0"/>
        </w:rPr>
      </w:pPr>
      <w:r>
        <w:rPr>
          <w:b w:val="0"/>
        </w:rPr>
        <w:t>Преобладающая порода – сосна, береза.</w:t>
      </w:r>
    </w:p>
    <w:p w:rsidR="006866B8" w:rsidRDefault="006866B8" w:rsidP="00875C16">
      <w:pPr>
        <w:pStyle w:val="a3"/>
        <w:ind w:left="0"/>
        <w:jc w:val="both"/>
        <w:rPr>
          <w:b w:val="0"/>
        </w:rPr>
      </w:pPr>
      <w:r>
        <w:rPr>
          <w:b w:val="0"/>
        </w:rPr>
        <w:t>Испрашиваемый лесной участок не расположен в границах зон с особыми условиями использования территории, особо защитных участков леса нет.</w:t>
      </w:r>
    </w:p>
    <w:p w:rsidR="006866B8" w:rsidRPr="00E609B1" w:rsidRDefault="00BB2C41" w:rsidP="00BB2C41">
      <w:pPr>
        <w:pStyle w:val="a3"/>
        <w:ind w:left="0"/>
      </w:pPr>
      <w:proofErr w:type="spellStart"/>
      <w:r>
        <w:t>Нижневартовский</w:t>
      </w:r>
      <w:proofErr w:type="spellEnd"/>
      <w:r>
        <w:t xml:space="preserve"> район</w:t>
      </w:r>
    </w:p>
    <w:p w:rsidR="006866B8" w:rsidRDefault="006866B8" w:rsidP="00875C16">
      <w:pPr>
        <w:pStyle w:val="a3"/>
        <w:ind w:left="0"/>
        <w:jc w:val="both"/>
        <w:rPr>
          <w:b w:val="0"/>
        </w:rPr>
      </w:pPr>
      <w:r>
        <w:rPr>
          <w:b w:val="0"/>
        </w:rPr>
        <w:t>Целевое назначение лесов – эксплуатационные леса.</w:t>
      </w:r>
    </w:p>
    <w:p w:rsidR="006866B8" w:rsidRPr="00CF4B70" w:rsidRDefault="00694574" w:rsidP="00875C16">
      <w:pPr>
        <w:pStyle w:val="a3"/>
        <w:ind w:left="0"/>
        <w:jc w:val="both"/>
        <w:rPr>
          <w:b w:val="0"/>
        </w:rPr>
      </w:pPr>
      <w:r w:rsidRPr="00694574">
        <w:rPr>
          <w:b w:val="0"/>
        </w:rPr>
        <w:t xml:space="preserve">Разрешенный вид использования лесного участка в соответствии с пунктом 13 части 1 статьи 25 Лесного Кодекса и лесохозяйственным регламентом </w:t>
      </w:r>
      <w:proofErr w:type="spellStart"/>
      <w:r w:rsidR="006866B8" w:rsidRPr="00694574">
        <w:rPr>
          <w:b w:val="0"/>
        </w:rPr>
        <w:t>Мегионского</w:t>
      </w:r>
      <w:proofErr w:type="spellEnd"/>
      <w:r w:rsidR="006866B8" w:rsidRPr="00694574">
        <w:rPr>
          <w:b w:val="0"/>
        </w:rPr>
        <w:t xml:space="preserve"> лесничества – </w:t>
      </w:r>
      <w:r w:rsidR="00BB2C41" w:rsidRPr="00CF4B70">
        <w:rPr>
          <w:b w:val="0"/>
        </w:rPr>
        <w:t>«</w:t>
      </w:r>
      <w:r w:rsidR="006866B8" w:rsidRPr="00CF4B70">
        <w:rPr>
          <w:b w:val="0"/>
        </w:rPr>
        <w:t>строительство, реконструкция, эксплуатация линейных объектов</w:t>
      </w:r>
      <w:r w:rsidR="00BB2C41" w:rsidRPr="00CF4B70">
        <w:rPr>
          <w:b w:val="0"/>
        </w:rPr>
        <w:t>»</w:t>
      </w:r>
      <w:r w:rsidR="006866B8" w:rsidRPr="00CF4B70">
        <w:rPr>
          <w:b w:val="0"/>
        </w:rPr>
        <w:t>.</w:t>
      </w:r>
    </w:p>
    <w:p w:rsidR="006866B8" w:rsidRPr="00CF4B70" w:rsidRDefault="006866B8" w:rsidP="00875C16">
      <w:pPr>
        <w:pStyle w:val="a3"/>
        <w:ind w:left="0"/>
        <w:jc w:val="both"/>
        <w:rPr>
          <w:b w:val="0"/>
        </w:rPr>
      </w:pPr>
      <w:r w:rsidRPr="00CF4B70">
        <w:rPr>
          <w:b w:val="0"/>
        </w:rPr>
        <w:t>Испрашиваемый лесной участок площадью 39,9294 га представлен лесными землями на площади 6,0428 га и нелесными землями на площади 33,8866га.</w:t>
      </w:r>
    </w:p>
    <w:p w:rsidR="006866B8" w:rsidRPr="00CF4B70" w:rsidRDefault="006866B8" w:rsidP="00875C16">
      <w:pPr>
        <w:pStyle w:val="a3"/>
        <w:ind w:left="0"/>
        <w:jc w:val="both"/>
        <w:rPr>
          <w:b w:val="0"/>
        </w:rPr>
      </w:pPr>
      <w:r w:rsidRPr="00CF4B70">
        <w:rPr>
          <w:b w:val="0"/>
        </w:rPr>
        <w:t>Преобладающая порода – сосна, береза.</w:t>
      </w:r>
    </w:p>
    <w:p w:rsidR="006866B8" w:rsidRDefault="006866B8" w:rsidP="00875C16">
      <w:pPr>
        <w:pStyle w:val="a3"/>
        <w:ind w:left="0"/>
        <w:jc w:val="both"/>
        <w:rPr>
          <w:b w:val="0"/>
        </w:rPr>
      </w:pPr>
      <w:r w:rsidRPr="00CF4B70">
        <w:rPr>
          <w:b w:val="0"/>
        </w:rPr>
        <w:t>Испрашиваемый лесной участок не расположен в границах зон с особыми условиями использования территории, особо защитны</w:t>
      </w:r>
      <w:r w:rsidR="00BB2C41" w:rsidRPr="00CF4B70">
        <w:rPr>
          <w:b w:val="0"/>
        </w:rPr>
        <w:t>е</w:t>
      </w:r>
      <w:r w:rsidRPr="00CF4B70">
        <w:rPr>
          <w:b w:val="0"/>
        </w:rPr>
        <w:t xml:space="preserve"> участк</w:t>
      </w:r>
      <w:r w:rsidR="00BB2C41" w:rsidRPr="00CF4B70">
        <w:rPr>
          <w:b w:val="0"/>
        </w:rPr>
        <w:t>и</w:t>
      </w:r>
      <w:r w:rsidRPr="00CF4B70">
        <w:rPr>
          <w:b w:val="0"/>
        </w:rPr>
        <w:t xml:space="preserve"> леса </w:t>
      </w:r>
      <w:r w:rsidR="00BB2C41" w:rsidRPr="00CF4B70">
        <w:rPr>
          <w:b w:val="0"/>
        </w:rPr>
        <w:t>отсутствую</w:t>
      </w:r>
      <w:r w:rsidRPr="00CF4B70">
        <w:rPr>
          <w:b w:val="0"/>
        </w:rPr>
        <w:t>т.</w:t>
      </w:r>
    </w:p>
    <w:p w:rsidR="006866B8" w:rsidRDefault="006866B8" w:rsidP="00875C16">
      <w:pPr>
        <w:pStyle w:val="a3"/>
        <w:ind w:left="0"/>
        <w:rPr>
          <w:b w:val="0"/>
        </w:rPr>
      </w:pPr>
    </w:p>
    <w:p w:rsidR="006866B8" w:rsidRDefault="006866B8" w:rsidP="00216CDC">
      <w:pPr>
        <w:pStyle w:val="a3"/>
        <w:ind w:left="0" w:firstLine="0"/>
      </w:pPr>
      <w: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w:t>
      </w:r>
      <w:r w:rsidR="00216CDC">
        <w:t>ственного реестра недвижимости</w:t>
      </w:r>
    </w:p>
    <w:p w:rsidR="006866B8" w:rsidRDefault="006866B8" w:rsidP="00875C16">
      <w:pPr>
        <w:pStyle w:val="a3"/>
        <w:ind w:left="0"/>
      </w:pPr>
    </w:p>
    <w:p w:rsidR="006866B8" w:rsidRDefault="006866B8" w:rsidP="00875C16">
      <w:pPr>
        <w:pStyle w:val="a3"/>
        <w:tabs>
          <w:tab w:val="left" w:pos="426"/>
          <w:tab w:val="left" w:pos="1808"/>
          <w:tab w:val="center" w:pos="5655"/>
        </w:tabs>
        <w:ind w:left="0" w:right="282"/>
        <w:jc w:val="both"/>
        <w:rPr>
          <w:rFonts w:eastAsia="Times New Roman"/>
          <w:b w:val="0"/>
        </w:rPr>
      </w:pPr>
      <w:r>
        <w:rPr>
          <w:rFonts w:eastAsia="Times New Roman"/>
          <w:b w:val="0"/>
        </w:rPr>
        <w:t xml:space="preserve">Образуемые земельные участки под </w:t>
      </w:r>
      <w:r w:rsidR="00216CDC">
        <w:rPr>
          <w:rFonts w:eastAsia="Times New Roman"/>
          <w:b w:val="0"/>
        </w:rPr>
        <w:t xml:space="preserve">размещение </w:t>
      </w:r>
      <w:r w:rsidR="00216CDC" w:rsidRPr="00CF4B70">
        <w:rPr>
          <w:rFonts w:eastAsia="Times New Roman"/>
          <w:b w:val="0"/>
        </w:rPr>
        <w:t xml:space="preserve">линейного объекта </w:t>
      </w:r>
      <w:r w:rsidR="00A91B52" w:rsidRPr="00CF4B70">
        <w:rPr>
          <w:b w:val="0"/>
          <w:lang w:eastAsia="ru-RU"/>
        </w:rPr>
        <w:t xml:space="preserve">капитального строительства </w:t>
      </w:r>
      <w:r w:rsidRPr="00CF4B70">
        <w:rPr>
          <w:rFonts w:eastAsia="Times New Roman"/>
          <w:b w:val="0"/>
        </w:rPr>
        <w:t>«</w:t>
      </w:r>
      <w:r w:rsidRPr="00CF4B70">
        <w:rPr>
          <w:b w:val="0"/>
        </w:rPr>
        <w:t>Реконструкция</w:t>
      </w:r>
      <w:r>
        <w:rPr>
          <w:b w:val="0"/>
        </w:rPr>
        <w:t xml:space="preserve"> трубопроводов </w:t>
      </w:r>
      <w:proofErr w:type="spellStart"/>
      <w:r>
        <w:rPr>
          <w:b w:val="0"/>
        </w:rPr>
        <w:t>Нивагальского</w:t>
      </w:r>
      <w:proofErr w:type="spellEnd"/>
      <w:r>
        <w:rPr>
          <w:b w:val="0"/>
        </w:rPr>
        <w:t xml:space="preserve"> нефтяного месторождения. Программа реконструкции 2020 года</w:t>
      </w:r>
      <w:r>
        <w:rPr>
          <w:rFonts w:eastAsia="Times New Roman"/>
          <w:b w:val="0"/>
        </w:rPr>
        <w:t>» не пересекают границ территории, в отношении которой был ранее утвержден проект межевания.</w:t>
      </w:r>
    </w:p>
    <w:p w:rsidR="006866B8" w:rsidRDefault="006866B8" w:rsidP="00875C16">
      <w:pPr>
        <w:pStyle w:val="a3"/>
        <w:ind w:left="0"/>
        <w:jc w:val="both"/>
        <w:rPr>
          <w:b w:val="0"/>
        </w:rPr>
      </w:pPr>
      <w:r>
        <w:rPr>
          <w:rFonts w:eastAsia="Times New Roman"/>
          <w:b w:val="0"/>
        </w:rPr>
        <w:t>Перечень координат характерных точек данных границ не приводится в связи с их отсутствием.</w:t>
      </w:r>
    </w:p>
    <w:p w:rsidR="006866B8" w:rsidRDefault="006866B8" w:rsidP="006866B8">
      <w:pPr>
        <w:tabs>
          <w:tab w:val="left" w:pos="4320"/>
        </w:tabs>
      </w:pPr>
      <w:r>
        <w:tab/>
      </w:r>
    </w:p>
    <w:sectPr w:rsidR="006866B8" w:rsidSect="00D26432">
      <w:headerReference w:type="default" r:id="rId9"/>
      <w:pgSz w:w="11906" w:h="16838"/>
      <w:pgMar w:top="1134" w:right="850" w:bottom="1134" w:left="1701" w:header="708" w:footer="708" w:gutter="0"/>
      <w:pgNumType w:start="1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16" w:rsidRDefault="00875C16" w:rsidP="00217A30">
      <w:r>
        <w:separator/>
      </w:r>
    </w:p>
  </w:endnote>
  <w:endnote w:type="continuationSeparator" w:id="0">
    <w:p w:rsidR="00875C16" w:rsidRDefault="00875C16" w:rsidP="0021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16" w:rsidRDefault="00875C16" w:rsidP="00217A30">
      <w:r>
        <w:separator/>
      </w:r>
    </w:p>
  </w:footnote>
  <w:footnote w:type="continuationSeparator" w:id="0">
    <w:p w:rsidR="00875C16" w:rsidRDefault="00875C16" w:rsidP="00217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417312"/>
      <w:docPartObj>
        <w:docPartGallery w:val="Page Numbers (Top of Page)"/>
        <w:docPartUnique/>
      </w:docPartObj>
    </w:sdtPr>
    <w:sdtEndPr>
      <w:rPr>
        <w:b w:val="0"/>
        <w:sz w:val="22"/>
      </w:rPr>
    </w:sdtEndPr>
    <w:sdtContent>
      <w:p w:rsidR="00875C16" w:rsidRPr="00D26432" w:rsidRDefault="00875C16" w:rsidP="00D26432">
        <w:pPr>
          <w:pStyle w:val="a6"/>
          <w:ind w:left="0" w:firstLine="0"/>
          <w:rPr>
            <w:b w:val="0"/>
            <w:sz w:val="22"/>
          </w:rPr>
        </w:pPr>
        <w:r w:rsidRPr="00D26432">
          <w:rPr>
            <w:b w:val="0"/>
            <w:sz w:val="22"/>
          </w:rPr>
          <w:fldChar w:fldCharType="begin"/>
        </w:r>
        <w:r w:rsidRPr="00D26432">
          <w:rPr>
            <w:b w:val="0"/>
            <w:sz w:val="22"/>
          </w:rPr>
          <w:instrText>PAGE   \* MERGEFORMAT</w:instrText>
        </w:r>
        <w:r w:rsidRPr="00D26432">
          <w:rPr>
            <w:b w:val="0"/>
            <w:sz w:val="22"/>
          </w:rPr>
          <w:fldChar w:fldCharType="separate"/>
        </w:r>
        <w:r w:rsidR="009811B8">
          <w:rPr>
            <w:b w:val="0"/>
            <w:noProof/>
            <w:sz w:val="22"/>
          </w:rPr>
          <w:t>168</w:t>
        </w:r>
        <w:r w:rsidRPr="00D26432">
          <w:rPr>
            <w:b w:val="0"/>
            <w:sz w:val="22"/>
          </w:rPr>
          <w:fldChar w:fldCharType="end"/>
        </w:r>
      </w:p>
    </w:sdtContent>
  </w:sdt>
  <w:p w:rsidR="00875C16" w:rsidRDefault="00875C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4534"/>
    <w:multiLevelType w:val="hybridMultilevel"/>
    <w:tmpl w:val="99249C4C"/>
    <w:lvl w:ilvl="0" w:tplc="521094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0877AC4"/>
    <w:multiLevelType w:val="multilevel"/>
    <w:tmpl w:val="1A78B336"/>
    <w:lvl w:ilvl="0">
      <w:start w:val="1"/>
      <w:numFmt w:val="decimal"/>
      <w:pStyle w:val="1"/>
      <w:lvlText w:val="%1"/>
      <w:lvlJc w:val="left"/>
      <w:pPr>
        <w:tabs>
          <w:tab w:val="num" w:pos="1141"/>
        </w:tabs>
        <w:ind w:left="1141" w:hanging="432"/>
      </w:pPr>
      <w:rPr>
        <w:rFonts w:hint="default"/>
        <w:sz w:val="22"/>
        <w:szCs w:val="22"/>
      </w:rPr>
    </w:lvl>
    <w:lvl w:ilvl="1">
      <w:start w:val="1"/>
      <w:numFmt w:val="decimal"/>
      <w:pStyle w:val="2"/>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b/>
        <w:sz w:val="22"/>
        <w:szCs w:val="20"/>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3F"/>
    <w:rsid w:val="00025F92"/>
    <w:rsid w:val="000A0855"/>
    <w:rsid w:val="001365F8"/>
    <w:rsid w:val="00144E2B"/>
    <w:rsid w:val="0018600C"/>
    <w:rsid w:val="001C3CD1"/>
    <w:rsid w:val="00216CDC"/>
    <w:rsid w:val="00217A30"/>
    <w:rsid w:val="00225502"/>
    <w:rsid w:val="002F4226"/>
    <w:rsid w:val="00385887"/>
    <w:rsid w:val="003B4DA2"/>
    <w:rsid w:val="003E16A0"/>
    <w:rsid w:val="003F786F"/>
    <w:rsid w:val="00426E08"/>
    <w:rsid w:val="00441034"/>
    <w:rsid w:val="0047657D"/>
    <w:rsid w:val="0050686F"/>
    <w:rsid w:val="005A2C42"/>
    <w:rsid w:val="006866B8"/>
    <w:rsid w:val="00694574"/>
    <w:rsid w:val="006E5023"/>
    <w:rsid w:val="00707CBE"/>
    <w:rsid w:val="00771982"/>
    <w:rsid w:val="0079775F"/>
    <w:rsid w:val="007B78D2"/>
    <w:rsid w:val="00850ED7"/>
    <w:rsid w:val="00875C16"/>
    <w:rsid w:val="0090084C"/>
    <w:rsid w:val="00902BE7"/>
    <w:rsid w:val="009146F1"/>
    <w:rsid w:val="009221EA"/>
    <w:rsid w:val="009356CE"/>
    <w:rsid w:val="009811B8"/>
    <w:rsid w:val="0098320D"/>
    <w:rsid w:val="009D23D8"/>
    <w:rsid w:val="00A50785"/>
    <w:rsid w:val="00A53E04"/>
    <w:rsid w:val="00A61715"/>
    <w:rsid w:val="00A91B52"/>
    <w:rsid w:val="00A91E83"/>
    <w:rsid w:val="00AA1FB9"/>
    <w:rsid w:val="00AC3E1B"/>
    <w:rsid w:val="00B06469"/>
    <w:rsid w:val="00B15014"/>
    <w:rsid w:val="00B57E35"/>
    <w:rsid w:val="00B93B70"/>
    <w:rsid w:val="00BB2C41"/>
    <w:rsid w:val="00BC413F"/>
    <w:rsid w:val="00BE193F"/>
    <w:rsid w:val="00C83394"/>
    <w:rsid w:val="00C87509"/>
    <w:rsid w:val="00CB659A"/>
    <w:rsid w:val="00CC5F1E"/>
    <w:rsid w:val="00CF4B70"/>
    <w:rsid w:val="00D26432"/>
    <w:rsid w:val="00D632BD"/>
    <w:rsid w:val="00DB2E03"/>
    <w:rsid w:val="00DC2A55"/>
    <w:rsid w:val="00E1787B"/>
    <w:rsid w:val="00E27E32"/>
    <w:rsid w:val="00E609B1"/>
    <w:rsid w:val="00ED009C"/>
    <w:rsid w:val="00ED5361"/>
    <w:rsid w:val="00F03796"/>
    <w:rsid w:val="00F13F88"/>
    <w:rsid w:val="00F14289"/>
    <w:rsid w:val="00F60070"/>
    <w:rsid w:val="00FD6FC4"/>
    <w:rsid w:val="00FF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2B"/>
    <w:pPr>
      <w:spacing w:after="0" w:line="240" w:lineRule="auto"/>
      <w:ind w:left="397" w:right="284" w:firstLine="709"/>
      <w:jc w:val="center"/>
    </w:pPr>
    <w:rPr>
      <w:rFonts w:ascii="Times New Roman" w:eastAsia="Calibri" w:hAnsi="Times New Roman" w:cs="Times New Roman"/>
      <w:b/>
      <w:sz w:val="28"/>
    </w:rPr>
  </w:style>
  <w:style w:type="paragraph" w:styleId="1">
    <w:name w:val="heading 1"/>
    <w:aliases w:val="Заголовок 1 Знак1,новая страница,Заголовок 1 Знак2,Заголовок 1 Знак1 Знак2,новая страница Знак1,Заголовок 1 Знак1 Знак Знак2,Заголовок 1 Знак1 Знак3,Заголовок 1 Знак Знак2,Заголовок 1 Знак1 Знак1 Знак,Заголовок 1 Знак Знак Знак1 Знак,Раздел"/>
    <w:basedOn w:val="a"/>
    <w:next w:val="a"/>
    <w:link w:val="10"/>
    <w:qFormat/>
    <w:rsid w:val="00D26432"/>
    <w:pPr>
      <w:keepNext/>
      <w:keepLines/>
      <w:pageBreakBefore/>
      <w:numPr>
        <w:numId w:val="2"/>
      </w:numPr>
      <w:suppressAutoHyphens/>
      <w:spacing w:before="220" w:after="220"/>
      <w:ind w:right="0"/>
      <w:jc w:val="both"/>
      <w:outlineLvl w:val="0"/>
    </w:pPr>
    <w:rPr>
      <w:rFonts w:ascii="Arial" w:eastAsia="Times New Roman" w:hAnsi="Arial"/>
      <w:bCs/>
      <w:caps/>
      <w:sz w:val="24"/>
      <w:szCs w:val="28"/>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1"/>
    <w:next w:val="a"/>
    <w:link w:val="20"/>
    <w:qFormat/>
    <w:rsid w:val="00D26432"/>
    <w:pPr>
      <w:pageBreakBefore w:val="0"/>
      <w:numPr>
        <w:ilvl w:val="1"/>
      </w:numPr>
      <w:outlineLvl w:val="1"/>
    </w:pPr>
    <w:rPr>
      <w:caps w:val="0"/>
      <w:sz w:val="22"/>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Знак3 Знак, Знак3, Знак3 Знак Знак Знак,Знак3"/>
    <w:basedOn w:val="2"/>
    <w:next w:val="a"/>
    <w:link w:val="30"/>
    <w:qFormat/>
    <w:rsid w:val="00D26432"/>
    <w:pPr>
      <w:numPr>
        <w:ilvl w:val="2"/>
      </w:numPr>
      <w:outlineLvl w:val="2"/>
    </w:pPr>
    <w:rPr>
      <w:bCs w:val="0"/>
      <w:i/>
      <w:szCs w:val="26"/>
    </w:rPr>
  </w:style>
  <w:style w:type="paragraph" w:styleId="4">
    <w:name w:val="heading 4"/>
    <w:aliases w:val="Подпункт,H4,(????.),Заголовок без нумерации,Подраздел 1_1_1_1,Заголовок 4 подпункт УГТП,- 1.1.1.1,EIA H4,Заголовок 4 уровня, Знак2 Знак Знак Знак,- 11,11,- 13,13,- 14,14,OG Heading 4,Н4"/>
    <w:basedOn w:val="3"/>
    <w:next w:val="a"/>
    <w:link w:val="40"/>
    <w:qFormat/>
    <w:rsid w:val="00D26432"/>
    <w:pPr>
      <w:numPr>
        <w:ilvl w:val="3"/>
      </w:numPr>
      <w:tabs>
        <w:tab w:val="clear" w:pos="1573"/>
        <w:tab w:val="num" w:pos="1560"/>
      </w:tabs>
      <w:ind w:left="1560" w:hanging="851"/>
      <w:outlineLvl w:val="3"/>
    </w:pPr>
    <w:rPr>
      <w:b w:val="0"/>
      <w:bCs/>
      <w:szCs w:val="28"/>
      <w:lang w:val="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
    <w:next w:val="a"/>
    <w:link w:val="50"/>
    <w:qFormat/>
    <w:rsid w:val="00D26432"/>
    <w:pPr>
      <w:numPr>
        <w:ilvl w:val="4"/>
        <w:numId w:val="2"/>
      </w:numPr>
      <w:spacing w:before="240" w:after="60" w:line="360" w:lineRule="auto"/>
      <w:ind w:right="0"/>
      <w:jc w:val="both"/>
      <w:outlineLvl w:val="4"/>
    </w:pPr>
    <w:rPr>
      <w:rFonts w:ascii="Calibri" w:eastAsia="Times New Roman" w:hAnsi="Calibri"/>
      <w:bCs/>
      <w:i/>
      <w:iCs/>
      <w:sz w:val="26"/>
      <w:szCs w:val="26"/>
    </w:rPr>
  </w:style>
  <w:style w:type="paragraph" w:styleId="6">
    <w:name w:val="heading 6"/>
    <w:aliases w:val="Heading 6 Char,Таблица №,Italic,Bold heading,Heading 6 NOT IN USE,Heading 6"/>
    <w:basedOn w:val="a"/>
    <w:next w:val="a"/>
    <w:link w:val="60"/>
    <w:qFormat/>
    <w:rsid w:val="00D26432"/>
    <w:pPr>
      <w:numPr>
        <w:ilvl w:val="5"/>
        <w:numId w:val="2"/>
      </w:numPr>
      <w:spacing w:before="240" w:after="60" w:line="360" w:lineRule="auto"/>
      <w:ind w:right="0"/>
      <w:jc w:val="both"/>
      <w:outlineLvl w:val="5"/>
    </w:pPr>
    <w:rPr>
      <w:rFonts w:ascii="Calibri" w:eastAsia="Times New Roman" w:hAnsi="Calibri"/>
      <w:bCs/>
      <w:sz w:val="22"/>
    </w:rPr>
  </w:style>
  <w:style w:type="paragraph" w:styleId="7">
    <w:name w:val="heading 7"/>
    <w:aliases w:val="Заголовок x.x,Название таблицы, Heading 7 NOT IN USE,Heading 7 NOT IN USE,Heading 7"/>
    <w:basedOn w:val="a"/>
    <w:next w:val="a"/>
    <w:link w:val="70"/>
    <w:qFormat/>
    <w:rsid w:val="00D26432"/>
    <w:pPr>
      <w:numPr>
        <w:ilvl w:val="6"/>
        <w:numId w:val="2"/>
      </w:numPr>
      <w:spacing w:before="240" w:after="60" w:line="360" w:lineRule="auto"/>
      <w:ind w:right="0"/>
      <w:jc w:val="both"/>
      <w:outlineLvl w:val="6"/>
    </w:pPr>
    <w:rPr>
      <w:rFonts w:ascii="Calibri" w:eastAsia="Times New Roman" w:hAnsi="Calibri"/>
      <w:b w:val="0"/>
      <w:sz w:val="24"/>
      <w:szCs w:val="24"/>
    </w:rPr>
  </w:style>
  <w:style w:type="paragraph" w:styleId="8">
    <w:name w:val="heading 8"/>
    <w:aliases w:val=" Знак8,Знак8, Heading 8 NOT IN USE,not In use,Heading 8 NOT IN USE"/>
    <w:basedOn w:val="a"/>
    <w:next w:val="a"/>
    <w:link w:val="80"/>
    <w:qFormat/>
    <w:rsid w:val="00D26432"/>
    <w:pPr>
      <w:numPr>
        <w:ilvl w:val="7"/>
        <w:numId w:val="2"/>
      </w:numPr>
      <w:spacing w:before="240" w:after="60" w:line="360" w:lineRule="auto"/>
      <w:ind w:right="0"/>
      <w:jc w:val="both"/>
      <w:outlineLvl w:val="7"/>
    </w:pPr>
    <w:rPr>
      <w:rFonts w:ascii="Calibri" w:eastAsia="Times New Roman" w:hAnsi="Calibri"/>
      <w:b w:val="0"/>
      <w:i/>
      <w:iCs/>
      <w:sz w:val="24"/>
      <w:szCs w:val="24"/>
    </w:rPr>
  </w:style>
  <w:style w:type="paragraph" w:styleId="9">
    <w:name w:val="heading 9"/>
    <w:aliases w:val="Заголовок 90,Not in use, Heading 9 NOT IN USE,Heading 9 NOT IN USE,Heading 9"/>
    <w:basedOn w:val="a"/>
    <w:next w:val="a"/>
    <w:link w:val="90"/>
    <w:qFormat/>
    <w:rsid w:val="00D26432"/>
    <w:pPr>
      <w:numPr>
        <w:ilvl w:val="8"/>
        <w:numId w:val="2"/>
      </w:numPr>
      <w:spacing w:before="240" w:after="60" w:line="360" w:lineRule="auto"/>
      <w:ind w:right="0"/>
      <w:jc w:val="both"/>
      <w:outlineLvl w:val="8"/>
    </w:pPr>
    <w:rPr>
      <w:rFonts w:ascii="Cambria" w:eastAsia="Times New Roman" w:hAnsi="Cambria"/>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32BD"/>
    <w:pPr>
      <w:ind w:left="720"/>
      <w:contextualSpacing/>
    </w:pPr>
  </w:style>
  <w:style w:type="paragraph" w:customStyle="1" w:styleId="11">
    <w:name w:val="Тит1"/>
    <w:basedOn w:val="a"/>
    <w:next w:val="a"/>
    <w:link w:val="12"/>
    <w:autoRedefine/>
    <w:qFormat/>
    <w:rsid w:val="00D632BD"/>
    <w:pPr>
      <w:ind w:left="3402"/>
      <w:jc w:val="left"/>
    </w:pPr>
    <w:rPr>
      <w:noProof/>
      <w:szCs w:val="28"/>
      <w:lang w:eastAsia="ru-RU"/>
    </w:rPr>
  </w:style>
  <w:style w:type="character" w:customStyle="1" w:styleId="12">
    <w:name w:val="Тит1 Знак"/>
    <w:link w:val="11"/>
    <w:rsid w:val="00D632BD"/>
    <w:rPr>
      <w:rFonts w:ascii="Times New Roman" w:eastAsia="Calibri" w:hAnsi="Times New Roman" w:cs="Times New Roman"/>
      <w:b/>
      <w:noProof/>
      <w:sz w:val="28"/>
      <w:szCs w:val="28"/>
      <w:lang w:eastAsia="ru-RU"/>
    </w:rPr>
  </w:style>
  <w:style w:type="paragraph" w:styleId="21">
    <w:name w:val="List Continue 2"/>
    <w:basedOn w:val="a"/>
    <w:unhideWhenUsed/>
    <w:rsid w:val="00B15014"/>
    <w:pPr>
      <w:spacing w:after="120" w:line="259" w:lineRule="auto"/>
      <w:ind w:left="566" w:right="0" w:firstLine="0"/>
      <w:contextualSpacing/>
      <w:jc w:val="left"/>
    </w:pPr>
    <w:rPr>
      <w:rFonts w:asciiTheme="minorHAnsi" w:eastAsiaTheme="minorHAnsi" w:hAnsiTheme="minorHAnsi" w:cstheme="minorBidi"/>
      <w:b w:val="0"/>
      <w:sz w:val="22"/>
    </w:rPr>
  </w:style>
  <w:style w:type="table" w:styleId="a5">
    <w:name w:val="Table Grid"/>
    <w:basedOn w:val="a1"/>
    <w:uiPriority w:val="59"/>
    <w:rsid w:val="00B1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7A30"/>
    <w:pPr>
      <w:tabs>
        <w:tab w:val="center" w:pos="4677"/>
        <w:tab w:val="right" w:pos="9355"/>
      </w:tabs>
    </w:pPr>
  </w:style>
  <w:style w:type="character" w:customStyle="1" w:styleId="a7">
    <w:name w:val="Верхний колонтитул Знак"/>
    <w:basedOn w:val="a0"/>
    <w:link w:val="a6"/>
    <w:uiPriority w:val="99"/>
    <w:rsid w:val="00217A30"/>
    <w:rPr>
      <w:rFonts w:ascii="Times New Roman" w:eastAsia="Calibri" w:hAnsi="Times New Roman" w:cs="Times New Roman"/>
      <w:b/>
      <w:sz w:val="28"/>
    </w:rPr>
  </w:style>
  <w:style w:type="paragraph" w:styleId="a8">
    <w:name w:val="footer"/>
    <w:basedOn w:val="a"/>
    <w:link w:val="a9"/>
    <w:uiPriority w:val="99"/>
    <w:unhideWhenUsed/>
    <w:rsid w:val="00217A30"/>
    <w:pPr>
      <w:tabs>
        <w:tab w:val="center" w:pos="4677"/>
        <w:tab w:val="right" w:pos="9355"/>
      </w:tabs>
    </w:pPr>
  </w:style>
  <w:style w:type="character" w:customStyle="1" w:styleId="a9">
    <w:name w:val="Нижний колонтитул Знак"/>
    <w:basedOn w:val="a0"/>
    <w:link w:val="a8"/>
    <w:uiPriority w:val="99"/>
    <w:rsid w:val="00217A30"/>
    <w:rPr>
      <w:rFonts w:ascii="Times New Roman" w:eastAsia="Calibri" w:hAnsi="Times New Roman" w:cs="Times New Roman"/>
      <w:b/>
      <w:sz w:val="28"/>
    </w:rPr>
  </w:style>
  <w:style w:type="character" w:customStyle="1" w:styleId="10">
    <w:name w:val="Заголовок 1 Знак"/>
    <w:aliases w:val="Заголовок 1 Знак1 Знак,новая страница Знак,Заголовок 1 Знак2 Знак,Заголовок 1 Знак1 Знак2 Знак,новая страница Знак1 Знак,Заголовок 1 Знак1 Знак Знак2 Знак,Заголовок 1 Знак1 Знак3 Знак,Заголовок 1 Знак Знак2 Знак,Раздел Знак"/>
    <w:basedOn w:val="a0"/>
    <w:link w:val="1"/>
    <w:rsid w:val="00D26432"/>
    <w:rPr>
      <w:rFonts w:ascii="Arial" w:eastAsia="Times New Roman" w:hAnsi="Arial" w:cs="Times New Roman"/>
      <w:b/>
      <w:bCs/>
      <w:caps/>
      <w:sz w:val="24"/>
      <w:szCs w:val="28"/>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 Знак Знак4 Знак Знак,Заголовок 2 Знак1 Знак1 Знак Знак,Заголовок 2 Знак2 Знак Знак, Знак2 З Знак"/>
    <w:basedOn w:val="a0"/>
    <w:link w:val="2"/>
    <w:rsid w:val="00D26432"/>
    <w:rPr>
      <w:rFonts w:ascii="Arial" w:eastAsia="Times New Roman" w:hAnsi="Arial" w:cs="Times New Roman"/>
      <w:b/>
      <w:bCs/>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0"/>
    <w:link w:val="3"/>
    <w:rsid w:val="00D26432"/>
    <w:rPr>
      <w:rFonts w:ascii="Arial" w:eastAsia="Times New Roman" w:hAnsi="Arial" w:cs="Times New Roman"/>
      <w:b/>
      <w:i/>
      <w:szCs w:val="26"/>
    </w:rPr>
  </w:style>
  <w:style w:type="character" w:customStyle="1" w:styleId="40">
    <w:name w:val="Заголовок 4 Знак"/>
    <w:aliases w:val="Подпункт Знак,H4 Знак,(????.) Знак,Заголовок без нумерации Знак,Подраздел 1_1_1_1 Знак,Заголовок 4 подпункт УГТП Знак,- 1.1.1.1 Знак,EIA H4 Знак,Заголовок 4 уровня Знак, Знак2 Знак Знак Знак Знак,- 11 Знак,11 Знак,- 13 Знак,13 Знак"/>
    <w:basedOn w:val="a0"/>
    <w:link w:val="4"/>
    <w:rsid w:val="00D26432"/>
    <w:rPr>
      <w:rFonts w:ascii="Arial" w:eastAsia="Times New Roman" w:hAnsi="Arial" w:cs="Times New Roman"/>
      <w:bCs/>
      <w:i/>
      <w:szCs w:val="28"/>
      <w:lang w:val="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0"/>
    <w:link w:val="5"/>
    <w:rsid w:val="00D26432"/>
    <w:rPr>
      <w:rFonts w:ascii="Calibri" w:eastAsia="Times New Roman" w:hAnsi="Calibri" w:cs="Times New Roman"/>
      <w:b/>
      <w:bCs/>
      <w:i/>
      <w:iCs/>
      <w:sz w:val="26"/>
      <w:szCs w:val="26"/>
    </w:rPr>
  </w:style>
  <w:style w:type="character" w:customStyle="1" w:styleId="60">
    <w:name w:val="Заголовок 6 Знак"/>
    <w:aliases w:val="Heading 6 Char Знак,Таблица № Знак,Italic Знак,Bold heading Знак,Heading 6 NOT IN USE Знак,Heading 6 Знак"/>
    <w:basedOn w:val="a0"/>
    <w:link w:val="6"/>
    <w:rsid w:val="00D26432"/>
    <w:rPr>
      <w:rFonts w:ascii="Calibri" w:eastAsia="Times New Roman" w:hAnsi="Calibri" w:cs="Times New Roman"/>
      <w:b/>
      <w:bCs/>
    </w:rPr>
  </w:style>
  <w:style w:type="character" w:customStyle="1" w:styleId="70">
    <w:name w:val="Заголовок 7 Знак"/>
    <w:aliases w:val="Заголовок x.x Знак,Название таблицы Знак, Heading 7 NOT IN USE Знак,Heading 7 NOT IN USE Знак,Heading 7 Знак"/>
    <w:basedOn w:val="a0"/>
    <w:link w:val="7"/>
    <w:rsid w:val="00D26432"/>
    <w:rPr>
      <w:rFonts w:ascii="Calibri" w:eastAsia="Times New Roman" w:hAnsi="Calibri" w:cs="Times New Roman"/>
      <w:sz w:val="24"/>
      <w:szCs w:val="24"/>
    </w:rPr>
  </w:style>
  <w:style w:type="character" w:customStyle="1" w:styleId="80">
    <w:name w:val="Заголовок 8 Знак"/>
    <w:aliases w:val=" Знак8 Знак,Знак8 Знак, Heading 8 NOT IN USE Знак,not In use Знак,Heading 8 NOT IN USE Знак"/>
    <w:basedOn w:val="a0"/>
    <w:link w:val="8"/>
    <w:rsid w:val="00D26432"/>
    <w:rPr>
      <w:rFonts w:ascii="Calibri" w:eastAsia="Times New Roman" w:hAnsi="Calibri" w:cs="Times New Roman"/>
      <w:i/>
      <w:iCs/>
      <w:sz w:val="24"/>
      <w:szCs w:val="24"/>
    </w:rPr>
  </w:style>
  <w:style w:type="character" w:customStyle="1" w:styleId="90">
    <w:name w:val="Заголовок 9 Знак"/>
    <w:aliases w:val="Заголовок 90 Знак,Not in use Знак, Heading 9 NOT IN USE Знак,Heading 9 NOT IN USE Знак,Heading 9 Знак"/>
    <w:basedOn w:val="a0"/>
    <w:link w:val="9"/>
    <w:rsid w:val="00D26432"/>
    <w:rPr>
      <w:rFonts w:ascii="Cambria" w:eastAsia="Times New Roman" w:hAnsi="Cambria" w:cs="Times New Roman"/>
    </w:rPr>
  </w:style>
  <w:style w:type="paragraph" w:customStyle="1" w:styleId="S">
    <w:name w:val="S_Обычный"/>
    <w:basedOn w:val="a"/>
    <w:link w:val="S0"/>
    <w:uiPriority w:val="99"/>
    <w:rsid w:val="00FF477F"/>
    <w:pPr>
      <w:spacing w:line="360" w:lineRule="auto"/>
      <w:ind w:left="0" w:right="0"/>
      <w:jc w:val="both"/>
    </w:pPr>
    <w:rPr>
      <w:rFonts w:eastAsia="Times New Roman"/>
      <w:b w:val="0"/>
      <w:sz w:val="24"/>
      <w:szCs w:val="24"/>
      <w:lang w:eastAsia="ru-RU"/>
    </w:rPr>
  </w:style>
  <w:style w:type="character" w:customStyle="1" w:styleId="S0">
    <w:name w:val="S_Обычный Знак"/>
    <w:link w:val="S"/>
    <w:uiPriority w:val="99"/>
    <w:locked/>
    <w:rsid w:val="00FF477F"/>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8320D"/>
    <w:rPr>
      <w:rFonts w:ascii="Times New Roman" w:eastAsia="Calibri" w:hAnsi="Times New Roman" w:cs="Times New Roman"/>
      <w:b/>
      <w:sz w:val="28"/>
    </w:rPr>
  </w:style>
  <w:style w:type="character" w:customStyle="1" w:styleId="110">
    <w:name w:val="ППТ Заголовок 1.1 Знак"/>
    <w:basedOn w:val="a0"/>
    <w:link w:val="111"/>
    <w:locked/>
    <w:rsid w:val="0098320D"/>
    <w:rPr>
      <w:rFonts w:ascii="Times New Roman" w:eastAsia="Times New Roman" w:hAnsi="Times New Roman"/>
      <w:sz w:val="24"/>
      <w:szCs w:val="24"/>
    </w:rPr>
  </w:style>
  <w:style w:type="paragraph" w:customStyle="1" w:styleId="111">
    <w:name w:val="ППТ Заголовок 1.1"/>
    <w:basedOn w:val="21"/>
    <w:link w:val="110"/>
    <w:qFormat/>
    <w:rsid w:val="0098320D"/>
    <w:pPr>
      <w:suppressAutoHyphens/>
      <w:spacing w:line="240" w:lineRule="auto"/>
      <w:ind w:left="709"/>
      <w:contextualSpacing w:val="0"/>
      <w:outlineLvl w:val="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2B"/>
    <w:pPr>
      <w:spacing w:after="0" w:line="240" w:lineRule="auto"/>
      <w:ind w:left="397" w:right="284" w:firstLine="709"/>
      <w:jc w:val="center"/>
    </w:pPr>
    <w:rPr>
      <w:rFonts w:ascii="Times New Roman" w:eastAsia="Calibri" w:hAnsi="Times New Roman" w:cs="Times New Roman"/>
      <w:b/>
      <w:sz w:val="28"/>
    </w:rPr>
  </w:style>
  <w:style w:type="paragraph" w:styleId="1">
    <w:name w:val="heading 1"/>
    <w:aliases w:val="Заголовок 1 Знак1,новая страница,Заголовок 1 Знак2,Заголовок 1 Знак1 Знак2,новая страница Знак1,Заголовок 1 Знак1 Знак Знак2,Заголовок 1 Знак1 Знак3,Заголовок 1 Знак Знак2,Заголовок 1 Знак1 Знак1 Знак,Заголовок 1 Знак Знак Знак1 Знак,Раздел"/>
    <w:basedOn w:val="a"/>
    <w:next w:val="a"/>
    <w:link w:val="10"/>
    <w:qFormat/>
    <w:rsid w:val="00D26432"/>
    <w:pPr>
      <w:keepNext/>
      <w:keepLines/>
      <w:pageBreakBefore/>
      <w:numPr>
        <w:numId w:val="2"/>
      </w:numPr>
      <w:suppressAutoHyphens/>
      <w:spacing w:before="220" w:after="220"/>
      <w:ind w:right="0"/>
      <w:jc w:val="both"/>
      <w:outlineLvl w:val="0"/>
    </w:pPr>
    <w:rPr>
      <w:rFonts w:ascii="Arial" w:eastAsia="Times New Roman" w:hAnsi="Arial"/>
      <w:bCs/>
      <w:caps/>
      <w:sz w:val="24"/>
      <w:szCs w:val="28"/>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1"/>
    <w:next w:val="a"/>
    <w:link w:val="20"/>
    <w:qFormat/>
    <w:rsid w:val="00D26432"/>
    <w:pPr>
      <w:pageBreakBefore w:val="0"/>
      <w:numPr>
        <w:ilvl w:val="1"/>
      </w:numPr>
      <w:outlineLvl w:val="1"/>
    </w:pPr>
    <w:rPr>
      <w:caps w:val="0"/>
      <w:sz w:val="22"/>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Знак3 Знак, Знак3, Знак3 Знак Знак Знак,Знак3"/>
    <w:basedOn w:val="2"/>
    <w:next w:val="a"/>
    <w:link w:val="30"/>
    <w:qFormat/>
    <w:rsid w:val="00D26432"/>
    <w:pPr>
      <w:numPr>
        <w:ilvl w:val="2"/>
      </w:numPr>
      <w:outlineLvl w:val="2"/>
    </w:pPr>
    <w:rPr>
      <w:bCs w:val="0"/>
      <w:i/>
      <w:szCs w:val="26"/>
    </w:rPr>
  </w:style>
  <w:style w:type="paragraph" w:styleId="4">
    <w:name w:val="heading 4"/>
    <w:aliases w:val="Подпункт,H4,(????.),Заголовок без нумерации,Подраздел 1_1_1_1,Заголовок 4 подпункт УГТП,- 1.1.1.1,EIA H4,Заголовок 4 уровня, Знак2 Знак Знак Знак,- 11,11,- 13,13,- 14,14,OG Heading 4,Н4"/>
    <w:basedOn w:val="3"/>
    <w:next w:val="a"/>
    <w:link w:val="40"/>
    <w:qFormat/>
    <w:rsid w:val="00D26432"/>
    <w:pPr>
      <w:numPr>
        <w:ilvl w:val="3"/>
      </w:numPr>
      <w:tabs>
        <w:tab w:val="clear" w:pos="1573"/>
        <w:tab w:val="num" w:pos="1560"/>
      </w:tabs>
      <w:ind w:left="1560" w:hanging="851"/>
      <w:outlineLvl w:val="3"/>
    </w:pPr>
    <w:rPr>
      <w:b w:val="0"/>
      <w:bCs/>
      <w:szCs w:val="28"/>
      <w:lang w:val="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
    <w:next w:val="a"/>
    <w:link w:val="50"/>
    <w:qFormat/>
    <w:rsid w:val="00D26432"/>
    <w:pPr>
      <w:numPr>
        <w:ilvl w:val="4"/>
        <w:numId w:val="2"/>
      </w:numPr>
      <w:spacing w:before="240" w:after="60" w:line="360" w:lineRule="auto"/>
      <w:ind w:right="0"/>
      <w:jc w:val="both"/>
      <w:outlineLvl w:val="4"/>
    </w:pPr>
    <w:rPr>
      <w:rFonts w:ascii="Calibri" w:eastAsia="Times New Roman" w:hAnsi="Calibri"/>
      <w:bCs/>
      <w:i/>
      <w:iCs/>
      <w:sz w:val="26"/>
      <w:szCs w:val="26"/>
    </w:rPr>
  </w:style>
  <w:style w:type="paragraph" w:styleId="6">
    <w:name w:val="heading 6"/>
    <w:aliases w:val="Heading 6 Char,Таблица №,Italic,Bold heading,Heading 6 NOT IN USE,Heading 6"/>
    <w:basedOn w:val="a"/>
    <w:next w:val="a"/>
    <w:link w:val="60"/>
    <w:qFormat/>
    <w:rsid w:val="00D26432"/>
    <w:pPr>
      <w:numPr>
        <w:ilvl w:val="5"/>
        <w:numId w:val="2"/>
      </w:numPr>
      <w:spacing w:before="240" w:after="60" w:line="360" w:lineRule="auto"/>
      <w:ind w:right="0"/>
      <w:jc w:val="both"/>
      <w:outlineLvl w:val="5"/>
    </w:pPr>
    <w:rPr>
      <w:rFonts w:ascii="Calibri" w:eastAsia="Times New Roman" w:hAnsi="Calibri"/>
      <w:bCs/>
      <w:sz w:val="22"/>
    </w:rPr>
  </w:style>
  <w:style w:type="paragraph" w:styleId="7">
    <w:name w:val="heading 7"/>
    <w:aliases w:val="Заголовок x.x,Название таблицы, Heading 7 NOT IN USE,Heading 7 NOT IN USE,Heading 7"/>
    <w:basedOn w:val="a"/>
    <w:next w:val="a"/>
    <w:link w:val="70"/>
    <w:qFormat/>
    <w:rsid w:val="00D26432"/>
    <w:pPr>
      <w:numPr>
        <w:ilvl w:val="6"/>
        <w:numId w:val="2"/>
      </w:numPr>
      <w:spacing w:before="240" w:after="60" w:line="360" w:lineRule="auto"/>
      <w:ind w:right="0"/>
      <w:jc w:val="both"/>
      <w:outlineLvl w:val="6"/>
    </w:pPr>
    <w:rPr>
      <w:rFonts w:ascii="Calibri" w:eastAsia="Times New Roman" w:hAnsi="Calibri"/>
      <w:b w:val="0"/>
      <w:sz w:val="24"/>
      <w:szCs w:val="24"/>
    </w:rPr>
  </w:style>
  <w:style w:type="paragraph" w:styleId="8">
    <w:name w:val="heading 8"/>
    <w:aliases w:val=" Знак8,Знак8, Heading 8 NOT IN USE,not In use,Heading 8 NOT IN USE"/>
    <w:basedOn w:val="a"/>
    <w:next w:val="a"/>
    <w:link w:val="80"/>
    <w:qFormat/>
    <w:rsid w:val="00D26432"/>
    <w:pPr>
      <w:numPr>
        <w:ilvl w:val="7"/>
        <w:numId w:val="2"/>
      </w:numPr>
      <w:spacing w:before="240" w:after="60" w:line="360" w:lineRule="auto"/>
      <w:ind w:right="0"/>
      <w:jc w:val="both"/>
      <w:outlineLvl w:val="7"/>
    </w:pPr>
    <w:rPr>
      <w:rFonts w:ascii="Calibri" w:eastAsia="Times New Roman" w:hAnsi="Calibri"/>
      <w:b w:val="0"/>
      <w:i/>
      <w:iCs/>
      <w:sz w:val="24"/>
      <w:szCs w:val="24"/>
    </w:rPr>
  </w:style>
  <w:style w:type="paragraph" w:styleId="9">
    <w:name w:val="heading 9"/>
    <w:aliases w:val="Заголовок 90,Not in use, Heading 9 NOT IN USE,Heading 9 NOT IN USE,Heading 9"/>
    <w:basedOn w:val="a"/>
    <w:next w:val="a"/>
    <w:link w:val="90"/>
    <w:qFormat/>
    <w:rsid w:val="00D26432"/>
    <w:pPr>
      <w:numPr>
        <w:ilvl w:val="8"/>
        <w:numId w:val="2"/>
      </w:numPr>
      <w:spacing w:before="240" w:after="60" w:line="360" w:lineRule="auto"/>
      <w:ind w:right="0"/>
      <w:jc w:val="both"/>
      <w:outlineLvl w:val="8"/>
    </w:pPr>
    <w:rPr>
      <w:rFonts w:ascii="Cambria" w:eastAsia="Times New Roman" w:hAnsi="Cambria"/>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32BD"/>
    <w:pPr>
      <w:ind w:left="720"/>
      <w:contextualSpacing/>
    </w:pPr>
  </w:style>
  <w:style w:type="paragraph" w:customStyle="1" w:styleId="11">
    <w:name w:val="Тит1"/>
    <w:basedOn w:val="a"/>
    <w:next w:val="a"/>
    <w:link w:val="12"/>
    <w:autoRedefine/>
    <w:qFormat/>
    <w:rsid w:val="00D632BD"/>
    <w:pPr>
      <w:ind w:left="3402"/>
      <w:jc w:val="left"/>
    </w:pPr>
    <w:rPr>
      <w:noProof/>
      <w:szCs w:val="28"/>
      <w:lang w:eastAsia="ru-RU"/>
    </w:rPr>
  </w:style>
  <w:style w:type="character" w:customStyle="1" w:styleId="12">
    <w:name w:val="Тит1 Знак"/>
    <w:link w:val="11"/>
    <w:rsid w:val="00D632BD"/>
    <w:rPr>
      <w:rFonts w:ascii="Times New Roman" w:eastAsia="Calibri" w:hAnsi="Times New Roman" w:cs="Times New Roman"/>
      <w:b/>
      <w:noProof/>
      <w:sz w:val="28"/>
      <w:szCs w:val="28"/>
      <w:lang w:eastAsia="ru-RU"/>
    </w:rPr>
  </w:style>
  <w:style w:type="paragraph" w:styleId="21">
    <w:name w:val="List Continue 2"/>
    <w:basedOn w:val="a"/>
    <w:unhideWhenUsed/>
    <w:rsid w:val="00B15014"/>
    <w:pPr>
      <w:spacing w:after="120" w:line="259" w:lineRule="auto"/>
      <w:ind w:left="566" w:right="0" w:firstLine="0"/>
      <w:contextualSpacing/>
      <w:jc w:val="left"/>
    </w:pPr>
    <w:rPr>
      <w:rFonts w:asciiTheme="minorHAnsi" w:eastAsiaTheme="minorHAnsi" w:hAnsiTheme="minorHAnsi" w:cstheme="minorBidi"/>
      <w:b w:val="0"/>
      <w:sz w:val="22"/>
    </w:rPr>
  </w:style>
  <w:style w:type="table" w:styleId="a5">
    <w:name w:val="Table Grid"/>
    <w:basedOn w:val="a1"/>
    <w:uiPriority w:val="59"/>
    <w:rsid w:val="00B1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7A30"/>
    <w:pPr>
      <w:tabs>
        <w:tab w:val="center" w:pos="4677"/>
        <w:tab w:val="right" w:pos="9355"/>
      </w:tabs>
    </w:pPr>
  </w:style>
  <w:style w:type="character" w:customStyle="1" w:styleId="a7">
    <w:name w:val="Верхний колонтитул Знак"/>
    <w:basedOn w:val="a0"/>
    <w:link w:val="a6"/>
    <w:uiPriority w:val="99"/>
    <w:rsid w:val="00217A30"/>
    <w:rPr>
      <w:rFonts w:ascii="Times New Roman" w:eastAsia="Calibri" w:hAnsi="Times New Roman" w:cs="Times New Roman"/>
      <w:b/>
      <w:sz w:val="28"/>
    </w:rPr>
  </w:style>
  <w:style w:type="paragraph" w:styleId="a8">
    <w:name w:val="footer"/>
    <w:basedOn w:val="a"/>
    <w:link w:val="a9"/>
    <w:uiPriority w:val="99"/>
    <w:unhideWhenUsed/>
    <w:rsid w:val="00217A30"/>
    <w:pPr>
      <w:tabs>
        <w:tab w:val="center" w:pos="4677"/>
        <w:tab w:val="right" w:pos="9355"/>
      </w:tabs>
    </w:pPr>
  </w:style>
  <w:style w:type="character" w:customStyle="1" w:styleId="a9">
    <w:name w:val="Нижний колонтитул Знак"/>
    <w:basedOn w:val="a0"/>
    <w:link w:val="a8"/>
    <w:uiPriority w:val="99"/>
    <w:rsid w:val="00217A30"/>
    <w:rPr>
      <w:rFonts w:ascii="Times New Roman" w:eastAsia="Calibri" w:hAnsi="Times New Roman" w:cs="Times New Roman"/>
      <w:b/>
      <w:sz w:val="28"/>
    </w:rPr>
  </w:style>
  <w:style w:type="character" w:customStyle="1" w:styleId="10">
    <w:name w:val="Заголовок 1 Знак"/>
    <w:aliases w:val="Заголовок 1 Знак1 Знак,новая страница Знак,Заголовок 1 Знак2 Знак,Заголовок 1 Знак1 Знак2 Знак,новая страница Знак1 Знак,Заголовок 1 Знак1 Знак Знак2 Знак,Заголовок 1 Знак1 Знак3 Знак,Заголовок 1 Знак Знак2 Знак,Раздел Знак"/>
    <w:basedOn w:val="a0"/>
    <w:link w:val="1"/>
    <w:rsid w:val="00D26432"/>
    <w:rPr>
      <w:rFonts w:ascii="Arial" w:eastAsia="Times New Roman" w:hAnsi="Arial" w:cs="Times New Roman"/>
      <w:b/>
      <w:bCs/>
      <w:caps/>
      <w:sz w:val="24"/>
      <w:szCs w:val="28"/>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 Знак Знак4 Знак Знак,Заголовок 2 Знак1 Знак1 Знак Знак,Заголовок 2 Знак2 Знак Знак, Знак2 З Знак"/>
    <w:basedOn w:val="a0"/>
    <w:link w:val="2"/>
    <w:rsid w:val="00D26432"/>
    <w:rPr>
      <w:rFonts w:ascii="Arial" w:eastAsia="Times New Roman" w:hAnsi="Arial" w:cs="Times New Roman"/>
      <w:b/>
      <w:bCs/>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0"/>
    <w:link w:val="3"/>
    <w:rsid w:val="00D26432"/>
    <w:rPr>
      <w:rFonts w:ascii="Arial" w:eastAsia="Times New Roman" w:hAnsi="Arial" w:cs="Times New Roman"/>
      <w:b/>
      <w:i/>
      <w:szCs w:val="26"/>
    </w:rPr>
  </w:style>
  <w:style w:type="character" w:customStyle="1" w:styleId="40">
    <w:name w:val="Заголовок 4 Знак"/>
    <w:aliases w:val="Подпункт Знак,H4 Знак,(????.) Знак,Заголовок без нумерации Знак,Подраздел 1_1_1_1 Знак,Заголовок 4 подпункт УГТП Знак,- 1.1.1.1 Знак,EIA H4 Знак,Заголовок 4 уровня Знак, Знак2 Знак Знак Знак Знак,- 11 Знак,11 Знак,- 13 Знак,13 Знак"/>
    <w:basedOn w:val="a0"/>
    <w:link w:val="4"/>
    <w:rsid w:val="00D26432"/>
    <w:rPr>
      <w:rFonts w:ascii="Arial" w:eastAsia="Times New Roman" w:hAnsi="Arial" w:cs="Times New Roman"/>
      <w:bCs/>
      <w:i/>
      <w:szCs w:val="28"/>
      <w:lang w:val="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0"/>
    <w:link w:val="5"/>
    <w:rsid w:val="00D26432"/>
    <w:rPr>
      <w:rFonts w:ascii="Calibri" w:eastAsia="Times New Roman" w:hAnsi="Calibri" w:cs="Times New Roman"/>
      <w:b/>
      <w:bCs/>
      <w:i/>
      <w:iCs/>
      <w:sz w:val="26"/>
      <w:szCs w:val="26"/>
    </w:rPr>
  </w:style>
  <w:style w:type="character" w:customStyle="1" w:styleId="60">
    <w:name w:val="Заголовок 6 Знак"/>
    <w:aliases w:val="Heading 6 Char Знак,Таблица № Знак,Italic Знак,Bold heading Знак,Heading 6 NOT IN USE Знак,Heading 6 Знак"/>
    <w:basedOn w:val="a0"/>
    <w:link w:val="6"/>
    <w:rsid w:val="00D26432"/>
    <w:rPr>
      <w:rFonts w:ascii="Calibri" w:eastAsia="Times New Roman" w:hAnsi="Calibri" w:cs="Times New Roman"/>
      <w:b/>
      <w:bCs/>
    </w:rPr>
  </w:style>
  <w:style w:type="character" w:customStyle="1" w:styleId="70">
    <w:name w:val="Заголовок 7 Знак"/>
    <w:aliases w:val="Заголовок x.x Знак,Название таблицы Знак, Heading 7 NOT IN USE Знак,Heading 7 NOT IN USE Знак,Heading 7 Знак"/>
    <w:basedOn w:val="a0"/>
    <w:link w:val="7"/>
    <w:rsid w:val="00D26432"/>
    <w:rPr>
      <w:rFonts w:ascii="Calibri" w:eastAsia="Times New Roman" w:hAnsi="Calibri" w:cs="Times New Roman"/>
      <w:sz w:val="24"/>
      <w:szCs w:val="24"/>
    </w:rPr>
  </w:style>
  <w:style w:type="character" w:customStyle="1" w:styleId="80">
    <w:name w:val="Заголовок 8 Знак"/>
    <w:aliases w:val=" Знак8 Знак,Знак8 Знак, Heading 8 NOT IN USE Знак,not In use Знак,Heading 8 NOT IN USE Знак"/>
    <w:basedOn w:val="a0"/>
    <w:link w:val="8"/>
    <w:rsid w:val="00D26432"/>
    <w:rPr>
      <w:rFonts w:ascii="Calibri" w:eastAsia="Times New Roman" w:hAnsi="Calibri" w:cs="Times New Roman"/>
      <w:i/>
      <w:iCs/>
      <w:sz w:val="24"/>
      <w:szCs w:val="24"/>
    </w:rPr>
  </w:style>
  <w:style w:type="character" w:customStyle="1" w:styleId="90">
    <w:name w:val="Заголовок 9 Знак"/>
    <w:aliases w:val="Заголовок 90 Знак,Not in use Знак, Heading 9 NOT IN USE Знак,Heading 9 NOT IN USE Знак,Heading 9 Знак"/>
    <w:basedOn w:val="a0"/>
    <w:link w:val="9"/>
    <w:rsid w:val="00D26432"/>
    <w:rPr>
      <w:rFonts w:ascii="Cambria" w:eastAsia="Times New Roman" w:hAnsi="Cambria" w:cs="Times New Roman"/>
    </w:rPr>
  </w:style>
  <w:style w:type="paragraph" w:customStyle="1" w:styleId="S">
    <w:name w:val="S_Обычный"/>
    <w:basedOn w:val="a"/>
    <w:link w:val="S0"/>
    <w:uiPriority w:val="99"/>
    <w:rsid w:val="00FF477F"/>
    <w:pPr>
      <w:spacing w:line="360" w:lineRule="auto"/>
      <w:ind w:left="0" w:right="0"/>
      <w:jc w:val="both"/>
    </w:pPr>
    <w:rPr>
      <w:rFonts w:eastAsia="Times New Roman"/>
      <w:b w:val="0"/>
      <w:sz w:val="24"/>
      <w:szCs w:val="24"/>
      <w:lang w:eastAsia="ru-RU"/>
    </w:rPr>
  </w:style>
  <w:style w:type="character" w:customStyle="1" w:styleId="S0">
    <w:name w:val="S_Обычный Знак"/>
    <w:link w:val="S"/>
    <w:uiPriority w:val="99"/>
    <w:locked/>
    <w:rsid w:val="00FF477F"/>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8320D"/>
    <w:rPr>
      <w:rFonts w:ascii="Times New Roman" w:eastAsia="Calibri" w:hAnsi="Times New Roman" w:cs="Times New Roman"/>
      <w:b/>
      <w:sz w:val="28"/>
    </w:rPr>
  </w:style>
  <w:style w:type="character" w:customStyle="1" w:styleId="110">
    <w:name w:val="ППТ Заголовок 1.1 Знак"/>
    <w:basedOn w:val="a0"/>
    <w:link w:val="111"/>
    <w:locked/>
    <w:rsid w:val="0098320D"/>
    <w:rPr>
      <w:rFonts w:ascii="Times New Roman" w:eastAsia="Times New Roman" w:hAnsi="Times New Roman"/>
      <w:sz w:val="24"/>
      <w:szCs w:val="24"/>
    </w:rPr>
  </w:style>
  <w:style w:type="paragraph" w:customStyle="1" w:styleId="111">
    <w:name w:val="ППТ Заголовок 1.1"/>
    <w:basedOn w:val="21"/>
    <w:link w:val="110"/>
    <w:qFormat/>
    <w:rsid w:val="0098320D"/>
    <w:pPr>
      <w:suppressAutoHyphens/>
      <w:spacing w:line="240" w:lineRule="auto"/>
      <w:ind w:left="709"/>
      <w:contextualSpacing w:val="0"/>
      <w:outlineLvl w:val="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7643">
      <w:bodyDiv w:val="1"/>
      <w:marLeft w:val="0"/>
      <w:marRight w:val="0"/>
      <w:marTop w:val="0"/>
      <w:marBottom w:val="0"/>
      <w:divBdr>
        <w:top w:val="none" w:sz="0" w:space="0" w:color="auto"/>
        <w:left w:val="none" w:sz="0" w:space="0" w:color="auto"/>
        <w:bottom w:val="none" w:sz="0" w:space="0" w:color="auto"/>
        <w:right w:val="none" w:sz="0" w:space="0" w:color="auto"/>
      </w:divBdr>
      <w:divsChild>
        <w:div w:id="636834485">
          <w:marLeft w:val="0"/>
          <w:marRight w:val="0"/>
          <w:marTop w:val="0"/>
          <w:marBottom w:val="0"/>
          <w:divBdr>
            <w:top w:val="none" w:sz="0" w:space="0" w:color="auto"/>
            <w:left w:val="none" w:sz="0" w:space="0" w:color="auto"/>
            <w:bottom w:val="none" w:sz="0" w:space="0" w:color="auto"/>
            <w:right w:val="none" w:sz="0" w:space="0" w:color="auto"/>
          </w:divBdr>
          <w:divsChild>
            <w:div w:id="61873328">
              <w:marLeft w:val="0"/>
              <w:marRight w:val="0"/>
              <w:marTop w:val="0"/>
              <w:marBottom w:val="0"/>
              <w:divBdr>
                <w:top w:val="none" w:sz="0" w:space="0" w:color="auto"/>
                <w:left w:val="none" w:sz="0" w:space="0" w:color="auto"/>
                <w:bottom w:val="none" w:sz="0" w:space="0" w:color="auto"/>
                <w:right w:val="none" w:sz="0" w:space="0" w:color="auto"/>
              </w:divBdr>
              <w:divsChild>
                <w:div w:id="1728410906">
                  <w:marLeft w:val="0"/>
                  <w:marRight w:val="0"/>
                  <w:marTop w:val="0"/>
                  <w:marBottom w:val="0"/>
                  <w:divBdr>
                    <w:top w:val="none" w:sz="0" w:space="0" w:color="auto"/>
                    <w:left w:val="none" w:sz="0" w:space="0" w:color="auto"/>
                    <w:bottom w:val="none" w:sz="0" w:space="0" w:color="auto"/>
                    <w:right w:val="none" w:sz="0" w:space="0" w:color="auto"/>
                  </w:divBdr>
                  <w:divsChild>
                    <w:div w:id="932010540">
                      <w:marLeft w:val="0"/>
                      <w:marRight w:val="0"/>
                      <w:marTop w:val="300"/>
                      <w:marBottom w:val="0"/>
                      <w:divBdr>
                        <w:top w:val="none" w:sz="0" w:space="0" w:color="auto"/>
                        <w:left w:val="none" w:sz="0" w:space="0" w:color="auto"/>
                        <w:bottom w:val="none" w:sz="0" w:space="0" w:color="auto"/>
                        <w:right w:val="none" w:sz="0" w:space="0" w:color="auto"/>
                      </w:divBdr>
                      <w:divsChild>
                        <w:div w:id="824207152">
                          <w:marLeft w:val="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08700">
      <w:bodyDiv w:val="1"/>
      <w:marLeft w:val="0"/>
      <w:marRight w:val="0"/>
      <w:marTop w:val="0"/>
      <w:marBottom w:val="0"/>
      <w:divBdr>
        <w:top w:val="none" w:sz="0" w:space="0" w:color="auto"/>
        <w:left w:val="none" w:sz="0" w:space="0" w:color="auto"/>
        <w:bottom w:val="none" w:sz="0" w:space="0" w:color="auto"/>
        <w:right w:val="none" w:sz="0" w:space="0" w:color="auto"/>
      </w:divBdr>
      <w:divsChild>
        <w:div w:id="363872771">
          <w:marLeft w:val="0"/>
          <w:marRight w:val="0"/>
          <w:marTop w:val="0"/>
          <w:marBottom w:val="0"/>
          <w:divBdr>
            <w:top w:val="none" w:sz="0" w:space="0" w:color="auto"/>
            <w:left w:val="none" w:sz="0" w:space="0" w:color="auto"/>
            <w:bottom w:val="none" w:sz="0" w:space="0" w:color="auto"/>
            <w:right w:val="none" w:sz="0" w:space="0" w:color="auto"/>
          </w:divBdr>
          <w:divsChild>
            <w:div w:id="1769932961">
              <w:marLeft w:val="0"/>
              <w:marRight w:val="0"/>
              <w:marTop w:val="0"/>
              <w:marBottom w:val="0"/>
              <w:divBdr>
                <w:top w:val="none" w:sz="0" w:space="0" w:color="auto"/>
                <w:left w:val="none" w:sz="0" w:space="0" w:color="auto"/>
                <w:bottom w:val="none" w:sz="0" w:space="0" w:color="auto"/>
                <w:right w:val="none" w:sz="0" w:space="0" w:color="auto"/>
              </w:divBdr>
              <w:divsChild>
                <w:div w:id="1531457018">
                  <w:marLeft w:val="0"/>
                  <w:marRight w:val="0"/>
                  <w:marTop w:val="0"/>
                  <w:marBottom w:val="0"/>
                  <w:divBdr>
                    <w:top w:val="none" w:sz="0" w:space="0" w:color="auto"/>
                    <w:left w:val="none" w:sz="0" w:space="0" w:color="auto"/>
                    <w:bottom w:val="none" w:sz="0" w:space="0" w:color="auto"/>
                    <w:right w:val="none" w:sz="0" w:space="0" w:color="auto"/>
                  </w:divBdr>
                  <w:divsChild>
                    <w:div w:id="23950153">
                      <w:marLeft w:val="0"/>
                      <w:marRight w:val="0"/>
                      <w:marTop w:val="300"/>
                      <w:marBottom w:val="0"/>
                      <w:divBdr>
                        <w:top w:val="none" w:sz="0" w:space="0" w:color="auto"/>
                        <w:left w:val="none" w:sz="0" w:space="0" w:color="auto"/>
                        <w:bottom w:val="none" w:sz="0" w:space="0" w:color="auto"/>
                        <w:right w:val="none" w:sz="0" w:space="0" w:color="auto"/>
                      </w:divBdr>
                      <w:divsChild>
                        <w:div w:id="15693255">
                          <w:marLeft w:val="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53218">
      <w:bodyDiv w:val="1"/>
      <w:marLeft w:val="0"/>
      <w:marRight w:val="0"/>
      <w:marTop w:val="0"/>
      <w:marBottom w:val="0"/>
      <w:divBdr>
        <w:top w:val="none" w:sz="0" w:space="0" w:color="auto"/>
        <w:left w:val="none" w:sz="0" w:space="0" w:color="auto"/>
        <w:bottom w:val="none" w:sz="0" w:space="0" w:color="auto"/>
        <w:right w:val="none" w:sz="0" w:space="0" w:color="auto"/>
      </w:divBdr>
    </w:div>
    <w:div w:id="924265328">
      <w:bodyDiv w:val="1"/>
      <w:marLeft w:val="0"/>
      <w:marRight w:val="0"/>
      <w:marTop w:val="0"/>
      <w:marBottom w:val="0"/>
      <w:divBdr>
        <w:top w:val="none" w:sz="0" w:space="0" w:color="auto"/>
        <w:left w:val="none" w:sz="0" w:space="0" w:color="auto"/>
        <w:bottom w:val="none" w:sz="0" w:space="0" w:color="auto"/>
        <w:right w:val="none" w:sz="0" w:space="0" w:color="auto"/>
      </w:divBdr>
    </w:div>
    <w:div w:id="1214275929">
      <w:bodyDiv w:val="1"/>
      <w:marLeft w:val="0"/>
      <w:marRight w:val="0"/>
      <w:marTop w:val="0"/>
      <w:marBottom w:val="0"/>
      <w:divBdr>
        <w:top w:val="none" w:sz="0" w:space="0" w:color="auto"/>
        <w:left w:val="none" w:sz="0" w:space="0" w:color="auto"/>
        <w:bottom w:val="none" w:sz="0" w:space="0" w:color="auto"/>
        <w:right w:val="none" w:sz="0" w:space="0" w:color="auto"/>
      </w:divBdr>
    </w:div>
    <w:div w:id="1506359250">
      <w:bodyDiv w:val="1"/>
      <w:marLeft w:val="0"/>
      <w:marRight w:val="0"/>
      <w:marTop w:val="0"/>
      <w:marBottom w:val="0"/>
      <w:divBdr>
        <w:top w:val="none" w:sz="0" w:space="0" w:color="auto"/>
        <w:left w:val="none" w:sz="0" w:space="0" w:color="auto"/>
        <w:bottom w:val="none" w:sz="0" w:space="0" w:color="auto"/>
        <w:right w:val="none" w:sz="0" w:space="0" w:color="auto"/>
      </w:divBdr>
    </w:div>
    <w:div w:id="15078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5D95-12B9-4DA7-BD74-1A733F79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5</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Югорский Проектный Институт Тюмень</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Корой Владимир</dc:creator>
  <cp:keywords/>
  <dc:description/>
  <cp:lastModifiedBy>Косполова Ирина Петровна</cp:lastModifiedBy>
  <cp:revision>36</cp:revision>
  <dcterms:created xsi:type="dcterms:W3CDTF">2018-05-23T11:26:00Z</dcterms:created>
  <dcterms:modified xsi:type="dcterms:W3CDTF">2018-10-04T05:51:00Z</dcterms:modified>
</cp:coreProperties>
</file>