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1D9" w:rsidRDefault="00C211D9" w:rsidP="00C211D9">
      <w:pPr>
        <w:jc w:val="center"/>
        <w:rPr>
          <w:rFonts w:ascii="Times New Roman" w:hAnsi="Times New Roman"/>
        </w:rPr>
      </w:pPr>
      <w:r w:rsidRPr="0088541A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934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1D9" w:rsidRPr="004E0A95" w:rsidRDefault="00C211D9" w:rsidP="00C211D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ДЕПАРТАМЕНТ ФИЗИЧЕСКОЙ КУЛЬТУРЫ И СПОРТА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4E0A95">
        <w:rPr>
          <w:rFonts w:ascii="Times New Roman" w:hAnsi="Times New Roman"/>
          <w:b/>
          <w:bCs/>
          <w:sz w:val="28"/>
          <w:szCs w:val="28"/>
        </w:rPr>
        <w:t>ХАНТЫ-МАНСИЙСКОГО АВТОНОМНОГО ОКРУГА – ЮГРЫ</w:t>
      </w:r>
    </w:p>
    <w:p w:rsidR="00C211D9" w:rsidRPr="006741C6" w:rsidRDefault="00C211D9" w:rsidP="00C211D9">
      <w:pPr>
        <w:jc w:val="center"/>
        <w:rPr>
          <w:rFonts w:ascii="Times New Roman" w:hAnsi="Times New Roman"/>
          <w:sz w:val="20"/>
          <w:szCs w:val="20"/>
        </w:rPr>
      </w:pPr>
    </w:p>
    <w:p w:rsidR="00C211D9" w:rsidRDefault="00C211D9" w:rsidP="00C211D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9D5685" w:rsidRDefault="00C211D9" w:rsidP="00C211D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77EE">
        <w:rPr>
          <w:rFonts w:ascii="Times New Roman" w:hAnsi="Times New Roman" w:cs="Times New Roman"/>
          <w:sz w:val="28"/>
          <w:szCs w:val="28"/>
        </w:rPr>
        <w:t xml:space="preserve">О </w:t>
      </w:r>
      <w:r w:rsidRPr="009B2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9B2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получения государственными гражданскими служащими</w:t>
      </w:r>
      <w:r w:rsidRPr="00C45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B2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автономного округа – Югры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замещающими должности в</w:t>
      </w:r>
      <w:r w:rsidRPr="009B2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Департамент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9B2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D56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физической культуры и спорта </w:t>
      </w:r>
      <w:r w:rsidRPr="009B2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9B2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участие на безвозмездной основе </w:t>
      </w:r>
      <w:r w:rsidRPr="009B2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управлении общественной организацией </w:t>
      </w:r>
      <w:r w:rsidR="009D56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Pr="009B2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(кроме политической партии),</w:t>
      </w:r>
      <w:r w:rsidR="009D56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B2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</w:t>
      </w:r>
    </w:p>
    <w:p w:rsidR="00C211D9" w:rsidRPr="00AE2D00" w:rsidRDefault="00C211D9" w:rsidP="00C211D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Mirta" w:eastAsia="Times New Roman" w:hAnsi="Mirta" w:cs="Times New Roman"/>
          <w:bCs/>
          <w:sz w:val="28"/>
          <w:szCs w:val="28"/>
          <w:lang w:eastAsia="ru-RU"/>
        </w:rPr>
      </w:pPr>
      <w:r w:rsidRPr="009B2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вхождение в состав их коллегиальных органов</w:t>
      </w:r>
    </w:p>
    <w:p w:rsidR="00C211D9" w:rsidRPr="006741C6" w:rsidRDefault="00C211D9" w:rsidP="00C211D9">
      <w:pPr>
        <w:jc w:val="center"/>
        <w:rPr>
          <w:rFonts w:ascii="Times New Roman" w:hAnsi="Times New Roman"/>
          <w:sz w:val="20"/>
          <w:szCs w:val="20"/>
        </w:rPr>
      </w:pPr>
    </w:p>
    <w:p w:rsidR="00C211D9" w:rsidRDefault="00C211D9" w:rsidP="00C211D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46F7B">
        <w:rPr>
          <w:rFonts w:ascii="Times New Roman" w:hAnsi="Times New Roman"/>
          <w:sz w:val="28"/>
          <w:szCs w:val="28"/>
        </w:rPr>
        <w:t>«</w:t>
      </w:r>
      <w:r w:rsidR="00787F0C">
        <w:rPr>
          <w:rFonts w:ascii="Times New Roman" w:hAnsi="Times New Roman"/>
          <w:sz w:val="28"/>
          <w:szCs w:val="28"/>
        </w:rPr>
        <w:t>29</w:t>
      </w:r>
      <w:r w:rsidRPr="00646F7B">
        <w:rPr>
          <w:rFonts w:ascii="Times New Roman" w:hAnsi="Times New Roman"/>
          <w:sz w:val="28"/>
          <w:szCs w:val="28"/>
        </w:rPr>
        <w:t xml:space="preserve">» </w:t>
      </w:r>
      <w:r w:rsidR="00787F0C">
        <w:rPr>
          <w:rFonts w:ascii="Times New Roman" w:hAnsi="Times New Roman"/>
          <w:sz w:val="28"/>
          <w:szCs w:val="28"/>
        </w:rPr>
        <w:t>декабря</w:t>
      </w:r>
      <w:r w:rsidRPr="00646F7B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17</w:t>
      </w:r>
      <w:r w:rsidRPr="00646F7B">
        <w:rPr>
          <w:rFonts w:ascii="Times New Roman" w:hAnsi="Times New Roman"/>
          <w:sz w:val="28"/>
          <w:szCs w:val="28"/>
        </w:rPr>
        <w:t xml:space="preserve"> г.</w:t>
      </w:r>
      <w:r w:rsidRPr="00646F7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</w:t>
      </w:r>
      <w:r w:rsidR="00787F0C">
        <w:rPr>
          <w:rFonts w:ascii="Times New Roman" w:hAnsi="Times New Roman"/>
          <w:sz w:val="28"/>
          <w:szCs w:val="28"/>
        </w:rPr>
        <w:t xml:space="preserve">              </w:t>
      </w:r>
      <w:r w:rsidRPr="00646F7B">
        <w:rPr>
          <w:rFonts w:ascii="Times New Roman" w:hAnsi="Times New Roman"/>
          <w:sz w:val="28"/>
          <w:szCs w:val="28"/>
        </w:rPr>
        <w:t>№</w:t>
      </w:r>
      <w:r w:rsidR="00787F0C">
        <w:rPr>
          <w:rFonts w:ascii="Times New Roman" w:hAnsi="Times New Roman"/>
          <w:sz w:val="28"/>
          <w:szCs w:val="28"/>
        </w:rPr>
        <w:t xml:space="preserve"> 4</w:t>
      </w:r>
      <w:r w:rsidRPr="00646F7B">
        <w:rPr>
          <w:rFonts w:ascii="Times New Roman" w:hAnsi="Times New Roman"/>
          <w:sz w:val="28"/>
          <w:szCs w:val="28"/>
        </w:rPr>
        <w:t>-нп</w:t>
      </w:r>
    </w:p>
    <w:p w:rsidR="00C211D9" w:rsidRPr="00CD2701" w:rsidRDefault="00C211D9" w:rsidP="00C211D9">
      <w:pPr>
        <w:rPr>
          <w:rFonts w:ascii="Times New Roman" w:hAnsi="Times New Roman"/>
          <w:sz w:val="28"/>
          <w:szCs w:val="28"/>
        </w:rPr>
      </w:pPr>
      <w:r w:rsidRPr="00CD2701">
        <w:rPr>
          <w:rFonts w:ascii="Times New Roman" w:hAnsi="Times New Roman"/>
          <w:sz w:val="28"/>
          <w:szCs w:val="28"/>
        </w:rPr>
        <w:t>г. Ханты-Мансийск</w:t>
      </w:r>
    </w:p>
    <w:p w:rsidR="009C77EE" w:rsidRPr="0035293D" w:rsidRDefault="009C77EE" w:rsidP="000B22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C77EE" w:rsidRDefault="00F703C4" w:rsidP="000B224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703C4">
        <w:rPr>
          <w:rFonts w:ascii="Times New Roman" w:hAnsi="Times New Roman" w:cs="Times New Roman"/>
          <w:bCs/>
          <w:sz w:val="28"/>
          <w:szCs w:val="28"/>
        </w:rPr>
        <w:t>В соответствии с пунктом 3 части 1 статьи 17 Федерального закона от 27 июля 2004 года № 79-ФЗ «О государственной гражданской службе 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>, пункт</w:t>
      </w:r>
      <w:r w:rsidR="00385578"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2 постановления Губернатора </w:t>
      </w:r>
      <w:r w:rsidRPr="00F703C4">
        <w:rPr>
          <w:rFonts w:ascii="Times New Roman" w:hAnsi="Times New Roman" w:cs="Times New Roman"/>
          <w:bCs/>
          <w:sz w:val="28"/>
          <w:szCs w:val="28"/>
        </w:rPr>
        <w:t xml:space="preserve">Ханты-Мансийского автономного округа – Югры </w:t>
      </w:r>
      <w:r>
        <w:rPr>
          <w:rFonts w:ascii="Times New Roman" w:hAnsi="Times New Roman" w:cs="Times New Roman"/>
          <w:bCs/>
          <w:sz w:val="28"/>
          <w:szCs w:val="28"/>
        </w:rPr>
        <w:t>от 28 июля 2017 года № 86 «</w:t>
      </w:r>
      <w:r w:rsidRPr="00F703C4">
        <w:rPr>
          <w:rFonts w:ascii="Times New Roman" w:hAnsi="Times New Roman" w:cs="Times New Roman"/>
          <w:bCs/>
          <w:sz w:val="28"/>
          <w:szCs w:val="28"/>
        </w:rPr>
        <w:t>О порядке получения государственными гражданскими служащими Ханты-Мансийского автономного округа – Югры, по отношению к которым представителем нанимателя является Губернатор Ханты-Мансийского автономного округа – Югры, разрешения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07264D">
        <w:rPr>
          <w:rFonts w:ascii="Times New Roman" w:hAnsi="Times New Roman" w:cs="Times New Roman"/>
          <w:bCs/>
          <w:sz w:val="28"/>
          <w:szCs w:val="28"/>
        </w:rPr>
        <w:t>,</w:t>
      </w:r>
      <w:r w:rsidR="0040758F" w:rsidRPr="00CD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7EE" w:rsidRPr="00CD5150">
        <w:rPr>
          <w:rFonts w:ascii="Times New Roman" w:hAnsi="Times New Roman" w:cs="Times New Roman"/>
          <w:b/>
          <w:sz w:val="28"/>
          <w:szCs w:val="28"/>
        </w:rPr>
        <w:t xml:space="preserve">п р и к а з ы </w:t>
      </w:r>
      <w:r w:rsidR="00D46686">
        <w:rPr>
          <w:rFonts w:ascii="Times New Roman" w:hAnsi="Times New Roman" w:cs="Times New Roman"/>
          <w:b/>
          <w:sz w:val="28"/>
          <w:szCs w:val="28"/>
        </w:rPr>
        <w:t>в</w:t>
      </w:r>
      <w:r w:rsidR="009C77EE" w:rsidRPr="00CD5150">
        <w:rPr>
          <w:rFonts w:ascii="Times New Roman" w:hAnsi="Times New Roman" w:cs="Times New Roman"/>
          <w:b/>
          <w:sz w:val="28"/>
          <w:szCs w:val="28"/>
        </w:rPr>
        <w:t xml:space="preserve"> а ю</w:t>
      </w:r>
      <w:r w:rsidR="009C77EE" w:rsidRPr="00CD5150">
        <w:rPr>
          <w:rFonts w:ascii="Times New Roman" w:hAnsi="Times New Roman" w:cs="Times New Roman"/>
          <w:sz w:val="28"/>
          <w:szCs w:val="28"/>
        </w:rPr>
        <w:t>:</w:t>
      </w:r>
    </w:p>
    <w:p w:rsidR="00787F0C" w:rsidRPr="00CD5150" w:rsidRDefault="00787F0C" w:rsidP="000B224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9C77EE" w:rsidRPr="0035293D" w:rsidRDefault="009C77EE" w:rsidP="000B2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C77EE" w:rsidRPr="009C77EE" w:rsidRDefault="009C77EE" w:rsidP="000B2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EE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9C77EE">
        <w:rPr>
          <w:rFonts w:ascii="Times New Roman" w:hAnsi="Times New Roman" w:cs="Times New Roman"/>
          <w:sz w:val="28"/>
          <w:szCs w:val="28"/>
        </w:rPr>
        <w:tab/>
        <w:t>Утвердить</w:t>
      </w:r>
      <w:r w:rsidR="00F703C4" w:rsidRPr="00F703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5578">
        <w:rPr>
          <w:rFonts w:ascii="Times New Roman" w:hAnsi="Times New Roman" w:cs="Times New Roman"/>
          <w:bCs/>
          <w:sz w:val="28"/>
          <w:szCs w:val="28"/>
        </w:rPr>
        <w:t xml:space="preserve">прилагаемый </w:t>
      </w:r>
      <w:r w:rsidR="00F703C4" w:rsidRPr="00F703C4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="00F703C4" w:rsidRPr="00F703C4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C45253" w:rsidRPr="009B2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государственными гражданскими служащими</w:t>
      </w:r>
      <w:r w:rsidR="00C45253" w:rsidRPr="00C45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45253" w:rsidRPr="009B2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автономного округа – Югры</w:t>
      </w:r>
      <w:r w:rsidR="00C45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замещающими должности в</w:t>
      </w:r>
      <w:r w:rsidR="00C45253" w:rsidRPr="009B2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Департамент</w:t>
      </w:r>
      <w:r w:rsidR="00C45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C45253" w:rsidRPr="009B2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21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физической культуры и спорта</w:t>
      </w:r>
      <w:r w:rsidR="00C45253" w:rsidRPr="009B2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Ханты-Мансийского автономного округа – Югры</w:t>
      </w:r>
      <w:r w:rsidR="00C45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45253" w:rsidRPr="009B2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03C4" w:rsidRPr="00F703C4">
        <w:rPr>
          <w:rFonts w:ascii="Times New Roman" w:hAnsi="Times New Roman" w:cs="Times New Roman"/>
          <w:sz w:val="28"/>
          <w:szCs w:val="28"/>
        </w:rPr>
        <w:t>разрешения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</w:t>
      </w:r>
      <w:r w:rsidR="00385578">
        <w:rPr>
          <w:rFonts w:ascii="Times New Roman" w:hAnsi="Times New Roman" w:cs="Times New Roman"/>
          <w:sz w:val="28"/>
          <w:szCs w:val="28"/>
        </w:rPr>
        <w:t>.</w:t>
      </w:r>
    </w:p>
    <w:p w:rsidR="009C77EE" w:rsidRPr="009C77EE" w:rsidRDefault="009C77EE" w:rsidP="000B2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EE">
        <w:rPr>
          <w:rFonts w:ascii="Times New Roman" w:hAnsi="Times New Roman" w:cs="Times New Roman"/>
          <w:sz w:val="28"/>
          <w:szCs w:val="28"/>
        </w:rPr>
        <w:t>2.</w:t>
      </w:r>
      <w:r w:rsidR="000B2245">
        <w:rPr>
          <w:rFonts w:ascii="Times New Roman" w:hAnsi="Times New Roman" w:cs="Times New Roman"/>
          <w:sz w:val="28"/>
          <w:szCs w:val="28"/>
        </w:rPr>
        <w:tab/>
      </w:r>
      <w:r w:rsidRPr="009C77E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 w:rsidR="00C211D9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9C77EE">
        <w:rPr>
          <w:rFonts w:ascii="Times New Roman" w:hAnsi="Times New Roman" w:cs="Times New Roman"/>
          <w:sz w:val="28"/>
          <w:szCs w:val="28"/>
        </w:rPr>
        <w:t>.</w:t>
      </w:r>
    </w:p>
    <w:p w:rsidR="009C77EE" w:rsidRPr="009C77EE" w:rsidRDefault="009C77EE" w:rsidP="000B2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7EE" w:rsidRPr="009C77EE" w:rsidRDefault="009C77EE" w:rsidP="000B2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7EE" w:rsidRPr="009C77EE" w:rsidRDefault="009C77EE" w:rsidP="000B2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7EE" w:rsidRPr="009C77EE" w:rsidRDefault="00C211D9" w:rsidP="0060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C77EE" w:rsidRPr="009C77EE">
        <w:rPr>
          <w:rFonts w:ascii="Times New Roman" w:hAnsi="Times New Roman" w:cs="Times New Roman"/>
          <w:sz w:val="28"/>
          <w:szCs w:val="28"/>
        </w:rPr>
        <w:t xml:space="preserve">иректор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И.В. Губкин</w:t>
      </w:r>
    </w:p>
    <w:p w:rsidR="009C77EE" w:rsidRDefault="009C77EE" w:rsidP="00681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D6" w:rsidRPr="009C77EE" w:rsidRDefault="002412D6" w:rsidP="00681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D6" w:rsidRDefault="002412D6" w:rsidP="002412D6">
      <w:pPr>
        <w:widowControl w:val="0"/>
        <w:suppressAutoHyphens/>
        <w:autoSpaceDE w:val="0"/>
        <w:autoSpaceDN w:val="0"/>
        <w:adjustRightInd w:val="0"/>
        <w:jc w:val="both"/>
        <w:rPr>
          <w:rFonts w:eastAsia="DejaVu Sans" w:cs="Lohit Hindi"/>
          <w:b/>
          <w:kern w:val="2"/>
          <w:sz w:val="24"/>
          <w:szCs w:val="24"/>
          <w:lang w:eastAsia="zh-CN" w:bidi="hi-IN"/>
        </w:rPr>
      </w:pPr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>Внесен в государственный реестр нормативных правовых актов исполнительных органов государственной власти Ханты-Мансийского автономного округа – Югры за № 3</w:t>
      </w:r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>718 от 12</w:t>
      </w:r>
      <w:bookmarkStart w:id="0" w:name="_GoBack"/>
      <w:bookmarkEnd w:id="0"/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>.01.2018 г.</w:t>
      </w:r>
    </w:p>
    <w:p w:rsidR="0035293D" w:rsidRDefault="00352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332CB" w:rsidRPr="00F67BB4" w:rsidRDefault="008332CB" w:rsidP="008332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7BB4">
        <w:rPr>
          <w:rFonts w:ascii="Times New Roman" w:hAnsi="Times New Roman" w:cs="Times New Roman"/>
          <w:sz w:val="28"/>
          <w:szCs w:val="28"/>
        </w:rPr>
        <w:lastRenderedPageBreak/>
        <w:t>Приложение к приказу</w:t>
      </w:r>
    </w:p>
    <w:p w:rsidR="00C211D9" w:rsidRDefault="008332CB" w:rsidP="00C211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7BB4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C211D9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</w:p>
    <w:p w:rsidR="008332CB" w:rsidRPr="00F67BB4" w:rsidRDefault="008332CB" w:rsidP="008332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7BB4">
        <w:rPr>
          <w:rFonts w:ascii="Times New Roman" w:hAnsi="Times New Roman" w:cs="Times New Roman"/>
          <w:sz w:val="28"/>
          <w:szCs w:val="28"/>
        </w:rPr>
        <w:t xml:space="preserve"> </w:t>
      </w:r>
      <w:r w:rsidRPr="00F67BB4">
        <w:rPr>
          <w:rFonts w:ascii="Times New Roman" w:hAnsi="Times New Roman" w:cs="Times New Roman"/>
          <w:color w:val="000000"/>
          <w:sz w:val="28"/>
          <w:szCs w:val="28"/>
        </w:rPr>
        <w:t>Ханты-Мансийского</w:t>
      </w:r>
      <w:r w:rsidR="00C21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7BB4">
        <w:rPr>
          <w:rFonts w:ascii="Times New Roman" w:hAnsi="Times New Roman" w:cs="Times New Roman"/>
          <w:color w:val="000000"/>
          <w:sz w:val="28"/>
          <w:szCs w:val="28"/>
        </w:rPr>
        <w:t>автономного округа – Югры</w:t>
      </w:r>
    </w:p>
    <w:p w:rsidR="008332CB" w:rsidRPr="00F67BB4" w:rsidRDefault="0035293D" w:rsidP="008332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77EE">
        <w:rPr>
          <w:rFonts w:ascii="Times New Roman" w:hAnsi="Times New Roman" w:cs="Times New Roman"/>
          <w:sz w:val="28"/>
          <w:szCs w:val="28"/>
        </w:rPr>
        <w:t>«</w:t>
      </w:r>
      <w:r w:rsidR="00AA0A13">
        <w:rPr>
          <w:rFonts w:ascii="Times New Roman" w:hAnsi="Times New Roman" w:cs="Times New Roman"/>
          <w:sz w:val="28"/>
          <w:szCs w:val="28"/>
        </w:rPr>
        <w:t>29</w:t>
      </w:r>
      <w:r w:rsidRPr="009C77EE">
        <w:rPr>
          <w:rFonts w:ascii="Times New Roman" w:hAnsi="Times New Roman" w:cs="Times New Roman"/>
          <w:sz w:val="28"/>
          <w:szCs w:val="28"/>
        </w:rPr>
        <w:t xml:space="preserve">» </w:t>
      </w:r>
      <w:r w:rsidR="00AA0A13">
        <w:rPr>
          <w:rFonts w:ascii="Times New Roman" w:hAnsi="Times New Roman" w:cs="Times New Roman"/>
          <w:sz w:val="28"/>
          <w:szCs w:val="28"/>
        </w:rPr>
        <w:t>декабря</w:t>
      </w:r>
      <w:r w:rsidRPr="009C77E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C77EE">
        <w:rPr>
          <w:rFonts w:ascii="Times New Roman" w:hAnsi="Times New Roman" w:cs="Times New Roman"/>
          <w:sz w:val="28"/>
          <w:szCs w:val="28"/>
        </w:rPr>
        <w:t xml:space="preserve"> г.</w:t>
      </w:r>
      <w:r w:rsidR="008332CB" w:rsidRPr="00F67BB4">
        <w:rPr>
          <w:rFonts w:ascii="Times New Roman" w:hAnsi="Times New Roman" w:cs="Times New Roman"/>
          <w:sz w:val="28"/>
          <w:szCs w:val="28"/>
        </w:rPr>
        <w:t xml:space="preserve"> № </w:t>
      </w:r>
      <w:r w:rsidR="00AA0A1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-нп</w:t>
      </w:r>
    </w:p>
    <w:p w:rsidR="008332CB" w:rsidRPr="0035293D" w:rsidRDefault="008332CB" w:rsidP="00F56B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3C4" w:rsidRPr="0035293D" w:rsidRDefault="00F703C4" w:rsidP="00F56BB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bookmarkStart w:id="1" w:name="Par509"/>
      <w:bookmarkEnd w:id="1"/>
      <w:r w:rsidRPr="0035293D">
        <w:rPr>
          <w:b/>
          <w:bCs/>
          <w:color w:val="000000"/>
          <w:sz w:val="28"/>
          <w:szCs w:val="28"/>
        </w:rPr>
        <w:t>Порядок</w:t>
      </w:r>
    </w:p>
    <w:p w:rsidR="00AA0A13" w:rsidRDefault="00F703C4" w:rsidP="00F56BB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5293D">
        <w:rPr>
          <w:b/>
          <w:bCs/>
          <w:color w:val="000000"/>
          <w:sz w:val="28"/>
          <w:szCs w:val="28"/>
        </w:rPr>
        <w:t xml:space="preserve">получения </w:t>
      </w:r>
      <w:r w:rsidR="00C45253" w:rsidRPr="0035293D">
        <w:rPr>
          <w:b/>
          <w:bCs/>
          <w:sz w:val="28"/>
          <w:szCs w:val="28"/>
        </w:rPr>
        <w:t xml:space="preserve">государственными гражданскими служащими </w:t>
      </w:r>
    </w:p>
    <w:p w:rsidR="00AA0A13" w:rsidRDefault="00C45253" w:rsidP="00F56BB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5293D">
        <w:rPr>
          <w:b/>
          <w:bCs/>
          <w:sz w:val="28"/>
          <w:szCs w:val="28"/>
        </w:rPr>
        <w:t xml:space="preserve">Ханты-Мансийского автономного округа – Югры, замещающими должности в Департаменте </w:t>
      </w:r>
      <w:r w:rsidR="00BA345E">
        <w:rPr>
          <w:b/>
          <w:bCs/>
          <w:sz w:val="28"/>
          <w:szCs w:val="28"/>
        </w:rPr>
        <w:t>физической культуры и спорта</w:t>
      </w:r>
      <w:r w:rsidRPr="0035293D">
        <w:rPr>
          <w:b/>
          <w:bCs/>
          <w:sz w:val="28"/>
          <w:szCs w:val="28"/>
        </w:rPr>
        <w:t xml:space="preserve"> Ханты-Мансийского автономного округа – Югры</w:t>
      </w:r>
      <w:r w:rsidRPr="0035293D">
        <w:rPr>
          <w:bCs/>
          <w:sz w:val="28"/>
          <w:szCs w:val="28"/>
        </w:rPr>
        <w:t xml:space="preserve">, </w:t>
      </w:r>
      <w:r w:rsidR="00F703C4" w:rsidRPr="0035293D">
        <w:rPr>
          <w:b/>
          <w:bCs/>
          <w:color w:val="000000"/>
          <w:sz w:val="28"/>
          <w:szCs w:val="28"/>
        </w:rPr>
        <w:t xml:space="preserve">разрешения на участие </w:t>
      </w:r>
    </w:p>
    <w:p w:rsidR="00F703C4" w:rsidRPr="0035293D" w:rsidRDefault="00F703C4" w:rsidP="00F56BB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5293D">
        <w:rPr>
          <w:b/>
          <w:bCs/>
          <w:color w:val="000000"/>
          <w:sz w:val="28"/>
          <w:szCs w:val="28"/>
        </w:rPr>
        <w:t>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на вхождение</w:t>
      </w:r>
      <w:r w:rsidR="009D5685">
        <w:rPr>
          <w:b/>
          <w:bCs/>
          <w:color w:val="000000"/>
          <w:sz w:val="28"/>
          <w:szCs w:val="28"/>
        </w:rPr>
        <w:t xml:space="preserve"> </w:t>
      </w:r>
      <w:r w:rsidRPr="0035293D">
        <w:rPr>
          <w:b/>
          <w:bCs/>
          <w:color w:val="000000"/>
          <w:sz w:val="28"/>
          <w:szCs w:val="28"/>
        </w:rPr>
        <w:t>в состав их коллегиальных органов</w:t>
      </w:r>
    </w:p>
    <w:p w:rsidR="00F703C4" w:rsidRPr="0035293D" w:rsidRDefault="00F703C4" w:rsidP="00F56BB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5293D">
        <w:rPr>
          <w:b/>
          <w:bCs/>
          <w:color w:val="000000"/>
          <w:sz w:val="28"/>
          <w:szCs w:val="28"/>
        </w:rPr>
        <w:t>(далее – Порядок)</w:t>
      </w:r>
    </w:p>
    <w:p w:rsidR="003E3DDC" w:rsidRPr="0035293D" w:rsidRDefault="003E3DDC" w:rsidP="00F56BB9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p w:rsidR="00F703C4" w:rsidRPr="00F67BB4" w:rsidRDefault="00F703C4" w:rsidP="00F56BB9">
      <w:pPr>
        <w:pStyle w:val="a4"/>
        <w:shd w:val="clear" w:color="auto" w:fill="FFFFFF"/>
        <w:tabs>
          <w:tab w:val="left" w:pos="142"/>
        </w:tabs>
        <w:spacing w:before="120" w:beforeAutospacing="0" w:after="120" w:afterAutospacing="0"/>
        <w:ind w:firstLine="709"/>
        <w:jc w:val="both"/>
        <w:rPr>
          <w:bCs/>
          <w:color w:val="000000"/>
          <w:sz w:val="28"/>
          <w:szCs w:val="28"/>
        </w:rPr>
      </w:pPr>
      <w:r w:rsidRPr="00F67BB4">
        <w:rPr>
          <w:bCs/>
          <w:color w:val="000000"/>
          <w:sz w:val="28"/>
          <w:szCs w:val="28"/>
        </w:rPr>
        <w:t>1.</w:t>
      </w:r>
      <w:r w:rsidRPr="00F67BB4">
        <w:rPr>
          <w:bCs/>
          <w:color w:val="000000"/>
          <w:sz w:val="28"/>
          <w:szCs w:val="28"/>
        </w:rPr>
        <w:tab/>
      </w:r>
      <w:r w:rsidR="00C45253">
        <w:rPr>
          <w:bCs/>
          <w:sz w:val="28"/>
          <w:szCs w:val="28"/>
        </w:rPr>
        <w:t>Г</w:t>
      </w:r>
      <w:r w:rsidR="00C45253" w:rsidRPr="009B2ACB">
        <w:rPr>
          <w:bCs/>
          <w:sz w:val="28"/>
          <w:szCs w:val="28"/>
        </w:rPr>
        <w:t>осударственны</w:t>
      </w:r>
      <w:r w:rsidR="00C45253">
        <w:rPr>
          <w:bCs/>
          <w:sz w:val="28"/>
          <w:szCs w:val="28"/>
        </w:rPr>
        <w:t>й</w:t>
      </w:r>
      <w:r w:rsidR="00C45253" w:rsidRPr="009B2ACB">
        <w:rPr>
          <w:bCs/>
          <w:sz w:val="28"/>
          <w:szCs w:val="28"/>
        </w:rPr>
        <w:t xml:space="preserve"> граждански</w:t>
      </w:r>
      <w:r w:rsidR="00C45253">
        <w:rPr>
          <w:bCs/>
          <w:sz w:val="28"/>
          <w:szCs w:val="28"/>
        </w:rPr>
        <w:t>й</w:t>
      </w:r>
      <w:r w:rsidR="00C45253" w:rsidRPr="009B2ACB">
        <w:rPr>
          <w:bCs/>
          <w:sz w:val="28"/>
          <w:szCs w:val="28"/>
        </w:rPr>
        <w:t xml:space="preserve"> служащи</w:t>
      </w:r>
      <w:r w:rsidR="00C45253">
        <w:rPr>
          <w:bCs/>
          <w:sz w:val="28"/>
          <w:szCs w:val="28"/>
        </w:rPr>
        <w:t>й</w:t>
      </w:r>
      <w:r w:rsidR="00C45253" w:rsidRPr="00C45253">
        <w:rPr>
          <w:bCs/>
          <w:sz w:val="28"/>
          <w:szCs w:val="28"/>
        </w:rPr>
        <w:t xml:space="preserve"> </w:t>
      </w:r>
      <w:r w:rsidR="00C45253" w:rsidRPr="009B2ACB">
        <w:rPr>
          <w:bCs/>
          <w:sz w:val="28"/>
          <w:szCs w:val="28"/>
        </w:rPr>
        <w:t>Ханты-Мансийского автономного округа – Югры</w:t>
      </w:r>
      <w:r w:rsidR="00C45253">
        <w:rPr>
          <w:bCs/>
          <w:sz w:val="28"/>
          <w:szCs w:val="28"/>
        </w:rPr>
        <w:t>, замещающий должность в</w:t>
      </w:r>
      <w:r w:rsidR="00C45253" w:rsidRPr="009B2ACB">
        <w:rPr>
          <w:bCs/>
          <w:sz w:val="28"/>
          <w:szCs w:val="28"/>
        </w:rPr>
        <w:t xml:space="preserve"> Департамент</w:t>
      </w:r>
      <w:r w:rsidR="00C45253">
        <w:rPr>
          <w:bCs/>
          <w:sz w:val="28"/>
          <w:szCs w:val="28"/>
        </w:rPr>
        <w:t>е</w:t>
      </w:r>
      <w:r w:rsidR="00C45253" w:rsidRPr="009B2ACB">
        <w:rPr>
          <w:bCs/>
          <w:sz w:val="28"/>
          <w:szCs w:val="28"/>
        </w:rPr>
        <w:t xml:space="preserve"> </w:t>
      </w:r>
      <w:r w:rsidR="00C211D9">
        <w:rPr>
          <w:bCs/>
          <w:sz w:val="28"/>
          <w:szCs w:val="28"/>
        </w:rPr>
        <w:t xml:space="preserve">физической культуры и спорта </w:t>
      </w:r>
      <w:r w:rsidR="00C45253" w:rsidRPr="009B2ACB">
        <w:rPr>
          <w:bCs/>
          <w:sz w:val="28"/>
          <w:szCs w:val="28"/>
        </w:rPr>
        <w:t xml:space="preserve"> Ханты-Мансийского автономного округа – Югры </w:t>
      </w:r>
      <w:r w:rsidRPr="00F67BB4">
        <w:rPr>
          <w:bCs/>
          <w:color w:val="000000"/>
          <w:sz w:val="28"/>
          <w:szCs w:val="28"/>
        </w:rPr>
        <w:t xml:space="preserve">(далее – государственный гражданский служащий, автономный округ), имеющий намерение участвовать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(далее – организация) в качестве единоличного исполнительного органа или войти в состав ее коллегиальных органов управления (далее – участие в управлении), представляет на имя </w:t>
      </w:r>
      <w:r w:rsidR="00D3093F" w:rsidRPr="00F67BB4">
        <w:rPr>
          <w:bCs/>
          <w:color w:val="000000"/>
          <w:sz w:val="28"/>
          <w:szCs w:val="28"/>
        </w:rPr>
        <w:t>директора Департамента</w:t>
      </w:r>
      <w:r w:rsidR="00447DE2">
        <w:rPr>
          <w:bCs/>
          <w:color w:val="000000"/>
          <w:sz w:val="28"/>
          <w:szCs w:val="28"/>
        </w:rPr>
        <w:t xml:space="preserve"> </w:t>
      </w:r>
      <w:r w:rsidR="00C211D9">
        <w:rPr>
          <w:bCs/>
          <w:color w:val="000000"/>
          <w:sz w:val="28"/>
          <w:szCs w:val="28"/>
        </w:rPr>
        <w:t xml:space="preserve">физической культуры и спорта </w:t>
      </w:r>
      <w:r w:rsidR="00447DE2">
        <w:rPr>
          <w:bCs/>
          <w:color w:val="000000"/>
          <w:sz w:val="28"/>
          <w:szCs w:val="28"/>
        </w:rPr>
        <w:t>автономного округа (далее – Департамент) со</w:t>
      </w:r>
      <w:r w:rsidRPr="00F67BB4">
        <w:rPr>
          <w:bCs/>
          <w:color w:val="000000"/>
          <w:sz w:val="28"/>
          <w:szCs w:val="28"/>
        </w:rPr>
        <w:t>ответствующее ходатайство (далее – ходатайство).</w:t>
      </w:r>
    </w:p>
    <w:p w:rsidR="00F703C4" w:rsidRPr="00F67BB4" w:rsidRDefault="00F703C4" w:rsidP="00F56BB9">
      <w:pPr>
        <w:pStyle w:val="a4"/>
        <w:shd w:val="clear" w:color="auto" w:fill="FFFFFF"/>
        <w:tabs>
          <w:tab w:val="left" w:pos="142"/>
        </w:tabs>
        <w:spacing w:before="120" w:beforeAutospacing="0" w:after="120" w:afterAutospacing="0"/>
        <w:ind w:firstLine="709"/>
        <w:jc w:val="both"/>
        <w:rPr>
          <w:bCs/>
          <w:color w:val="000000"/>
          <w:sz w:val="28"/>
          <w:szCs w:val="28"/>
        </w:rPr>
      </w:pPr>
      <w:r w:rsidRPr="00F67BB4">
        <w:rPr>
          <w:bCs/>
          <w:color w:val="000000"/>
          <w:sz w:val="28"/>
          <w:szCs w:val="28"/>
        </w:rPr>
        <w:t>2.</w:t>
      </w:r>
      <w:r w:rsidRPr="00F67BB4">
        <w:rPr>
          <w:bCs/>
          <w:color w:val="000000"/>
          <w:sz w:val="28"/>
          <w:szCs w:val="28"/>
        </w:rPr>
        <w:tab/>
        <w:t>Ходатайство оформляется в письменной форме согласно приложению 1 к Порядку.</w:t>
      </w:r>
    </w:p>
    <w:p w:rsidR="00F703C4" w:rsidRPr="00F67BB4" w:rsidRDefault="00F703C4" w:rsidP="00F56BB9">
      <w:pPr>
        <w:pStyle w:val="a4"/>
        <w:shd w:val="clear" w:color="auto" w:fill="FFFFFF"/>
        <w:tabs>
          <w:tab w:val="left" w:pos="142"/>
        </w:tabs>
        <w:spacing w:before="120" w:beforeAutospacing="0" w:after="120" w:afterAutospacing="0"/>
        <w:ind w:firstLine="709"/>
        <w:jc w:val="both"/>
        <w:rPr>
          <w:bCs/>
          <w:color w:val="000000"/>
          <w:sz w:val="28"/>
          <w:szCs w:val="28"/>
        </w:rPr>
      </w:pPr>
      <w:r w:rsidRPr="00F67BB4">
        <w:rPr>
          <w:bCs/>
          <w:color w:val="000000"/>
          <w:sz w:val="28"/>
          <w:szCs w:val="28"/>
        </w:rPr>
        <w:t>3.</w:t>
      </w:r>
      <w:r w:rsidR="00F56BB9">
        <w:rPr>
          <w:bCs/>
          <w:color w:val="000000"/>
          <w:sz w:val="28"/>
          <w:szCs w:val="28"/>
        </w:rPr>
        <w:tab/>
      </w:r>
      <w:r w:rsidRPr="00F67BB4">
        <w:rPr>
          <w:bCs/>
          <w:color w:val="000000"/>
          <w:sz w:val="28"/>
          <w:szCs w:val="28"/>
        </w:rPr>
        <w:t>К ходатайству прилагаются надлежащим образом заверенные организацией копии: ее учредительных документов, документ, подтверждающий факт внесения записи в единый государственный реестр юридических лиц, иные материалы и документы, подтверждающие обстоятельства, доводы и факты, изложенные в ходатайстве.</w:t>
      </w:r>
    </w:p>
    <w:p w:rsidR="00F703C4" w:rsidRPr="00F67BB4" w:rsidRDefault="00F703C4" w:rsidP="00DA388C">
      <w:pPr>
        <w:pStyle w:val="a4"/>
        <w:shd w:val="clear" w:color="auto" w:fill="FFFFFF"/>
        <w:tabs>
          <w:tab w:val="left" w:pos="142"/>
        </w:tabs>
        <w:spacing w:before="220" w:beforeAutospacing="0" w:after="220" w:afterAutospacing="0"/>
        <w:ind w:firstLine="709"/>
        <w:jc w:val="both"/>
        <w:rPr>
          <w:bCs/>
          <w:color w:val="000000"/>
          <w:sz w:val="28"/>
          <w:szCs w:val="28"/>
        </w:rPr>
      </w:pPr>
      <w:r w:rsidRPr="00F67BB4">
        <w:rPr>
          <w:bCs/>
          <w:color w:val="000000"/>
          <w:sz w:val="28"/>
          <w:szCs w:val="28"/>
        </w:rPr>
        <w:t>4.</w:t>
      </w:r>
      <w:r w:rsidRPr="00F67BB4">
        <w:rPr>
          <w:bCs/>
          <w:color w:val="000000"/>
          <w:sz w:val="28"/>
          <w:szCs w:val="28"/>
        </w:rPr>
        <w:tab/>
        <w:t>Государственные гражданские служащие подают ходатайство любым удобным для них способом (лично или почтой), обеспечивающим подтверждение его получения.</w:t>
      </w:r>
    </w:p>
    <w:p w:rsidR="00F703C4" w:rsidRPr="00F67BB4" w:rsidRDefault="00F703C4" w:rsidP="00DA388C">
      <w:pPr>
        <w:pStyle w:val="a4"/>
        <w:shd w:val="clear" w:color="auto" w:fill="FFFFFF"/>
        <w:tabs>
          <w:tab w:val="left" w:pos="142"/>
        </w:tabs>
        <w:spacing w:before="220" w:beforeAutospacing="0" w:after="220" w:afterAutospacing="0"/>
        <w:ind w:firstLine="709"/>
        <w:jc w:val="both"/>
        <w:rPr>
          <w:bCs/>
          <w:color w:val="000000"/>
          <w:sz w:val="28"/>
          <w:szCs w:val="28"/>
        </w:rPr>
      </w:pPr>
      <w:r w:rsidRPr="00F67BB4">
        <w:rPr>
          <w:bCs/>
          <w:color w:val="000000"/>
          <w:sz w:val="28"/>
          <w:szCs w:val="28"/>
        </w:rPr>
        <w:lastRenderedPageBreak/>
        <w:t>5.</w:t>
      </w:r>
      <w:r w:rsidRPr="00F67BB4">
        <w:rPr>
          <w:bCs/>
          <w:color w:val="000000"/>
          <w:sz w:val="28"/>
          <w:szCs w:val="28"/>
        </w:rPr>
        <w:tab/>
        <w:t xml:space="preserve">Прием и регистрацию ходатайства осуществляет </w:t>
      </w:r>
      <w:r w:rsidR="00807D79">
        <w:rPr>
          <w:bCs/>
          <w:color w:val="000000"/>
          <w:sz w:val="28"/>
          <w:szCs w:val="28"/>
        </w:rPr>
        <w:t xml:space="preserve">консультант </w:t>
      </w:r>
      <w:r w:rsidRPr="00F67BB4">
        <w:rPr>
          <w:bCs/>
          <w:color w:val="000000"/>
          <w:sz w:val="28"/>
          <w:szCs w:val="28"/>
        </w:rPr>
        <w:t>отдел</w:t>
      </w:r>
      <w:r w:rsidR="00807D79">
        <w:rPr>
          <w:bCs/>
          <w:color w:val="000000"/>
          <w:sz w:val="28"/>
          <w:szCs w:val="28"/>
        </w:rPr>
        <w:t>а</w:t>
      </w:r>
      <w:r w:rsidR="00D3093F" w:rsidRPr="00F67BB4">
        <w:rPr>
          <w:bCs/>
          <w:color w:val="000000"/>
          <w:sz w:val="28"/>
          <w:szCs w:val="28"/>
        </w:rPr>
        <w:t xml:space="preserve"> </w:t>
      </w:r>
      <w:r w:rsidR="00C211D9">
        <w:rPr>
          <w:bCs/>
          <w:color w:val="000000"/>
          <w:sz w:val="28"/>
          <w:szCs w:val="28"/>
        </w:rPr>
        <w:t xml:space="preserve">правовой, кадровой и организационной работы </w:t>
      </w:r>
      <w:r w:rsidR="00D3093F" w:rsidRPr="00F67BB4">
        <w:rPr>
          <w:bCs/>
          <w:color w:val="000000"/>
          <w:sz w:val="28"/>
          <w:szCs w:val="28"/>
        </w:rPr>
        <w:t>Департамента</w:t>
      </w:r>
      <w:r w:rsidR="00807D79">
        <w:rPr>
          <w:bCs/>
          <w:color w:val="000000"/>
          <w:sz w:val="28"/>
          <w:szCs w:val="28"/>
        </w:rPr>
        <w:t xml:space="preserve">, ответственный за </w:t>
      </w:r>
      <w:r w:rsidR="00807D79" w:rsidRPr="00807D79">
        <w:rPr>
          <w:bCs/>
          <w:color w:val="000000"/>
          <w:sz w:val="28"/>
          <w:szCs w:val="28"/>
        </w:rPr>
        <w:t>работу по</w:t>
      </w:r>
      <w:r w:rsidR="00807D79">
        <w:rPr>
          <w:bCs/>
          <w:color w:val="000000"/>
          <w:sz w:val="28"/>
          <w:szCs w:val="28"/>
        </w:rPr>
        <w:t xml:space="preserve"> </w:t>
      </w:r>
      <w:r w:rsidR="00807D79" w:rsidRPr="00807D79">
        <w:rPr>
          <w:bCs/>
          <w:color w:val="000000"/>
          <w:sz w:val="28"/>
          <w:szCs w:val="28"/>
        </w:rPr>
        <w:t>профилактике коррупционных и иных правонарушений</w:t>
      </w:r>
      <w:r w:rsidRPr="00F67BB4">
        <w:rPr>
          <w:bCs/>
          <w:color w:val="000000"/>
          <w:sz w:val="28"/>
          <w:szCs w:val="28"/>
        </w:rPr>
        <w:t>.</w:t>
      </w:r>
    </w:p>
    <w:p w:rsidR="00F703C4" w:rsidRPr="00F67BB4" w:rsidRDefault="00F703C4" w:rsidP="00DA388C">
      <w:pPr>
        <w:pStyle w:val="a4"/>
        <w:shd w:val="clear" w:color="auto" w:fill="FFFFFF"/>
        <w:tabs>
          <w:tab w:val="left" w:pos="142"/>
        </w:tabs>
        <w:spacing w:before="220" w:beforeAutospacing="0" w:after="220" w:afterAutospacing="0"/>
        <w:ind w:firstLine="709"/>
        <w:jc w:val="both"/>
        <w:rPr>
          <w:bCs/>
          <w:color w:val="000000"/>
          <w:sz w:val="28"/>
          <w:szCs w:val="28"/>
        </w:rPr>
      </w:pPr>
      <w:r w:rsidRPr="00F67BB4">
        <w:rPr>
          <w:bCs/>
          <w:color w:val="000000"/>
          <w:sz w:val="28"/>
          <w:szCs w:val="28"/>
        </w:rPr>
        <w:t>6.</w:t>
      </w:r>
      <w:r w:rsidRPr="00F67BB4">
        <w:rPr>
          <w:bCs/>
          <w:color w:val="000000"/>
          <w:sz w:val="28"/>
          <w:szCs w:val="28"/>
        </w:rPr>
        <w:tab/>
        <w:t>Ходатайство подлежит обязательной регистрации в журнале регистрации ходатайств на участие в управлении организацией (далее – журнал регистрации ходатайств) по форме согласно приложению</w:t>
      </w:r>
      <w:hyperlink r:id="rId10" w:history="1"/>
      <w:r w:rsidRPr="00F67BB4">
        <w:rPr>
          <w:bCs/>
          <w:color w:val="000000"/>
          <w:sz w:val="28"/>
          <w:szCs w:val="28"/>
        </w:rPr>
        <w:t xml:space="preserve"> 2 к Порядку.</w:t>
      </w:r>
    </w:p>
    <w:p w:rsidR="00F703C4" w:rsidRPr="00F67BB4" w:rsidRDefault="00F703C4" w:rsidP="00DA388C">
      <w:pPr>
        <w:pStyle w:val="a4"/>
        <w:shd w:val="clear" w:color="auto" w:fill="FFFFFF"/>
        <w:tabs>
          <w:tab w:val="left" w:pos="142"/>
        </w:tabs>
        <w:spacing w:before="220" w:beforeAutospacing="0" w:after="220" w:afterAutospacing="0"/>
        <w:ind w:firstLine="709"/>
        <w:jc w:val="both"/>
        <w:rPr>
          <w:bCs/>
          <w:color w:val="000000"/>
          <w:sz w:val="28"/>
          <w:szCs w:val="28"/>
        </w:rPr>
      </w:pPr>
      <w:r w:rsidRPr="00F67BB4">
        <w:rPr>
          <w:bCs/>
          <w:color w:val="000000"/>
          <w:sz w:val="28"/>
          <w:szCs w:val="28"/>
        </w:rPr>
        <w:t xml:space="preserve">Журнал регистрации ходатайств должен быть прошит, пронумерован и заверен печатью </w:t>
      </w:r>
      <w:r w:rsidR="00807D79" w:rsidRPr="00807D79">
        <w:rPr>
          <w:bCs/>
          <w:color w:val="000000"/>
          <w:sz w:val="28"/>
          <w:szCs w:val="28"/>
        </w:rPr>
        <w:t xml:space="preserve">отдела </w:t>
      </w:r>
      <w:r w:rsidR="00186949">
        <w:rPr>
          <w:bCs/>
          <w:color w:val="000000"/>
          <w:sz w:val="28"/>
          <w:szCs w:val="28"/>
        </w:rPr>
        <w:t xml:space="preserve">правовой, кадровой и организационной работы </w:t>
      </w:r>
      <w:r w:rsidR="00807D79" w:rsidRPr="00807D79">
        <w:rPr>
          <w:bCs/>
          <w:color w:val="000000"/>
          <w:sz w:val="28"/>
          <w:szCs w:val="28"/>
        </w:rPr>
        <w:t>Департамента</w:t>
      </w:r>
      <w:r w:rsidRPr="00F67BB4">
        <w:rPr>
          <w:bCs/>
          <w:color w:val="000000"/>
          <w:sz w:val="28"/>
          <w:szCs w:val="28"/>
        </w:rPr>
        <w:t xml:space="preserve">. </w:t>
      </w:r>
    </w:p>
    <w:p w:rsidR="00F703C4" w:rsidRPr="00F67BB4" w:rsidRDefault="00F703C4" w:rsidP="00DA388C">
      <w:pPr>
        <w:pStyle w:val="a4"/>
        <w:shd w:val="clear" w:color="auto" w:fill="FFFFFF"/>
        <w:tabs>
          <w:tab w:val="left" w:pos="142"/>
        </w:tabs>
        <w:spacing w:before="220" w:beforeAutospacing="0" w:after="220" w:afterAutospacing="0"/>
        <w:ind w:firstLine="709"/>
        <w:jc w:val="both"/>
        <w:rPr>
          <w:bCs/>
          <w:color w:val="000000"/>
          <w:sz w:val="28"/>
          <w:szCs w:val="28"/>
        </w:rPr>
      </w:pPr>
      <w:r w:rsidRPr="00F67BB4">
        <w:rPr>
          <w:bCs/>
          <w:color w:val="000000"/>
          <w:sz w:val="28"/>
          <w:szCs w:val="28"/>
        </w:rPr>
        <w:t>Отказ в регистрации уведомления не допускается.</w:t>
      </w:r>
    </w:p>
    <w:p w:rsidR="00F703C4" w:rsidRPr="00F67BB4" w:rsidRDefault="00F703C4" w:rsidP="00DA388C">
      <w:pPr>
        <w:pStyle w:val="a4"/>
        <w:shd w:val="clear" w:color="auto" w:fill="FFFFFF"/>
        <w:tabs>
          <w:tab w:val="left" w:pos="142"/>
        </w:tabs>
        <w:spacing w:before="220" w:beforeAutospacing="0" w:after="220" w:afterAutospacing="0"/>
        <w:ind w:firstLine="709"/>
        <w:jc w:val="both"/>
        <w:rPr>
          <w:bCs/>
          <w:color w:val="000000"/>
          <w:sz w:val="28"/>
          <w:szCs w:val="28"/>
        </w:rPr>
      </w:pPr>
      <w:r w:rsidRPr="00F67BB4">
        <w:rPr>
          <w:bCs/>
          <w:color w:val="000000"/>
          <w:sz w:val="28"/>
          <w:szCs w:val="28"/>
        </w:rPr>
        <w:t>7.</w:t>
      </w:r>
      <w:r w:rsidRPr="00F67BB4">
        <w:rPr>
          <w:bCs/>
          <w:color w:val="000000"/>
          <w:sz w:val="28"/>
          <w:szCs w:val="28"/>
        </w:rPr>
        <w:tab/>
        <w:t>Копия зарегистрированного ходатайства выдается государственному гражданскому служащему под подпись либо направляется в течение 3 дней со дня регистрации по почте с уведомлением о вручении.</w:t>
      </w:r>
    </w:p>
    <w:p w:rsidR="00F703C4" w:rsidRPr="00447DE2" w:rsidRDefault="00F703C4" w:rsidP="00DA388C">
      <w:pPr>
        <w:pStyle w:val="a4"/>
        <w:shd w:val="clear" w:color="auto" w:fill="FFFFFF"/>
        <w:tabs>
          <w:tab w:val="left" w:pos="142"/>
        </w:tabs>
        <w:spacing w:before="220" w:beforeAutospacing="0" w:after="22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F67BB4">
        <w:rPr>
          <w:bCs/>
          <w:color w:val="000000"/>
          <w:sz w:val="28"/>
          <w:szCs w:val="28"/>
        </w:rPr>
        <w:t>8.</w:t>
      </w:r>
      <w:r w:rsidRPr="00F67BB4">
        <w:rPr>
          <w:bCs/>
          <w:color w:val="000000"/>
          <w:sz w:val="28"/>
          <w:szCs w:val="28"/>
        </w:rPr>
        <w:tab/>
      </w:r>
      <w:r w:rsidR="007D6FB6">
        <w:rPr>
          <w:bCs/>
          <w:color w:val="000000"/>
          <w:sz w:val="28"/>
          <w:szCs w:val="28"/>
        </w:rPr>
        <w:t xml:space="preserve">Консультант </w:t>
      </w:r>
      <w:r w:rsidR="003A1239" w:rsidRPr="00807D79">
        <w:rPr>
          <w:bCs/>
          <w:color w:val="000000"/>
          <w:sz w:val="28"/>
          <w:szCs w:val="28"/>
        </w:rPr>
        <w:t xml:space="preserve">отдела </w:t>
      </w:r>
      <w:r w:rsidR="003A1239">
        <w:rPr>
          <w:bCs/>
          <w:color w:val="000000"/>
          <w:sz w:val="28"/>
          <w:szCs w:val="28"/>
        </w:rPr>
        <w:t xml:space="preserve">правовой, кадровой и организационной работы </w:t>
      </w:r>
      <w:r w:rsidR="003A1239" w:rsidRPr="00807D79">
        <w:rPr>
          <w:bCs/>
          <w:color w:val="000000"/>
          <w:sz w:val="28"/>
          <w:szCs w:val="28"/>
        </w:rPr>
        <w:t>Департамента</w:t>
      </w:r>
      <w:r w:rsidR="003A1239" w:rsidRPr="00F67BB4">
        <w:rPr>
          <w:bCs/>
          <w:color w:val="000000"/>
          <w:sz w:val="28"/>
          <w:szCs w:val="28"/>
        </w:rPr>
        <w:t xml:space="preserve"> </w:t>
      </w:r>
      <w:r w:rsidRPr="00F67BB4">
        <w:rPr>
          <w:bCs/>
          <w:color w:val="000000"/>
          <w:sz w:val="28"/>
          <w:szCs w:val="28"/>
        </w:rPr>
        <w:t>осуществляет предварительное рассмотрение ходатайства</w:t>
      </w:r>
      <w:bookmarkStart w:id="2" w:name="Par0"/>
      <w:bookmarkEnd w:id="2"/>
      <w:r w:rsidRPr="00F67BB4">
        <w:rPr>
          <w:bCs/>
          <w:color w:val="000000"/>
          <w:sz w:val="28"/>
          <w:szCs w:val="28"/>
        </w:rPr>
        <w:t xml:space="preserve">, по результатам которого в течение 20 рабочих дней со дня его регистрации подготавливает и направляет </w:t>
      </w:r>
      <w:r w:rsidR="00D3093F" w:rsidRPr="00F67BB4">
        <w:rPr>
          <w:bCs/>
          <w:color w:val="000000"/>
          <w:sz w:val="28"/>
          <w:szCs w:val="28"/>
        </w:rPr>
        <w:t xml:space="preserve">директору Департамента </w:t>
      </w:r>
      <w:r w:rsidRPr="00F67BB4">
        <w:rPr>
          <w:bCs/>
          <w:color w:val="000000"/>
          <w:sz w:val="28"/>
          <w:szCs w:val="28"/>
        </w:rPr>
        <w:t xml:space="preserve">мотивированное заключение, содержащее выводы о разрешении на участие в управлении организацией либо об отказе в разрешении на участие в управлении организацией в случае несоответствия ходатайства форме и содержанию, установленным Порядком, либо о направлении ходатайства и документов на рассмотрение </w:t>
      </w:r>
      <w:r w:rsidR="00D3093F" w:rsidRPr="00F67BB4">
        <w:rPr>
          <w:bCs/>
          <w:color w:val="000000"/>
          <w:sz w:val="28"/>
          <w:szCs w:val="28"/>
        </w:rPr>
        <w:t>комиссии по соблюдению требований к служебному поведению государственных гражданских служащих автономного округа и урегулированию конфликта интересов Департамента</w:t>
      </w:r>
      <w:r w:rsidRPr="00F67BB4">
        <w:rPr>
          <w:bCs/>
          <w:color w:val="000000"/>
          <w:sz w:val="28"/>
          <w:szCs w:val="28"/>
        </w:rPr>
        <w:t>.</w:t>
      </w:r>
      <w:r w:rsidR="00447DE2">
        <w:rPr>
          <w:bCs/>
          <w:color w:val="000000"/>
          <w:sz w:val="28"/>
          <w:szCs w:val="28"/>
        </w:rPr>
        <w:t xml:space="preserve"> </w:t>
      </w:r>
    </w:p>
    <w:p w:rsidR="00F703C4" w:rsidRPr="00F67BB4" w:rsidRDefault="00F703C4" w:rsidP="00DA388C">
      <w:pPr>
        <w:pStyle w:val="a4"/>
        <w:shd w:val="clear" w:color="auto" w:fill="FFFFFF"/>
        <w:tabs>
          <w:tab w:val="left" w:pos="142"/>
        </w:tabs>
        <w:spacing w:before="220" w:beforeAutospacing="0" w:after="220" w:afterAutospacing="0"/>
        <w:ind w:firstLine="709"/>
        <w:jc w:val="both"/>
        <w:rPr>
          <w:bCs/>
          <w:color w:val="000000"/>
          <w:sz w:val="28"/>
          <w:szCs w:val="28"/>
        </w:rPr>
      </w:pPr>
      <w:r w:rsidRPr="00F67BB4">
        <w:rPr>
          <w:bCs/>
          <w:color w:val="000000"/>
          <w:sz w:val="28"/>
          <w:szCs w:val="28"/>
        </w:rPr>
        <w:t>9.</w:t>
      </w:r>
      <w:r w:rsidR="00DA388C">
        <w:rPr>
          <w:bCs/>
          <w:color w:val="000000"/>
          <w:sz w:val="28"/>
          <w:szCs w:val="28"/>
        </w:rPr>
        <w:tab/>
      </w:r>
      <w:r w:rsidR="00D3093F" w:rsidRPr="00F67BB4">
        <w:rPr>
          <w:bCs/>
          <w:color w:val="000000"/>
          <w:sz w:val="28"/>
          <w:szCs w:val="28"/>
        </w:rPr>
        <w:t xml:space="preserve">Директор Департамента </w:t>
      </w:r>
      <w:r w:rsidRPr="00F67BB4">
        <w:rPr>
          <w:bCs/>
          <w:color w:val="000000"/>
          <w:sz w:val="28"/>
          <w:szCs w:val="28"/>
        </w:rPr>
        <w:t xml:space="preserve">по итогам рассмотрения ходатайства и документов, </w:t>
      </w:r>
      <w:r w:rsidR="00D3093F" w:rsidRPr="00F67BB4">
        <w:rPr>
          <w:bCs/>
          <w:color w:val="000000"/>
          <w:sz w:val="28"/>
          <w:szCs w:val="28"/>
        </w:rPr>
        <w:t>указанных в</w:t>
      </w:r>
      <w:r w:rsidRPr="00F67BB4">
        <w:rPr>
          <w:bCs/>
          <w:color w:val="000000"/>
          <w:sz w:val="28"/>
          <w:szCs w:val="28"/>
        </w:rPr>
        <w:t xml:space="preserve"> пункта</w:t>
      </w:r>
      <w:r w:rsidR="00D3093F" w:rsidRPr="00F67BB4">
        <w:rPr>
          <w:bCs/>
          <w:color w:val="000000"/>
          <w:sz w:val="28"/>
          <w:szCs w:val="28"/>
        </w:rPr>
        <w:t>х</w:t>
      </w:r>
      <w:r w:rsidRPr="00F67BB4">
        <w:rPr>
          <w:bCs/>
          <w:color w:val="000000"/>
          <w:sz w:val="28"/>
          <w:szCs w:val="28"/>
        </w:rPr>
        <w:t xml:space="preserve"> 3, 8 Порядка, в течение 3 рабочих дней со дня их представления принимает в отношении государственного гражданского служащего решение:</w:t>
      </w:r>
    </w:p>
    <w:p w:rsidR="00F703C4" w:rsidRPr="00F67BB4" w:rsidRDefault="00F703C4" w:rsidP="00DA388C">
      <w:pPr>
        <w:pStyle w:val="a4"/>
        <w:shd w:val="clear" w:color="auto" w:fill="FFFFFF"/>
        <w:tabs>
          <w:tab w:val="left" w:pos="142"/>
        </w:tabs>
        <w:spacing w:before="220" w:beforeAutospacing="0" w:after="220" w:afterAutospacing="0"/>
        <w:ind w:firstLine="709"/>
        <w:jc w:val="both"/>
        <w:rPr>
          <w:bCs/>
          <w:color w:val="000000"/>
          <w:sz w:val="28"/>
          <w:szCs w:val="28"/>
        </w:rPr>
      </w:pPr>
      <w:r w:rsidRPr="00F67BB4">
        <w:rPr>
          <w:bCs/>
          <w:color w:val="000000"/>
          <w:sz w:val="28"/>
          <w:szCs w:val="28"/>
        </w:rPr>
        <w:t>а)</w:t>
      </w:r>
      <w:r w:rsidR="00DA388C">
        <w:rPr>
          <w:bCs/>
          <w:color w:val="000000"/>
          <w:sz w:val="28"/>
          <w:szCs w:val="28"/>
        </w:rPr>
        <w:tab/>
      </w:r>
      <w:r w:rsidRPr="00F67BB4">
        <w:rPr>
          <w:bCs/>
          <w:color w:val="000000"/>
          <w:sz w:val="28"/>
          <w:szCs w:val="28"/>
        </w:rPr>
        <w:t>о разрешении на участие в управлении организацией;</w:t>
      </w:r>
    </w:p>
    <w:p w:rsidR="00F703C4" w:rsidRPr="00F67BB4" w:rsidRDefault="00F703C4" w:rsidP="00DA388C">
      <w:pPr>
        <w:pStyle w:val="a4"/>
        <w:shd w:val="clear" w:color="auto" w:fill="FFFFFF"/>
        <w:tabs>
          <w:tab w:val="left" w:pos="142"/>
        </w:tabs>
        <w:spacing w:before="220" w:beforeAutospacing="0" w:after="220" w:afterAutospacing="0"/>
        <w:ind w:firstLine="709"/>
        <w:jc w:val="both"/>
        <w:rPr>
          <w:bCs/>
          <w:color w:val="000000"/>
          <w:sz w:val="28"/>
          <w:szCs w:val="28"/>
        </w:rPr>
      </w:pPr>
      <w:r w:rsidRPr="00F67BB4">
        <w:rPr>
          <w:bCs/>
          <w:color w:val="000000"/>
          <w:sz w:val="28"/>
          <w:szCs w:val="28"/>
        </w:rPr>
        <w:t>б)</w:t>
      </w:r>
      <w:r w:rsidR="00DA388C">
        <w:rPr>
          <w:bCs/>
          <w:color w:val="000000"/>
          <w:sz w:val="28"/>
          <w:szCs w:val="28"/>
        </w:rPr>
        <w:tab/>
      </w:r>
      <w:r w:rsidRPr="00F67BB4">
        <w:rPr>
          <w:bCs/>
          <w:color w:val="000000"/>
          <w:sz w:val="28"/>
          <w:szCs w:val="28"/>
        </w:rPr>
        <w:t>об отказе в разрешении на участие в управлении организацией в случае несоответствия ходатайства форме и содержанию, установленным Порядком;</w:t>
      </w:r>
    </w:p>
    <w:p w:rsidR="00F703C4" w:rsidRPr="00F67BB4" w:rsidRDefault="00F703C4" w:rsidP="00F56BB9">
      <w:pPr>
        <w:pStyle w:val="a4"/>
        <w:shd w:val="clear" w:color="auto" w:fill="FFFFFF"/>
        <w:tabs>
          <w:tab w:val="left" w:pos="142"/>
        </w:tabs>
        <w:spacing w:before="120" w:beforeAutospacing="0" w:after="120" w:afterAutospacing="0"/>
        <w:ind w:firstLine="709"/>
        <w:jc w:val="both"/>
        <w:rPr>
          <w:bCs/>
          <w:color w:val="000000"/>
          <w:sz w:val="28"/>
          <w:szCs w:val="28"/>
        </w:rPr>
      </w:pPr>
      <w:r w:rsidRPr="00F67BB4">
        <w:rPr>
          <w:bCs/>
          <w:color w:val="000000"/>
          <w:sz w:val="28"/>
          <w:szCs w:val="28"/>
        </w:rPr>
        <w:t>в)</w:t>
      </w:r>
      <w:r w:rsidR="00DA388C">
        <w:rPr>
          <w:bCs/>
          <w:color w:val="000000"/>
          <w:sz w:val="28"/>
          <w:szCs w:val="28"/>
        </w:rPr>
        <w:tab/>
      </w:r>
      <w:r w:rsidRPr="00F67BB4">
        <w:rPr>
          <w:bCs/>
          <w:color w:val="000000"/>
          <w:sz w:val="28"/>
          <w:szCs w:val="28"/>
        </w:rPr>
        <w:t xml:space="preserve">о направлении материалов в </w:t>
      </w:r>
      <w:r w:rsidR="00D3093F" w:rsidRPr="00F67BB4">
        <w:rPr>
          <w:bCs/>
          <w:color w:val="000000"/>
          <w:sz w:val="28"/>
          <w:szCs w:val="28"/>
        </w:rPr>
        <w:t xml:space="preserve">комиссию по соблюдению требований к служебному поведению государственных гражданских </w:t>
      </w:r>
      <w:r w:rsidR="00D3093F" w:rsidRPr="00F67BB4">
        <w:rPr>
          <w:bCs/>
          <w:color w:val="000000"/>
          <w:sz w:val="28"/>
          <w:szCs w:val="28"/>
        </w:rPr>
        <w:lastRenderedPageBreak/>
        <w:t>служащих автономного округа и урегулированию конфликта интересов Департамента</w:t>
      </w:r>
      <w:r w:rsidRPr="00F67BB4">
        <w:rPr>
          <w:bCs/>
          <w:color w:val="000000"/>
          <w:sz w:val="28"/>
          <w:szCs w:val="28"/>
        </w:rPr>
        <w:t>.</w:t>
      </w:r>
    </w:p>
    <w:p w:rsidR="00F703C4" w:rsidRPr="00F703C4" w:rsidRDefault="00F703C4" w:rsidP="00F56BB9">
      <w:pPr>
        <w:pStyle w:val="a4"/>
        <w:shd w:val="clear" w:color="auto" w:fill="FFFFFF"/>
        <w:tabs>
          <w:tab w:val="left" w:pos="142"/>
        </w:tabs>
        <w:spacing w:before="120" w:beforeAutospacing="0" w:after="120" w:afterAutospacing="0"/>
        <w:ind w:firstLine="709"/>
        <w:jc w:val="both"/>
        <w:rPr>
          <w:bCs/>
          <w:color w:val="000000"/>
          <w:sz w:val="27"/>
          <w:szCs w:val="27"/>
        </w:rPr>
      </w:pPr>
      <w:r w:rsidRPr="00F67BB4">
        <w:rPr>
          <w:bCs/>
          <w:color w:val="000000"/>
          <w:sz w:val="28"/>
          <w:szCs w:val="28"/>
        </w:rPr>
        <w:t>10.</w:t>
      </w:r>
      <w:r w:rsidR="00DA388C">
        <w:rPr>
          <w:bCs/>
          <w:color w:val="000000"/>
          <w:sz w:val="28"/>
          <w:szCs w:val="28"/>
        </w:rPr>
        <w:tab/>
      </w:r>
      <w:r w:rsidRPr="00F67BB4">
        <w:rPr>
          <w:bCs/>
          <w:color w:val="000000"/>
          <w:sz w:val="28"/>
          <w:szCs w:val="28"/>
        </w:rPr>
        <w:t xml:space="preserve">О принятом решении </w:t>
      </w:r>
      <w:r w:rsidR="007D6FB6">
        <w:rPr>
          <w:bCs/>
          <w:color w:val="000000"/>
          <w:sz w:val="28"/>
          <w:szCs w:val="28"/>
        </w:rPr>
        <w:t xml:space="preserve">консультант </w:t>
      </w:r>
      <w:r w:rsidR="003A1239" w:rsidRPr="00807D79">
        <w:rPr>
          <w:bCs/>
          <w:color w:val="000000"/>
          <w:sz w:val="28"/>
          <w:szCs w:val="28"/>
        </w:rPr>
        <w:t xml:space="preserve">отдела </w:t>
      </w:r>
      <w:r w:rsidR="003A1239">
        <w:rPr>
          <w:bCs/>
          <w:color w:val="000000"/>
          <w:sz w:val="28"/>
          <w:szCs w:val="28"/>
        </w:rPr>
        <w:t xml:space="preserve">правовой, кадровой и организационной работы </w:t>
      </w:r>
      <w:r w:rsidR="003A1239" w:rsidRPr="00807D79">
        <w:rPr>
          <w:bCs/>
          <w:color w:val="000000"/>
          <w:sz w:val="28"/>
          <w:szCs w:val="28"/>
        </w:rPr>
        <w:t>Департамента</w:t>
      </w:r>
      <w:r w:rsidRPr="00F67BB4">
        <w:rPr>
          <w:bCs/>
          <w:color w:val="000000"/>
          <w:sz w:val="28"/>
          <w:szCs w:val="28"/>
        </w:rPr>
        <w:t xml:space="preserve"> уведомляет под подпись (либо почтой) государственного гражданского служащего не позднее 3 рабочих дней со дня его принятия.</w:t>
      </w:r>
    </w:p>
    <w:p w:rsidR="00C45253" w:rsidRDefault="00F703C4" w:rsidP="00C45253">
      <w:pPr>
        <w:pStyle w:val="a4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  <w:r w:rsidRPr="00F703C4">
        <w:rPr>
          <w:b/>
          <w:bCs/>
          <w:color w:val="000000"/>
          <w:sz w:val="27"/>
          <w:szCs w:val="27"/>
        </w:rPr>
        <w:br w:type="page"/>
      </w:r>
      <w:r w:rsidRPr="00F67BB4">
        <w:rPr>
          <w:bCs/>
          <w:color w:val="000000"/>
          <w:sz w:val="28"/>
          <w:szCs w:val="28"/>
        </w:rPr>
        <w:lastRenderedPageBreak/>
        <w:t>Приложение 1</w:t>
      </w:r>
      <w:r w:rsidRPr="00F67BB4">
        <w:rPr>
          <w:bCs/>
          <w:color w:val="000000"/>
          <w:sz w:val="28"/>
          <w:szCs w:val="28"/>
        </w:rPr>
        <w:br/>
        <w:t xml:space="preserve">к Порядку получения </w:t>
      </w:r>
      <w:r w:rsidR="00C45253" w:rsidRPr="009B2ACB">
        <w:rPr>
          <w:bCs/>
          <w:sz w:val="28"/>
          <w:szCs w:val="28"/>
        </w:rPr>
        <w:t>государственными</w:t>
      </w:r>
    </w:p>
    <w:p w:rsidR="00C45253" w:rsidRDefault="00C45253" w:rsidP="00C45253">
      <w:pPr>
        <w:pStyle w:val="a4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  <w:r w:rsidRPr="009B2ACB">
        <w:rPr>
          <w:bCs/>
          <w:sz w:val="28"/>
          <w:szCs w:val="28"/>
        </w:rPr>
        <w:t>гражданскими служащими</w:t>
      </w:r>
      <w:r w:rsidRPr="00C45253">
        <w:rPr>
          <w:bCs/>
          <w:sz w:val="28"/>
          <w:szCs w:val="28"/>
        </w:rPr>
        <w:t xml:space="preserve"> </w:t>
      </w:r>
    </w:p>
    <w:p w:rsidR="00C45253" w:rsidRDefault="00C45253" w:rsidP="00C45253">
      <w:pPr>
        <w:pStyle w:val="a4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Х</w:t>
      </w:r>
      <w:r w:rsidRPr="009B2ACB">
        <w:rPr>
          <w:bCs/>
          <w:sz w:val="28"/>
          <w:szCs w:val="28"/>
        </w:rPr>
        <w:t>анты-Мансийского автономного округа – Югры</w:t>
      </w:r>
      <w:r>
        <w:rPr>
          <w:bCs/>
          <w:sz w:val="28"/>
          <w:szCs w:val="28"/>
        </w:rPr>
        <w:t xml:space="preserve">, </w:t>
      </w:r>
    </w:p>
    <w:p w:rsidR="00C45253" w:rsidRDefault="00C45253" w:rsidP="00C45253">
      <w:pPr>
        <w:pStyle w:val="a4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замещающими должности в</w:t>
      </w:r>
      <w:r w:rsidRPr="009B2ACB">
        <w:rPr>
          <w:bCs/>
          <w:sz w:val="28"/>
          <w:szCs w:val="28"/>
        </w:rPr>
        <w:t xml:space="preserve"> Департамент</w:t>
      </w:r>
      <w:r>
        <w:rPr>
          <w:bCs/>
          <w:sz w:val="28"/>
          <w:szCs w:val="28"/>
        </w:rPr>
        <w:t>е</w:t>
      </w:r>
    </w:p>
    <w:p w:rsidR="00C45253" w:rsidRDefault="003A1239" w:rsidP="00C45253">
      <w:pPr>
        <w:pStyle w:val="a4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физической культуры и спорта </w:t>
      </w:r>
      <w:r w:rsidR="00C45253" w:rsidRPr="009B2ACB">
        <w:rPr>
          <w:bCs/>
          <w:sz w:val="28"/>
          <w:szCs w:val="28"/>
        </w:rPr>
        <w:t>Ханты-Мансийского</w:t>
      </w:r>
    </w:p>
    <w:p w:rsidR="00F703C4" w:rsidRPr="00F67BB4" w:rsidRDefault="00C45253" w:rsidP="00C45253">
      <w:pPr>
        <w:pStyle w:val="a4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9B2ACB">
        <w:rPr>
          <w:bCs/>
          <w:sz w:val="28"/>
          <w:szCs w:val="28"/>
        </w:rPr>
        <w:t>автономного округа – Югры</w:t>
      </w:r>
      <w:r>
        <w:rPr>
          <w:bCs/>
          <w:sz w:val="28"/>
          <w:szCs w:val="28"/>
        </w:rPr>
        <w:t xml:space="preserve">, </w:t>
      </w:r>
      <w:r w:rsidR="00F703C4" w:rsidRPr="00F67BB4">
        <w:rPr>
          <w:bCs/>
          <w:color w:val="000000"/>
          <w:sz w:val="28"/>
          <w:szCs w:val="28"/>
        </w:rPr>
        <w:t>разрешения</w:t>
      </w:r>
      <w:r w:rsidR="00F703C4" w:rsidRPr="00F67BB4">
        <w:rPr>
          <w:bCs/>
          <w:color w:val="000000"/>
          <w:sz w:val="28"/>
          <w:szCs w:val="28"/>
        </w:rPr>
        <w:br/>
        <w:t xml:space="preserve">на участие на безвозмездной основе </w:t>
      </w:r>
    </w:p>
    <w:p w:rsidR="00F703C4" w:rsidRPr="00F67BB4" w:rsidRDefault="00F703C4" w:rsidP="00D3093F">
      <w:pPr>
        <w:pStyle w:val="a4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F67BB4">
        <w:rPr>
          <w:bCs/>
          <w:color w:val="000000"/>
          <w:sz w:val="28"/>
          <w:szCs w:val="28"/>
        </w:rPr>
        <w:t xml:space="preserve">в управлении общественной организацией </w:t>
      </w:r>
    </w:p>
    <w:p w:rsidR="00F703C4" w:rsidRPr="00F67BB4" w:rsidRDefault="00F703C4" w:rsidP="00D3093F">
      <w:pPr>
        <w:pStyle w:val="a4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F67BB4">
        <w:rPr>
          <w:bCs/>
          <w:color w:val="000000"/>
          <w:sz w:val="28"/>
          <w:szCs w:val="28"/>
        </w:rPr>
        <w:t xml:space="preserve">(кроме политической партии), жилищным, </w:t>
      </w:r>
    </w:p>
    <w:p w:rsidR="00F703C4" w:rsidRPr="00F67BB4" w:rsidRDefault="00F703C4" w:rsidP="00D3093F">
      <w:pPr>
        <w:pStyle w:val="a4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F67BB4">
        <w:rPr>
          <w:bCs/>
          <w:color w:val="000000"/>
          <w:sz w:val="28"/>
          <w:szCs w:val="28"/>
        </w:rPr>
        <w:t xml:space="preserve">жилищно-строительным, гаражным </w:t>
      </w:r>
    </w:p>
    <w:p w:rsidR="00F703C4" w:rsidRPr="00F67BB4" w:rsidRDefault="00F703C4" w:rsidP="00D3093F">
      <w:pPr>
        <w:pStyle w:val="a4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F67BB4">
        <w:rPr>
          <w:bCs/>
          <w:color w:val="000000"/>
          <w:sz w:val="28"/>
          <w:szCs w:val="28"/>
        </w:rPr>
        <w:t xml:space="preserve">кооперативами, садоводческим, </w:t>
      </w:r>
    </w:p>
    <w:p w:rsidR="00F703C4" w:rsidRPr="00F67BB4" w:rsidRDefault="00F703C4" w:rsidP="00D3093F">
      <w:pPr>
        <w:pStyle w:val="a4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F67BB4">
        <w:rPr>
          <w:bCs/>
          <w:color w:val="000000"/>
          <w:sz w:val="28"/>
          <w:szCs w:val="28"/>
        </w:rPr>
        <w:t xml:space="preserve">огородническим, дачным потребительскими </w:t>
      </w:r>
    </w:p>
    <w:p w:rsidR="00F703C4" w:rsidRPr="00F67BB4" w:rsidRDefault="00F703C4" w:rsidP="00D3093F">
      <w:pPr>
        <w:pStyle w:val="a4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F67BB4">
        <w:rPr>
          <w:bCs/>
          <w:color w:val="000000"/>
          <w:sz w:val="28"/>
          <w:szCs w:val="28"/>
        </w:rPr>
        <w:t xml:space="preserve">кооперативами, товариществом собственников </w:t>
      </w:r>
    </w:p>
    <w:p w:rsidR="00F703C4" w:rsidRPr="00F67BB4" w:rsidRDefault="00F703C4" w:rsidP="00D3093F">
      <w:pPr>
        <w:pStyle w:val="a4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F67BB4">
        <w:rPr>
          <w:bCs/>
          <w:color w:val="000000"/>
          <w:sz w:val="28"/>
          <w:szCs w:val="28"/>
        </w:rPr>
        <w:t xml:space="preserve">недвижимости в качестве единоличного </w:t>
      </w:r>
    </w:p>
    <w:p w:rsidR="00F703C4" w:rsidRPr="00F67BB4" w:rsidRDefault="00F703C4" w:rsidP="00D3093F">
      <w:pPr>
        <w:pStyle w:val="a4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F67BB4">
        <w:rPr>
          <w:bCs/>
          <w:color w:val="000000"/>
          <w:sz w:val="28"/>
          <w:szCs w:val="28"/>
        </w:rPr>
        <w:t xml:space="preserve">исполнительного органа или на вхождение </w:t>
      </w:r>
    </w:p>
    <w:p w:rsidR="00F703C4" w:rsidRPr="00F67BB4" w:rsidRDefault="00F703C4" w:rsidP="00D3093F">
      <w:pPr>
        <w:pStyle w:val="a4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F67BB4">
        <w:rPr>
          <w:bCs/>
          <w:color w:val="000000"/>
          <w:sz w:val="28"/>
          <w:szCs w:val="28"/>
        </w:rPr>
        <w:t>в состав их коллегиальных органов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3686"/>
        <w:gridCol w:w="5528"/>
      </w:tblGrid>
      <w:tr w:rsidR="00F703C4" w:rsidRPr="00F75A6B" w:rsidTr="00A23306">
        <w:trPr>
          <w:trHeight w:val="879"/>
        </w:trPr>
        <w:tc>
          <w:tcPr>
            <w:tcW w:w="3686" w:type="dxa"/>
            <w:shd w:val="clear" w:color="auto" w:fill="auto"/>
          </w:tcPr>
          <w:p w:rsidR="00F703C4" w:rsidRPr="00F75A6B" w:rsidRDefault="00F703C4" w:rsidP="00F703C4">
            <w:pPr>
              <w:pStyle w:val="a4"/>
              <w:shd w:val="clear" w:color="auto" w:fill="FFFFFF"/>
              <w:jc w:val="center"/>
              <w:rPr>
                <w:bCs/>
                <w:color w:val="000000"/>
                <w:sz w:val="27"/>
                <w:szCs w:val="27"/>
              </w:rPr>
            </w:pPr>
            <w:r w:rsidRPr="00F75A6B">
              <w:rPr>
                <w:bCs/>
                <w:color w:val="000000"/>
                <w:sz w:val="27"/>
                <w:szCs w:val="27"/>
              </w:rPr>
              <w:t>_______________________</w:t>
            </w:r>
          </w:p>
          <w:p w:rsidR="00F703C4" w:rsidRPr="00F75A6B" w:rsidRDefault="00F703C4" w:rsidP="00F703C4">
            <w:pPr>
              <w:pStyle w:val="a4"/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F75A6B">
              <w:rPr>
                <w:bCs/>
                <w:color w:val="000000"/>
                <w:sz w:val="20"/>
                <w:szCs w:val="20"/>
              </w:rPr>
              <w:t>(отметка об ознакомлении)</w:t>
            </w:r>
          </w:p>
        </w:tc>
        <w:tc>
          <w:tcPr>
            <w:tcW w:w="5528" w:type="dxa"/>
            <w:shd w:val="clear" w:color="auto" w:fill="auto"/>
          </w:tcPr>
          <w:p w:rsidR="00F703C4" w:rsidRPr="00F75A6B" w:rsidRDefault="00F703C4" w:rsidP="00F703C4">
            <w:pPr>
              <w:pStyle w:val="a4"/>
              <w:shd w:val="clear" w:color="auto" w:fill="FFFFFF"/>
              <w:jc w:val="center"/>
              <w:rPr>
                <w:bCs/>
                <w:color w:val="000000"/>
                <w:sz w:val="27"/>
                <w:szCs w:val="27"/>
              </w:rPr>
            </w:pPr>
          </w:p>
        </w:tc>
      </w:tr>
      <w:tr w:rsidR="00F703C4" w:rsidRPr="00F75A6B" w:rsidTr="00A23306">
        <w:trPr>
          <w:trHeight w:val="1720"/>
        </w:trPr>
        <w:tc>
          <w:tcPr>
            <w:tcW w:w="3686" w:type="dxa"/>
            <w:shd w:val="clear" w:color="auto" w:fill="auto"/>
          </w:tcPr>
          <w:p w:rsidR="00F703C4" w:rsidRPr="00F75A6B" w:rsidRDefault="00F703C4" w:rsidP="00F703C4">
            <w:pPr>
              <w:pStyle w:val="a4"/>
              <w:shd w:val="clear" w:color="auto" w:fill="FFFFFF"/>
              <w:jc w:val="center"/>
              <w:rPr>
                <w:bCs/>
                <w:color w:val="000000"/>
                <w:sz w:val="27"/>
                <w:szCs w:val="27"/>
              </w:rPr>
            </w:pPr>
          </w:p>
        </w:tc>
        <w:tc>
          <w:tcPr>
            <w:tcW w:w="5528" w:type="dxa"/>
            <w:shd w:val="clear" w:color="auto" w:fill="auto"/>
          </w:tcPr>
          <w:p w:rsidR="00F703C4" w:rsidRPr="00F75A6B" w:rsidRDefault="00F75A6B" w:rsidP="00F75A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5A6B">
              <w:rPr>
                <w:rFonts w:ascii="Times New Roman" w:hAnsi="Times New Roman" w:cs="Times New Roman"/>
                <w:sz w:val="28"/>
                <w:szCs w:val="28"/>
              </w:rPr>
              <w:t>Директору 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3A1239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физической культуры и спорта </w:t>
            </w:r>
            <w:r w:rsidRPr="00F75A6B">
              <w:rPr>
                <w:rFonts w:ascii="Times New Roman" w:hAnsi="Times New Roman" w:cs="Times New Roman"/>
                <w:sz w:val="28"/>
                <w:szCs w:val="28"/>
              </w:rPr>
              <w:t>Ханты-Мансийского автономного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A6B">
              <w:rPr>
                <w:rFonts w:ascii="Times New Roman" w:hAnsi="Times New Roman" w:cs="Times New Roman"/>
                <w:sz w:val="28"/>
                <w:szCs w:val="28"/>
              </w:rPr>
              <w:t>округа – Югры</w:t>
            </w:r>
          </w:p>
          <w:p w:rsidR="00F703C4" w:rsidRPr="00F75A6B" w:rsidRDefault="00F703C4" w:rsidP="00F75A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5A6B">
              <w:rPr>
                <w:rFonts w:ascii="Times New Roman" w:hAnsi="Times New Roman" w:cs="Times New Roman"/>
                <w:sz w:val="28"/>
                <w:szCs w:val="28"/>
              </w:rPr>
              <w:t>от _____________________________</w:t>
            </w:r>
          </w:p>
          <w:p w:rsidR="00F703C4" w:rsidRPr="00F75A6B" w:rsidRDefault="00F703C4" w:rsidP="00F75A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5A6B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F703C4" w:rsidRPr="00F75A6B" w:rsidRDefault="00F703C4" w:rsidP="00F75A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5A6B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F703C4" w:rsidRPr="00F75A6B" w:rsidRDefault="00F75A6B" w:rsidP="00F75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703C4" w:rsidRPr="00F75A6B">
              <w:rPr>
                <w:rFonts w:ascii="Times New Roman" w:hAnsi="Times New Roman" w:cs="Times New Roman"/>
                <w:sz w:val="20"/>
                <w:szCs w:val="20"/>
              </w:rPr>
              <w:t>(Ф.И.О. государственного гражданского служащего, замещаемая должность)</w:t>
            </w:r>
          </w:p>
        </w:tc>
      </w:tr>
    </w:tbl>
    <w:p w:rsidR="00F75A6B" w:rsidRPr="00F75A6B" w:rsidRDefault="00F703C4" w:rsidP="00F75A6B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F75A6B">
        <w:rPr>
          <w:bCs/>
          <w:color w:val="000000"/>
          <w:sz w:val="28"/>
          <w:szCs w:val="28"/>
        </w:rPr>
        <w:t>Ходатайство</w:t>
      </w:r>
    </w:p>
    <w:p w:rsidR="00F703C4" w:rsidRPr="00F75A6B" w:rsidRDefault="00F703C4" w:rsidP="00F75A6B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F75A6B">
        <w:rPr>
          <w:bCs/>
          <w:color w:val="000000"/>
          <w:sz w:val="28"/>
          <w:szCs w:val="28"/>
        </w:rPr>
        <w:t>на участие на безвозмездной основе в управлении организацией</w:t>
      </w:r>
    </w:p>
    <w:p w:rsidR="00F703C4" w:rsidRPr="00F75A6B" w:rsidRDefault="00F703C4" w:rsidP="00F75A6B">
      <w:pPr>
        <w:pStyle w:val="a4"/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F703C4" w:rsidRPr="00F75A6B" w:rsidRDefault="00F703C4" w:rsidP="003A1239">
      <w:pPr>
        <w:pStyle w:val="a4"/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F75A6B">
        <w:rPr>
          <w:bCs/>
          <w:color w:val="000000"/>
          <w:sz w:val="28"/>
          <w:szCs w:val="28"/>
        </w:rPr>
        <w:t xml:space="preserve">В соответствии с </w:t>
      </w:r>
      <w:hyperlink r:id="rId11" w:history="1">
        <w:r w:rsidRPr="00F75A6B">
          <w:rPr>
            <w:rStyle w:val="a9"/>
            <w:bCs/>
            <w:color w:val="000000" w:themeColor="text1"/>
            <w:sz w:val="28"/>
            <w:szCs w:val="28"/>
            <w:u w:val="none"/>
          </w:rPr>
          <w:t>пунктом 3 части 1 статьи 17</w:t>
        </w:r>
      </w:hyperlink>
      <w:r w:rsidRPr="00F75A6B">
        <w:rPr>
          <w:bCs/>
          <w:color w:val="000000"/>
          <w:sz w:val="28"/>
          <w:szCs w:val="28"/>
        </w:rPr>
        <w:t xml:space="preserve"> Федерального закона от 27 июля 2004 года № 79-ФЗ «О государственной гражданской службе Российской Федерации» прошу разрешить мне участвовать на безвозмездной основе в управлении ________________________________</w:t>
      </w:r>
      <w:r w:rsidR="003A1239">
        <w:rPr>
          <w:bCs/>
          <w:color w:val="000000"/>
          <w:sz w:val="28"/>
          <w:szCs w:val="28"/>
        </w:rPr>
        <w:t xml:space="preserve"> </w:t>
      </w:r>
      <w:r w:rsidRPr="00F75A6B">
        <w:rPr>
          <w:bCs/>
          <w:color w:val="000000"/>
          <w:sz w:val="28"/>
          <w:szCs w:val="28"/>
        </w:rPr>
        <w:t xml:space="preserve">________________________________________________________________________________________________________________________________ </w:t>
      </w:r>
      <w:r w:rsidRPr="00F75A6B">
        <w:rPr>
          <w:bCs/>
          <w:color w:val="000000"/>
          <w:sz w:val="20"/>
          <w:szCs w:val="20"/>
        </w:rPr>
        <w:t>(указать сведения об участии в управлении организацией: наименование и адрес организации, ИНН, наименование органа управления организацией и его полномочия, основной вид деятельности организации, срок, в течение которого планируется участвовать в управлении, иное).</w:t>
      </w:r>
    </w:p>
    <w:p w:rsidR="00F703C4" w:rsidRPr="00F75A6B" w:rsidRDefault="00F703C4" w:rsidP="003A123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75A6B">
        <w:rPr>
          <w:bCs/>
          <w:color w:val="000000"/>
          <w:sz w:val="28"/>
          <w:szCs w:val="28"/>
        </w:rPr>
        <w:lastRenderedPageBreak/>
        <w:t>Участие на безвозмездной основе в управлении ___________________________не повлечет за собой конфликта интересов.</w:t>
      </w:r>
    </w:p>
    <w:p w:rsidR="00F703C4" w:rsidRPr="00F75A6B" w:rsidRDefault="00F703C4" w:rsidP="003A1239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0"/>
          <w:szCs w:val="20"/>
        </w:rPr>
      </w:pPr>
      <w:r w:rsidRPr="00F75A6B">
        <w:rPr>
          <w:bCs/>
          <w:color w:val="000000"/>
          <w:sz w:val="20"/>
          <w:szCs w:val="20"/>
        </w:rPr>
        <w:t xml:space="preserve">   </w:t>
      </w:r>
      <w:r w:rsidR="003A1239">
        <w:rPr>
          <w:bCs/>
          <w:color w:val="000000"/>
          <w:sz w:val="20"/>
          <w:szCs w:val="20"/>
        </w:rPr>
        <w:t xml:space="preserve">           </w:t>
      </w:r>
      <w:r w:rsidRPr="00F75A6B">
        <w:rPr>
          <w:bCs/>
          <w:color w:val="000000"/>
          <w:sz w:val="20"/>
          <w:szCs w:val="20"/>
        </w:rPr>
        <w:t>(наименование организации)</w:t>
      </w:r>
    </w:p>
    <w:p w:rsidR="00F703C4" w:rsidRPr="00F75A6B" w:rsidRDefault="00F703C4" w:rsidP="00F67BB4">
      <w:pPr>
        <w:pStyle w:val="a4"/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F75A6B">
        <w:rPr>
          <w:bCs/>
          <w:color w:val="000000"/>
          <w:sz w:val="28"/>
          <w:szCs w:val="28"/>
        </w:rPr>
        <w:t>При выполнении указанной работы обязуюсь соблюдать требования,</w:t>
      </w:r>
      <w:r w:rsidR="00F67BB4">
        <w:rPr>
          <w:bCs/>
          <w:color w:val="000000"/>
          <w:sz w:val="28"/>
          <w:szCs w:val="28"/>
        </w:rPr>
        <w:t xml:space="preserve"> </w:t>
      </w:r>
      <w:r w:rsidRPr="00F75A6B">
        <w:rPr>
          <w:bCs/>
          <w:color w:val="000000"/>
          <w:sz w:val="28"/>
          <w:szCs w:val="28"/>
        </w:rPr>
        <w:t xml:space="preserve">предусмотренные Федеральным законом от 25 декабря 2008 года </w:t>
      </w:r>
      <w:r w:rsidRPr="00F75A6B">
        <w:rPr>
          <w:bCs/>
          <w:color w:val="000000"/>
          <w:sz w:val="28"/>
          <w:szCs w:val="28"/>
        </w:rPr>
        <w:br/>
        <w:t xml:space="preserve">№ 273-ФЗ «О противодействии коррупции», </w:t>
      </w:r>
      <w:hyperlink r:id="rId12" w:history="1">
        <w:r w:rsidRPr="00F67BB4">
          <w:rPr>
            <w:rStyle w:val="a9"/>
            <w:bCs/>
            <w:color w:val="000000" w:themeColor="text1"/>
            <w:sz w:val="28"/>
            <w:szCs w:val="28"/>
            <w:u w:val="none"/>
          </w:rPr>
          <w:t>статьями 17</w:t>
        </w:r>
      </w:hyperlink>
      <w:r w:rsidRPr="00F67BB4">
        <w:rPr>
          <w:bCs/>
          <w:color w:val="000000" w:themeColor="text1"/>
          <w:sz w:val="28"/>
          <w:szCs w:val="28"/>
        </w:rPr>
        <w:t xml:space="preserve"> и </w:t>
      </w:r>
      <w:hyperlink r:id="rId13" w:history="1">
        <w:r w:rsidRPr="00F67BB4">
          <w:rPr>
            <w:rStyle w:val="a9"/>
            <w:bCs/>
            <w:color w:val="000000" w:themeColor="text1"/>
            <w:sz w:val="28"/>
            <w:szCs w:val="28"/>
            <w:u w:val="none"/>
          </w:rPr>
          <w:t>18</w:t>
        </w:r>
      </w:hyperlink>
      <w:r w:rsidRPr="00F67BB4">
        <w:rPr>
          <w:bCs/>
          <w:color w:val="000000"/>
          <w:sz w:val="28"/>
          <w:szCs w:val="28"/>
        </w:rPr>
        <w:t xml:space="preserve"> </w:t>
      </w:r>
      <w:r w:rsidRPr="00F75A6B">
        <w:rPr>
          <w:bCs/>
          <w:color w:val="000000"/>
          <w:sz w:val="28"/>
          <w:szCs w:val="28"/>
        </w:rPr>
        <w:t>Федерального закона от 27 июля 2004 года № 79-ФЗ «О государственной гражданской службе Российской Федерации».</w:t>
      </w:r>
    </w:p>
    <w:p w:rsidR="00F703C4" w:rsidRPr="00F67BB4" w:rsidRDefault="00F703C4" w:rsidP="00F703C4">
      <w:pPr>
        <w:pStyle w:val="a4"/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F67BB4">
        <w:rPr>
          <w:bCs/>
          <w:color w:val="000000"/>
          <w:sz w:val="28"/>
          <w:szCs w:val="28"/>
        </w:rPr>
        <w:t>«____»_________ 20__г. __________________________ _______________</w:t>
      </w:r>
    </w:p>
    <w:p w:rsidR="00F703C4" w:rsidRPr="00F67BB4" w:rsidRDefault="00F703C4" w:rsidP="00F67BB4">
      <w:pPr>
        <w:pStyle w:val="a4"/>
        <w:shd w:val="clear" w:color="auto" w:fill="FFFFFF"/>
        <w:ind w:left="2977"/>
        <w:jc w:val="center"/>
        <w:rPr>
          <w:bCs/>
          <w:color w:val="000000"/>
          <w:sz w:val="20"/>
          <w:szCs w:val="20"/>
        </w:rPr>
      </w:pPr>
      <w:r w:rsidRPr="00F67BB4">
        <w:rPr>
          <w:bCs/>
          <w:color w:val="000000"/>
          <w:sz w:val="20"/>
          <w:szCs w:val="20"/>
        </w:rPr>
        <w:t>(подпись государственного гражданского                                           служащего, направившего ходатайство</w:t>
      </w:r>
      <w:r w:rsidR="00F67BB4" w:rsidRPr="00F67BB4">
        <w:rPr>
          <w:bCs/>
          <w:color w:val="000000"/>
          <w:sz w:val="20"/>
          <w:szCs w:val="20"/>
        </w:rPr>
        <w:t xml:space="preserve">, </w:t>
      </w:r>
      <w:r w:rsidRPr="00F67BB4">
        <w:rPr>
          <w:bCs/>
          <w:color w:val="000000"/>
          <w:sz w:val="20"/>
          <w:szCs w:val="20"/>
        </w:rPr>
        <w:t>расшифровка подписи)</w:t>
      </w:r>
    </w:p>
    <w:p w:rsidR="00C45253" w:rsidRDefault="00F703C4" w:rsidP="00C45253">
      <w:pPr>
        <w:pStyle w:val="a4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  <w:r w:rsidRPr="00F75A6B">
        <w:rPr>
          <w:b/>
          <w:bCs/>
          <w:color w:val="000000"/>
          <w:sz w:val="28"/>
          <w:szCs w:val="28"/>
        </w:rPr>
        <w:br w:type="page"/>
      </w:r>
      <w:r w:rsidR="00F67BB4" w:rsidRPr="00F67BB4">
        <w:rPr>
          <w:bCs/>
          <w:color w:val="000000"/>
          <w:sz w:val="28"/>
          <w:szCs w:val="28"/>
        </w:rPr>
        <w:lastRenderedPageBreak/>
        <w:t>Приложение 2</w:t>
      </w:r>
      <w:r w:rsidR="00F67BB4" w:rsidRPr="00F67BB4">
        <w:rPr>
          <w:bCs/>
          <w:color w:val="000000"/>
          <w:sz w:val="28"/>
          <w:szCs w:val="28"/>
        </w:rPr>
        <w:br/>
      </w:r>
      <w:r w:rsidR="00C45253" w:rsidRPr="00F67BB4">
        <w:rPr>
          <w:bCs/>
          <w:color w:val="000000"/>
          <w:sz w:val="28"/>
          <w:szCs w:val="28"/>
        </w:rPr>
        <w:t xml:space="preserve">к Порядку получения </w:t>
      </w:r>
      <w:r w:rsidR="00C45253" w:rsidRPr="009B2ACB">
        <w:rPr>
          <w:bCs/>
          <w:sz w:val="28"/>
          <w:szCs w:val="28"/>
        </w:rPr>
        <w:t>государственными</w:t>
      </w:r>
    </w:p>
    <w:p w:rsidR="00C45253" w:rsidRDefault="00C45253" w:rsidP="00C45253">
      <w:pPr>
        <w:pStyle w:val="a4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  <w:r w:rsidRPr="009B2ACB">
        <w:rPr>
          <w:bCs/>
          <w:sz w:val="28"/>
          <w:szCs w:val="28"/>
        </w:rPr>
        <w:t>гражданскими служащими</w:t>
      </w:r>
      <w:r w:rsidRPr="00C45253">
        <w:rPr>
          <w:bCs/>
          <w:sz w:val="28"/>
          <w:szCs w:val="28"/>
        </w:rPr>
        <w:t xml:space="preserve"> </w:t>
      </w:r>
    </w:p>
    <w:p w:rsidR="00C45253" w:rsidRDefault="00C45253" w:rsidP="00C45253">
      <w:pPr>
        <w:pStyle w:val="a4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Х</w:t>
      </w:r>
      <w:r w:rsidRPr="009B2ACB">
        <w:rPr>
          <w:bCs/>
          <w:sz w:val="28"/>
          <w:szCs w:val="28"/>
        </w:rPr>
        <w:t>анты-Мансийского автономного округа – Югры</w:t>
      </w:r>
      <w:r>
        <w:rPr>
          <w:bCs/>
          <w:sz w:val="28"/>
          <w:szCs w:val="28"/>
        </w:rPr>
        <w:t xml:space="preserve">, </w:t>
      </w:r>
    </w:p>
    <w:p w:rsidR="00C45253" w:rsidRDefault="00C45253" w:rsidP="00C45253">
      <w:pPr>
        <w:pStyle w:val="a4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замещающими должности в</w:t>
      </w:r>
      <w:r w:rsidRPr="009B2ACB">
        <w:rPr>
          <w:bCs/>
          <w:sz w:val="28"/>
          <w:szCs w:val="28"/>
        </w:rPr>
        <w:t xml:space="preserve"> Департамент</w:t>
      </w:r>
      <w:r>
        <w:rPr>
          <w:bCs/>
          <w:sz w:val="28"/>
          <w:szCs w:val="28"/>
        </w:rPr>
        <w:t>е</w:t>
      </w:r>
    </w:p>
    <w:p w:rsidR="00C45253" w:rsidRDefault="00112A06" w:rsidP="00C45253">
      <w:pPr>
        <w:pStyle w:val="a4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физической культуры и спорта</w:t>
      </w:r>
      <w:r w:rsidR="00C45253">
        <w:rPr>
          <w:bCs/>
          <w:sz w:val="28"/>
          <w:szCs w:val="28"/>
        </w:rPr>
        <w:t xml:space="preserve"> </w:t>
      </w:r>
      <w:r w:rsidR="00C45253" w:rsidRPr="009B2ACB">
        <w:rPr>
          <w:bCs/>
          <w:sz w:val="28"/>
          <w:szCs w:val="28"/>
        </w:rPr>
        <w:t>Ханты-Мансийского</w:t>
      </w:r>
    </w:p>
    <w:p w:rsidR="00C45253" w:rsidRPr="00F67BB4" w:rsidRDefault="00C45253" w:rsidP="00C45253">
      <w:pPr>
        <w:pStyle w:val="a4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9B2ACB">
        <w:rPr>
          <w:bCs/>
          <w:sz w:val="28"/>
          <w:szCs w:val="28"/>
        </w:rPr>
        <w:t>автономного округа – Югры</w:t>
      </w:r>
      <w:r>
        <w:rPr>
          <w:bCs/>
          <w:sz w:val="28"/>
          <w:szCs w:val="28"/>
        </w:rPr>
        <w:t xml:space="preserve">, </w:t>
      </w:r>
      <w:r w:rsidRPr="00F67BB4">
        <w:rPr>
          <w:bCs/>
          <w:color w:val="000000"/>
          <w:sz w:val="28"/>
          <w:szCs w:val="28"/>
        </w:rPr>
        <w:t>разрешения</w:t>
      </w:r>
      <w:r w:rsidRPr="00F67BB4">
        <w:rPr>
          <w:bCs/>
          <w:color w:val="000000"/>
          <w:sz w:val="28"/>
          <w:szCs w:val="28"/>
        </w:rPr>
        <w:br/>
        <w:t xml:space="preserve">на участие на безвозмездной основе </w:t>
      </w:r>
    </w:p>
    <w:p w:rsidR="00C45253" w:rsidRPr="00F67BB4" w:rsidRDefault="00C45253" w:rsidP="00C45253">
      <w:pPr>
        <w:pStyle w:val="a4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F67BB4">
        <w:rPr>
          <w:bCs/>
          <w:color w:val="000000"/>
          <w:sz w:val="28"/>
          <w:szCs w:val="28"/>
        </w:rPr>
        <w:t xml:space="preserve">в управлении общественной организацией </w:t>
      </w:r>
    </w:p>
    <w:p w:rsidR="00C45253" w:rsidRPr="00F67BB4" w:rsidRDefault="00C45253" w:rsidP="00C45253">
      <w:pPr>
        <w:pStyle w:val="a4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F67BB4">
        <w:rPr>
          <w:bCs/>
          <w:color w:val="000000"/>
          <w:sz w:val="28"/>
          <w:szCs w:val="28"/>
        </w:rPr>
        <w:t xml:space="preserve">(кроме политической партии), жилищным, </w:t>
      </w:r>
    </w:p>
    <w:p w:rsidR="00C45253" w:rsidRPr="00F67BB4" w:rsidRDefault="00C45253" w:rsidP="00C45253">
      <w:pPr>
        <w:pStyle w:val="a4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F67BB4">
        <w:rPr>
          <w:bCs/>
          <w:color w:val="000000"/>
          <w:sz w:val="28"/>
          <w:szCs w:val="28"/>
        </w:rPr>
        <w:t xml:space="preserve">жилищно-строительным, гаражным </w:t>
      </w:r>
    </w:p>
    <w:p w:rsidR="00C45253" w:rsidRPr="00F67BB4" w:rsidRDefault="00C45253" w:rsidP="00C45253">
      <w:pPr>
        <w:pStyle w:val="a4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F67BB4">
        <w:rPr>
          <w:bCs/>
          <w:color w:val="000000"/>
          <w:sz w:val="28"/>
          <w:szCs w:val="28"/>
        </w:rPr>
        <w:t xml:space="preserve">кооперативами, садоводческим, </w:t>
      </w:r>
    </w:p>
    <w:p w:rsidR="00C45253" w:rsidRPr="00F67BB4" w:rsidRDefault="00C45253" w:rsidP="00C45253">
      <w:pPr>
        <w:pStyle w:val="a4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F67BB4">
        <w:rPr>
          <w:bCs/>
          <w:color w:val="000000"/>
          <w:sz w:val="28"/>
          <w:szCs w:val="28"/>
        </w:rPr>
        <w:t xml:space="preserve">огородническим, дачным потребительскими </w:t>
      </w:r>
    </w:p>
    <w:p w:rsidR="00C45253" w:rsidRPr="00F67BB4" w:rsidRDefault="00C45253" w:rsidP="00C45253">
      <w:pPr>
        <w:pStyle w:val="a4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F67BB4">
        <w:rPr>
          <w:bCs/>
          <w:color w:val="000000"/>
          <w:sz w:val="28"/>
          <w:szCs w:val="28"/>
        </w:rPr>
        <w:t xml:space="preserve">кооперативами, товариществом собственников </w:t>
      </w:r>
    </w:p>
    <w:p w:rsidR="00C45253" w:rsidRPr="00F67BB4" w:rsidRDefault="00C45253" w:rsidP="00C45253">
      <w:pPr>
        <w:pStyle w:val="a4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F67BB4">
        <w:rPr>
          <w:bCs/>
          <w:color w:val="000000"/>
          <w:sz w:val="28"/>
          <w:szCs w:val="28"/>
        </w:rPr>
        <w:t xml:space="preserve">недвижимости в качестве единоличного </w:t>
      </w:r>
    </w:p>
    <w:p w:rsidR="00C45253" w:rsidRPr="00F67BB4" w:rsidRDefault="00C45253" w:rsidP="00C45253">
      <w:pPr>
        <w:pStyle w:val="a4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F67BB4">
        <w:rPr>
          <w:bCs/>
          <w:color w:val="000000"/>
          <w:sz w:val="28"/>
          <w:szCs w:val="28"/>
        </w:rPr>
        <w:t xml:space="preserve">исполнительного органа или на вхождение </w:t>
      </w:r>
    </w:p>
    <w:p w:rsidR="00C45253" w:rsidRPr="00F67BB4" w:rsidRDefault="00C45253" w:rsidP="00C45253">
      <w:pPr>
        <w:pStyle w:val="a4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F67BB4">
        <w:rPr>
          <w:bCs/>
          <w:color w:val="000000"/>
          <w:sz w:val="28"/>
          <w:szCs w:val="28"/>
        </w:rPr>
        <w:t>в состав их коллегиальных органов</w:t>
      </w:r>
    </w:p>
    <w:p w:rsidR="00F703C4" w:rsidRPr="00F703C4" w:rsidRDefault="00F703C4" w:rsidP="00C45253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7"/>
          <w:szCs w:val="27"/>
        </w:rPr>
      </w:pPr>
    </w:p>
    <w:p w:rsidR="00F703C4" w:rsidRPr="00F703C4" w:rsidRDefault="00F703C4" w:rsidP="00B4077F">
      <w:pPr>
        <w:pStyle w:val="a4"/>
        <w:shd w:val="clear" w:color="auto" w:fill="FFFFFF"/>
        <w:ind w:left="142"/>
        <w:jc w:val="center"/>
        <w:rPr>
          <w:b/>
          <w:bCs/>
          <w:color w:val="000000"/>
          <w:sz w:val="27"/>
          <w:szCs w:val="27"/>
        </w:rPr>
      </w:pPr>
    </w:p>
    <w:p w:rsidR="00F703C4" w:rsidRPr="00F67BB4" w:rsidRDefault="00F703C4" w:rsidP="00F67BB4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F67BB4">
        <w:rPr>
          <w:bCs/>
          <w:color w:val="000000"/>
          <w:sz w:val="28"/>
          <w:szCs w:val="28"/>
        </w:rPr>
        <w:t>Журнал</w:t>
      </w:r>
      <w:r w:rsidRPr="00F67BB4">
        <w:rPr>
          <w:bCs/>
          <w:color w:val="000000"/>
          <w:sz w:val="28"/>
          <w:szCs w:val="28"/>
        </w:rPr>
        <w:br/>
        <w:t>регистрации ходатайств на участие на безвозмездной</w:t>
      </w:r>
    </w:p>
    <w:p w:rsidR="00F703C4" w:rsidRPr="00F67BB4" w:rsidRDefault="00F703C4" w:rsidP="00F67BB4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F67BB4">
        <w:rPr>
          <w:bCs/>
          <w:color w:val="000000"/>
          <w:sz w:val="28"/>
          <w:szCs w:val="28"/>
        </w:rPr>
        <w:t>основе в управлении организацией</w:t>
      </w:r>
    </w:p>
    <w:p w:rsidR="00F703C4" w:rsidRPr="00F703C4" w:rsidRDefault="00F703C4" w:rsidP="00F67BB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F67BB4" w:rsidRDefault="00F67BB4" w:rsidP="00F67BB4">
      <w:pPr>
        <w:pStyle w:val="a4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F703C4" w:rsidRPr="00F67BB4" w:rsidRDefault="00F703C4" w:rsidP="00F67BB4">
      <w:pPr>
        <w:pStyle w:val="a4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F67BB4">
        <w:rPr>
          <w:bCs/>
          <w:color w:val="000000"/>
          <w:sz w:val="28"/>
          <w:szCs w:val="28"/>
        </w:rPr>
        <w:t>Начат «____»___________ 20___ г.</w:t>
      </w:r>
    </w:p>
    <w:p w:rsidR="00F703C4" w:rsidRPr="00F67BB4" w:rsidRDefault="00F67BB4" w:rsidP="00F67BB4">
      <w:pPr>
        <w:pStyle w:val="a4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="00F703C4" w:rsidRPr="00F67BB4">
        <w:rPr>
          <w:bCs/>
          <w:color w:val="000000"/>
          <w:sz w:val="28"/>
          <w:szCs w:val="28"/>
        </w:rPr>
        <w:t>кончен «____»___________ 20___ г.</w:t>
      </w:r>
    </w:p>
    <w:p w:rsidR="00F703C4" w:rsidRPr="00F67BB4" w:rsidRDefault="00F67BB4" w:rsidP="00F67BB4">
      <w:pPr>
        <w:pStyle w:val="a4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</w:t>
      </w:r>
      <w:r w:rsidR="00F703C4" w:rsidRPr="00F67BB4">
        <w:rPr>
          <w:bCs/>
          <w:color w:val="000000"/>
          <w:sz w:val="28"/>
          <w:szCs w:val="28"/>
        </w:rPr>
        <w:t>а ______ листах.</w:t>
      </w:r>
    </w:p>
    <w:p w:rsidR="00F703C4" w:rsidRPr="00F67BB4" w:rsidRDefault="00F703C4" w:rsidP="00F703C4">
      <w:pPr>
        <w:pStyle w:val="a4"/>
        <w:shd w:val="clear" w:color="auto" w:fill="FFFFFF"/>
        <w:jc w:val="center"/>
        <w:rPr>
          <w:bCs/>
          <w:color w:val="000000"/>
          <w:sz w:val="28"/>
          <w:szCs w:val="28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2523"/>
        <w:gridCol w:w="1701"/>
        <w:gridCol w:w="1304"/>
        <w:gridCol w:w="1701"/>
      </w:tblGrid>
      <w:tr w:rsidR="00F703C4" w:rsidRPr="00F67BB4" w:rsidTr="0076217C">
        <w:tc>
          <w:tcPr>
            <w:tcW w:w="1730" w:type="dxa"/>
            <w:shd w:val="clear" w:color="auto" w:fill="auto"/>
            <w:vAlign w:val="center"/>
          </w:tcPr>
          <w:p w:rsidR="00F703C4" w:rsidRPr="00F67BB4" w:rsidRDefault="00F703C4" w:rsidP="00F703C4">
            <w:pPr>
              <w:pStyle w:val="a4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F67BB4">
              <w:rPr>
                <w:bCs/>
                <w:color w:val="000000"/>
                <w:sz w:val="28"/>
                <w:szCs w:val="28"/>
              </w:rPr>
              <w:t>Номер и дата регистрации ходатайства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F703C4" w:rsidRPr="00F67BB4" w:rsidRDefault="00F703C4" w:rsidP="00F703C4">
            <w:pPr>
              <w:pStyle w:val="a4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F67BB4">
              <w:rPr>
                <w:bCs/>
                <w:color w:val="000000"/>
                <w:sz w:val="28"/>
                <w:szCs w:val="28"/>
              </w:rPr>
              <w:t>Ф.И.О. государственного гражданского служащего, подавшего ходатайство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03C4" w:rsidRPr="00F67BB4" w:rsidRDefault="00F703C4" w:rsidP="00F703C4">
            <w:pPr>
              <w:pStyle w:val="a4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F67BB4">
              <w:rPr>
                <w:bCs/>
                <w:color w:val="000000"/>
                <w:sz w:val="28"/>
                <w:szCs w:val="28"/>
              </w:rPr>
              <w:t>Краткое содержание ходатайства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703C4" w:rsidRPr="00F67BB4" w:rsidRDefault="00F703C4" w:rsidP="00F703C4">
            <w:pPr>
              <w:pStyle w:val="a4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F67BB4">
              <w:rPr>
                <w:bCs/>
                <w:color w:val="000000"/>
                <w:sz w:val="28"/>
                <w:szCs w:val="28"/>
              </w:rPr>
              <w:t>Ф.И.О. и подпись лица, регистрирующего ходатайство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03C4" w:rsidRPr="00F67BB4" w:rsidRDefault="00F703C4" w:rsidP="00F703C4">
            <w:pPr>
              <w:pStyle w:val="a4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F67BB4">
              <w:rPr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F703C4" w:rsidRPr="00F703C4" w:rsidTr="0076217C">
        <w:tc>
          <w:tcPr>
            <w:tcW w:w="1730" w:type="dxa"/>
            <w:shd w:val="clear" w:color="auto" w:fill="auto"/>
          </w:tcPr>
          <w:p w:rsidR="00F703C4" w:rsidRPr="00F703C4" w:rsidRDefault="00F703C4" w:rsidP="00F703C4">
            <w:pPr>
              <w:pStyle w:val="a4"/>
              <w:shd w:val="clear" w:color="auto" w:fill="FFFFFF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2523" w:type="dxa"/>
            <w:shd w:val="clear" w:color="auto" w:fill="auto"/>
          </w:tcPr>
          <w:p w:rsidR="00F703C4" w:rsidRPr="00F703C4" w:rsidRDefault="00F703C4" w:rsidP="00F703C4">
            <w:pPr>
              <w:pStyle w:val="a4"/>
              <w:shd w:val="clear" w:color="auto" w:fill="FFFFFF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shd w:val="clear" w:color="auto" w:fill="auto"/>
          </w:tcPr>
          <w:p w:rsidR="00F703C4" w:rsidRPr="00F703C4" w:rsidRDefault="00F703C4" w:rsidP="00F703C4">
            <w:pPr>
              <w:pStyle w:val="a4"/>
              <w:shd w:val="clear" w:color="auto" w:fill="FFFFFF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304" w:type="dxa"/>
            <w:shd w:val="clear" w:color="auto" w:fill="auto"/>
          </w:tcPr>
          <w:p w:rsidR="00F703C4" w:rsidRPr="00F703C4" w:rsidRDefault="00F703C4" w:rsidP="00F703C4">
            <w:pPr>
              <w:pStyle w:val="a4"/>
              <w:shd w:val="clear" w:color="auto" w:fill="FFFFFF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shd w:val="clear" w:color="auto" w:fill="auto"/>
          </w:tcPr>
          <w:p w:rsidR="00F703C4" w:rsidRPr="00F703C4" w:rsidRDefault="00F703C4" w:rsidP="00F703C4">
            <w:pPr>
              <w:pStyle w:val="a4"/>
              <w:shd w:val="clear" w:color="auto" w:fill="FFFFFF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</w:tbl>
    <w:p w:rsidR="00F703C4" w:rsidRPr="00F703C4" w:rsidRDefault="00F703C4" w:rsidP="001845ED">
      <w:pPr>
        <w:pStyle w:val="a4"/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sectPr w:rsidR="00F703C4" w:rsidRPr="00F703C4" w:rsidSect="0035293D">
      <w:headerReference w:type="default" r:id="rId14"/>
      <w:pgSz w:w="11906" w:h="16838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892" w:rsidRDefault="00BB4892">
      <w:pPr>
        <w:spacing w:after="0" w:line="240" w:lineRule="auto"/>
      </w:pPr>
      <w:r>
        <w:separator/>
      </w:r>
    </w:p>
  </w:endnote>
  <w:endnote w:type="continuationSeparator" w:id="0">
    <w:p w:rsidR="00BB4892" w:rsidRDefault="00BB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rta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892" w:rsidRDefault="00BB4892">
      <w:pPr>
        <w:spacing w:after="0" w:line="240" w:lineRule="auto"/>
      </w:pPr>
      <w:r>
        <w:separator/>
      </w:r>
    </w:p>
  </w:footnote>
  <w:footnote w:type="continuationSeparator" w:id="0">
    <w:p w:rsidR="00BB4892" w:rsidRDefault="00BB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45023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5293D" w:rsidRPr="0035293D" w:rsidRDefault="0035293D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5293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5293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5293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412D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5293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0C8B"/>
    <w:multiLevelType w:val="multilevel"/>
    <w:tmpl w:val="D38C45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CD050E"/>
    <w:multiLevelType w:val="multilevel"/>
    <w:tmpl w:val="4E1266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">
    <w:nsid w:val="13FD7F85"/>
    <w:multiLevelType w:val="hybridMultilevel"/>
    <w:tmpl w:val="E3BAF098"/>
    <w:lvl w:ilvl="0" w:tplc="DC76156E">
      <w:start w:val="1"/>
      <w:numFmt w:val="russianLower"/>
      <w:lvlText w:val="%1)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A706723"/>
    <w:multiLevelType w:val="multilevel"/>
    <w:tmpl w:val="CE3EABA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7D0A72"/>
    <w:multiLevelType w:val="multilevel"/>
    <w:tmpl w:val="CE3EABA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4016A6"/>
    <w:multiLevelType w:val="multilevel"/>
    <w:tmpl w:val="06320A4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C5F541C"/>
    <w:multiLevelType w:val="hybridMultilevel"/>
    <w:tmpl w:val="E6782C14"/>
    <w:lvl w:ilvl="0" w:tplc="DC76156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F9A432C"/>
    <w:multiLevelType w:val="multilevel"/>
    <w:tmpl w:val="6EBEE9A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8">
    <w:nsid w:val="4128569F"/>
    <w:multiLevelType w:val="multilevel"/>
    <w:tmpl w:val="9DD2FE2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9">
    <w:nsid w:val="5B773900"/>
    <w:multiLevelType w:val="multilevel"/>
    <w:tmpl w:val="FA36783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CF4505F"/>
    <w:multiLevelType w:val="multilevel"/>
    <w:tmpl w:val="8724098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72EA4FB8"/>
    <w:multiLevelType w:val="multilevel"/>
    <w:tmpl w:val="A71EBEA6"/>
    <w:lvl w:ilvl="0">
      <w:start w:val="2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BE6657"/>
    <w:multiLevelType w:val="hybridMultilevel"/>
    <w:tmpl w:val="5972C856"/>
    <w:lvl w:ilvl="0" w:tplc="186C3A8E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FAA684C"/>
    <w:multiLevelType w:val="multilevel"/>
    <w:tmpl w:val="F6C20D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0"/>
  </w:num>
  <w:num w:numId="5">
    <w:abstractNumId w:val="10"/>
  </w:num>
  <w:num w:numId="6">
    <w:abstractNumId w:val="1"/>
  </w:num>
  <w:num w:numId="7">
    <w:abstractNumId w:val="8"/>
  </w:num>
  <w:num w:numId="8">
    <w:abstractNumId w:val="5"/>
  </w:num>
  <w:num w:numId="9">
    <w:abstractNumId w:val="12"/>
  </w:num>
  <w:num w:numId="10">
    <w:abstractNumId w:val="3"/>
  </w:num>
  <w:num w:numId="11">
    <w:abstractNumId w:val="2"/>
  </w:num>
  <w:num w:numId="12">
    <w:abstractNumId w:val="6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3E0"/>
    <w:rsid w:val="00040A3E"/>
    <w:rsid w:val="000548F2"/>
    <w:rsid w:val="00066DF3"/>
    <w:rsid w:val="0007264D"/>
    <w:rsid w:val="00073963"/>
    <w:rsid w:val="000B2245"/>
    <w:rsid w:val="000C675E"/>
    <w:rsid w:val="001044D3"/>
    <w:rsid w:val="00112A06"/>
    <w:rsid w:val="0015543B"/>
    <w:rsid w:val="00183A0B"/>
    <w:rsid w:val="001845ED"/>
    <w:rsid w:val="00186949"/>
    <w:rsid w:val="001E5AA7"/>
    <w:rsid w:val="00205B8C"/>
    <w:rsid w:val="0020728D"/>
    <w:rsid w:val="00236D46"/>
    <w:rsid w:val="002412D6"/>
    <w:rsid w:val="00243FB5"/>
    <w:rsid w:val="00285EDB"/>
    <w:rsid w:val="002D124E"/>
    <w:rsid w:val="002E7FE5"/>
    <w:rsid w:val="00336A00"/>
    <w:rsid w:val="00337A0B"/>
    <w:rsid w:val="0035293D"/>
    <w:rsid w:val="00371B24"/>
    <w:rsid w:val="00374B57"/>
    <w:rsid w:val="00385578"/>
    <w:rsid w:val="003A1239"/>
    <w:rsid w:val="003A7688"/>
    <w:rsid w:val="003E3DDC"/>
    <w:rsid w:val="003E4476"/>
    <w:rsid w:val="0040758F"/>
    <w:rsid w:val="00447DE2"/>
    <w:rsid w:val="005151FD"/>
    <w:rsid w:val="005166A1"/>
    <w:rsid w:val="00577C3F"/>
    <w:rsid w:val="005A412A"/>
    <w:rsid w:val="005B58F8"/>
    <w:rsid w:val="005C4298"/>
    <w:rsid w:val="005D56E4"/>
    <w:rsid w:val="00601491"/>
    <w:rsid w:val="00604425"/>
    <w:rsid w:val="0063043A"/>
    <w:rsid w:val="00634B38"/>
    <w:rsid w:val="0064292C"/>
    <w:rsid w:val="00680885"/>
    <w:rsid w:val="00681A32"/>
    <w:rsid w:val="006C18A5"/>
    <w:rsid w:val="006C300A"/>
    <w:rsid w:val="00741353"/>
    <w:rsid w:val="00753CCE"/>
    <w:rsid w:val="0076217C"/>
    <w:rsid w:val="007810A2"/>
    <w:rsid w:val="007847AC"/>
    <w:rsid w:val="00787F0C"/>
    <w:rsid w:val="00792616"/>
    <w:rsid w:val="007D1F62"/>
    <w:rsid w:val="007D6FB6"/>
    <w:rsid w:val="007F1EDB"/>
    <w:rsid w:val="00807D79"/>
    <w:rsid w:val="00812288"/>
    <w:rsid w:val="008332CB"/>
    <w:rsid w:val="00845A8F"/>
    <w:rsid w:val="00885275"/>
    <w:rsid w:val="008A26FF"/>
    <w:rsid w:val="008E2C4A"/>
    <w:rsid w:val="008F3E69"/>
    <w:rsid w:val="009B2ACB"/>
    <w:rsid w:val="009C77EE"/>
    <w:rsid w:val="009D5685"/>
    <w:rsid w:val="009E2296"/>
    <w:rsid w:val="00A24259"/>
    <w:rsid w:val="00AA0A13"/>
    <w:rsid w:val="00AA5308"/>
    <w:rsid w:val="00AB36D5"/>
    <w:rsid w:val="00AC7F31"/>
    <w:rsid w:val="00AD63A4"/>
    <w:rsid w:val="00B4077F"/>
    <w:rsid w:val="00B44D0F"/>
    <w:rsid w:val="00B465C1"/>
    <w:rsid w:val="00B778A2"/>
    <w:rsid w:val="00BA345E"/>
    <w:rsid w:val="00BA5575"/>
    <w:rsid w:val="00BA724B"/>
    <w:rsid w:val="00BB4892"/>
    <w:rsid w:val="00BE3AEA"/>
    <w:rsid w:val="00C06D1F"/>
    <w:rsid w:val="00C211D9"/>
    <w:rsid w:val="00C32A62"/>
    <w:rsid w:val="00C348B9"/>
    <w:rsid w:val="00C45253"/>
    <w:rsid w:val="00C557DD"/>
    <w:rsid w:val="00C84681"/>
    <w:rsid w:val="00C86D05"/>
    <w:rsid w:val="00CD5150"/>
    <w:rsid w:val="00CF03E0"/>
    <w:rsid w:val="00D3093F"/>
    <w:rsid w:val="00D46686"/>
    <w:rsid w:val="00D66112"/>
    <w:rsid w:val="00DA388C"/>
    <w:rsid w:val="00E2071B"/>
    <w:rsid w:val="00E410B5"/>
    <w:rsid w:val="00EA1653"/>
    <w:rsid w:val="00EA74C9"/>
    <w:rsid w:val="00EB58C9"/>
    <w:rsid w:val="00EE7597"/>
    <w:rsid w:val="00F2386C"/>
    <w:rsid w:val="00F56BB9"/>
    <w:rsid w:val="00F67BB4"/>
    <w:rsid w:val="00F703C4"/>
    <w:rsid w:val="00F7320C"/>
    <w:rsid w:val="00F75A6B"/>
    <w:rsid w:val="00F75FE2"/>
    <w:rsid w:val="00F86F03"/>
    <w:rsid w:val="00FB69EF"/>
    <w:rsid w:val="00FE494D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6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65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7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32A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32A6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32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32A62"/>
    <w:rPr>
      <w:b/>
      <w:bCs/>
    </w:rPr>
  </w:style>
  <w:style w:type="paragraph" w:styleId="a6">
    <w:name w:val="header"/>
    <w:basedOn w:val="a"/>
    <w:link w:val="a7"/>
    <w:uiPriority w:val="99"/>
    <w:unhideWhenUsed/>
    <w:rsid w:val="00C32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2A62"/>
  </w:style>
  <w:style w:type="table" w:styleId="a8">
    <w:name w:val="Table Grid"/>
    <w:basedOn w:val="a1"/>
    <w:uiPriority w:val="59"/>
    <w:rsid w:val="00C32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32A62"/>
    <w:rPr>
      <w:color w:val="0000FF" w:themeColor="hyperlink"/>
      <w:u w:val="single"/>
    </w:rPr>
  </w:style>
  <w:style w:type="paragraph" w:styleId="aa">
    <w:name w:val="Body Text Indent"/>
    <w:basedOn w:val="a"/>
    <w:link w:val="ab"/>
    <w:rsid w:val="00C32A6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C32A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Emphasis"/>
    <w:basedOn w:val="a0"/>
    <w:uiPriority w:val="20"/>
    <w:qFormat/>
    <w:rsid w:val="00C32A6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207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C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C77EE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205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05B8C"/>
  </w:style>
  <w:style w:type="character" w:customStyle="1" w:styleId="20">
    <w:name w:val="Заголовок 2 Знак"/>
    <w:basedOn w:val="a0"/>
    <w:link w:val="2"/>
    <w:uiPriority w:val="9"/>
    <w:semiHidden/>
    <w:rsid w:val="00B465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ection-title2">
    <w:name w:val="section-title2"/>
    <w:basedOn w:val="a0"/>
    <w:rsid w:val="00AD63A4"/>
    <w:rPr>
      <w:b/>
      <w:bCs/>
      <w:vanish w:val="0"/>
      <w:webHidden w:val="0"/>
      <w:color w:val="000000"/>
      <w:sz w:val="27"/>
      <w:szCs w:val="27"/>
      <w:specVanish w:val="0"/>
    </w:rPr>
  </w:style>
  <w:style w:type="paragraph" w:customStyle="1" w:styleId="ConsPlusNormal">
    <w:name w:val="ConsPlusNormal"/>
    <w:rsid w:val="003E3D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6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65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7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32A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32A6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32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32A62"/>
    <w:rPr>
      <w:b/>
      <w:bCs/>
    </w:rPr>
  </w:style>
  <w:style w:type="paragraph" w:styleId="a6">
    <w:name w:val="header"/>
    <w:basedOn w:val="a"/>
    <w:link w:val="a7"/>
    <w:uiPriority w:val="99"/>
    <w:unhideWhenUsed/>
    <w:rsid w:val="00C32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2A62"/>
  </w:style>
  <w:style w:type="table" w:styleId="a8">
    <w:name w:val="Table Grid"/>
    <w:basedOn w:val="a1"/>
    <w:uiPriority w:val="59"/>
    <w:rsid w:val="00C32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32A62"/>
    <w:rPr>
      <w:color w:val="0000FF" w:themeColor="hyperlink"/>
      <w:u w:val="single"/>
    </w:rPr>
  </w:style>
  <w:style w:type="paragraph" w:styleId="aa">
    <w:name w:val="Body Text Indent"/>
    <w:basedOn w:val="a"/>
    <w:link w:val="ab"/>
    <w:rsid w:val="00C32A6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C32A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Emphasis"/>
    <w:basedOn w:val="a0"/>
    <w:uiPriority w:val="20"/>
    <w:qFormat/>
    <w:rsid w:val="00C32A6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207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C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C77EE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205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05B8C"/>
  </w:style>
  <w:style w:type="character" w:customStyle="1" w:styleId="20">
    <w:name w:val="Заголовок 2 Знак"/>
    <w:basedOn w:val="a0"/>
    <w:link w:val="2"/>
    <w:uiPriority w:val="9"/>
    <w:semiHidden/>
    <w:rsid w:val="00B465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ection-title2">
    <w:name w:val="section-title2"/>
    <w:basedOn w:val="a0"/>
    <w:rsid w:val="00AD63A4"/>
    <w:rPr>
      <w:b/>
      <w:bCs/>
      <w:vanish w:val="0"/>
      <w:webHidden w:val="0"/>
      <w:color w:val="000000"/>
      <w:sz w:val="27"/>
      <w:szCs w:val="27"/>
      <w:specVanish w:val="0"/>
    </w:rPr>
  </w:style>
  <w:style w:type="paragraph" w:customStyle="1" w:styleId="ConsPlusNormal">
    <w:name w:val="ConsPlusNormal"/>
    <w:rsid w:val="003E3D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349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388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187B5CC3E3A53FCDEBF28DF16A08BD6D5D6FCF06C87D6FEF566A84D93512471C7BB408780FE939BR4Q3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187B5CC3E3A53FCDEBF28DF16A08BD6D5D6FCF06C87D6FEF566A84D93512471C7BB408780FE9399R4QE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187B5CC3E3A53FCDEBF28DF16A08BD6D5D6FCF06C87D6FEF566A84D93512471C7BB408486RFQE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CDCFB252F1665AE35949650A21021C767832F74B82DD9C75158FAE1622C28F5ABED3048A20FED4BR2h9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61132-2361-41B0-8D11-2EB685DA7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Воронцова Людмила Сергеевна</dc:creator>
  <cp:lastModifiedBy>Бухгалтер</cp:lastModifiedBy>
  <cp:revision>17</cp:revision>
  <cp:lastPrinted>2017-09-04T04:35:00Z</cp:lastPrinted>
  <dcterms:created xsi:type="dcterms:W3CDTF">2017-12-01T05:11:00Z</dcterms:created>
  <dcterms:modified xsi:type="dcterms:W3CDTF">2018-01-17T09:23:00Z</dcterms:modified>
</cp:coreProperties>
</file>