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44" w:rsidRPr="00E86FE0" w:rsidRDefault="00EF2644" w:rsidP="00C30002">
      <w:pPr>
        <w:spacing w:line="240" w:lineRule="auto"/>
        <w:jc w:val="center"/>
        <w:rPr>
          <w:rFonts w:ascii="Times New Roman" w:eastAsia="Times New Roman" w:hAnsi="Times New Roman" w:cs="Times New Roman"/>
          <w:b/>
          <w:sz w:val="28"/>
          <w:szCs w:val="24"/>
          <w:lang w:eastAsia="ru-RU"/>
        </w:rPr>
      </w:pPr>
      <w:bookmarkStart w:id="0" w:name="_GoBack"/>
      <w:bookmarkEnd w:id="0"/>
      <w:r w:rsidRPr="00E86FE0">
        <w:rPr>
          <w:noProof/>
          <w:lang w:eastAsia="ru-RU"/>
        </w:rPr>
        <w:drawing>
          <wp:anchor distT="0" distB="0" distL="114300" distR="114300" simplePos="0" relativeHeight="251659264" behindDoc="0" locked="0" layoutInCell="1" allowOverlap="1" wp14:anchorId="70BACF81" wp14:editId="49B76C0B">
            <wp:simplePos x="0" y="0"/>
            <wp:positionH relativeFrom="margin">
              <wp:posOffset>2603500</wp:posOffset>
            </wp:positionH>
            <wp:positionV relativeFrom="paragraph">
              <wp:posOffset>-89535</wp:posOffset>
            </wp:positionV>
            <wp:extent cx="676275" cy="611505"/>
            <wp:effectExtent l="0" t="0" r="9525" b="0"/>
            <wp:wrapTopAndBottom/>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FE0">
        <w:rPr>
          <w:rFonts w:ascii="Times New Roman" w:eastAsia="Times New Roman" w:hAnsi="Times New Roman" w:cs="Times New Roman"/>
          <w:b/>
          <w:sz w:val="28"/>
          <w:szCs w:val="24"/>
          <w:lang w:eastAsia="ru-RU"/>
        </w:rPr>
        <w:t>ДЕПАРТАМЕНТ СОЦИАЛЬНОГО РАЗВИТИЯ</w:t>
      </w:r>
      <w:r w:rsidRPr="00E86FE0">
        <w:rPr>
          <w:rFonts w:ascii="Times New Roman" w:eastAsia="Times New Roman" w:hAnsi="Times New Roman" w:cs="Times New Roman"/>
          <w:b/>
          <w:sz w:val="28"/>
          <w:szCs w:val="24"/>
          <w:lang w:eastAsia="ru-RU"/>
        </w:rPr>
        <w:br/>
        <w:t>ХАНТЫ-МАНСИЙСКОГО АВТОНОМНОГО ОКРУГА – ЮГРЫ</w:t>
      </w:r>
      <w:r w:rsidRPr="00E86FE0">
        <w:rPr>
          <w:rFonts w:ascii="Times New Roman" w:eastAsia="Times New Roman" w:hAnsi="Times New Roman" w:cs="Times New Roman"/>
          <w:b/>
          <w:sz w:val="28"/>
          <w:szCs w:val="24"/>
          <w:lang w:eastAsia="ru-RU"/>
        </w:rPr>
        <w:br/>
        <w:t>(ДЕПСОЦРАЗВИТИЯ ЮГРЫ)</w:t>
      </w:r>
    </w:p>
    <w:p w:rsidR="004D22A9" w:rsidRPr="00E86FE0" w:rsidRDefault="004D22A9" w:rsidP="00C30002">
      <w:pPr>
        <w:tabs>
          <w:tab w:val="left" w:pos="3780"/>
        </w:tabs>
        <w:spacing w:line="240" w:lineRule="auto"/>
        <w:jc w:val="center"/>
        <w:rPr>
          <w:rFonts w:ascii="Times New Roman" w:eastAsia="Times New Roman" w:hAnsi="Times New Roman" w:cs="Times New Roman"/>
          <w:b/>
          <w:sz w:val="28"/>
          <w:szCs w:val="20"/>
          <w:lang w:eastAsia="ru-RU"/>
        </w:rPr>
      </w:pPr>
    </w:p>
    <w:p w:rsidR="004D22A9" w:rsidRPr="00E86FE0" w:rsidRDefault="004D22A9" w:rsidP="00C30002">
      <w:pPr>
        <w:spacing w:line="240" w:lineRule="auto"/>
        <w:jc w:val="center"/>
        <w:rPr>
          <w:rFonts w:ascii="Times New Roman" w:eastAsia="Times New Roman" w:hAnsi="Times New Roman" w:cs="Times New Roman"/>
          <w:b/>
          <w:sz w:val="28"/>
          <w:szCs w:val="20"/>
          <w:lang w:eastAsia="ru-RU"/>
        </w:rPr>
      </w:pPr>
      <w:r w:rsidRPr="00E86FE0">
        <w:rPr>
          <w:rFonts w:ascii="Times New Roman" w:eastAsia="Times New Roman" w:hAnsi="Times New Roman" w:cs="Times New Roman"/>
          <w:b/>
          <w:sz w:val="28"/>
          <w:szCs w:val="20"/>
          <w:lang w:eastAsia="ru-RU"/>
        </w:rPr>
        <w:t>ПРИКАЗ</w:t>
      </w:r>
    </w:p>
    <w:p w:rsidR="004D22A9" w:rsidRPr="00E86FE0" w:rsidRDefault="004D22A9" w:rsidP="00C30002">
      <w:pPr>
        <w:spacing w:line="240" w:lineRule="auto"/>
        <w:jc w:val="center"/>
        <w:rPr>
          <w:rFonts w:ascii="Times New Roman" w:eastAsia="Times New Roman" w:hAnsi="Times New Roman" w:cs="Times New Roman"/>
          <w:b/>
          <w:sz w:val="28"/>
          <w:szCs w:val="20"/>
          <w:lang w:eastAsia="ru-RU"/>
        </w:rPr>
      </w:pPr>
    </w:p>
    <w:p w:rsidR="00754FB2" w:rsidRPr="00E86FE0" w:rsidRDefault="00E040A0" w:rsidP="00C30002">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4C5966">
        <w:rPr>
          <w:rFonts w:ascii="Times New Roman" w:eastAsia="Times New Roman" w:hAnsi="Times New Roman" w:cs="Times New Roman"/>
          <w:sz w:val="28"/>
          <w:szCs w:val="28"/>
          <w:lang w:eastAsia="ru-RU"/>
        </w:rPr>
        <w:t>О внесении изменени</w:t>
      </w:r>
      <w:r w:rsidR="005A74E2" w:rsidRPr="004C5966">
        <w:rPr>
          <w:rFonts w:ascii="Times New Roman" w:eastAsia="Times New Roman" w:hAnsi="Times New Roman" w:cs="Times New Roman"/>
          <w:sz w:val="28"/>
          <w:szCs w:val="28"/>
          <w:lang w:eastAsia="ru-RU"/>
        </w:rPr>
        <w:t>я</w:t>
      </w:r>
      <w:r w:rsidRPr="004C5966">
        <w:rPr>
          <w:rFonts w:ascii="Times New Roman" w:eastAsia="Times New Roman" w:hAnsi="Times New Roman" w:cs="Times New Roman"/>
          <w:sz w:val="28"/>
          <w:szCs w:val="28"/>
          <w:lang w:eastAsia="ru-RU"/>
        </w:rPr>
        <w:t xml:space="preserve"> в приказ Департамента</w:t>
      </w:r>
      <w:r w:rsidR="005A74E2" w:rsidRPr="004C5966">
        <w:rPr>
          <w:rFonts w:ascii="Times New Roman" w:eastAsia="Times New Roman" w:hAnsi="Times New Roman" w:cs="Times New Roman"/>
          <w:sz w:val="28"/>
          <w:szCs w:val="28"/>
          <w:lang w:eastAsia="ru-RU"/>
        </w:rPr>
        <w:t xml:space="preserve"> </w:t>
      </w:r>
      <w:r w:rsidRPr="004C5966">
        <w:rPr>
          <w:rFonts w:ascii="Times New Roman" w:eastAsia="Times New Roman" w:hAnsi="Times New Roman" w:cs="Times New Roman"/>
          <w:sz w:val="28"/>
          <w:szCs w:val="28"/>
          <w:lang w:eastAsia="ru-RU"/>
        </w:rPr>
        <w:t>социального развития Ханты-Мансийского автономного округа – Югры</w:t>
      </w:r>
      <w:r w:rsidR="005A74E2" w:rsidRPr="004C5966">
        <w:rPr>
          <w:rFonts w:ascii="Times New Roman" w:eastAsia="Times New Roman" w:hAnsi="Times New Roman" w:cs="Times New Roman"/>
          <w:sz w:val="28"/>
          <w:szCs w:val="28"/>
          <w:lang w:eastAsia="ru-RU"/>
        </w:rPr>
        <w:t xml:space="preserve"> </w:t>
      </w:r>
      <w:r w:rsidRPr="004C5966">
        <w:rPr>
          <w:rFonts w:ascii="Times New Roman" w:eastAsia="Times New Roman" w:hAnsi="Times New Roman" w:cs="Times New Roman"/>
          <w:sz w:val="28"/>
          <w:szCs w:val="28"/>
          <w:lang w:eastAsia="ru-RU"/>
        </w:rPr>
        <w:t>от 12 июля 2012 года</w:t>
      </w:r>
      <w:r w:rsidR="005A74E2" w:rsidRPr="004C5966">
        <w:rPr>
          <w:rFonts w:ascii="Times New Roman" w:eastAsia="Times New Roman" w:hAnsi="Times New Roman" w:cs="Times New Roman"/>
          <w:sz w:val="28"/>
          <w:szCs w:val="28"/>
          <w:lang w:eastAsia="ru-RU"/>
        </w:rPr>
        <w:br/>
      </w:r>
      <w:r w:rsidRPr="004C5966">
        <w:rPr>
          <w:rFonts w:ascii="Times New Roman" w:eastAsia="Times New Roman" w:hAnsi="Times New Roman" w:cs="Times New Roman"/>
          <w:sz w:val="28"/>
          <w:szCs w:val="28"/>
          <w:lang w:eastAsia="ru-RU"/>
        </w:rPr>
        <w:t>№</w:t>
      </w:r>
      <w:r w:rsidR="002D3FFB" w:rsidRPr="004C5966">
        <w:rPr>
          <w:rFonts w:ascii="Times New Roman" w:eastAsia="Times New Roman" w:hAnsi="Times New Roman" w:cs="Times New Roman"/>
          <w:sz w:val="28"/>
          <w:szCs w:val="28"/>
          <w:lang w:eastAsia="ru-RU"/>
        </w:rPr>
        <w:t> </w:t>
      </w:r>
      <w:r w:rsidRPr="004C5966">
        <w:rPr>
          <w:rFonts w:ascii="Times New Roman" w:eastAsia="Times New Roman" w:hAnsi="Times New Roman" w:cs="Times New Roman"/>
          <w:sz w:val="28"/>
          <w:szCs w:val="28"/>
          <w:lang w:eastAsia="ru-RU"/>
        </w:rPr>
        <w:t xml:space="preserve">28-нп </w:t>
      </w:r>
      <w:r w:rsidR="004D22A9" w:rsidRPr="004C5966">
        <w:rPr>
          <w:rFonts w:ascii="Times New Roman" w:eastAsia="Times New Roman" w:hAnsi="Times New Roman" w:cs="Times New Roman"/>
          <w:sz w:val="28"/>
          <w:szCs w:val="28"/>
          <w:lang w:eastAsia="ru-RU"/>
        </w:rPr>
        <w:t>«Об утверждении административного</w:t>
      </w:r>
      <w:r w:rsidR="004D22A9" w:rsidRPr="00E86FE0">
        <w:rPr>
          <w:rFonts w:ascii="Times New Roman" w:eastAsia="Times New Roman" w:hAnsi="Times New Roman" w:cs="Times New Roman"/>
          <w:sz w:val="28"/>
          <w:szCs w:val="28"/>
          <w:lang w:eastAsia="ru-RU"/>
        </w:rPr>
        <w:t xml:space="preserve"> регламента предоставления государственной услуги по </w:t>
      </w:r>
      <w:r w:rsidR="00754FB2" w:rsidRPr="00E86FE0">
        <w:rPr>
          <w:rFonts w:ascii="Times New Roman" w:eastAsia="Times New Roman" w:hAnsi="Times New Roman" w:cs="Times New Roman"/>
          <w:sz w:val="28"/>
          <w:szCs w:val="28"/>
          <w:lang w:eastAsia="ru-RU"/>
        </w:rPr>
        <w:t>социальной поддержке семей, имеющих детей, в том числе многодетных семей</w:t>
      </w:r>
      <w:r w:rsidR="00677C69" w:rsidRPr="00E86FE0">
        <w:rPr>
          <w:rFonts w:ascii="Times New Roman" w:eastAsia="Times New Roman" w:hAnsi="Times New Roman" w:cs="Times New Roman"/>
          <w:sz w:val="28"/>
          <w:szCs w:val="28"/>
          <w:lang w:eastAsia="ru-RU"/>
        </w:rPr>
        <w:t>»</w:t>
      </w:r>
    </w:p>
    <w:p w:rsidR="00754FB2" w:rsidRPr="00E86FE0" w:rsidRDefault="00754FB2" w:rsidP="00C30002">
      <w:pPr>
        <w:autoSpaceDE w:val="0"/>
        <w:autoSpaceDN w:val="0"/>
        <w:adjustRightInd w:val="0"/>
        <w:spacing w:line="240" w:lineRule="auto"/>
        <w:jc w:val="center"/>
        <w:rPr>
          <w:rFonts w:ascii="Times New Roman" w:eastAsia="Times New Roman" w:hAnsi="Times New Roman" w:cs="Times New Roman"/>
          <w:sz w:val="28"/>
          <w:szCs w:val="28"/>
          <w:lang w:eastAsia="ru-RU"/>
        </w:rPr>
      </w:pPr>
    </w:p>
    <w:p w:rsidR="004D22A9" w:rsidRPr="00E86FE0" w:rsidRDefault="004D22A9" w:rsidP="00C30002">
      <w:pPr>
        <w:spacing w:line="240" w:lineRule="auto"/>
        <w:rPr>
          <w:rFonts w:ascii="Times New Roman" w:eastAsia="Times New Roman" w:hAnsi="Times New Roman" w:cs="Times New Roman"/>
          <w:sz w:val="28"/>
          <w:szCs w:val="20"/>
          <w:lang w:eastAsia="ru-RU"/>
        </w:rPr>
      </w:pPr>
      <w:r w:rsidRPr="00E86FE0">
        <w:rPr>
          <w:rFonts w:ascii="Times New Roman" w:eastAsia="Times New Roman" w:hAnsi="Times New Roman" w:cs="Times New Roman"/>
          <w:sz w:val="28"/>
          <w:szCs w:val="20"/>
          <w:lang w:eastAsia="ru-RU"/>
        </w:rPr>
        <w:t>г. Ханты-Мансийск</w:t>
      </w:r>
    </w:p>
    <w:p w:rsidR="004D22A9" w:rsidRPr="00E86FE0" w:rsidRDefault="004D22A9" w:rsidP="00C30002">
      <w:pPr>
        <w:spacing w:line="240" w:lineRule="auto"/>
        <w:rPr>
          <w:rFonts w:ascii="Times New Roman" w:eastAsia="Times New Roman" w:hAnsi="Times New Roman" w:cs="Times New Roman"/>
          <w:sz w:val="28"/>
          <w:szCs w:val="20"/>
          <w:lang w:eastAsia="ru-RU"/>
        </w:rPr>
      </w:pPr>
      <w:r w:rsidRPr="00E86FE0">
        <w:rPr>
          <w:rFonts w:ascii="Times New Roman" w:eastAsia="Times New Roman" w:hAnsi="Times New Roman" w:cs="Times New Roman"/>
          <w:sz w:val="28"/>
          <w:szCs w:val="20"/>
          <w:lang w:eastAsia="ru-RU"/>
        </w:rPr>
        <w:t xml:space="preserve">«__» </w:t>
      </w:r>
      <w:r w:rsidR="003C71AF">
        <w:rPr>
          <w:rFonts w:ascii="Times New Roman" w:eastAsia="Times New Roman" w:hAnsi="Times New Roman" w:cs="Times New Roman"/>
          <w:sz w:val="28"/>
          <w:szCs w:val="20"/>
          <w:lang w:eastAsia="ru-RU"/>
        </w:rPr>
        <w:t>августа</w:t>
      </w:r>
      <w:r w:rsidRPr="00E86FE0">
        <w:rPr>
          <w:rFonts w:ascii="Times New Roman" w:eastAsia="Times New Roman" w:hAnsi="Times New Roman" w:cs="Times New Roman"/>
          <w:sz w:val="28"/>
          <w:szCs w:val="20"/>
          <w:lang w:eastAsia="ru-RU"/>
        </w:rPr>
        <w:t xml:space="preserve"> 20</w:t>
      </w:r>
      <w:r w:rsidR="00F2353F" w:rsidRPr="00E86FE0">
        <w:rPr>
          <w:rFonts w:ascii="Times New Roman" w:eastAsia="Times New Roman" w:hAnsi="Times New Roman" w:cs="Times New Roman"/>
          <w:sz w:val="28"/>
          <w:szCs w:val="20"/>
          <w:lang w:eastAsia="ru-RU"/>
        </w:rPr>
        <w:t>2</w:t>
      </w:r>
      <w:r w:rsidR="00754FB2" w:rsidRPr="00E86FE0">
        <w:rPr>
          <w:rFonts w:ascii="Times New Roman" w:eastAsia="Times New Roman" w:hAnsi="Times New Roman" w:cs="Times New Roman"/>
          <w:sz w:val="28"/>
          <w:szCs w:val="20"/>
          <w:lang w:eastAsia="ru-RU"/>
        </w:rPr>
        <w:t>1</w:t>
      </w:r>
      <w:r w:rsidRPr="00E86FE0">
        <w:rPr>
          <w:rFonts w:ascii="Times New Roman" w:eastAsia="Times New Roman" w:hAnsi="Times New Roman" w:cs="Times New Roman"/>
          <w:sz w:val="28"/>
          <w:szCs w:val="20"/>
          <w:lang w:eastAsia="ru-RU"/>
        </w:rPr>
        <w:t xml:space="preserve"> г.</w:t>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008B029D" w:rsidRPr="00E86FE0">
        <w:rPr>
          <w:rFonts w:ascii="Times New Roman" w:eastAsia="Times New Roman" w:hAnsi="Times New Roman" w:cs="Times New Roman"/>
          <w:sz w:val="28"/>
          <w:szCs w:val="20"/>
          <w:lang w:eastAsia="ru-RU"/>
        </w:rPr>
        <w:tab/>
      </w:r>
      <w:r w:rsidRPr="00E86FE0">
        <w:rPr>
          <w:rFonts w:ascii="Times New Roman" w:eastAsia="Times New Roman" w:hAnsi="Times New Roman" w:cs="Times New Roman"/>
          <w:sz w:val="28"/>
          <w:szCs w:val="20"/>
          <w:lang w:eastAsia="ru-RU"/>
        </w:rPr>
        <w:t>№ ___-нп</w:t>
      </w:r>
    </w:p>
    <w:p w:rsidR="004D22A9" w:rsidRPr="00E86FE0" w:rsidRDefault="004D22A9" w:rsidP="00C81067">
      <w:pPr>
        <w:autoSpaceDE w:val="0"/>
        <w:autoSpaceDN w:val="0"/>
        <w:adjustRightInd w:val="0"/>
        <w:spacing w:line="240" w:lineRule="auto"/>
        <w:jc w:val="center"/>
        <w:rPr>
          <w:rFonts w:ascii="Times New Roman" w:eastAsia="Times New Roman" w:hAnsi="Times New Roman" w:cs="Times New Roman"/>
          <w:sz w:val="28"/>
          <w:szCs w:val="28"/>
          <w:lang w:eastAsia="ru-RU"/>
        </w:rPr>
      </w:pPr>
    </w:p>
    <w:p w:rsidR="004D22A9" w:rsidRPr="004C5966" w:rsidRDefault="007639A4" w:rsidP="00C30002">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E86FE0">
        <w:rPr>
          <w:rFonts w:ascii="Times New Roman" w:eastAsia="Times New Roman" w:hAnsi="Times New Roman" w:cs="Times New Roman"/>
          <w:sz w:val="28"/>
          <w:szCs w:val="28"/>
          <w:lang w:eastAsia="ru-RU"/>
        </w:rPr>
        <w:t xml:space="preserve">В соответствии с </w:t>
      </w:r>
      <w:r w:rsidR="00CD291E" w:rsidRPr="00E86FE0">
        <w:rPr>
          <w:rFonts w:ascii="Times New Roman" w:eastAsia="Times New Roman" w:hAnsi="Times New Roman" w:cs="Times New Roman"/>
          <w:sz w:val="28"/>
          <w:szCs w:val="28"/>
          <w:lang w:eastAsia="ru-RU"/>
        </w:rPr>
        <w:t xml:space="preserve">Законом </w:t>
      </w:r>
      <w:r w:rsidR="00754FB2" w:rsidRPr="00E86FE0">
        <w:rPr>
          <w:rFonts w:ascii="Times New Roman" w:eastAsia="Times New Roman" w:hAnsi="Times New Roman" w:cs="Times New Roman"/>
          <w:sz w:val="28"/>
          <w:szCs w:val="28"/>
          <w:lang w:eastAsia="ru-RU"/>
        </w:rPr>
        <w:t>Ханты Мансийского автономного</w:t>
      </w:r>
      <w:r w:rsidR="002D3FFB" w:rsidRPr="00E86FE0">
        <w:rPr>
          <w:rFonts w:ascii="Times New Roman" w:eastAsia="Times New Roman" w:hAnsi="Times New Roman" w:cs="Times New Roman"/>
          <w:sz w:val="28"/>
          <w:szCs w:val="28"/>
          <w:lang w:eastAsia="ru-RU"/>
        </w:rPr>
        <w:br/>
        <w:t xml:space="preserve">округа – Югры </w:t>
      </w:r>
      <w:r w:rsidR="00754FB2" w:rsidRPr="00E86FE0">
        <w:rPr>
          <w:rFonts w:ascii="Times New Roman" w:eastAsia="Times New Roman" w:hAnsi="Times New Roman" w:cs="Times New Roman"/>
          <w:sz w:val="28"/>
          <w:szCs w:val="28"/>
          <w:lang w:eastAsia="ru-RU"/>
        </w:rPr>
        <w:t>от 7 июля 2004 года №</w:t>
      </w:r>
      <w:r w:rsidR="00740D1E" w:rsidRPr="00E86FE0">
        <w:rPr>
          <w:rFonts w:ascii="Times New Roman" w:eastAsia="Times New Roman" w:hAnsi="Times New Roman" w:cs="Times New Roman"/>
          <w:sz w:val="28"/>
          <w:szCs w:val="28"/>
          <w:lang w:eastAsia="ru-RU"/>
        </w:rPr>
        <w:t> </w:t>
      </w:r>
      <w:r w:rsidR="00754FB2" w:rsidRPr="00E86FE0">
        <w:rPr>
          <w:rFonts w:ascii="Times New Roman" w:eastAsia="Times New Roman" w:hAnsi="Times New Roman" w:cs="Times New Roman"/>
          <w:sz w:val="28"/>
          <w:szCs w:val="28"/>
          <w:lang w:eastAsia="ru-RU"/>
        </w:rPr>
        <w:t>45-оз</w:t>
      </w:r>
      <w:r w:rsidR="00754FB2" w:rsidRPr="00E86FE0">
        <w:rPr>
          <w:rFonts w:ascii="Times New Roman" w:hAnsi="Times New Roman" w:cs="Times New Roman"/>
          <w:sz w:val="28"/>
          <w:szCs w:val="28"/>
        </w:rPr>
        <w:t xml:space="preserve"> «О поддержке семьи, материнства, отцовства и детства в Ханты-Мансийском автономном</w:t>
      </w:r>
      <w:r w:rsidR="002D3FFB" w:rsidRPr="00E86FE0">
        <w:rPr>
          <w:rFonts w:ascii="Times New Roman" w:hAnsi="Times New Roman" w:cs="Times New Roman"/>
          <w:sz w:val="28"/>
          <w:szCs w:val="28"/>
        </w:rPr>
        <w:br/>
      </w:r>
      <w:r w:rsidR="00754FB2" w:rsidRPr="00E86FE0">
        <w:rPr>
          <w:rFonts w:ascii="Times New Roman" w:hAnsi="Times New Roman" w:cs="Times New Roman"/>
          <w:sz w:val="28"/>
          <w:szCs w:val="28"/>
        </w:rPr>
        <w:t>округе</w:t>
      </w:r>
      <w:r w:rsidR="002D3FFB" w:rsidRPr="00E86FE0">
        <w:rPr>
          <w:rFonts w:ascii="Times New Roman" w:hAnsi="Times New Roman" w:cs="Times New Roman"/>
          <w:sz w:val="28"/>
          <w:szCs w:val="28"/>
        </w:rPr>
        <w:t> </w:t>
      </w:r>
      <w:r w:rsidR="00754FB2" w:rsidRPr="00E86FE0">
        <w:rPr>
          <w:rFonts w:ascii="Times New Roman" w:hAnsi="Times New Roman" w:cs="Times New Roman"/>
          <w:sz w:val="28"/>
          <w:szCs w:val="28"/>
        </w:rPr>
        <w:t>–</w:t>
      </w:r>
      <w:r w:rsidR="002D3FFB" w:rsidRPr="00E86FE0">
        <w:rPr>
          <w:rFonts w:ascii="Times New Roman" w:hAnsi="Times New Roman" w:cs="Times New Roman"/>
          <w:sz w:val="28"/>
          <w:szCs w:val="28"/>
        </w:rPr>
        <w:t> </w:t>
      </w:r>
      <w:r w:rsidR="00754FB2" w:rsidRPr="00E86FE0">
        <w:rPr>
          <w:rFonts w:ascii="Times New Roman" w:hAnsi="Times New Roman" w:cs="Times New Roman"/>
          <w:sz w:val="28"/>
          <w:szCs w:val="28"/>
        </w:rPr>
        <w:t xml:space="preserve">Югре», </w:t>
      </w:r>
      <w:r w:rsidRPr="00E86FE0">
        <w:rPr>
          <w:rFonts w:ascii="Times New Roman" w:eastAsia="Times New Roman" w:hAnsi="Times New Roman" w:cs="Times New Roman"/>
          <w:sz w:val="28"/>
          <w:szCs w:val="28"/>
          <w:lang w:eastAsia="ru-RU"/>
        </w:rPr>
        <w:t>постановлени</w:t>
      </w:r>
      <w:r w:rsidR="00754FB2" w:rsidRPr="00E86FE0">
        <w:rPr>
          <w:rFonts w:ascii="Times New Roman" w:eastAsia="Times New Roman" w:hAnsi="Times New Roman" w:cs="Times New Roman"/>
          <w:sz w:val="28"/>
          <w:szCs w:val="28"/>
          <w:lang w:eastAsia="ru-RU"/>
        </w:rPr>
        <w:t>ями</w:t>
      </w:r>
      <w:r w:rsidRPr="00E86FE0">
        <w:rPr>
          <w:rFonts w:ascii="Times New Roman" w:eastAsia="Times New Roman" w:hAnsi="Times New Roman" w:cs="Times New Roman"/>
          <w:sz w:val="28"/>
          <w:szCs w:val="28"/>
          <w:lang w:eastAsia="ru-RU"/>
        </w:rPr>
        <w:t xml:space="preserve"> Правительства</w:t>
      </w:r>
      <w:r w:rsidR="00CD291E" w:rsidRPr="00E86FE0">
        <w:rPr>
          <w:rFonts w:ascii="Times New Roman" w:eastAsia="Times New Roman" w:hAnsi="Times New Roman" w:cs="Times New Roman"/>
          <w:sz w:val="28"/>
          <w:szCs w:val="28"/>
          <w:lang w:eastAsia="ru-RU"/>
        </w:rPr>
        <w:t xml:space="preserve"> </w:t>
      </w:r>
      <w:r w:rsidRPr="00E86FE0">
        <w:rPr>
          <w:rFonts w:ascii="Times New Roman" w:eastAsia="Times New Roman" w:hAnsi="Times New Roman" w:cs="Times New Roman"/>
          <w:sz w:val="28"/>
          <w:szCs w:val="28"/>
          <w:lang w:eastAsia="ru-RU"/>
        </w:rPr>
        <w:t>Ханты-Мансийского автономного</w:t>
      </w:r>
      <w:r w:rsidR="00C00CA7" w:rsidRPr="00E86FE0">
        <w:rPr>
          <w:rFonts w:ascii="Times New Roman" w:eastAsia="Times New Roman" w:hAnsi="Times New Roman" w:cs="Times New Roman"/>
          <w:sz w:val="28"/>
          <w:szCs w:val="28"/>
          <w:lang w:eastAsia="ru-RU"/>
        </w:rPr>
        <w:t xml:space="preserve"> </w:t>
      </w:r>
      <w:r w:rsidRPr="00E86FE0">
        <w:rPr>
          <w:rFonts w:ascii="Times New Roman" w:eastAsia="Times New Roman" w:hAnsi="Times New Roman" w:cs="Times New Roman"/>
          <w:sz w:val="28"/>
          <w:szCs w:val="28"/>
          <w:lang w:eastAsia="ru-RU"/>
        </w:rPr>
        <w:t>округа</w:t>
      </w:r>
      <w:r w:rsidR="00C00CA7" w:rsidRPr="00E86FE0">
        <w:rPr>
          <w:rFonts w:ascii="Times New Roman" w:eastAsia="Times New Roman" w:hAnsi="Times New Roman" w:cs="Times New Roman"/>
          <w:sz w:val="28"/>
          <w:szCs w:val="28"/>
          <w:lang w:eastAsia="ru-RU"/>
        </w:rPr>
        <w:t> </w:t>
      </w:r>
      <w:r w:rsidRPr="00E86FE0">
        <w:rPr>
          <w:rFonts w:ascii="Times New Roman" w:eastAsia="Times New Roman" w:hAnsi="Times New Roman" w:cs="Times New Roman"/>
          <w:sz w:val="28"/>
          <w:szCs w:val="28"/>
          <w:lang w:eastAsia="ru-RU"/>
        </w:rPr>
        <w:t>–</w:t>
      </w:r>
      <w:r w:rsidR="00C00CA7" w:rsidRPr="00E86FE0">
        <w:rPr>
          <w:rFonts w:ascii="Times New Roman" w:eastAsia="Times New Roman" w:hAnsi="Times New Roman" w:cs="Times New Roman"/>
          <w:sz w:val="28"/>
          <w:szCs w:val="28"/>
          <w:lang w:eastAsia="ru-RU"/>
        </w:rPr>
        <w:t> </w:t>
      </w:r>
      <w:r w:rsidRPr="00E86FE0">
        <w:rPr>
          <w:rFonts w:ascii="Times New Roman" w:eastAsia="Times New Roman" w:hAnsi="Times New Roman" w:cs="Times New Roman"/>
          <w:sz w:val="28"/>
          <w:szCs w:val="28"/>
          <w:lang w:eastAsia="ru-RU"/>
        </w:rPr>
        <w:t>Югры</w:t>
      </w:r>
      <w:r w:rsidR="00754FB2" w:rsidRPr="00E86FE0">
        <w:rPr>
          <w:rFonts w:ascii="Times New Roman" w:eastAsia="Times New Roman" w:hAnsi="Times New Roman" w:cs="Times New Roman"/>
          <w:sz w:val="28"/>
          <w:szCs w:val="28"/>
          <w:lang w:eastAsia="ru-RU"/>
        </w:rPr>
        <w:t xml:space="preserve"> </w:t>
      </w:r>
      <w:r w:rsidR="00754FB2" w:rsidRPr="00E86FE0">
        <w:rPr>
          <w:rFonts w:ascii="Times New Roman" w:hAnsi="Times New Roman" w:cs="Times New Roman"/>
          <w:sz w:val="28"/>
          <w:szCs w:val="28"/>
        </w:rPr>
        <w:t>от 13 октября 2011 года №</w:t>
      </w:r>
      <w:r w:rsidR="002D3FFB" w:rsidRPr="00E86FE0">
        <w:rPr>
          <w:rFonts w:ascii="Times New Roman" w:hAnsi="Times New Roman" w:cs="Times New Roman"/>
          <w:sz w:val="28"/>
          <w:szCs w:val="28"/>
        </w:rPr>
        <w:t> </w:t>
      </w:r>
      <w:r w:rsidR="00754FB2" w:rsidRPr="00E86FE0">
        <w:rPr>
          <w:rFonts w:ascii="Times New Roman" w:hAnsi="Times New Roman" w:cs="Times New Roman"/>
          <w:sz w:val="28"/>
          <w:szCs w:val="28"/>
        </w:rPr>
        <w:t>371-п «О назначении и выплате пособий, ежемесячной денежной выплаты гражданам, имеющим детей, единовременного пособия супругам в связи</w:t>
      </w:r>
      <w:r w:rsidR="00677C69" w:rsidRPr="00E86FE0">
        <w:rPr>
          <w:rFonts w:ascii="Times New Roman" w:hAnsi="Times New Roman" w:cs="Times New Roman"/>
          <w:sz w:val="28"/>
          <w:szCs w:val="28"/>
        </w:rPr>
        <w:br/>
      </w:r>
      <w:r w:rsidR="00754FB2" w:rsidRPr="00E86FE0">
        <w:rPr>
          <w:rFonts w:ascii="Times New Roman" w:hAnsi="Times New Roman" w:cs="Times New Roman"/>
          <w:sz w:val="28"/>
          <w:szCs w:val="28"/>
        </w:rPr>
        <w:t>с юбилеем их совместной жизни, выдаче удостоверения и предоставлении мер социальной поддержки многодетным семьям», от 14 января 2008 года</w:t>
      </w:r>
      <w:r w:rsidR="002D3FFB" w:rsidRPr="00E86FE0">
        <w:rPr>
          <w:rFonts w:ascii="Times New Roman" w:hAnsi="Times New Roman" w:cs="Times New Roman"/>
          <w:sz w:val="28"/>
          <w:szCs w:val="28"/>
        </w:rPr>
        <w:br/>
      </w:r>
      <w:r w:rsidR="00754FB2" w:rsidRPr="00E86FE0">
        <w:rPr>
          <w:rFonts w:ascii="Times New Roman" w:hAnsi="Times New Roman" w:cs="Times New Roman"/>
          <w:sz w:val="28"/>
          <w:szCs w:val="28"/>
        </w:rPr>
        <w:t>№</w:t>
      </w:r>
      <w:r w:rsidR="002D3FFB" w:rsidRPr="00E86FE0">
        <w:rPr>
          <w:rFonts w:ascii="Times New Roman" w:hAnsi="Times New Roman" w:cs="Times New Roman"/>
          <w:sz w:val="28"/>
          <w:szCs w:val="28"/>
        </w:rPr>
        <w:t> </w:t>
      </w:r>
      <w:r w:rsidR="00754FB2" w:rsidRPr="00E86FE0">
        <w:rPr>
          <w:rFonts w:ascii="Times New Roman" w:hAnsi="Times New Roman" w:cs="Times New Roman"/>
          <w:sz w:val="28"/>
          <w:szCs w:val="28"/>
        </w:rPr>
        <w:t xml:space="preserve">4-п «Об утверждении Порядка предоставления компенсации расходов на оплату жилого помещения и коммунальных услуг отдельным категориям граждан», </w:t>
      </w:r>
      <w:r w:rsidR="00754FB2" w:rsidRPr="004C5966">
        <w:rPr>
          <w:rFonts w:ascii="Times New Roman" w:hAnsi="Times New Roman" w:cs="Times New Roman"/>
          <w:sz w:val="28"/>
          <w:szCs w:val="28"/>
        </w:rPr>
        <w:t>от 5 октября 2018 года №</w:t>
      </w:r>
      <w:r w:rsidR="00C6080E" w:rsidRPr="004C5966">
        <w:rPr>
          <w:rFonts w:ascii="Times New Roman" w:hAnsi="Times New Roman" w:cs="Times New Roman"/>
          <w:sz w:val="28"/>
          <w:szCs w:val="28"/>
        </w:rPr>
        <w:t> </w:t>
      </w:r>
      <w:r w:rsidR="00754FB2" w:rsidRPr="004C5966">
        <w:rPr>
          <w:rFonts w:ascii="Times New Roman" w:hAnsi="Times New Roman" w:cs="Times New Roman"/>
          <w:sz w:val="28"/>
          <w:szCs w:val="28"/>
        </w:rPr>
        <w:t xml:space="preserve">339-п «О государственной программе Ханты-Мансийского автономного </w:t>
      </w:r>
      <w:r w:rsidR="002D3FFB" w:rsidRPr="004C5966">
        <w:rPr>
          <w:rFonts w:ascii="Times New Roman" w:eastAsia="Times New Roman" w:hAnsi="Times New Roman" w:cs="Times New Roman"/>
          <w:sz w:val="28"/>
          <w:szCs w:val="28"/>
          <w:lang w:eastAsia="ru-RU"/>
        </w:rPr>
        <w:t xml:space="preserve">округа – Югры </w:t>
      </w:r>
      <w:r w:rsidR="00754FB2" w:rsidRPr="004C5966">
        <w:rPr>
          <w:rFonts w:ascii="Times New Roman" w:hAnsi="Times New Roman" w:cs="Times New Roman"/>
          <w:sz w:val="28"/>
          <w:szCs w:val="28"/>
        </w:rPr>
        <w:t xml:space="preserve">«Социальное и демографическое развитие» </w:t>
      </w:r>
      <w:r w:rsidR="004D22A9" w:rsidRPr="004C5966">
        <w:rPr>
          <w:rFonts w:ascii="Times New Roman" w:eastAsia="Times New Roman" w:hAnsi="Times New Roman" w:cs="Times New Roman"/>
          <w:b/>
          <w:sz w:val="28"/>
          <w:szCs w:val="28"/>
          <w:lang w:eastAsia="ru-RU"/>
        </w:rPr>
        <w:t>п р и к а з ы в а ю</w:t>
      </w:r>
      <w:r w:rsidR="004D22A9" w:rsidRPr="004C5966">
        <w:rPr>
          <w:rFonts w:ascii="Times New Roman" w:eastAsia="Times New Roman" w:hAnsi="Times New Roman" w:cs="Times New Roman"/>
          <w:sz w:val="28"/>
          <w:szCs w:val="28"/>
          <w:lang w:eastAsia="ru-RU"/>
        </w:rPr>
        <w:t>:</w:t>
      </w:r>
    </w:p>
    <w:p w:rsidR="000661E8" w:rsidRPr="004C5966" w:rsidRDefault="00677C69" w:rsidP="00C30002">
      <w:pPr>
        <w:pStyle w:val="ConsPlusNormal"/>
        <w:ind w:firstLine="709"/>
        <w:jc w:val="both"/>
        <w:rPr>
          <w:rFonts w:ascii="Times New Roman" w:hAnsi="Times New Roman" w:cs="Times New Roman"/>
          <w:sz w:val="28"/>
          <w:szCs w:val="28"/>
        </w:rPr>
      </w:pPr>
      <w:r w:rsidRPr="004C5966">
        <w:rPr>
          <w:rFonts w:ascii="Times New Roman" w:hAnsi="Times New Roman" w:cs="Times New Roman"/>
          <w:sz w:val="28"/>
          <w:szCs w:val="28"/>
        </w:rPr>
        <w:t>Внести в приказ Департамента социального развития</w:t>
      </w:r>
      <w:r w:rsidRPr="004C5966">
        <w:rPr>
          <w:rFonts w:ascii="Times New Roman" w:hAnsi="Times New Roman" w:cs="Times New Roman"/>
          <w:sz w:val="28"/>
          <w:szCs w:val="28"/>
        </w:rPr>
        <w:br/>
        <w:t>Ханты-Мансийского автономного округа – Югры от 12 июля 2012 года</w:t>
      </w:r>
      <w:r w:rsidRPr="004C5966">
        <w:rPr>
          <w:rFonts w:ascii="Times New Roman" w:hAnsi="Times New Roman" w:cs="Times New Roman"/>
          <w:sz w:val="28"/>
          <w:szCs w:val="28"/>
        </w:rPr>
        <w:br/>
        <w:t>№ 28-нп «Об утверждении административного регламента предоставления государственной услуги по социальной поддержке семей, имеющих детей, в том числе многодетных семей» изменение, изложив приложение</w:t>
      </w:r>
      <w:r w:rsidR="00C34C6B" w:rsidRPr="004C5966">
        <w:rPr>
          <w:rFonts w:ascii="Times New Roman" w:hAnsi="Times New Roman" w:cs="Times New Roman"/>
          <w:sz w:val="28"/>
          <w:szCs w:val="28"/>
        </w:rPr>
        <w:br/>
      </w:r>
      <w:r w:rsidRPr="004C5966">
        <w:rPr>
          <w:rFonts w:ascii="Times New Roman" w:hAnsi="Times New Roman" w:cs="Times New Roman"/>
          <w:sz w:val="28"/>
          <w:szCs w:val="28"/>
        </w:rPr>
        <w:t>в следующей редакции:</w:t>
      </w:r>
    </w:p>
    <w:p w:rsidR="00754FB2" w:rsidRPr="004C5966" w:rsidRDefault="00677C69" w:rsidP="00C30002">
      <w:pPr>
        <w:pStyle w:val="ConsPlusNormal"/>
        <w:jc w:val="right"/>
        <w:outlineLvl w:val="0"/>
        <w:rPr>
          <w:rFonts w:ascii="Times New Roman" w:hAnsi="Times New Roman" w:cs="Times New Roman"/>
          <w:sz w:val="28"/>
          <w:szCs w:val="28"/>
        </w:rPr>
      </w:pPr>
      <w:r w:rsidRPr="004C5966">
        <w:rPr>
          <w:rFonts w:ascii="Times New Roman" w:hAnsi="Times New Roman" w:cs="Times New Roman"/>
          <w:sz w:val="28"/>
          <w:szCs w:val="28"/>
        </w:rPr>
        <w:t>«</w:t>
      </w:r>
      <w:r w:rsidR="00754FB2" w:rsidRPr="004C5966">
        <w:rPr>
          <w:rFonts w:ascii="Times New Roman" w:hAnsi="Times New Roman" w:cs="Times New Roman"/>
          <w:sz w:val="28"/>
          <w:szCs w:val="28"/>
        </w:rPr>
        <w:t>Приложение</w:t>
      </w:r>
    </w:p>
    <w:p w:rsidR="00754FB2" w:rsidRPr="00E86FE0" w:rsidRDefault="00754FB2" w:rsidP="00C30002">
      <w:pPr>
        <w:pStyle w:val="ConsPlusNormal"/>
        <w:jc w:val="right"/>
        <w:rPr>
          <w:rFonts w:ascii="Times New Roman" w:hAnsi="Times New Roman" w:cs="Times New Roman"/>
          <w:sz w:val="28"/>
          <w:szCs w:val="28"/>
        </w:rPr>
      </w:pPr>
      <w:r w:rsidRPr="004C5966">
        <w:rPr>
          <w:rFonts w:ascii="Times New Roman" w:hAnsi="Times New Roman" w:cs="Times New Roman"/>
          <w:sz w:val="28"/>
          <w:szCs w:val="28"/>
        </w:rPr>
        <w:t>к приказу Департамента</w:t>
      </w:r>
    </w:p>
    <w:p w:rsidR="00754FB2" w:rsidRPr="00E86FE0" w:rsidRDefault="00754FB2" w:rsidP="00C30002">
      <w:pPr>
        <w:pStyle w:val="ConsPlusNormal"/>
        <w:jc w:val="right"/>
        <w:rPr>
          <w:rFonts w:ascii="Times New Roman" w:hAnsi="Times New Roman" w:cs="Times New Roman"/>
          <w:sz w:val="28"/>
          <w:szCs w:val="28"/>
        </w:rPr>
      </w:pPr>
      <w:r w:rsidRPr="00E86FE0">
        <w:rPr>
          <w:rFonts w:ascii="Times New Roman" w:hAnsi="Times New Roman" w:cs="Times New Roman"/>
          <w:sz w:val="28"/>
          <w:szCs w:val="28"/>
        </w:rPr>
        <w:t>социального развития</w:t>
      </w:r>
    </w:p>
    <w:p w:rsidR="00754FB2" w:rsidRPr="00E86FE0" w:rsidRDefault="00754FB2" w:rsidP="00C30002">
      <w:pPr>
        <w:pStyle w:val="ConsPlusNormal"/>
        <w:jc w:val="right"/>
        <w:rPr>
          <w:rFonts w:ascii="Times New Roman" w:hAnsi="Times New Roman" w:cs="Times New Roman"/>
          <w:sz w:val="28"/>
          <w:szCs w:val="28"/>
        </w:rPr>
      </w:pPr>
      <w:r w:rsidRPr="00E86FE0">
        <w:rPr>
          <w:rFonts w:ascii="Times New Roman" w:hAnsi="Times New Roman" w:cs="Times New Roman"/>
          <w:sz w:val="28"/>
          <w:szCs w:val="28"/>
        </w:rPr>
        <w:t>Ханты-Мансийского</w:t>
      </w:r>
    </w:p>
    <w:p w:rsidR="00754FB2" w:rsidRPr="004C5966" w:rsidRDefault="00754FB2" w:rsidP="00C30002">
      <w:pPr>
        <w:pStyle w:val="ConsPlusNormal"/>
        <w:jc w:val="right"/>
        <w:rPr>
          <w:rFonts w:ascii="Times New Roman" w:hAnsi="Times New Roman" w:cs="Times New Roman"/>
          <w:sz w:val="28"/>
          <w:szCs w:val="28"/>
        </w:rPr>
      </w:pPr>
      <w:r w:rsidRPr="004C5966">
        <w:rPr>
          <w:rFonts w:ascii="Times New Roman" w:hAnsi="Times New Roman" w:cs="Times New Roman"/>
          <w:sz w:val="28"/>
          <w:szCs w:val="28"/>
        </w:rPr>
        <w:t>автономного округа</w:t>
      </w:r>
      <w:r w:rsidR="00677C69" w:rsidRPr="004C5966">
        <w:rPr>
          <w:rFonts w:ascii="Times New Roman" w:hAnsi="Times New Roman" w:cs="Times New Roman"/>
          <w:sz w:val="28"/>
          <w:szCs w:val="28"/>
        </w:rPr>
        <w:t> – </w:t>
      </w:r>
      <w:r w:rsidRPr="004C5966">
        <w:rPr>
          <w:rFonts w:ascii="Times New Roman" w:hAnsi="Times New Roman" w:cs="Times New Roman"/>
          <w:sz w:val="28"/>
          <w:szCs w:val="28"/>
        </w:rPr>
        <w:t>Югры</w:t>
      </w:r>
    </w:p>
    <w:p w:rsidR="00FF40BB" w:rsidRPr="00A07D75" w:rsidRDefault="00754FB2" w:rsidP="00FF40BB">
      <w:pPr>
        <w:pStyle w:val="ConsPlusNormal"/>
        <w:jc w:val="right"/>
        <w:rPr>
          <w:rFonts w:ascii="Times New Roman" w:hAnsi="Times New Roman" w:cs="Times New Roman"/>
          <w:sz w:val="28"/>
          <w:szCs w:val="28"/>
        </w:rPr>
      </w:pPr>
      <w:r w:rsidRPr="00A07D75">
        <w:rPr>
          <w:rFonts w:ascii="Times New Roman" w:hAnsi="Times New Roman" w:cs="Times New Roman"/>
          <w:sz w:val="28"/>
          <w:szCs w:val="28"/>
        </w:rPr>
        <w:t xml:space="preserve">от </w:t>
      </w:r>
      <w:r w:rsidR="003C52D1" w:rsidRPr="00A07D75">
        <w:rPr>
          <w:rFonts w:ascii="Times New Roman" w:hAnsi="Times New Roman" w:cs="Times New Roman"/>
          <w:sz w:val="28"/>
          <w:szCs w:val="28"/>
        </w:rPr>
        <w:t>12 июля 2012 г.</w:t>
      </w:r>
      <w:r w:rsidRPr="00A07D75">
        <w:rPr>
          <w:rFonts w:ascii="Times New Roman" w:hAnsi="Times New Roman" w:cs="Times New Roman"/>
          <w:sz w:val="28"/>
          <w:szCs w:val="28"/>
        </w:rPr>
        <w:t xml:space="preserve"> №</w:t>
      </w:r>
      <w:r w:rsidR="00A9061D">
        <w:rPr>
          <w:rFonts w:ascii="Times New Roman" w:hAnsi="Times New Roman" w:cs="Times New Roman"/>
          <w:sz w:val="28"/>
          <w:szCs w:val="28"/>
        </w:rPr>
        <w:t> </w:t>
      </w:r>
      <w:r w:rsidR="003C52D1" w:rsidRPr="00A07D75">
        <w:rPr>
          <w:rFonts w:ascii="Times New Roman" w:hAnsi="Times New Roman" w:cs="Times New Roman"/>
          <w:sz w:val="28"/>
          <w:szCs w:val="28"/>
        </w:rPr>
        <w:t>28</w:t>
      </w:r>
      <w:r w:rsidRPr="00A07D75">
        <w:rPr>
          <w:rFonts w:ascii="Times New Roman" w:hAnsi="Times New Roman" w:cs="Times New Roman"/>
          <w:sz w:val="28"/>
          <w:szCs w:val="28"/>
        </w:rPr>
        <w:t>-нп</w:t>
      </w:r>
      <w:r w:rsidR="00FF40BB" w:rsidRPr="00A07D75">
        <w:rPr>
          <w:rFonts w:ascii="Times New Roman" w:hAnsi="Times New Roman" w:cs="Times New Roman"/>
          <w:sz w:val="28"/>
          <w:szCs w:val="28"/>
        </w:rPr>
        <w:br w:type="page"/>
      </w:r>
    </w:p>
    <w:p w:rsidR="00754FB2" w:rsidRPr="00E86FE0" w:rsidRDefault="00754FB2" w:rsidP="00CA25E8">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E86FE0">
        <w:rPr>
          <w:rFonts w:ascii="Times New Roman" w:eastAsia="Times New Roman" w:hAnsi="Times New Roman" w:cs="Times New Roman"/>
          <w:sz w:val="28"/>
          <w:szCs w:val="28"/>
          <w:lang w:eastAsia="ru-RU"/>
        </w:rPr>
        <w:lastRenderedPageBreak/>
        <w:t>АДМИНИСТРАТИВНЫЙ РЕГЛАМЕНТ</w:t>
      </w:r>
      <w:r w:rsidR="00CA25E8" w:rsidRPr="00E86FE0">
        <w:rPr>
          <w:rFonts w:ascii="Times New Roman" w:eastAsia="Times New Roman" w:hAnsi="Times New Roman" w:cs="Times New Roman"/>
          <w:sz w:val="28"/>
          <w:szCs w:val="28"/>
          <w:lang w:eastAsia="ru-RU"/>
        </w:rPr>
        <w:br/>
      </w:r>
      <w:r w:rsidRPr="00E86FE0">
        <w:rPr>
          <w:rFonts w:ascii="Times New Roman" w:eastAsia="Times New Roman" w:hAnsi="Times New Roman" w:cs="Times New Roman"/>
          <w:sz w:val="28"/>
          <w:szCs w:val="28"/>
          <w:lang w:eastAsia="ru-RU"/>
        </w:rPr>
        <w:t>ПРЕДОСТАВЛЕНИЯ ГОСУДАРСТВЕННОЙ УСЛУГИ</w:t>
      </w:r>
      <w:r w:rsidR="00D67D55">
        <w:rPr>
          <w:rFonts w:ascii="Times New Roman" w:eastAsia="Times New Roman" w:hAnsi="Times New Roman" w:cs="Times New Roman"/>
          <w:sz w:val="28"/>
          <w:szCs w:val="28"/>
          <w:lang w:eastAsia="ru-RU"/>
        </w:rPr>
        <w:br/>
      </w:r>
      <w:r w:rsidRPr="00E86FE0">
        <w:rPr>
          <w:rFonts w:ascii="Times New Roman" w:eastAsia="Times New Roman" w:hAnsi="Times New Roman" w:cs="Times New Roman"/>
          <w:sz w:val="28"/>
          <w:szCs w:val="28"/>
          <w:lang w:eastAsia="ru-RU"/>
        </w:rPr>
        <w:t>ПО СОЦИАЛЬНОЙ ПОДДЕРЖКЕ СЕМЕЙ, ИМЕЮЩИХ ДЕТЕЙ,</w:t>
      </w:r>
      <w:r w:rsidR="00CA25E8" w:rsidRPr="00E86FE0">
        <w:rPr>
          <w:rFonts w:ascii="Times New Roman" w:eastAsia="Times New Roman" w:hAnsi="Times New Roman" w:cs="Times New Roman"/>
          <w:sz w:val="28"/>
          <w:szCs w:val="28"/>
          <w:lang w:eastAsia="ru-RU"/>
        </w:rPr>
        <w:br/>
      </w:r>
      <w:r w:rsidRPr="00E86FE0">
        <w:rPr>
          <w:rFonts w:ascii="Times New Roman" w:eastAsia="Times New Roman" w:hAnsi="Times New Roman" w:cs="Times New Roman"/>
          <w:sz w:val="28"/>
          <w:szCs w:val="28"/>
          <w:lang w:eastAsia="ru-RU"/>
        </w:rPr>
        <w:t>В ТОМ ЧИСЛЕ МНОГОДЕТНЫХ СЕМЕЙ</w:t>
      </w:r>
    </w:p>
    <w:p w:rsidR="00754FB2" w:rsidRPr="00E86FE0" w:rsidRDefault="00754FB2" w:rsidP="00CA25E8">
      <w:pPr>
        <w:autoSpaceDE w:val="0"/>
        <w:autoSpaceDN w:val="0"/>
        <w:adjustRightInd w:val="0"/>
        <w:spacing w:line="240" w:lineRule="auto"/>
        <w:jc w:val="center"/>
        <w:rPr>
          <w:rFonts w:ascii="Times New Roman" w:eastAsia="Times New Roman" w:hAnsi="Times New Roman" w:cs="Times New Roman"/>
          <w:sz w:val="28"/>
          <w:szCs w:val="28"/>
          <w:lang w:eastAsia="ru-RU"/>
        </w:rPr>
      </w:pPr>
    </w:p>
    <w:p w:rsidR="00754FB2" w:rsidRPr="00E86FE0" w:rsidRDefault="00754FB2" w:rsidP="00CA25E8">
      <w:pPr>
        <w:pStyle w:val="ad"/>
        <w:numPr>
          <w:ilvl w:val="0"/>
          <w:numId w:val="10"/>
        </w:numPr>
        <w:autoSpaceDE w:val="0"/>
        <w:autoSpaceDN w:val="0"/>
        <w:adjustRightInd w:val="0"/>
        <w:ind w:left="0" w:firstLine="0"/>
        <w:jc w:val="center"/>
        <w:rPr>
          <w:sz w:val="28"/>
          <w:szCs w:val="28"/>
        </w:rPr>
      </w:pPr>
      <w:r w:rsidRPr="00E86FE0">
        <w:rPr>
          <w:sz w:val="28"/>
          <w:szCs w:val="28"/>
        </w:rPr>
        <w:t>Общие положения</w:t>
      </w:r>
    </w:p>
    <w:p w:rsidR="00754FB2" w:rsidRPr="00E86FE0" w:rsidRDefault="00754FB2" w:rsidP="00CA25E8">
      <w:pPr>
        <w:autoSpaceDE w:val="0"/>
        <w:autoSpaceDN w:val="0"/>
        <w:adjustRightInd w:val="0"/>
        <w:spacing w:line="240" w:lineRule="auto"/>
        <w:jc w:val="center"/>
        <w:rPr>
          <w:rFonts w:ascii="Times New Roman" w:eastAsia="Times New Roman" w:hAnsi="Times New Roman" w:cs="Times New Roman"/>
          <w:sz w:val="28"/>
          <w:szCs w:val="28"/>
          <w:lang w:eastAsia="ru-RU"/>
        </w:rPr>
      </w:pPr>
    </w:p>
    <w:p w:rsidR="00754FB2" w:rsidRPr="00E86FE0" w:rsidRDefault="00754FB2" w:rsidP="00CA25E8">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E86FE0">
        <w:rPr>
          <w:rFonts w:ascii="Times New Roman" w:eastAsia="Times New Roman" w:hAnsi="Times New Roman" w:cs="Times New Roman"/>
          <w:sz w:val="28"/>
          <w:szCs w:val="28"/>
          <w:lang w:eastAsia="ru-RU"/>
        </w:rPr>
        <w:t>Предмет регулирования административного регламента</w:t>
      </w:r>
    </w:p>
    <w:p w:rsidR="00754FB2" w:rsidRPr="00E86FE0" w:rsidRDefault="00754FB2" w:rsidP="00CA25E8">
      <w:pPr>
        <w:autoSpaceDE w:val="0"/>
        <w:autoSpaceDN w:val="0"/>
        <w:adjustRightInd w:val="0"/>
        <w:spacing w:line="240" w:lineRule="auto"/>
        <w:jc w:val="center"/>
        <w:rPr>
          <w:rFonts w:ascii="Times New Roman" w:eastAsia="Times New Roman" w:hAnsi="Times New Roman" w:cs="Times New Roman"/>
          <w:sz w:val="28"/>
          <w:szCs w:val="28"/>
          <w:lang w:eastAsia="ru-RU"/>
        </w:rPr>
      </w:pPr>
    </w:p>
    <w:p w:rsidR="00F71DAE" w:rsidRPr="004C5966" w:rsidRDefault="00F71DAE" w:rsidP="00F71DAE">
      <w:pPr>
        <w:pStyle w:val="ConsPlusNormal"/>
        <w:numPr>
          <w:ilvl w:val="0"/>
          <w:numId w:val="11"/>
        </w:numPr>
        <w:ind w:left="0" w:firstLine="709"/>
        <w:jc w:val="both"/>
        <w:rPr>
          <w:rFonts w:ascii="Times New Roman" w:hAnsi="Times New Roman" w:cs="Times New Roman"/>
          <w:sz w:val="28"/>
          <w:szCs w:val="28"/>
        </w:rPr>
      </w:pPr>
      <w:r w:rsidRPr="004C5966">
        <w:rPr>
          <w:rFonts w:ascii="Times New Roman" w:hAnsi="Times New Roman" w:cs="Times New Roman"/>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Ханты-Мансийского автономного</w:t>
      </w:r>
      <w:r w:rsidRPr="004C5966">
        <w:rPr>
          <w:rFonts w:ascii="Times New Roman" w:hAnsi="Times New Roman" w:cs="Times New Roman"/>
          <w:sz w:val="28"/>
          <w:szCs w:val="28"/>
        </w:rPr>
        <w:br/>
        <w:t>округа – Югры «Центр социальных выплат» и его филиалов, предоставляющего государственную услугу по социальной поддержке семей, имеющих детей, в том числе многодетных семей (далее соответственно – Учреждение, государственная услуга, автономный округ)</w:t>
      </w:r>
      <w:r w:rsidR="00634F8E" w:rsidRPr="004C5966">
        <w:rPr>
          <w:rFonts w:ascii="Times New Roman" w:hAnsi="Times New Roman" w:cs="Times New Roman"/>
          <w:sz w:val="28"/>
          <w:szCs w:val="28"/>
        </w:rPr>
        <w:t>,</w:t>
      </w:r>
      <w:r w:rsidRPr="004C5966">
        <w:rPr>
          <w:rFonts w:ascii="Times New Roman" w:hAnsi="Times New Roman" w:cs="Times New Roman"/>
          <w:sz w:val="28"/>
          <w:szCs w:val="28"/>
        </w:rPr>
        <w:t xml:space="preserve">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10" w:history="1">
        <w:r w:rsidRPr="004C5966">
          <w:rPr>
            <w:rFonts w:ascii="Times New Roman" w:hAnsi="Times New Roman" w:cs="Times New Roman"/>
            <w:sz w:val="28"/>
            <w:szCs w:val="28"/>
          </w:rPr>
          <w:t>закона</w:t>
        </w:r>
      </w:hyperlink>
      <w:r w:rsidR="00634F8E" w:rsidRPr="004C5966">
        <w:rPr>
          <w:rFonts w:ascii="Times New Roman" w:hAnsi="Times New Roman" w:cs="Times New Roman"/>
          <w:sz w:val="28"/>
          <w:szCs w:val="28"/>
        </w:rPr>
        <w:t xml:space="preserve"> </w:t>
      </w:r>
      <w:r w:rsidRPr="004C5966">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(далее – Федеральный </w:t>
      </w:r>
      <w:hyperlink r:id="rId11" w:history="1">
        <w:r w:rsidRPr="004C5966">
          <w:rPr>
            <w:rFonts w:ascii="Times New Roman" w:hAnsi="Times New Roman" w:cs="Times New Roman"/>
            <w:sz w:val="28"/>
            <w:szCs w:val="28"/>
          </w:rPr>
          <w:t>закон</w:t>
        </w:r>
      </w:hyperlink>
      <w:r w:rsidRPr="004C5966">
        <w:rPr>
          <w:rFonts w:ascii="Times New Roman" w:hAnsi="Times New Roman" w:cs="Times New Roman"/>
          <w:sz w:val="28"/>
          <w:szCs w:val="28"/>
        </w:rPr>
        <w:br/>
        <w:t>№ 210-ФЗ), а также порядок взаимодействия</w:t>
      </w:r>
      <w:r w:rsidR="00E9300D" w:rsidRPr="004C5966">
        <w:rPr>
          <w:rFonts w:ascii="Times New Roman" w:hAnsi="Times New Roman" w:cs="Times New Roman"/>
          <w:sz w:val="28"/>
          <w:szCs w:val="28"/>
        </w:rPr>
        <w:t xml:space="preserve"> </w:t>
      </w:r>
      <w:r w:rsidRPr="004C5966">
        <w:rPr>
          <w:rFonts w:ascii="Times New Roman" w:hAnsi="Times New Roman" w:cs="Times New Roman"/>
          <w:sz w:val="28"/>
          <w:szCs w:val="28"/>
        </w:rPr>
        <w:t>с заявителем, иными органами государственной власти и организациями при предоставлении государственной услуги.</w:t>
      </w:r>
    </w:p>
    <w:p w:rsidR="00754FB2" w:rsidRPr="00E86FE0" w:rsidRDefault="00754FB2" w:rsidP="00D67D55">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Государственная </w:t>
      </w:r>
      <w:r w:rsidRPr="004C5966">
        <w:rPr>
          <w:rFonts w:ascii="Times New Roman" w:hAnsi="Times New Roman" w:cs="Times New Roman"/>
          <w:sz w:val="28"/>
          <w:szCs w:val="28"/>
        </w:rPr>
        <w:t xml:space="preserve">услуга </w:t>
      </w:r>
      <w:r w:rsidR="00FF40BB" w:rsidRPr="004C5966">
        <w:rPr>
          <w:rFonts w:ascii="Times New Roman" w:hAnsi="Times New Roman" w:cs="Times New Roman"/>
          <w:sz w:val="28"/>
          <w:szCs w:val="28"/>
        </w:rPr>
        <w:t>предоставляется в виде</w:t>
      </w:r>
      <w:r w:rsidRPr="004C5966">
        <w:rPr>
          <w:rFonts w:ascii="Times New Roman" w:hAnsi="Times New Roman" w:cs="Times New Roman"/>
          <w:sz w:val="28"/>
          <w:szCs w:val="28"/>
        </w:rPr>
        <w:t>:</w:t>
      </w:r>
    </w:p>
    <w:p w:rsidR="00754FB2" w:rsidRPr="00E86FE0" w:rsidRDefault="00754FB2" w:rsidP="00D67D55">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единовременного пособия при рождении ребенка (детей) лицами</w:t>
      </w:r>
      <w:r w:rsidR="00FF40BB">
        <w:rPr>
          <w:rFonts w:ascii="Times New Roman" w:hAnsi="Times New Roman" w:cs="Times New Roman"/>
          <w:sz w:val="28"/>
          <w:szCs w:val="28"/>
        </w:rPr>
        <w:br/>
      </w:r>
      <w:r w:rsidRPr="00E86FE0">
        <w:rPr>
          <w:rFonts w:ascii="Times New Roman" w:hAnsi="Times New Roman" w:cs="Times New Roman"/>
          <w:sz w:val="28"/>
          <w:szCs w:val="28"/>
        </w:rPr>
        <w:t>из числа коренных малочисленных народов Севера (подуслуга 1);</w:t>
      </w:r>
    </w:p>
    <w:p w:rsidR="00754FB2" w:rsidRPr="00E86FE0" w:rsidRDefault="00754FB2" w:rsidP="00D67D55">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единовременного пособия при поступлении ребенка (детей)</w:t>
      </w:r>
      <w:r w:rsidR="00FF40BB">
        <w:rPr>
          <w:rFonts w:ascii="Times New Roman" w:hAnsi="Times New Roman" w:cs="Times New Roman"/>
          <w:sz w:val="28"/>
          <w:szCs w:val="28"/>
        </w:rPr>
        <w:br/>
      </w:r>
      <w:r w:rsidRPr="00E86FE0">
        <w:rPr>
          <w:rFonts w:ascii="Times New Roman" w:hAnsi="Times New Roman" w:cs="Times New Roman"/>
          <w:sz w:val="28"/>
          <w:szCs w:val="28"/>
        </w:rPr>
        <w:t>в первый класс общеобразовательной организации (подуслуга 2);</w:t>
      </w:r>
    </w:p>
    <w:p w:rsidR="00754FB2" w:rsidRPr="00E86FE0" w:rsidRDefault="00754FB2" w:rsidP="00D67D55">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единовременного пособия для подготовки ребенка (детей)</w:t>
      </w:r>
      <w:r w:rsidR="00FF40BB">
        <w:rPr>
          <w:rFonts w:ascii="Times New Roman" w:hAnsi="Times New Roman" w:cs="Times New Roman"/>
          <w:sz w:val="28"/>
          <w:szCs w:val="28"/>
        </w:rPr>
        <w:br/>
      </w:r>
      <w:r w:rsidRPr="00E86FE0">
        <w:rPr>
          <w:rFonts w:ascii="Times New Roman" w:hAnsi="Times New Roman" w:cs="Times New Roman"/>
          <w:sz w:val="28"/>
          <w:szCs w:val="28"/>
        </w:rPr>
        <w:t>из многодетной семьи к началу учебного года (подуслуга 3);</w:t>
      </w:r>
    </w:p>
    <w:p w:rsidR="00754FB2" w:rsidRPr="00E86FE0" w:rsidRDefault="00754FB2" w:rsidP="00D67D55">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ежемесячного социального пособия на детей, потерявших кормильца (подуслуга 4);</w:t>
      </w:r>
    </w:p>
    <w:p w:rsidR="00754FB2" w:rsidRPr="00E86FE0" w:rsidRDefault="00754FB2" w:rsidP="00D67D55">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ежемесячного социального пособия на детей-инвалидов</w:t>
      </w:r>
      <w:r w:rsidR="00FF40BB">
        <w:rPr>
          <w:rFonts w:ascii="Times New Roman" w:hAnsi="Times New Roman" w:cs="Times New Roman"/>
          <w:sz w:val="28"/>
          <w:szCs w:val="28"/>
        </w:rPr>
        <w:br/>
      </w:r>
      <w:r w:rsidRPr="00E86FE0">
        <w:rPr>
          <w:rFonts w:ascii="Times New Roman" w:hAnsi="Times New Roman" w:cs="Times New Roman"/>
          <w:sz w:val="28"/>
          <w:szCs w:val="28"/>
        </w:rPr>
        <w:t>(подуслуга 5);</w:t>
      </w:r>
    </w:p>
    <w:p w:rsidR="00754FB2" w:rsidRPr="00E86FE0" w:rsidRDefault="00754FB2" w:rsidP="00D67D55">
      <w:pPr>
        <w:pStyle w:val="HTM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компенсации расходов на оплату коммунальных услуг многодетным семьям (подуслуга </w:t>
      </w:r>
      <w:r w:rsidR="00E040A0" w:rsidRPr="00E86FE0">
        <w:rPr>
          <w:rFonts w:ascii="Times New Roman" w:hAnsi="Times New Roman" w:cs="Times New Roman"/>
          <w:sz w:val="28"/>
          <w:szCs w:val="28"/>
        </w:rPr>
        <w:t>6</w:t>
      </w:r>
      <w:r w:rsidRPr="00E86FE0">
        <w:rPr>
          <w:rFonts w:ascii="Times New Roman" w:hAnsi="Times New Roman" w:cs="Times New Roman"/>
          <w:sz w:val="28"/>
          <w:szCs w:val="28"/>
        </w:rPr>
        <w:t>);</w:t>
      </w:r>
    </w:p>
    <w:p w:rsidR="00754FB2" w:rsidRPr="00E86FE0" w:rsidRDefault="00754FB2" w:rsidP="00D67D55">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ежемесячной денежной выплаты семьям в случае рождения</w:t>
      </w:r>
      <w:r w:rsidR="00FF40BB">
        <w:rPr>
          <w:rFonts w:ascii="Times New Roman" w:hAnsi="Times New Roman" w:cs="Times New Roman"/>
          <w:sz w:val="28"/>
          <w:szCs w:val="28"/>
        </w:rPr>
        <w:br/>
      </w:r>
      <w:r w:rsidRPr="00E86FE0">
        <w:rPr>
          <w:rFonts w:ascii="Times New Roman" w:hAnsi="Times New Roman" w:cs="Times New Roman"/>
          <w:sz w:val="28"/>
          <w:szCs w:val="28"/>
        </w:rPr>
        <w:t xml:space="preserve">третьего ребенка и последующих детей (подуслуга </w:t>
      </w:r>
      <w:r w:rsidR="00E040A0" w:rsidRPr="00E86FE0">
        <w:rPr>
          <w:rFonts w:ascii="Times New Roman" w:hAnsi="Times New Roman" w:cs="Times New Roman"/>
          <w:sz w:val="28"/>
          <w:szCs w:val="28"/>
        </w:rPr>
        <w:t>7</w:t>
      </w:r>
      <w:r w:rsidRPr="00E86FE0">
        <w:rPr>
          <w:rFonts w:ascii="Times New Roman" w:hAnsi="Times New Roman" w:cs="Times New Roman"/>
          <w:sz w:val="28"/>
          <w:szCs w:val="28"/>
        </w:rPr>
        <w:t>);</w:t>
      </w:r>
    </w:p>
    <w:p w:rsidR="00754FB2" w:rsidRPr="00E86FE0" w:rsidRDefault="00754FB2" w:rsidP="00D67D55">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компенсации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w:t>
      </w:r>
      <w:r w:rsidRPr="004C5966">
        <w:rPr>
          <w:rFonts w:ascii="Times New Roman" w:hAnsi="Times New Roman" w:cs="Times New Roman"/>
          <w:sz w:val="28"/>
          <w:szCs w:val="28"/>
        </w:rPr>
        <w:t>власти автономного округа,</w:t>
      </w:r>
      <w:r w:rsidRPr="00E86FE0">
        <w:rPr>
          <w:rFonts w:ascii="Times New Roman" w:hAnsi="Times New Roman" w:cs="Times New Roman"/>
          <w:sz w:val="28"/>
          <w:szCs w:val="28"/>
        </w:rPr>
        <w:t xml:space="preserve"> органами местного самоуправления муниципальных образований автономного</w:t>
      </w:r>
      <w:r w:rsidR="00A54820">
        <w:rPr>
          <w:rFonts w:ascii="Times New Roman" w:hAnsi="Times New Roman" w:cs="Times New Roman"/>
          <w:sz w:val="28"/>
          <w:szCs w:val="28"/>
        </w:rPr>
        <w:t xml:space="preserve"> </w:t>
      </w:r>
      <w:r w:rsidR="00FF40BB" w:rsidRPr="00E86FE0">
        <w:rPr>
          <w:rFonts w:ascii="Times New Roman" w:hAnsi="Times New Roman" w:cs="Times New Roman"/>
          <w:sz w:val="28"/>
          <w:szCs w:val="28"/>
        </w:rPr>
        <w:t>округа</w:t>
      </w:r>
      <w:r w:rsidRPr="00E86FE0">
        <w:rPr>
          <w:rFonts w:ascii="Times New Roman" w:hAnsi="Times New Roman" w:cs="Times New Roman"/>
          <w:sz w:val="28"/>
          <w:szCs w:val="28"/>
        </w:rPr>
        <w:t xml:space="preserve">, а также по путевкам, предоставляемым </w:t>
      </w:r>
      <w:r w:rsidRPr="00E86FE0">
        <w:rPr>
          <w:rFonts w:ascii="Times New Roman" w:hAnsi="Times New Roman" w:cs="Times New Roman"/>
          <w:sz w:val="28"/>
          <w:szCs w:val="28"/>
        </w:rPr>
        <w:lastRenderedPageBreak/>
        <w:t xml:space="preserve">работодателями и самостоятельно приобретенным многодетными родителями (подуслуга </w:t>
      </w:r>
      <w:r w:rsidR="00E040A0" w:rsidRPr="00E86FE0">
        <w:rPr>
          <w:rFonts w:ascii="Times New Roman" w:hAnsi="Times New Roman" w:cs="Times New Roman"/>
          <w:sz w:val="28"/>
          <w:szCs w:val="28"/>
        </w:rPr>
        <w:t>8</w:t>
      </w:r>
      <w:r w:rsidRPr="00E86FE0">
        <w:rPr>
          <w:rFonts w:ascii="Times New Roman" w:hAnsi="Times New Roman" w:cs="Times New Roman"/>
          <w:sz w:val="28"/>
          <w:szCs w:val="28"/>
        </w:rPr>
        <w:t>).</w:t>
      </w:r>
    </w:p>
    <w:p w:rsidR="00035CBD" w:rsidRPr="00E86FE0" w:rsidRDefault="00035CBD" w:rsidP="009869BD">
      <w:pPr>
        <w:autoSpaceDE w:val="0"/>
        <w:autoSpaceDN w:val="0"/>
        <w:adjustRightInd w:val="0"/>
        <w:spacing w:line="240" w:lineRule="auto"/>
        <w:jc w:val="center"/>
        <w:rPr>
          <w:rFonts w:ascii="Times New Roman" w:eastAsia="Times New Roman" w:hAnsi="Times New Roman" w:cs="Times New Roman"/>
          <w:sz w:val="28"/>
          <w:szCs w:val="28"/>
          <w:lang w:eastAsia="ru-RU"/>
        </w:rPr>
      </w:pPr>
    </w:p>
    <w:p w:rsidR="00754FB2" w:rsidRPr="00E86FE0" w:rsidRDefault="00754FB2" w:rsidP="009869BD">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E86FE0">
        <w:rPr>
          <w:rFonts w:ascii="Times New Roman" w:eastAsia="Times New Roman" w:hAnsi="Times New Roman" w:cs="Times New Roman"/>
          <w:sz w:val="28"/>
          <w:szCs w:val="28"/>
          <w:lang w:eastAsia="ru-RU"/>
        </w:rPr>
        <w:t>Круг заявителей</w:t>
      </w:r>
    </w:p>
    <w:p w:rsidR="00754FB2" w:rsidRPr="00E86FE0" w:rsidRDefault="00754FB2" w:rsidP="009869BD">
      <w:pPr>
        <w:autoSpaceDE w:val="0"/>
        <w:autoSpaceDN w:val="0"/>
        <w:adjustRightInd w:val="0"/>
        <w:spacing w:line="240" w:lineRule="auto"/>
        <w:jc w:val="center"/>
        <w:rPr>
          <w:rFonts w:ascii="Times New Roman" w:eastAsia="Times New Roman" w:hAnsi="Times New Roman" w:cs="Times New Roman"/>
          <w:sz w:val="28"/>
          <w:szCs w:val="28"/>
          <w:lang w:eastAsia="ru-RU"/>
        </w:rPr>
      </w:pPr>
    </w:p>
    <w:p w:rsidR="00754FB2" w:rsidRPr="00E86FE0" w:rsidRDefault="00057A9A" w:rsidP="00CA25E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Заявителем на получение подуслуги 1 является один из родителей, являющийся гражданином Российской Федерации, постоянно проживающий на территории автономного округа, при условии совместного проживания с ним ребенка (детей).</w:t>
      </w:r>
    </w:p>
    <w:p w:rsidR="00057A9A" w:rsidRPr="00E86FE0" w:rsidRDefault="00057A9A" w:rsidP="00CA25E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Заявителем на получение подуслуг 2, 3 является один из родителей (законных представителей), являющийся гражданином Российской Федерации, постоянно проживающий на территории </w:t>
      </w:r>
      <w:r w:rsidRPr="004C5966">
        <w:rPr>
          <w:rFonts w:ascii="Times New Roman" w:hAnsi="Times New Roman" w:cs="Times New Roman"/>
          <w:sz w:val="28"/>
          <w:szCs w:val="28"/>
        </w:rPr>
        <w:t>автономного округа не менее</w:t>
      </w:r>
      <w:r w:rsidRPr="00E86FE0">
        <w:rPr>
          <w:rFonts w:ascii="Times New Roman" w:hAnsi="Times New Roman" w:cs="Times New Roman"/>
          <w:sz w:val="28"/>
          <w:szCs w:val="28"/>
        </w:rPr>
        <w:t xml:space="preserve"> 10 лет, при условии совместного проживания с ним ребенка (детей).</w:t>
      </w:r>
    </w:p>
    <w:p w:rsidR="00057A9A" w:rsidRPr="00E86FE0" w:rsidRDefault="00057A9A" w:rsidP="00C30002">
      <w:pPr>
        <w:pStyle w:val="ConsPlusNormal"/>
        <w:ind w:firstLine="567"/>
        <w:jc w:val="both"/>
        <w:rPr>
          <w:rFonts w:ascii="Times New Roman" w:hAnsi="Times New Roman" w:cs="Times New Roman"/>
          <w:sz w:val="28"/>
          <w:szCs w:val="28"/>
        </w:rPr>
      </w:pPr>
      <w:r w:rsidRPr="00E86FE0">
        <w:rPr>
          <w:rFonts w:ascii="Times New Roman" w:hAnsi="Times New Roman" w:cs="Times New Roman"/>
          <w:sz w:val="28"/>
          <w:szCs w:val="28"/>
        </w:rPr>
        <w:t>Исчисление десятилетнего срока осуществляется с учетом всех периодов проживания гражданина на территории автономного округа</w:t>
      </w:r>
      <w:r w:rsidR="00F209B0">
        <w:rPr>
          <w:rFonts w:ascii="Times New Roman" w:hAnsi="Times New Roman" w:cs="Times New Roman"/>
          <w:sz w:val="28"/>
          <w:szCs w:val="28"/>
        </w:rPr>
        <w:br/>
      </w:r>
      <w:r w:rsidRPr="00E86FE0">
        <w:rPr>
          <w:rFonts w:ascii="Times New Roman" w:hAnsi="Times New Roman" w:cs="Times New Roman"/>
          <w:sz w:val="28"/>
          <w:szCs w:val="28"/>
        </w:rPr>
        <w:t>вне зависимости от сроков и причин прерывания проживания.</w:t>
      </w:r>
    </w:p>
    <w:p w:rsidR="00754FB2" w:rsidRPr="00E86FE0" w:rsidRDefault="00754FB2" w:rsidP="00CA25E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Заявителем на получение подуслуги 4 является получатель пенсии по потере кормильца, проживающий на территории автономного округа.</w:t>
      </w:r>
    </w:p>
    <w:p w:rsidR="00754FB2" w:rsidRPr="00E86FE0" w:rsidRDefault="00754FB2" w:rsidP="00CA25E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Заявителем на получение подуслуг 5</w:t>
      </w:r>
      <w:r w:rsidR="00C247F0">
        <w:rPr>
          <w:rFonts w:ascii="Times New Roman" w:hAnsi="Times New Roman" w:cs="Times New Roman"/>
          <w:sz w:val="28"/>
          <w:szCs w:val="28"/>
        </w:rPr>
        <w:t xml:space="preserve"> </w:t>
      </w:r>
      <w:r w:rsidR="009C00F7" w:rsidRPr="00E86FE0">
        <w:rPr>
          <w:rFonts w:ascii="Times New Roman" w:hAnsi="Times New Roman" w:cs="Times New Roman"/>
          <w:sz w:val="28"/>
          <w:szCs w:val="28"/>
        </w:rPr>
        <w:t>-</w:t>
      </w:r>
      <w:r w:rsidR="00823A54" w:rsidRPr="00E86FE0">
        <w:rPr>
          <w:rFonts w:ascii="Times New Roman" w:hAnsi="Times New Roman" w:cs="Times New Roman"/>
          <w:sz w:val="28"/>
          <w:szCs w:val="28"/>
        </w:rPr>
        <w:t xml:space="preserve"> 7</w:t>
      </w:r>
      <w:r w:rsidRPr="00E86FE0">
        <w:rPr>
          <w:rFonts w:ascii="Times New Roman" w:hAnsi="Times New Roman" w:cs="Times New Roman"/>
          <w:sz w:val="28"/>
          <w:szCs w:val="28"/>
        </w:rPr>
        <w:t xml:space="preserve"> является один</w:t>
      </w:r>
      <w:r w:rsidR="00F209B0">
        <w:rPr>
          <w:rFonts w:ascii="Times New Roman" w:hAnsi="Times New Roman" w:cs="Times New Roman"/>
          <w:sz w:val="28"/>
          <w:szCs w:val="28"/>
        </w:rPr>
        <w:br/>
      </w:r>
      <w:r w:rsidRPr="00E86FE0">
        <w:rPr>
          <w:rFonts w:ascii="Times New Roman" w:hAnsi="Times New Roman" w:cs="Times New Roman"/>
          <w:sz w:val="28"/>
          <w:szCs w:val="28"/>
        </w:rPr>
        <w:t>из родителей (законных представителей), являющийся гражданином Российской Федерации, проживающий на территории автономного округа, при условии совместного проживания с ним ребенка (детей).</w:t>
      </w:r>
    </w:p>
    <w:p w:rsidR="00754FB2" w:rsidRPr="00E86FE0" w:rsidRDefault="00754FB2" w:rsidP="00CA25E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Заявителем на получение подуслуги </w:t>
      </w:r>
      <w:r w:rsidR="009C00F7" w:rsidRPr="00E86FE0">
        <w:rPr>
          <w:rFonts w:ascii="Times New Roman" w:hAnsi="Times New Roman" w:cs="Times New Roman"/>
          <w:sz w:val="28"/>
          <w:szCs w:val="28"/>
        </w:rPr>
        <w:t>8</w:t>
      </w:r>
      <w:r w:rsidRPr="00E86FE0">
        <w:rPr>
          <w:rFonts w:ascii="Times New Roman" w:hAnsi="Times New Roman" w:cs="Times New Roman"/>
          <w:sz w:val="28"/>
          <w:szCs w:val="28"/>
        </w:rPr>
        <w:t xml:space="preserve"> является родитель (законный представитель) детей из многодетных семей.</w:t>
      </w:r>
    </w:p>
    <w:p w:rsidR="00754FB2" w:rsidRPr="00E86FE0" w:rsidRDefault="00754FB2" w:rsidP="00CA25E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От имени заявителей могут выступать уполномоченные</w:t>
      </w:r>
      <w:r w:rsidR="003773D3">
        <w:rPr>
          <w:rFonts w:ascii="Times New Roman" w:hAnsi="Times New Roman" w:cs="Times New Roman"/>
          <w:sz w:val="28"/>
          <w:szCs w:val="28"/>
        </w:rPr>
        <w:br/>
      </w:r>
      <w:r w:rsidRPr="00E86FE0">
        <w:rPr>
          <w:rFonts w:ascii="Times New Roman" w:hAnsi="Times New Roman" w:cs="Times New Roman"/>
          <w:sz w:val="28"/>
          <w:szCs w:val="28"/>
        </w:rPr>
        <w:t>лица на основании доверенности, оформленной в соответствии</w:t>
      </w:r>
      <w:r w:rsidR="003773D3">
        <w:rPr>
          <w:rFonts w:ascii="Times New Roman" w:hAnsi="Times New Roman" w:cs="Times New Roman"/>
          <w:sz w:val="28"/>
          <w:szCs w:val="28"/>
        </w:rPr>
        <w:br/>
      </w:r>
      <w:r w:rsidRPr="00E86FE0">
        <w:rPr>
          <w:rFonts w:ascii="Times New Roman" w:hAnsi="Times New Roman" w:cs="Times New Roman"/>
          <w:sz w:val="28"/>
          <w:szCs w:val="28"/>
        </w:rPr>
        <w:t>с законодательством Российской Федерации.</w:t>
      </w:r>
    </w:p>
    <w:p w:rsidR="00754FB2" w:rsidRPr="00E86FE0" w:rsidRDefault="00754FB2" w:rsidP="00CA25E8">
      <w:pPr>
        <w:pStyle w:val="ConsPlusNormal"/>
        <w:numPr>
          <w:ilvl w:val="0"/>
          <w:numId w:val="11"/>
        </w:numPr>
        <w:ind w:left="0" w:firstLine="709"/>
        <w:jc w:val="both"/>
        <w:rPr>
          <w:rFonts w:ascii="Times New Roman" w:hAnsi="Times New Roman" w:cs="Times New Roman"/>
          <w:sz w:val="28"/>
          <w:szCs w:val="28"/>
        </w:rPr>
      </w:pPr>
      <w:r w:rsidRPr="004C5966">
        <w:rPr>
          <w:rFonts w:ascii="Times New Roman" w:hAnsi="Times New Roman" w:cs="Times New Roman"/>
          <w:sz w:val="28"/>
          <w:szCs w:val="28"/>
        </w:rPr>
        <w:t>Государственн</w:t>
      </w:r>
      <w:r w:rsidR="0087338D" w:rsidRPr="004C5966">
        <w:rPr>
          <w:rFonts w:ascii="Times New Roman" w:hAnsi="Times New Roman" w:cs="Times New Roman"/>
          <w:sz w:val="28"/>
          <w:szCs w:val="28"/>
        </w:rPr>
        <w:t xml:space="preserve">ая </w:t>
      </w:r>
      <w:r w:rsidRPr="004C5966">
        <w:rPr>
          <w:rFonts w:ascii="Times New Roman" w:hAnsi="Times New Roman" w:cs="Times New Roman"/>
          <w:sz w:val="28"/>
          <w:szCs w:val="28"/>
        </w:rPr>
        <w:t>услуг</w:t>
      </w:r>
      <w:r w:rsidR="0087338D" w:rsidRPr="004C5966">
        <w:rPr>
          <w:rFonts w:ascii="Times New Roman" w:hAnsi="Times New Roman" w:cs="Times New Roman"/>
          <w:sz w:val="28"/>
          <w:szCs w:val="28"/>
        </w:rPr>
        <w:t>а</w:t>
      </w:r>
      <w:r w:rsidRPr="004C5966">
        <w:rPr>
          <w:rFonts w:ascii="Times New Roman" w:hAnsi="Times New Roman" w:cs="Times New Roman"/>
          <w:sz w:val="28"/>
          <w:szCs w:val="28"/>
        </w:rPr>
        <w:t xml:space="preserve"> предоставля</w:t>
      </w:r>
      <w:r w:rsidR="0087338D" w:rsidRPr="004C5966">
        <w:rPr>
          <w:rFonts w:ascii="Times New Roman" w:hAnsi="Times New Roman" w:cs="Times New Roman"/>
          <w:sz w:val="28"/>
          <w:szCs w:val="28"/>
        </w:rPr>
        <w:t>е</w:t>
      </w:r>
      <w:r w:rsidRPr="004C5966">
        <w:rPr>
          <w:rFonts w:ascii="Times New Roman" w:hAnsi="Times New Roman" w:cs="Times New Roman"/>
          <w:sz w:val="28"/>
          <w:szCs w:val="28"/>
        </w:rPr>
        <w:t>тся заявителю</w:t>
      </w:r>
      <w:r w:rsidR="003773D3">
        <w:rPr>
          <w:rFonts w:ascii="Times New Roman" w:hAnsi="Times New Roman" w:cs="Times New Roman"/>
          <w:sz w:val="28"/>
          <w:szCs w:val="28"/>
        </w:rPr>
        <w:br/>
      </w:r>
      <w:r w:rsidRPr="00E86FE0">
        <w:rPr>
          <w:rFonts w:ascii="Times New Roman" w:hAnsi="Times New Roman" w:cs="Times New Roman"/>
          <w:sz w:val="28"/>
          <w:szCs w:val="28"/>
        </w:rPr>
        <w:t>с учетом следующих критериев нуждаемости:</w:t>
      </w:r>
    </w:p>
    <w:p w:rsidR="00057A9A" w:rsidRPr="00E86FE0" w:rsidRDefault="00057A9A" w:rsidP="00C30002">
      <w:pPr>
        <w:pStyle w:val="ConsPlusNormal"/>
        <w:ind w:firstLine="567"/>
        <w:jc w:val="both"/>
        <w:rPr>
          <w:rFonts w:ascii="Times New Roman" w:hAnsi="Times New Roman" w:cs="Times New Roman"/>
          <w:sz w:val="28"/>
          <w:szCs w:val="28"/>
        </w:rPr>
      </w:pPr>
      <w:r w:rsidRPr="00E86FE0">
        <w:rPr>
          <w:rFonts w:ascii="Times New Roman" w:hAnsi="Times New Roman" w:cs="Times New Roman"/>
          <w:sz w:val="28"/>
          <w:szCs w:val="28"/>
        </w:rPr>
        <w:t>возникновение единовременных потребностей, связанных</w:t>
      </w:r>
      <w:r w:rsidR="003773D3">
        <w:rPr>
          <w:rFonts w:ascii="Times New Roman" w:hAnsi="Times New Roman" w:cs="Times New Roman"/>
          <w:sz w:val="28"/>
          <w:szCs w:val="28"/>
        </w:rPr>
        <w:br/>
      </w:r>
      <w:r w:rsidRPr="00E86FE0">
        <w:rPr>
          <w:rFonts w:ascii="Times New Roman" w:hAnsi="Times New Roman" w:cs="Times New Roman"/>
          <w:sz w:val="28"/>
          <w:szCs w:val="28"/>
        </w:rPr>
        <w:t>с рождением ребенка (для подуслуги 1);</w:t>
      </w:r>
    </w:p>
    <w:p w:rsidR="00754FB2" w:rsidRPr="00E86FE0" w:rsidRDefault="00754FB2" w:rsidP="00C30002">
      <w:pPr>
        <w:pStyle w:val="ConsPlusNormal"/>
        <w:ind w:firstLine="567"/>
        <w:jc w:val="both"/>
        <w:rPr>
          <w:rFonts w:ascii="Times New Roman" w:hAnsi="Times New Roman" w:cs="Times New Roman"/>
          <w:sz w:val="28"/>
          <w:szCs w:val="28"/>
        </w:rPr>
      </w:pPr>
      <w:r w:rsidRPr="00E86FE0">
        <w:rPr>
          <w:rFonts w:ascii="Times New Roman" w:hAnsi="Times New Roman" w:cs="Times New Roman"/>
          <w:sz w:val="28"/>
          <w:szCs w:val="28"/>
        </w:rPr>
        <w:t xml:space="preserve">наличие низкого среднедушевого дохода (для подуслуг </w:t>
      </w:r>
      <w:r w:rsidR="00823A54" w:rsidRPr="00E86FE0">
        <w:rPr>
          <w:rFonts w:ascii="Times New Roman" w:hAnsi="Times New Roman" w:cs="Times New Roman"/>
          <w:sz w:val="28"/>
          <w:szCs w:val="28"/>
        </w:rPr>
        <w:t>2</w:t>
      </w:r>
      <w:r w:rsidRPr="00E86FE0">
        <w:rPr>
          <w:rFonts w:ascii="Times New Roman" w:hAnsi="Times New Roman" w:cs="Times New Roman"/>
          <w:sz w:val="28"/>
          <w:szCs w:val="28"/>
        </w:rPr>
        <w:t>,</w:t>
      </w:r>
      <w:r w:rsidR="00823A54" w:rsidRPr="00E86FE0">
        <w:rPr>
          <w:rFonts w:ascii="Times New Roman" w:hAnsi="Times New Roman" w:cs="Times New Roman"/>
          <w:sz w:val="28"/>
          <w:szCs w:val="28"/>
        </w:rPr>
        <w:t xml:space="preserve"> 3</w:t>
      </w:r>
      <w:r w:rsidRPr="00E86FE0">
        <w:rPr>
          <w:rFonts w:ascii="Times New Roman" w:hAnsi="Times New Roman" w:cs="Times New Roman"/>
          <w:sz w:val="28"/>
          <w:szCs w:val="28"/>
        </w:rPr>
        <w:t xml:space="preserve">, </w:t>
      </w:r>
      <w:r w:rsidR="009C00F7" w:rsidRPr="00E86FE0">
        <w:rPr>
          <w:rFonts w:ascii="Times New Roman" w:hAnsi="Times New Roman" w:cs="Times New Roman"/>
          <w:sz w:val="28"/>
          <w:szCs w:val="28"/>
        </w:rPr>
        <w:t>7</w:t>
      </w:r>
      <w:r w:rsidRPr="00E86FE0">
        <w:rPr>
          <w:rFonts w:ascii="Times New Roman" w:hAnsi="Times New Roman" w:cs="Times New Roman"/>
          <w:sz w:val="28"/>
          <w:szCs w:val="28"/>
        </w:rPr>
        <w:t>);</w:t>
      </w:r>
    </w:p>
    <w:p w:rsidR="00754FB2" w:rsidRPr="00E86FE0" w:rsidRDefault="00754FB2" w:rsidP="00C30002">
      <w:pPr>
        <w:pStyle w:val="ConsPlusNormal"/>
        <w:ind w:firstLine="567"/>
        <w:jc w:val="both"/>
        <w:rPr>
          <w:rFonts w:ascii="Times New Roman" w:hAnsi="Times New Roman" w:cs="Times New Roman"/>
          <w:sz w:val="28"/>
          <w:szCs w:val="28"/>
        </w:rPr>
      </w:pPr>
      <w:r w:rsidRPr="00E86FE0">
        <w:rPr>
          <w:rFonts w:ascii="Times New Roman" w:hAnsi="Times New Roman" w:cs="Times New Roman"/>
          <w:sz w:val="28"/>
          <w:szCs w:val="28"/>
        </w:rPr>
        <w:t>преобладание в составе семьи несовершеннолетних иждивенцев</w:t>
      </w:r>
      <w:r w:rsidR="008772AB">
        <w:rPr>
          <w:rFonts w:ascii="Times New Roman" w:hAnsi="Times New Roman" w:cs="Times New Roman"/>
          <w:sz w:val="28"/>
          <w:szCs w:val="28"/>
        </w:rPr>
        <w:br/>
      </w:r>
      <w:r w:rsidRPr="00E86FE0">
        <w:rPr>
          <w:rFonts w:ascii="Times New Roman" w:hAnsi="Times New Roman" w:cs="Times New Roman"/>
          <w:sz w:val="28"/>
          <w:szCs w:val="28"/>
        </w:rPr>
        <w:t xml:space="preserve">(для </w:t>
      </w:r>
      <w:r w:rsidRPr="004C5966">
        <w:rPr>
          <w:rFonts w:ascii="Times New Roman" w:hAnsi="Times New Roman" w:cs="Times New Roman"/>
          <w:sz w:val="28"/>
          <w:szCs w:val="28"/>
        </w:rPr>
        <w:t>подуслуг</w:t>
      </w:r>
      <w:r w:rsidR="00C247F0" w:rsidRPr="004C5966">
        <w:rPr>
          <w:rFonts w:ascii="Times New Roman" w:hAnsi="Times New Roman" w:cs="Times New Roman"/>
          <w:sz w:val="28"/>
          <w:szCs w:val="28"/>
        </w:rPr>
        <w:t>и</w:t>
      </w:r>
      <w:r w:rsidRPr="004C5966">
        <w:rPr>
          <w:rFonts w:ascii="Times New Roman" w:hAnsi="Times New Roman" w:cs="Times New Roman"/>
          <w:sz w:val="28"/>
          <w:szCs w:val="28"/>
        </w:rPr>
        <w:t xml:space="preserve"> </w:t>
      </w:r>
      <w:r w:rsidR="00686BAD" w:rsidRPr="004C5966">
        <w:rPr>
          <w:rFonts w:ascii="Times New Roman" w:hAnsi="Times New Roman" w:cs="Times New Roman"/>
          <w:sz w:val="28"/>
          <w:szCs w:val="28"/>
        </w:rPr>
        <w:t>3</w:t>
      </w:r>
      <w:r w:rsidR="00057A9A" w:rsidRPr="004C5966">
        <w:rPr>
          <w:rFonts w:ascii="Times New Roman" w:hAnsi="Times New Roman" w:cs="Times New Roman"/>
          <w:sz w:val="28"/>
          <w:szCs w:val="28"/>
        </w:rPr>
        <w:t>)</w:t>
      </w:r>
      <w:r w:rsidRPr="004C5966">
        <w:rPr>
          <w:rFonts w:ascii="Times New Roman" w:hAnsi="Times New Roman" w:cs="Times New Roman"/>
          <w:sz w:val="28"/>
          <w:szCs w:val="28"/>
        </w:rPr>
        <w:t>.</w:t>
      </w:r>
    </w:p>
    <w:p w:rsidR="00754FB2" w:rsidRPr="00E86FE0" w:rsidRDefault="00754FB2" w:rsidP="00D51425">
      <w:pPr>
        <w:pStyle w:val="ConsPlusNormal"/>
        <w:jc w:val="center"/>
        <w:rPr>
          <w:rFonts w:ascii="Times New Roman" w:hAnsi="Times New Roman" w:cs="Times New Roman"/>
          <w:sz w:val="28"/>
          <w:szCs w:val="28"/>
        </w:rPr>
      </w:pPr>
    </w:p>
    <w:p w:rsidR="00754FB2" w:rsidRPr="00E86FE0" w:rsidRDefault="00754FB2" w:rsidP="00D51425">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Требования к порядку информирования</w:t>
      </w:r>
      <w:r w:rsidR="00D51425"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о правилах предоставления государственной услуги</w:t>
      </w:r>
    </w:p>
    <w:p w:rsidR="00754FB2" w:rsidRPr="00E86FE0" w:rsidRDefault="00754FB2" w:rsidP="00D51425">
      <w:pPr>
        <w:pStyle w:val="ConsPlusNormal"/>
        <w:jc w:val="center"/>
        <w:rPr>
          <w:rFonts w:ascii="Times New Roman" w:hAnsi="Times New Roman" w:cs="Times New Roman"/>
          <w:sz w:val="28"/>
          <w:szCs w:val="28"/>
        </w:rPr>
      </w:pPr>
    </w:p>
    <w:p w:rsidR="00754FB2" w:rsidRPr="00E86FE0" w:rsidRDefault="00754FB2" w:rsidP="00F10964">
      <w:pPr>
        <w:pStyle w:val="ConsPlusNormal"/>
        <w:numPr>
          <w:ilvl w:val="0"/>
          <w:numId w:val="11"/>
        </w:numPr>
        <w:ind w:left="0" w:firstLine="709"/>
        <w:jc w:val="both"/>
        <w:rPr>
          <w:rFonts w:ascii="Times New Roman" w:hAnsi="Times New Roman" w:cs="Times New Roman"/>
          <w:sz w:val="28"/>
          <w:szCs w:val="28"/>
        </w:rPr>
      </w:pPr>
      <w:bookmarkStart w:id="1" w:name="Par87"/>
      <w:bookmarkEnd w:id="1"/>
      <w:r w:rsidRPr="00E86FE0">
        <w:rPr>
          <w:rFonts w:ascii="Times New Roman" w:hAnsi="Times New Roman" w:cs="Times New Roman"/>
          <w:sz w:val="28"/>
          <w:szCs w:val="28"/>
        </w:rPr>
        <w:t xml:space="preserve">Информирование по вопросам предоставления государственной услуги, в том числе о сроках и порядке ее предоставления, осуществляется </w:t>
      </w:r>
      <w:r w:rsidRPr="004C5966">
        <w:rPr>
          <w:rFonts w:ascii="Times New Roman" w:hAnsi="Times New Roman" w:cs="Times New Roman"/>
          <w:sz w:val="28"/>
          <w:szCs w:val="28"/>
        </w:rPr>
        <w:t xml:space="preserve">специалистами Департамента, специалистами </w:t>
      </w:r>
      <w:r w:rsidR="00F71DAE" w:rsidRPr="004C5966">
        <w:rPr>
          <w:rFonts w:ascii="Times New Roman" w:hAnsi="Times New Roman" w:cs="Times New Roman"/>
          <w:sz w:val="28"/>
          <w:szCs w:val="28"/>
        </w:rPr>
        <w:t>У</w:t>
      </w:r>
      <w:r w:rsidRPr="004C5966">
        <w:rPr>
          <w:rFonts w:ascii="Times New Roman" w:hAnsi="Times New Roman" w:cs="Times New Roman"/>
          <w:sz w:val="28"/>
          <w:szCs w:val="28"/>
        </w:rPr>
        <w:t>чреждения, работниками</w:t>
      </w:r>
      <w:r w:rsidRPr="00E86FE0">
        <w:rPr>
          <w:rFonts w:ascii="Times New Roman" w:hAnsi="Times New Roman" w:cs="Times New Roman"/>
          <w:sz w:val="28"/>
          <w:szCs w:val="28"/>
        </w:rPr>
        <w:t xml:space="preserve"> </w:t>
      </w:r>
      <w:r w:rsidR="00057A9A" w:rsidRPr="00E86FE0">
        <w:rPr>
          <w:rFonts w:ascii="Times New Roman" w:hAnsi="Times New Roman" w:cs="Times New Roman"/>
          <w:sz w:val="28"/>
          <w:szCs w:val="28"/>
        </w:rPr>
        <w:t xml:space="preserve">автономного учреждения </w:t>
      </w:r>
      <w:r w:rsidR="00057A9A" w:rsidRPr="00E86FE0">
        <w:rPr>
          <w:rFonts w:ascii="Times New Roman" w:hAnsi="Times New Roman" w:cs="Times New Roman"/>
          <w:sz w:val="28"/>
          <w:szCs w:val="28"/>
        </w:rPr>
        <w:lastRenderedPageBreak/>
        <w:t xml:space="preserve">автономного </w:t>
      </w:r>
      <w:r w:rsidR="00012F86" w:rsidRPr="00E86FE0">
        <w:rPr>
          <w:rFonts w:ascii="Times New Roman" w:hAnsi="Times New Roman" w:cs="Times New Roman"/>
          <w:sz w:val="28"/>
          <w:szCs w:val="28"/>
        </w:rPr>
        <w:t>округа «М</w:t>
      </w:r>
      <w:r w:rsidRPr="00E86FE0">
        <w:rPr>
          <w:rFonts w:ascii="Times New Roman" w:hAnsi="Times New Roman" w:cs="Times New Roman"/>
          <w:sz w:val="28"/>
          <w:szCs w:val="28"/>
        </w:rPr>
        <w:t>ногофункциональн</w:t>
      </w:r>
      <w:r w:rsidR="00012F86" w:rsidRPr="00E86FE0">
        <w:rPr>
          <w:rFonts w:ascii="Times New Roman" w:hAnsi="Times New Roman" w:cs="Times New Roman"/>
          <w:sz w:val="28"/>
          <w:szCs w:val="28"/>
        </w:rPr>
        <w:t>ый</w:t>
      </w:r>
      <w:r w:rsidRPr="00E86FE0">
        <w:rPr>
          <w:rFonts w:ascii="Times New Roman" w:hAnsi="Times New Roman" w:cs="Times New Roman"/>
          <w:sz w:val="28"/>
          <w:szCs w:val="28"/>
        </w:rPr>
        <w:t xml:space="preserve"> центр предоставления государственных и муниципальных услуг</w:t>
      </w:r>
      <w:r w:rsidR="00012F86" w:rsidRPr="00E86FE0">
        <w:rPr>
          <w:rFonts w:ascii="Times New Roman" w:hAnsi="Times New Roman" w:cs="Times New Roman"/>
          <w:sz w:val="28"/>
          <w:szCs w:val="28"/>
        </w:rPr>
        <w:t xml:space="preserve"> Югры» и его структурных подразделений</w:t>
      </w:r>
      <w:r w:rsidRPr="00E86FE0">
        <w:rPr>
          <w:rFonts w:ascii="Times New Roman" w:hAnsi="Times New Roman" w:cs="Times New Roman"/>
          <w:sz w:val="28"/>
          <w:szCs w:val="28"/>
        </w:rPr>
        <w:t xml:space="preserve">, расположенных на территории автономного округа </w:t>
      </w:r>
      <w:r w:rsidRPr="004C5966">
        <w:rPr>
          <w:rFonts w:ascii="Times New Roman" w:hAnsi="Times New Roman" w:cs="Times New Roman"/>
          <w:sz w:val="28"/>
          <w:szCs w:val="28"/>
        </w:rPr>
        <w:t>(далее</w:t>
      </w:r>
      <w:r w:rsidR="00784E70" w:rsidRPr="004C5966">
        <w:rPr>
          <w:rFonts w:ascii="Times New Roman" w:hAnsi="Times New Roman" w:cs="Times New Roman"/>
          <w:sz w:val="28"/>
          <w:szCs w:val="28"/>
        </w:rPr>
        <w:t> – </w:t>
      </w:r>
      <w:r w:rsidRPr="004C5966">
        <w:rPr>
          <w:rFonts w:ascii="Times New Roman" w:hAnsi="Times New Roman" w:cs="Times New Roman"/>
          <w:sz w:val="28"/>
          <w:szCs w:val="28"/>
        </w:rPr>
        <w:t>МФЦ), в следующих</w:t>
      </w:r>
      <w:r w:rsidRPr="00E86FE0">
        <w:rPr>
          <w:rFonts w:ascii="Times New Roman" w:hAnsi="Times New Roman" w:cs="Times New Roman"/>
          <w:sz w:val="28"/>
          <w:szCs w:val="28"/>
        </w:rPr>
        <w:t xml:space="preserve"> формах (по выбору заявителя):</w:t>
      </w:r>
    </w:p>
    <w:p w:rsidR="00EE18FF" w:rsidRPr="00E86FE0" w:rsidRDefault="00EE18FF"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устной (при личном обращении заявителя и/или по телефону);</w:t>
      </w:r>
    </w:p>
    <w:p w:rsidR="00EE18FF" w:rsidRPr="00E86FE0" w:rsidRDefault="00EE18FF"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письменной (при письменном обращении заявителя по почте, электронной почте);</w:t>
      </w:r>
    </w:p>
    <w:p w:rsidR="00EE18FF" w:rsidRPr="00E86FE0" w:rsidRDefault="00EE18FF"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на информационном стенде Учреждения в форме информационных (текстовых) материалов;</w:t>
      </w:r>
    </w:p>
    <w:p w:rsidR="00EE18FF" w:rsidRDefault="00EE18FF"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посредством информационно-телекоммуникационной сети </w:t>
      </w:r>
      <w:r w:rsidR="00F209B0" w:rsidRPr="004C5966">
        <w:rPr>
          <w:rFonts w:ascii="Times New Roman" w:hAnsi="Times New Roman" w:cs="Times New Roman"/>
          <w:sz w:val="28"/>
          <w:szCs w:val="28"/>
        </w:rPr>
        <w:t>«Интернет»</w:t>
      </w:r>
      <w:r w:rsidRPr="004C5966">
        <w:rPr>
          <w:rFonts w:ascii="Times New Roman" w:hAnsi="Times New Roman" w:cs="Times New Roman"/>
          <w:sz w:val="28"/>
          <w:szCs w:val="28"/>
        </w:rPr>
        <w:t xml:space="preserve"> (далее</w:t>
      </w:r>
      <w:r w:rsidR="002D6D0F" w:rsidRPr="004C5966">
        <w:rPr>
          <w:rFonts w:ascii="Times New Roman" w:hAnsi="Times New Roman" w:cs="Times New Roman"/>
          <w:sz w:val="28"/>
          <w:szCs w:val="28"/>
        </w:rPr>
        <w:t> – </w:t>
      </w:r>
      <w:r w:rsidRPr="004C5966">
        <w:rPr>
          <w:rFonts w:ascii="Times New Roman" w:hAnsi="Times New Roman" w:cs="Times New Roman"/>
          <w:sz w:val="28"/>
          <w:szCs w:val="28"/>
        </w:rPr>
        <w:t>сеть Интернет), в том числе на официальном сайте Учреждения (http://csvhmao.ru), Департамента (https://depsr.admhmao.ru);</w:t>
      </w:r>
      <w:r w:rsidR="00F209B0" w:rsidRPr="004C5966">
        <w:rPr>
          <w:rFonts w:ascii="Times New Roman" w:hAnsi="Times New Roman" w:cs="Times New Roman"/>
          <w:sz w:val="28"/>
          <w:szCs w:val="28"/>
        </w:rPr>
        <w:br/>
      </w:r>
      <w:r w:rsidRPr="004C5966">
        <w:rPr>
          <w:rFonts w:ascii="Times New Roman" w:hAnsi="Times New Roman" w:cs="Times New Roman"/>
          <w:sz w:val="28"/>
          <w:szCs w:val="28"/>
        </w:rPr>
        <w:t xml:space="preserve">в федеральной государственной информационной системе </w:t>
      </w:r>
      <w:r w:rsidR="002C631C" w:rsidRPr="004C5966">
        <w:rPr>
          <w:rFonts w:ascii="Times New Roman" w:hAnsi="Times New Roman" w:cs="Times New Roman"/>
          <w:sz w:val="28"/>
          <w:szCs w:val="28"/>
        </w:rPr>
        <w:t>«Единый</w:t>
      </w:r>
      <w:r w:rsidR="002C631C" w:rsidRPr="004C5966">
        <w:rPr>
          <w:rFonts w:ascii="Times New Roman" w:hAnsi="Times New Roman" w:cs="Times New Roman"/>
          <w:sz w:val="28"/>
          <w:szCs w:val="28"/>
        </w:rPr>
        <w:br/>
        <w:t>портал государственных и муниципальных услуг (функций)»</w:t>
      </w:r>
      <w:r w:rsidRPr="004C5966">
        <w:rPr>
          <w:rFonts w:ascii="Times New Roman" w:hAnsi="Times New Roman" w:cs="Times New Roman"/>
          <w:sz w:val="28"/>
          <w:szCs w:val="28"/>
        </w:rPr>
        <w:t xml:space="preserve"> (http://www.gosuslugi.ru) (далее</w:t>
      </w:r>
      <w:r w:rsidR="00F209B0" w:rsidRPr="004C5966">
        <w:rPr>
          <w:rFonts w:ascii="Times New Roman" w:hAnsi="Times New Roman" w:cs="Times New Roman"/>
          <w:sz w:val="28"/>
          <w:szCs w:val="28"/>
        </w:rPr>
        <w:t> – </w:t>
      </w:r>
      <w:r w:rsidRPr="004C5966">
        <w:rPr>
          <w:rFonts w:ascii="Times New Roman" w:hAnsi="Times New Roman" w:cs="Times New Roman"/>
          <w:sz w:val="28"/>
          <w:szCs w:val="28"/>
        </w:rPr>
        <w:t>Единый портал</w:t>
      </w:r>
      <w:r w:rsidRPr="00E86FE0">
        <w:rPr>
          <w:rFonts w:ascii="Times New Roman" w:hAnsi="Times New Roman" w:cs="Times New Roman"/>
          <w:sz w:val="28"/>
          <w:szCs w:val="28"/>
        </w:rPr>
        <w:t>).</w:t>
      </w:r>
    </w:p>
    <w:p w:rsidR="00754FB2" w:rsidRPr="00E86FE0" w:rsidRDefault="00754FB2" w:rsidP="00F10964">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Информирование о ходе предоставления государственной услуги осуществляется специалистами Учреждения, работниками МФЦ в следующих формах (по выбору заявителя):</w:t>
      </w:r>
    </w:p>
    <w:p w:rsidR="00754FB2" w:rsidRPr="00E86FE0" w:rsidRDefault="00754FB2"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устной (при личном обращении заявителя и по телефону);</w:t>
      </w:r>
    </w:p>
    <w:p w:rsidR="00754FB2" w:rsidRPr="00E86FE0" w:rsidRDefault="00754FB2"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письменной (при письменном обращении заявителя по почте, электронной почте, факсу)</w:t>
      </w:r>
      <w:r w:rsidR="00EE18FF" w:rsidRPr="00E86FE0">
        <w:rPr>
          <w:rFonts w:ascii="Times New Roman" w:hAnsi="Times New Roman" w:cs="Times New Roman"/>
          <w:sz w:val="28"/>
          <w:szCs w:val="28"/>
        </w:rPr>
        <w:t>;</w:t>
      </w:r>
    </w:p>
    <w:p w:rsidR="00EE18FF" w:rsidRPr="00E86FE0" w:rsidRDefault="00EE18FF"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посредством </w:t>
      </w:r>
      <w:r w:rsidR="00035CBD" w:rsidRPr="00E86FE0">
        <w:rPr>
          <w:rFonts w:ascii="Times New Roman" w:hAnsi="Times New Roman" w:cs="Times New Roman"/>
          <w:sz w:val="28"/>
          <w:szCs w:val="28"/>
        </w:rPr>
        <w:t xml:space="preserve">личного кабинета </w:t>
      </w:r>
      <w:r w:rsidRPr="00E86FE0">
        <w:rPr>
          <w:rFonts w:ascii="Times New Roman" w:hAnsi="Times New Roman" w:cs="Times New Roman"/>
          <w:sz w:val="28"/>
          <w:szCs w:val="28"/>
        </w:rPr>
        <w:t>Единого портал</w:t>
      </w:r>
      <w:r w:rsidR="00012F86" w:rsidRPr="00E86FE0">
        <w:rPr>
          <w:rFonts w:ascii="Times New Roman" w:hAnsi="Times New Roman" w:cs="Times New Roman"/>
          <w:sz w:val="28"/>
          <w:szCs w:val="28"/>
        </w:rPr>
        <w:t>а</w:t>
      </w:r>
      <w:r w:rsidRPr="00E86FE0">
        <w:rPr>
          <w:rFonts w:ascii="Times New Roman" w:hAnsi="Times New Roman" w:cs="Times New Roman"/>
          <w:sz w:val="28"/>
          <w:szCs w:val="28"/>
        </w:rPr>
        <w:t>;</w:t>
      </w:r>
    </w:p>
    <w:p w:rsidR="00EE18FF" w:rsidRPr="00E86FE0" w:rsidRDefault="00035CBD"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посредством </w:t>
      </w:r>
      <w:r w:rsidR="00EE18FF" w:rsidRPr="00E86FE0">
        <w:rPr>
          <w:rFonts w:ascii="Times New Roman" w:hAnsi="Times New Roman" w:cs="Times New Roman"/>
          <w:sz w:val="28"/>
          <w:szCs w:val="28"/>
        </w:rPr>
        <w:t>личного кабинета информационной системы МФЦ.</w:t>
      </w:r>
    </w:p>
    <w:p w:rsidR="00754FB2" w:rsidRPr="00E86FE0" w:rsidRDefault="00754FB2" w:rsidP="00F10964">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В случае устного обращения (лично или по телефону) заявителя (его представителя) специалист Департамента, специалист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54FB2" w:rsidRPr="00E86FE0" w:rsidRDefault="00754FB2"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54FB2" w:rsidRPr="00E86FE0" w:rsidRDefault="00754FB2" w:rsidP="00F10964">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или Департамент обращение о предоставлении письменной консультации о порядке предоставления государственной услуги либо назначить другое удобное для заявителя время для устного информирования.</w:t>
      </w:r>
    </w:p>
    <w:p w:rsidR="00754FB2" w:rsidRPr="00E86FE0" w:rsidRDefault="00754FB2" w:rsidP="00F10964">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При консультировании по письменным обращениям ответ</w:t>
      </w:r>
      <w:r w:rsidR="003F3DCF">
        <w:rPr>
          <w:rFonts w:ascii="Times New Roman" w:hAnsi="Times New Roman" w:cs="Times New Roman"/>
          <w:sz w:val="28"/>
          <w:szCs w:val="28"/>
        </w:rPr>
        <w:br/>
      </w:r>
      <w:r w:rsidRPr="00E86FE0">
        <w:rPr>
          <w:rFonts w:ascii="Times New Roman" w:hAnsi="Times New Roman" w:cs="Times New Roman"/>
          <w:sz w:val="28"/>
          <w:szCs w:val="28"/>
        </w:rPr>
        <w:t>на обращение направляется заявителю в срок, не превышающий 30 календарных дней с момента регистрации обращения.</w:t>
      </w:r>
    </w:p>
    <w:p w:rsidR="00754FB2" w:rsidRPr="00E86FE0" w:rsidRDefault="00754FB2" w:rsidP="00F10964">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При консультировании заявителей о ходе предоставления государственной услуги в письменной форме информация направляется</w:t>
      </w:r>
      <w:r w:rsidR="003F3DCF">
        <w:rPr>
          <w:rFonts w:ascii="Times New Roman" w:hAnsi="Times New Roman" w:cs="Times New Roman"/>
          <w:sz w:val="28"/>
          <w:szCs w:val="28"/>
        </w:rPr>
        <w:br/>
      </w:r>
      <w:r w:rsidRPr="00E86FE0">
        <w:rPr>
          <w:rFonts w:ascii="Times New Roman" w:hAnsi="Times New Roman" w:cs="Times New Roman"/>
          <w:sz w:val="28"/>
          <w:szCs w:val="28"/>
        </w:rPr>
        <w:lastRenderedPageBreak/>
        <w:t>в срок, не превышающий 3 рабочих дней.</w:t>
      </w:r>
    </w:p>
    <w:p w:rsidR="00754FB2" w:rsidRPr="00E86FE0" w:rsidRDefault="00754FB2" w:rsidP="00F10964">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w:t>
      </w:r>
      <w:r w:rsidR="00A8740F" w:rsidRPr="00E86FE0">
        <w:rPr>
          <w:rFonts w:ascii="Times New Roman" w:hAnsi="Times New Roman" w:cs="Times New Roman"/>
          <w:sz w:val="28"/>
          <w:szCs w:val="28"/>
        </w:rPr>
        <w:t>Единого</w:t>
      </w:r>
      <w:r w:rsidRPr="00E86FE0">
        <w:rPr>
          <w:rFonts w:ascii="Times New Roman" w:hAnsi="Times New Roman" w:cs="Times New Roman"/>
          <w:sz w:val="28"/>
          <w:szCs w:val="28"/>
        </w:rPr>
        <w:t xml:space="preserve"> </w:t>
      </w:r>
      <w:r w:rsidRPr="004C5966">
        <w:rPr>
          <w:rFonts w:ascii="Times New Roman" w:hAnsi="Times New Roman" w:cs="Times New Roman"/>
          <w:sz w:val="28"/>
          <w:szCs w:val="28"/>
        </w:rPr>
        <w:t>порта</w:t>
      </w:r>
      <w:r w:rsidR="00C570D7" w:rsidRPr="004C5966">
        <w:rPr>
          <w:rFonts w:ascii="Times New Roman" w:hAnsi="Times New Roman" w:cs="Times New Roman"/>
          <w:sz w:val="28"/>
          <w:szCs w:val="28"/>
        </w:rPr>
        <w:t>ла</w:t>
      </w:r>
      <w:r w:rsidRPr="004C5966">
        <w:rPr>
          <w:rFonts w:ascii="Times New Roman" w:hAnsi="Times New Roman" w:cs="Times New Roman"/>
          <w:sz w:val="28"/>
          <w:szCs w:val="28"/>
        </w:rPr>
        <w:t>, заявителям необходимо использовать адреса в сети Интернет, указ</w:t>
      </w:r>
      <w:r w:rsidRPr="00E86FE0">
        <w:rPr>
          <w:rFonts w:ascii="Times New Roman" w:hAnsi="Times New Roman" w:cs="Times New Roman"/>
          <w:sz w:val="28"/>
          <w:szCs w:val="28"/>
        </w:rPr>
        <w:t xml:space="preserve">анные в </w:t>
      </w:r>
      <w:hyperlink w:anchor="Par87" w:tooltip="10. Информирование по вопросам предоставления государственной услуги, в том числе о сроках и порядке ее предоставления, осуществляется специалистами Департамента социального развития Ханты-Мансийского автономного округа - Югры (далее также - Департамент), спец" w:history="1">
        <w:r w:rsidRPr="00E86FE0">
          <w:rPr>
            <w:rFonts w:ascii="Times New Roman" w:hAnsi="Times New Roman" w:cs="Times New Roman"/>
            <w:sz w:val="28"/>
            <w:szCs w:val="28"/>
          </w:rPr>
          <w:t xml:space="preserve">пункте </w:t>
        </w:r>
      </w:hyperlink>
      <w:r w:rsidR="00E040A0" w:rsidRPr="00E86FE0">
        <w:rPr>
          <w:rFonts w:ascii="Times New Roman" w:hAnsi="Times New Roman" w:cs="Times New Roman"/>
          <w:sz w:val="28"/>
          <w:szCs w:val="28"/>
        </w:rPr>
        <w:t>9</w:t>
      </w:r>
      <w:r w:rsidRPr="00E86FE0">
        <w:rPr>
          <w:rFonts w:ascii="Times New Roman" w:hAnsi="Times New Roman" w:cs="Times New Roman"/>
          <w:sz w:val="28"/>
          <w:szCs w:val="28"/>
        </w:rPr>
        <w:t xml:space="preserve"> настоящего Административного регламента.</w:t>
      </w:r>
    </w:p>
    <w:p w:rsidR="00754FB2" w:rsidRPr="00E86FE0" w:rsidRDefault="00754FB2"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Информирование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 осуществляется МФЦ в соответствии с заключенным соглашением и регламентом работы МФЦ.</w:t>
      </w:r>
    </w:p>
    <w:p w:rsidR="00754FB2" w:rsidRPr="00E86FE0" w:rsidRDefault="00754FB2"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Информация по вопросам предоставления государственной услуги, в том числе о ходе, сроках и порядке ее предоставления, размещенная на </w:t>
      </w:r>
      <w:r w:rsidR="00E74177" w:rsidRPr="00E86FE0">
        <w:rPr>
          <w:rFonts w:ascii="Times New Roman" w:hAnsi="Times New Roman" w:cs="Times New Roman"/>
          <w:sz w:val="28"/>
          <w:szCs w:val="28"/>
        </w:rPr>
        <w:t>Едином</w:t>
      </w:r>
      <w:r w:rsidRPr="00E86FE0">
        <w:rPr>
          <w:rFonts w:ascii="Times New Roman" w:hAnsi="Times New Roman" w:cs="Times New Roman"/>
          <w:sz w:val="28"/>
          <w:szCs w:val="28"/>
        </w:rPr>
        <w:t xml:space="preserve"> портал</w:t>
      </w:r>
      <w:r w:rsidR="00012F86" w:rsidRPr="00E86FE0">
        <w:rPr>
          <w:rFonts w:ascii="Times New Roman" w:hAnsi="Times New Roman" w:cs="Times New Roman"/>
          <w:sz w:val="28"/>
          <w:szCs w:val="28"/>
        </w:rPr>
        <w:t>е</w:t>
      </w:r>
      <w:r w:rsidRPr="00E86FE0">
        <w:rPr>
          <w:rFonts w:ascii="Times New Roman" w:hAnsi="Times New Roman" w:cs="Times New Roman"/>
          <w:sz w:val="28"/>
          <w:szCs w:val="28"/>
        </w:rPr>
        <w:t>, на официальном сайте Департамента, Учреждения, предоставляется заявителю бесплатно.</w:t>
      </w:r>
    </w:p>
    <w:p w:rsidR="00754FB2" w:rsidRPr="00E86FE0" w:rsidRDefault="00754FB2"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Доступ к информации по вопросам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4FB2" w:rsidRPr="00E86FE0" w:rsidRDefault="00754FB2" w:rsidP="00F10964">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государственной услуги, или в распоряжении которых находятся документы и (или) информация, получаемые по межведомственному запросу:</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1)</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адрес официального сайта Департамента: https://depsr.admhmao.ru;</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2)</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 xml:space="preserve">адрес </w:t>
      </w:r>
      <w:r w:rsidR="00012F86" w:rsidRPr="008772AB">
        <w:rPr>
          <w:rFonts w:ascii="Times New Roman" w:hAnsi="Times New Roman" w:cs="Times New Roman"/>
          <w:sz w:val="28"/>
          <w:szCs w:val="28"/>
        </w:rPr>
        <w:t>портала</w:t>
      </w:r>
      <w:r w:rsidRPr="008772AB">
        <w:rPr>
          <w:rFonts w:ascii="Times New Roman" w:hAnsi="Times New Roman" w:cs="Times New Roman"/>
          <w:sz w:val="28"/>
          <w:szCs w:val="28"/>
        </w:rPr>
        <w:t xml:space="preserve"> МФЦ: http://mfc.admhmao.ru;</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3)</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адрес официального сайта Управления записи актов гражданского состояния Аппарата Губернатора автономного округа: https://stategovernor.admhmao.ru/gosudarstvennye-uslugi;</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4)</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адрес официального сайта Управления Федеральной службы судебных приставов по автономному округу: https://r86.fssp.gov.ru;</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5)</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адрес официального сайта Управления Федеральной</w:t>
      </w:r>
      <w:r w:rsidR="00100ED3">
        <w:rPr>
          <w:rFonts w:ascii="Times New Roman" w:hAnsi="Times New Roman" w:cs="Times New Roman"/>
          <w:sz w:val="28"/>
          <w:szCs w:val="28"/>
        </w:rPr>
        <w:br/>
      </w:r>
      <w:r w:rsidRPr="008772AB">
        <w:rPr>
          <w:rFonts w:ascii="Times New Roman" w:hAnsi="Times New Roman" w:cs="Times New Roman"/>
          <w:sz w:val="28"/>
          <w:szCs w:val="28"/>
        </w:rPr>
        <w:t>налоговой службы России по автономному округу: https://www.nalog.ru/rn86/about_fts/4335643;</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6)</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адрес официального сайта Управления Министерства внутренних дел России по автономному округу: https://86.мвд.рф;</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7)</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адреса официальных сайтов органов местного самоуправления муниципальных образований автономного округа, осуществляющих переданные отдельные государственные полномочия по опеке и попечительству: https://admhmao.ru/ob-okruge/munitsipalnye-obrazovaniya;</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lastRenderedPageBreak/>
        <w:t>8)</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адрес официального сайта Департамента труда и занятости населения автономного округа: https://deptrud.admhmao.ru;</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9)</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адрес официального сайта Управления Федеральной</w:t>
      </w:r>
      <w:r w:rsidR="00D63814">
        <w:rPr>
          <w:rFonts w:ascii="Times New Roman" w:hAnsi="Times New Roman" w:cs="Times New Roman"/>
          <w:sz w:val="28"/>
          <w:szCs w:val="28"/>
        </w:rPr>
        <w:br/>
      </w:r>
      <w:r w:rsidRPr="008772AB">
        <w:rPr>
          <w:rFonts w:ascii="Times New Roman" w:hAnsi="Times New Roman" w:cs="Times New Roman"/>
          <w:sz w:val="28"/>
          <w:szCs w:val="28"/>
        </w:rPr>
        <w:t>службы исполнения наказаний России по автономному округу: http://www.86.fsin.su;</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10)</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 xml:space="preserve">адрес официального сайта территориального органа военного комиссариата: </w:t>
      </w:r>
      <w:hyperlink r:id="rId12" w:history="1">
        <w:r w:rsidRPr="008772AB">
          <w:rPr>
            <w:rStyle w:val="a3"/>
            <w:rFonts w:ascii="Times New Roman" w:hAnsi="Times New Roman" w:cs="Times New Roman"/>
            <w:color w:val="auto"/>
            <w:sz w:val="28"/>
            <w:szCs w:val="28"/>
            <w:u w:val="none"/>
          </w:rPr>
          <w:t>https://voenkomat.admhmao.ru</w:t>
        </w:r>
      </w:hyperlink>
      <w:r w:rsidRPr="008772AB">
        <w:rPr>
          <w:rFonts w:ascii="Times New Roman" w:hAnsi="Times New Roman" w:cs="Times New Roman"/>
          <w:sz w:val="28"/>
          <w:szCs w:val="28"/>
        </w:rPr>
        <w:t>;</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11)</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адрес официального сайта Департамента недропользования и природных ресурсов автономного округа: https://depprirod.admhmao.ru/;</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12)</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адрес официального сайта управлений Государственного учреждения - Отделен</w:t>
      </w:r>
      <w:r w:rsidRPr="004C5966">
        <w:rPr>
          <w:rFonts w:ascii="Times New Roman" w:hAnsi="Times New Roman" w:cs="Times New Roman"/>
          <w:sz w:val="28"/>
          <w:szCs w:val="28"/>
        </w:rPr>
        <w:t>и</w:t>
      </w:r>
      <w:r w:rsidR="003F3DCF" w:rsidRPr="004C5966">
        <w:rPr>
          <w:rFonts w:ascii="Times New Roman" w:hAnsi="Times New Roman" w:cs="Times New Roman"/>
          <w:sz w:val="28"/>
          <w:szCs w:val="28"/>
        </w:rPr>
        <w:t>я</w:t>
      </w:r>
      <w:r w:rsidRPr="008772AB">
        <w:rPr>
          <w:rFonts w:ascii="Times New Roman" w:hAnsi="Times New Roman" w:cs="Times New Roman"/>
          <w:sz w:val="28"/>
          <w:szCs w:val="28"/>
        </w:rPr>
        <w:t xml:space="preserve"> Пенсионного фонда Российской Федерации по автономному округу: </w:t>
      </w:r>
      <w:hyperlink r:id="rId13" w:history="1">
        <w:r w:rsidRPr="008772AB">
          <w:rPr>
            <w:rStyle w:val="a3"/>
            <w:rFonts w:ascii="Times New Roman" w:hAnsi="Times New Roman" w:cs="Times New Roman"/>
            <w:color w:val="auto"/>
            <w:sz w:val="28"/>
            <w:szCs w:val="28"/>
            <w:u w:val="none"/>
          </w:rPr>
          <w:t>http://www.pfrf.ru</w:t>
        </w:r>
      </w:hyperlink>
      <w:r w:rsidRPr="008772AB">
        <w:rPr>
          <w:rFonts w:ascii="Times New Roman" w:hAnsi="Times New Roman" w:cs="Times New Roman"/>
          <w:sz w:val="28"/>
          <w:szCs w:val="28"/>
        </w:rPr>
        <w:t>;</w:t>
      </w:r>
    </w:p>
    <w:p w:rsidR="00754FB2" w:rsidRPr="008772AB" w:rsidRDefault="00754FB2"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13)</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 xml:space="preserve">адрес официального сайта Росрееста: </w:t>
      </w:r>
      <w:hyperlink r:id="rId14" w:history="1">
        <w:r w:rsidR="00012F86" w:rsidRPr="008772AB">
          <w:rPr>
            <w:rStyle w:val="a3"/>
            <w:rFonts w:ascii="Times New Roman" w:hAnsi="Times New Roman" w:cs="Times New Roman"/>
            <w:color w:val="auto"/>
            <w:sz w:val="28"/>
            <w:szCs w:val="28"/>
            <w:u w:val="none"/>
          </w:rPr>
          <w:t>https://rosreestr.gov.ru/site</w:t>
        </w:r>
      </w:hyperlink>
      <w:r w:rsidR="00012F86" w:rsidRPr="008772AB">
        <w:rPr>
          <w:rFonts w:ascii="Times New Roman" w:hAnsi="Times New Roman" w:cs="Times New Roman"/>
          <w:sz w:val="28"/>
          <w:szCs w:val="28"/>
        </w:rPr>
        <w:t>;</w:t>
      </w:r>
    </w:p>
    <w:p w:rsidR="00012F86" w:rsidRPr="008772AB" w:rsidRDefault="00012F86"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14)</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 xml:space="preserve">адрес официального сайта </w:t>
      </w:r>
      <w:r w:rsidR="00433CC5" w:rsidRPr="008772AB">
        <w:rPr>
          <w:rFonts w:ascii="Times New Roman" w:hAnsi="Times New Roman" w:cs="Times New Roman"/>
          <w:sz w:val="28"/>
          <w:szCs w:val="28"/>
        </w:rPr>
        <w:t>г</w:t>
      </w:r>
      <w:r w:rsidR="00433CC5" w:rsidRPr="008772AB">
        <w:rPr>
          <w:rFonts w:ascii="Times New Roman" w:hAnsi="Times New Roman" w:cs="Times New Roman"/>
          <w:sz w:val="28"/>
          <w:szCs w:val="28"/>
          <w:shd w:val="clear" w:color="auto" w:fill="FFFFFF"/>
        </w:rPr>
        <w:t>осударственного учреждения - регионального отделения Фонда социального страхования Российской Федерации по автономному округу</w:t>
      </w:r>
      <w:r w:rsidRPr="008772AB">
        <w:rPr>
          <w:rFonts w:ascii="Times New Roman" w:hAnsi="Times New Roman" w:cs="Times New Roman"/>
          <w:sz w:val="28"/>
          <w:szCs w:val="28"/>
        </w:rPr>
        <w:t xml:space="preserve">: </w:t>
      </w:r>
      <w:r w:rsidR="00433CC5" w:rsidRPr="008772AB">
        <w:rPr>
          <w:rFonts w:ascii="Times New Roman" w:hAnsi="Times New Roman" w:cs="Times New Roman"/>
          <w:sz w:val="28"/>
          <w:szCs w:val="28"/>
        </w:rPr>
        <w:t>http://r86.fss.ru</w:t>
      </w:r>
      <w:r w:rsidRPr="008772AB">
        <w:rPr>
          <w:rFonts w:ascii="Times New Roman" w:hAnsi="Times New Roman" w:cs="Times New Roman"/>
          <w:sz w:val="28"/>
          <w:szCs w:val="28"/>
        </w:rPr>
        <w:t>;</w:t>
      </w:r>
    </w:p>
    <w:p w:rsidR="00012F86" w:rsidRPr="008772AB" w:rsidRDefault="00012F86" w:rsidP="00F10964">
      <w:pPr>
        <w:pStyle w:val="ConsPlusNormal"/>
        <w:ind w:firstLine="709"/>
        <w:jc w:val="both"/>
        <w:rPr>
          <w:rFonts w:ascii="Times New Roman" w:hAnsi="Times New Roman" w:cs="Times New Roman"/>
          <w:sz w:val="28"/>
          <w:szCs w:val="28"/>
        </w:rPr>
      </w:pPr>
      <w:r w:rsidRPr="008772AB">
        <w:rPr>
          <w:rFonts w:ascii="Times New Roman" w:hAnsi="Times New Roman" w:cs="Times New Roman"/>
          <w:sz w:val="28"/>
          <w:szCs w:val="28"/>
        </w:rPr>
        <w:t>15)</w:t>
      </w:r>
      <w:r w:rsidR="008772AB" w:rsidRPr="008772AB">
        <w:rPr>
          <w:rFonts w:ascii="Times New Roman" w:hAnsi="Times New Roman" w:cs="Times New Roman"/>
          <w:sz w:val="28"/>
          <w:szCs w:val="28"/>
        </w:rPr>
        <w:tab/>
      </w:r>
      <w:r w:rsidRPr="008772AB">
        <w:rPr>
          <w:rFonts w:ascii="Times New Roman" w:hAnsi="Times New Roman" w:cs="Times New Roman"/>
          <w:sz w:val="28"/>
          <w:szCs w:val="28"/>
        </w:rPr>
        <w:t xml:space="preserve">адрес официального сайта Департамента здравоохранения </w:t>
      </w:r>
      <w:r w:rsidR="00433CC5" w:rsidRPr="008772AB">
        <w:rPr>
          <w:rFonts w:ascii="Times New Roman" w:hAnsi="Times New Roman" w:cs="Times New Roman"/>
          <w:sz w:val="28"/>
          <w:szCs w:val="28"/>
        </w:rPr>
        <w:t>автономного округа: https://dzhmao.admhmao.ru.</w:t>
      </w:r>
    </w:p>
    <w:p w:rsidR="00754FB2" w:rsidRPr="004C5966" w:rsidRDefault="00754FB2" w:rsidP="00F10964">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Информацию о местах нахождения, телефонах, графиках работы, адресах официальных сайтов и электронной почты Учреждения заявитель может получить в </w:t>
      </w:r>
      <w:r w:rsidR="002D6D0F" w:rsidRPr="004C5966">
        <w:rPr>
          <w:rFonts w:ascii="Times New Roman" w:hAnsi="Times New Roman" w:cs="Times New Roman"/>
          <w:sz w:val="28"/>
          <w:szCs w:val="28"/>
        </w:rPr>
        <w:t>сети Интернет</w:t>
      </w:r>
      <w:r w:rsidRPr="004C5966">
        <w:rPr>
          <w:rFonts w:ascii="Times New Roman" w:hAnsi="Times New Roman" w:cs="Times New Roman"/>
          <w:sz w:val="28"/>
          <w:szCs w:val="28"/>
        </w:rPr>
        <w:t>:</w:t>
      </w:r>
    </w:p>
    <w:p w:rsidR="00754FB2" w:rsidRPr="004C5966" w:rsidRDefault="00754FB2" w:rsidP="00F10964">
      <w:pPr>
        <w:pStyle w:val="ConsPlusNormal"/>
        <w:ind w:firstLine="709"/>
        <w:jc w:val="both"/>
        <w:rPr>
          <w:rFonts w:ascii="Times New Roman" w:hAnsi="Times New Roman" w:cs="Times New Roman"/>
          <w:sz w:val="28"/>
          <w:szCs w:val="28"/>
        </w:rPr>
      </w:pPr>
      <w:r w:rsidRPr="004C5966">
        <w:rPr>
          <w:rFonts w:ascii="Times New Roman" w:hAnsi="Times New Roman" w:cs="Times New Roman"/>
          <w:sz w:val="28"/>
          <w:szCs w:val="28"/>
        </w:rPr>
        <w:t>на официальном сайте Учреждения;</w:t>
      </w:r>
    </w:p>
    <w:p w:rsidR="00754FB2" w:rsidRPr="004C5966" w:rsidRDefault="00754FB2" w:rsidP="00F10964">
      <w:pPr>
        <w:pStyle w:val="ConsPlusNormal"/>
        <w:ind w:firstLine="709"/>
        <w:jc w:val="both"/>
        <w:rPr>
          <w:rFonts w:ascii="Times New Roman" w:hAnsi="Times New Roman" w:cs="Times New Roman"/>
          <w:sz w:val="28"/>
          <w:szCs w:val="28"/>
        </w:rPr>
      </w:pPr>
      <w:r w:rsidRPr="004C5966">
        <w:rPr>
          <w:rFonts w:ascii="Times New Roman" w:hAnsi="Times New Roman" w:cs="Times New Roman"/>
          <w:sz w:val="28"/>
          <w:szCs w:val="28"/>
        </w:rPr>
        <w:t xml:space="preserve">на </w:t>
      </w:r>
      <w:r w:rsidR="00E74177" w:rsidRPr="004C5966">
        <w:rPr>
          <w:rFonts w:ascii="Times New Roman" w:hAnsi="Times New Roman" w:cs="Times New Roman"/>
          <w:sz w:val="28"/>
          <w:szCs w:val="28"/>
        </w:rPr>
        <w:t>Едином</w:t>
      </w:r>
      <w:r w:rsidRPr="004C5966">
        <w:rPr>
          <w:rFonts w:ascii="Times New Roman" w:hAnsi="Times New Roman" w:cs="Times New Roman"/>
          <w:sz w:val="28"/>
          <w:szCs w:val="28"/>
        </w:rPr>
        <w:t xml:space="preserve"> портал</w:t>
      </w:r>
      <w:r w:rsidR="00012F86" w:rsidRPr="004C5966">
        <w:rPr>
          <w:rFonts w:ascii="Times New Roman" w:hAnsi="Times New Roman" w:cs="Times New Roman"/>
          <w:sz w:val="28"/>
          <w:szCs w:val="28"/>
        </w:rPr>
        <w:t>е</w:t>
      </w:r>
      <w:r w:rsidR="0032596E" w:rsidRPr="004C5966">
        <w:rPr>
          <w:rFonts w:ascii="Times New Roman" w:hAnsi="Times New Roman" w:cs="Times New Roman"/>
          <w:sz w:val="28"/>
          <w:szCs w:val="28"/>
        </w:rPr>
        <w:t>.</w:t>
      </w:r>
    </w:p>
    <w:p w:rsidR="00754FB2" w:rsidRPr="00E86FE0" w:rsidRDefault="00754FB2" w:rsidP="00F10964">
      <w:pPr>
        <w:pStyle w:val="ConsPlusNormal"/>
        <w:numPr>
          <w:ilvl w:val="0"/>
          <w:numId w:val="11"/>
        </w:numPr>
        <w:ind w:left="0" w:firstLine="709"/>
        <w:jc w:val="both"/>
        <w:rPr>
          <w:rFonts w:ascii="Times New Roman" w:hAnsi="Times New Roman" w:cs="Times New Roman"/>
          <w:sz w:val="28"/>
          <w:szCs w:val="28"/>
        </w:rPr>
      </w:pPr>
      <w:r w:rsidRPr="004C5966">
        <w:rPr>
          <w:rFonts w:ascii="Times New Roman" w:hAnsi="Times New Roman" w:cs="Times New Roman"/>
          <w:sz w:val="28"/>
          <w:szCs w:val="28"/>
        </w:rPr>
        <w:t xml:space="preserve">На информационных стендах в местах предоставления государственной услуги, в </w:t>
      </w:r>
      <w:r w:rsidR="002D6D0F" w:rsidRPr="004C5966">
        <w:rPr>
          <w:rFonts w:ascii="Times New Roman" w:hAnsi="Times New Roman" w:cs="Times New Roman"/>
          <w:sz w:val="28"/>
          <w:szCs w:val="28"/>
        </w:rPr>
        <w:t>сети Интернет</w:t>
      </w:r>
      <w:r w:rsidRPr="00E86FE0">
        <w:rPr>
          <w:rFonts w:ascii="Times New Roman" w:hAnsi="Times New Roman" w:cs="Times New Roman"/>
          <w:sz w:val="28"/>
          <w:szCs w:val="28"/>
        </w:rPr>
        <w:t xml:space="preserve"> (на официальном сайте Учреждения, Департамента, на </w:t>
      </w:r>
      <w:r w:rsidR="00E74177" w:rsidRPr="00E86FE0">
        <w:rPr>
          <w:rFonts w:ascii="Times New Roman" w:hAnsi="Times New Roman" w:cs="Times New Roman"/>
          <w:sz w:val="28"/>
          <w:szCs w:val="28"/>
        </w:rPr>
        <w:t>Едином</w:t>
      </w:r>
      <w:r w:rsidRPr="00E86FE0">
        <w:rPr>
          <w:rFonts w:ascii="Times New Roman" w:hAnsi="Times New Roman" w:cs="Times New Roman"/>
          <w:sz w:val="28"/>
          <w:szCs w:val="28"/>
        </w:rPr>
        <w:t xml:space="preserve"> портал</w:t>
      </w:r>
      <w:r w:rsidR="00012F86" w:rsidRPr="00E86FE0">
        <w:rPr>
          <w:rFonts w:ascii="Times New Roman" w:hAnsi="Times New Roman" w:cs="Times New Roman"/>
          <w:sz w:val="28"/>
          <w:szCs w:val="28"/>
        </w:rPr>
        <w:t>е</w:t>
      </w:r>
      <w:r w:rsidRPr="00E86FE0">
        <w:rPr>
          <w:rFonts w:ascii="Times New Roman" w:hAnsi="Times New Roman" w:cs="Times New Roman"/>
          <w:sz w:val="28"/>
          <w:szCs w:val="28"/>
        </w:rPr>
        <w:t>) размещается следующая информация:</w:t>
      </w:r>
    </w:p>
    <w:p w:rsidR="00754FB2" w:rsidRPr="00E86FE0" w:rsidRDefault="00754FB2"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Департамента, Учреждения и его филиалов, предоставляющих государственную услугу);</w:t>
      </w:r>
    </w:p>
    <w:p w:rsidR="00754FB2" w:rsidRPr="00E86FE0" w:rsidRDefault="00754FB2"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754FB2" w:rsidRPr="00E86FE0" w:rsidRDefault="00754FB2"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досудебный (внесудебный) порядок обжалования решений и действий (бездействия) Учреждения, МФЦ, а также их должностных лиц, работников;</w:t>
      </w:r>
    </w:p>
    <w:p w:rsidR="00754FB2" w:rsidRPr="00E86FE0" w:rsidRDefault="00754FB2" w:rsidP="00F1096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бланк заявления о предоставлении государственной услуги и образец его заполнения.</w:t>
      </w:r>
    </w:p>
    <w:p w:rsidR="00754FB2" w:rsidRPr="00E86FE0" w:rsidRDefault="00754FB2" w:rsidP="00F10964">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w:t>
      </w:r>
      <w:r w:rsidRPr="004C5966">
        <w:rPr>
          <w:rFonts w:ascii="Times New Roman" w:hAnsi="Times New Roman" w:cs="Times New Roman"/>
          <w:sz w:val="28"/>
          <w:szCs w:val="28"/>
        </w:rPr>
        <w:t xml:space="preserve">информации в </w:t>
      </w:r>
      <w:r w:rsidR="002D6D0F" w:rsidRPr="004C5966">
        <w:rPr>
          <w:rFonts w:ascii="Times New Roman" w:hAnsi="Times New Roman" w:cs="Times New Roman"/>
          <w:sz w:val="28"/>
          <w:szCs w:val="28"/>
        </w:rPr>
        <w:t>сети Интернет</w:t>
      </w:r>
      <w:r w:rsidRPr="00E86FE0">
        <w:rPr>
          <w:rFonts w:ascii="Times New Roman" w:hAnsi="Times New Roman" w:cs="Times New Roman"/>
          <w:sz w:val="28"/>
          <w:szCs w:val="28"/>
        </w:rPr>
        <w:t xml:space="preserve"> (на официальном</w:t>
      </w:r>
      <w:r w:rsidR="00012F86" w:rsidRPr="00E86FE0">
        <w:rPr>
          <w:rFonts w:ascii="Times New Roman" w:hAnsi="Times New Roman" w:cs="Times New Roman"/>
          <w:sz w:val="28"/>
          <w:szCs w:val="28"/>
        </w:rPr>
        <w:t xml:space="preserve"> сайте Департамента, Учреждения</w:t>
      </w:r>
      <w:r w:rsidRPr="00E86FE0">
        <w:rPr>
          <w:rFonts w:ascii="Times New Roman" w:hAnsi="Times New Roman" w:cs="Times New Roman"/>
          <w:sz w:val="28"/>
          <w:szCs w:val="28"/>
        </w:rPr>
        <w:t>) и на информационных стендах, находящихся в местах предоставления государственной услуги</w:t>
      </w:r>
      <w:r w:rsidR="00433CC5" w:rsidRPr="00E86FE0">
        <w:rPr>
          <w:rFonts w:ascii="Times New Roman" w:hAnsi="Times New Roman" w:cs="Times New Roman"/>
          <w:sz w:val="28"/>
          <w:szCs w:val="28"/>
        </w:rPr>
        <w:t>,</w:t>
      </w:r>
      <w:r w:rsidR="00BC19D2">
        <w:rPr>
          <w:rFonts w:ascii="Times New Roman" w:hAnsi="Times New Roman" w:cs="Times New Roman"/>
          <w:sz w:val="28"/>
          <w:szCs w:val="28"/>
        </w:rPr>
        <w:br/>
      </w:r>
      <w:r w:rsidR="00433CC5" w:rsidRPr="00E86FE0">
        <w:rPr>
          <w:rFonts w:ascii="Times New Roman" w:hAnsi="Times New Roman" w:cs="Times New Roman"/>
          <w:sz w:val="28"/>
          <w:szCs w:val="28"/>
        </w:rPr>
        <w:lastRenderedPageBreak/>
        <w:t>а также уведомляют об этом МФЦ</w:t>
      </w:r>
      <w:r w:rsidRPr="00E86FE0">
        <w:rPr>
          <w:rFonts w:ascii="Times New Roman" w:hAnsi="Times New Roman" w:cs="Times New Roman"/>
          <w:sz w:val="28"/>
          <w:szCs w:val="28"/>
        </w:rPr>
        <w:t>.</w:t>
      </w:r>
    </w:p>
    <w:p w:rsidR="00754FB2" w:rsidRPr="00E86FE0" w:rsidRDefault="00754FB2" w:rsidP="00D51425">
      <w:pPr>
        <w:pStyle w:val="ConsPlusNormal"/>
        <w:jc w:val="center"/>
        <w:rPr>
          <w:rFonts w:ascii="Times New Roman" w:hAnsi="Times New Roman" w:cs="Times New Roman"/>
          <w:sz w:val="28"/>
          <w:szCs w:val="28"/>
        </w:rPr>
      </w:pPr>
    </w:p>
    <w:p w:rsidR="00754FB2" w:rsidRPr="00E86FE0" w:rsidRDefault="00754FB2" w:rsidP="00D51425">
      <w:pPr>
        <w:pStyle w:val="ConsPlusTitle"/>
        <w:numPr>
          <w:ilvl w:val="0"/>
          <w:numId w:val="10"/>
        </w:numPr>
        <w:ind w:left="0" w:firstLine="0"/>
        <w:jc w:val="center"/>
        <w:outlineLvl w:val="1"/>
        <w:rPr>
          <w:rFonts w:ascii="Times New Roman" w:hAnsi="Times New Roman" w:cs="Times New Roman"/>
          <w:b w:val="0"/>
          <w:sz w:val="28"/>
          <w:szCs w:val="28"/>
        </w:rPr>
      </w:pPr>
      <w:r w:rsidRPr="00E86FE0">
        <w:rPr>
          <w:rFonts w:ascii="Times New Roman" w:hAnsi="Times New Roman" w:cs="Times New Roman"/>
          <w:b w:val="0"/>
          <w:sz w:val="28"/>
          <w:szCs w:val="28"/>
        </w:rPr>
        <w:t>Стандарт предоставления государственной услуги</w:t>
      </w:r>
    </w:p>
    <w:p w:rsidR="00754FB2" w:rsidRPr="00E86FE0" w:rsidRDefault="00754FB2" w:rsidP="00D51425">
      <w:pPr>
        <w:pStyle w:val="ConsPlusNormal"/>
        <w:jc w:val="center"/>
        <w:rPr>
          <w:rFonts w:ascii="Times New Roman" w:hAnsi="Times New Roman" w:cs="Times New Roman"/>
          <w:sz w:val="28"/>
          <w:szCs w:val="28"/>
        </w:rPr>
      </w:pPr>
    </w:p>
    <w:p w:rsidR="00754FB2" w:rsidRPr="00E86FE0" w:rsidRDefault="00754FB2" w:rsidP="00D51425">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Наименование государственной услуги</w:t>
      </w:r>
    </w:p>
    <w:p w:rsidR="00D51425" w:rsidRPr="00E86FE0" w:rsidRDefault="00D51425" w:rsidP="00D51425">
      <w:pPr>
        <w:pStyle w:val="ConsPlusTitle"/>
        <w:jc w:val="center"/>
        <w:outlineLvl w:val="2"/>
        <w:rPr>
          <w:rFonts w:ascii="Times New Roman" w:hAnsi="Times New Roman" w:cs="Times New Roman"/>
          <w:b w:val="0"/>
          <w:sz w:val="28"/>
          <w:szCs w:val="28"/>
        </w:rPr>
      </w:pPr>
    </w:p>
    <w:p w:rsidR="00754FB2" w:rsidRPr="00E86FE0" w:rsidRDefault="00754FB2" w:rsidP="00CA25E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Социальная поддержка семей, имеющих детей, в том числе многодетных семей.</w:t>
      </w:r>
    </w:p>
    <w:p w:rsidR="00754FB2" w:rsidRPr="00E86FE0" w:rsidRDefault="00754FB2" w:rsidP="00201D96">
      <w:pPr>
        <w:pStyle w:val="ConsPlusTitle"/>
        <w:jc w:val="center"/>
        <w:outlineLvl w:val="2"/>
        <w:rPr>
          <w:rFonts w:ascii="Times New Roman" w:hAnsi="Times New Roman" w:cs="Times New Roman"/>
          <w:b w:val="0"/>
          <w:sz w:val="28"/>
          <w:szCs w:val="28"/>
        </w:rPr>
      </w:pPr>
    </w:p>
    <w:p w:rsidR="00754FB2" w:rsidRPr="00E86FE0" w:rsidRDefault="00754FB2"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Наименование органа, предоставляющего государственную услугу</w:t>
      </w:r>
    </w:p>
    <w:p w:rsidR="00754FB2" w:rsidRPr="00E86FE0" w:rsidRDefault="00754FB2" w:rsidP="00201D96">
      <w:pPr>
        <w:pStyle w:val="ConsPlusTitle"/>
        <w:jc w:val="center"/>
        <w:outlineLvl w:val="2"/>
        <w:rPr>
          <w:rFonts w:ascii="Times New Roman" w:hAnsi="Times New Roman" w:cs="Times New Roman"/>
          <w:b w:val="0"/>
          <w:sz w:val="28"/>
          <w:szCs w:val="28"/>
        </w:rPr>
      </w:pPr>
    </w:p>
    <w:p w:rsidR="00754FB2" w:rsidRPr="00E86FE0" w:rsidRDefault="00754FB2" w:rsidP="00B177D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Государственную услугу предоставляет Учреждение. Непосредственное предоставление государственной услуги осуществляет отдел социальных выплат Учреждения.</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Структурное подразделение Департамента - отдел организации назначений и выплат социальных пособий Управления социальной поддержки и помощи Департамента - осуществляет организацию и контроль на территории автономного округа за деятельностью Учреждения по предоставлению государственной услуги.</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За получением государственной услуги заявитель может также обратиться непосредственно в МФЦ по месту своего жительства (пребывания, фактического проживания).</w:t>
      </w:r>
    </w:p>
    <w:p w:rsidR="00754FB2" w:rsidRPr="00E86FE0" w:rsidRDefault="00754FB2" w:rsidP="00B177D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При предоставлении государственной услуги Учреждение осуществляет межведомственное информационное взаимодействие с:</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территориальными органами записи актов гражданского состояния;</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территориальными органами Федеральной службы судебных приставов;</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территориальными управлениями федеральной налоговой службы;</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территориальными органами исполнительной власти, уполномоченными на осуществление функций по контролю и надзору в сфере миграции;</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органами местного самоуправления муниципальных образований автономного округа, осуществляющими переданные отдельные государственные полномочия по опеке и попечительству;</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органами социальной защиты населения по месту жительства (по прежнему месту жительства) заявителя в другом субъекте Российской Федерации;</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органами службы занятости населения;</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территориальными органами уголовно-исполнительной системы;</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территориальными органами военного комиссариата;</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Департаментом недропользования и природных ресурсов автономного округа;</w:t>
      </w:r>
    </w:p>
    <w:p w:rsidR="009C00F7" w:rsidRPr="00E86FE0" w:rsidRDefault="009C00F7"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Департаментом здравоохранения автономного округа;</w:t>
      </w:r>
    </w:p>
    <w:p w:rsidR="00754FB2" w:rsidRPr="00E86FE0" w:rsidRDefault="00754FB2"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управлениями государственного учреждения - Отделен</w:t>
      </w:r>
      <w:r w:rsidRPr="004C5966">
        <w:rPr>
          <w:rFonts w:ascii="Times New Roman" w:hAnsi="Times New Roman" w:cs="Times New Roman"/>
          <w:sz w:val="28"/>
          <w:szCs w:val="28"/>
        </w:rPr>
        <w:t>ие</w:t>
      </w:r>
      <w:r w:rsidR="00BC19D2" w:rsidRPr="004C5966">
        <w:rPr>
          <w:rFonts w:ascii="Times New Roman" w:hAnsi="Times New Roman" w:cs="Times New Roman"/>
          <w:sz w:val="28"/>
          <w:szCs w:val="28"/>
        </w:rPr>
        <w:t>м</w:t>
      </w:r>
      <w:r w:rsidRPr="00E86FE0">
        <w:rPr>
          <w:rFonts w:ascii="Times New Roman" w:hAnsi="Times New Roman" w:cs="Times New Roman"/>
          <w:sz w:val="28"/>
          <w:szCs w:val="28"/>
        </w:rPr>
        <w:t xml:space="preserve"> </w:t>
      </w:r>
      <w:r w:rsidRPr="00E86FE0">
        <w:rPr>
          <w:rFonts w:ascii="Times New Roman" w:hAnsi="Times New Roman" w:cs="Times New Roman"/>
          <w:sz w:val="28"/>
          <w:szCs w:val="28"/>
        </w:rPr>
        <w:lastRenderedPageBreak/>
        <w:t>Пенсионного фонда Российской Федерации по автономному округу;</w:t>
      </w:r>
    </w:p>
    <w:p w:rsidR="00433CC5" w:rsidRPr="001B5DC4" w:rsidRDefault="00680839" w:rsidP="00680839">
      <w:pPr>
        <w:ind w:firstLine="709"/>
        <w:rPr>
          <w:rFonts w:ascii="Times New Roman" w:hAnsi="Times New Roman" w:cs="Times New Roman"/>
          <w:color w:val="FF0000"/>
          <w:sz w:val="24"/>
          <w:szCs w:val="24"/>
        </w:rPr>
      </w:pPr>
      <w:r w:rsidRPr="00680839">
        <w:rPr>
          <w:rFonts w:ascii="Times New Roman" w:hAnsi="Times New Roman" w:cs="Times New Roman"/>
          <w:bCs/>
          <w:sz w:val="28"/>
          <w:szCs w:val="28"/>
        </w:rPr>
        <w:t>о</w:t>
      </w:r>
      <w:r w:rsidR="004C5966" w:rsidRPr="00680839">
        <w:rPr>
          <w:rFonts w:ascii="Times New Roman" w:hAnsi="Times New Roman" w:cs="Times New Roman"/>
          <w:bCs/>
          <w:sz w:val="28"/>
          <w:szCs w:val="28"/>
        </w:rPr>
        <w:t>рган</w:t>
      </w:r>
      <w:r w:rsidRPr="00680839">
        <w:rPr>
          <w:rFonts w:ascii="Times New Roman" w:hAnsi="Times New Roman" w:cs="Times New Roman"/>
          <w:bCs/>
          <w:sz w:val="28"/>
          <w:szCs w:val="28"/>
        </w:rPr>
        <w:t>ом</w:t>
      </w:r>
      <w:r w:rsidR="004C5966" w:rsidRPr="00680839">
        <w:rPr>
          <w:rFonts w:ascii="Times New Roman" w:hAnsi="Times New Roman" w:cs="Times New Roman"/>
          <w:bCs/>
          <w:sz w:val="28"/>
          <w:szCs w:val="28"/>
        </w:rPr>
        <w:t>, осуществляющи</w:t>
      </w:r>
      <w:r w:rsidRPr="00680839">
        <w:rPr>
          <w:rFonts w:ascii="Times New Roman" w:hAnsi="Times New Roman" w:cs="Times New Roman"/>
          <w:bCs/>
          <w:sz w:val="28"/>
          <w:szCs w:val="28"/>
        </w:rPr>
        <w:t>м</w:t>
      </w:r>
      <w:r w:rsidR="004C5966" w:rsidRPr="00680839">
        <w:rPr>
          <w:rFonts w:ascii="Times New Roman" w:hAnsi="Times New Roman" w:cs="Times New Roman"/>
          <w:bCs/>
          <w:sz w:val="28"/>
          <w:szCs w:val="28"/>
        </w:rPr>
        <w:t xml:space="preserve"> государственный кадастровый учет и государственную регистрацию прав</w:t>
      </w:r>
      <w:r>
        <w:rPr>
          <w:rFonts w:ascii="Times New Roman" w:hAnsi="Times New Roman" w:cs="Times New Roman"/>
          <w:bCs/>
          <w:sz w:val="28"/>
          <w:szCs w:val="28"/>
        </w:rPr>
        <w:t xml:space="preserve"> и</w:t>
      </w:r>
      <w:r w:rsidRPr="00680839">
        <w:rPr>
          <w:rFonts w:ascii="Times New Roman" w:hAnsi="Times New Roman" w:cs="Times New Roman"/>
          <w:bCs/>
          <w:sz w:val="28"/>
          <w:szCs w:val="28"/>
        </w:rPr>
        <w:t xml:space="preserve"> ведение </w:t>
      </w:r>
      <w:r w:rsidRPr="00680839">
        <w:rPr>
          <w:rFonts w:ascii="Times New Roman" w:eastAsia="Times New Roman" w:hAnsi="Times New Roman" w:cs="Times New Roman"/>
          <w:sz w:val="28"/>
          <w:szCs w:val="28"/>
          <w:lang w:eastAsia="ru-RU"/>
        </w:rPr>
        <w:t xml:space="preserve">Единого государственного реестра недвижимости </w:t>
      </w:r>
      <w:r>
        <w:rPr>
          <w:rFonts w:ascii="Times New Roman" w:hAnsi="Times New Roman" w:cs="Times New Roman"/>
          <w:sz w:val="28"/>
          <w:szCs w:val="28"/>
        </w:rPr>
        <w:t>(</w:t>
      </w:r>
      <w:r w:rsidR="00754FB2" w:rsidRPr="00E86FE0">
        <w:rPr>
          <w:rFonts w:ascii="Times New Roman" w:hAnsi="Times New Roman" w:cs="Times New Roman"/>
          <w:sz w:val="28"/>
          <w:szCs w:val="28"/>
        </w:rPr>
        <w:t>Росреестром</w:t>
      </w:r>
      <w:r>
        <w:rPr>
          <w:rFonts w:ascii="Times New Roman" w:hAnsi="Times New Roman" w:cs="Times New Roman"/>
          <w:sz w:val="28"/>
          <w:szCs w:val="28"/>
        </w:rPr>
        <w:t>)</w:t>
      </w:r>
      <w:r w:rsidR="00433CC5" w:rsidRPr="00E86FE0">
        <w:rPr>
          <w:rFonts w:ascii="Times New Roman" w:hAnsi="Times New Roman" w:cs="Times New Roman"/>
          <w:sz w:val="28"/>
          <w:szCs w:val="28"/>
        </w:rPr>
        <w:t>;</w:t>
      </w:r>
    </w:p>
    <w:p w:rsidR="00754FB2" w:rsidRPr="00E86FE0" w:rsidRDefault="00433CC5" w:rsidP="00B177D8">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shd w:val="clear" w:color="auto" w:fill="FFFFFF"/>
        </w:rPr>
        <w:t>Государственным учреждением - региональным отделением Фонда социального страхования Российской Федерации по автономному округу</w:t>
      </w:r>
      <w:r w:rsidR="00754FB2" w:rsidRPr="00E86FE0">
        <w:rPr>
          <w:rFonts w:ascii="Times New Roman" w:hAnsi="Times New Roman" w:cs="Times New Roman"/>
          <w:sz w:val="28"/>
          <w:szCs w:val="28"/>
        </w:rPr>
        <w:t>.</w:t>
      </w:r>
    </w:p>
    <w:p w:rsidR="00754FB2" w:rsidRPr="00E86FE0" w:rsidRDefault="00754FB2" w:rsidP="00B177D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В соответствии с требованиями </w:t>
      </w:r>
      <w:hyperlink r:id="rId15" w:history="1">
        <w:r w:rsidRPr="00E86FE0">
          <w:rPr>
            <w:rFonts w:ascii="Times New Roman" w:hAnsi="Times New Roman" w:cs="Times New Roman"/>
            <w:sz w:val="28"/>
            <w:szCs w:val="28"/>
          </w:rPr>
          <w:t>пункта 3 части 1 статьи 7</w:t>
        </w:r>
      </w:hyperlink>
      <w:r w:rsidRPr="00E86FE0">
        <w:rPr>
          <w:rFonts w:ascii="Times New Roman" w:hAnsi="Times New Roman" w:cs="Times New Roman"/>
          <w:sz w:val="28"/>
          <w:szCs w:val="28"/>
        </w:rPr>
        <w:t xml:space="preserve"> </w:t>
      </w:r>
      <w:r w:rsidRPr="00680839">
        <w:rPr>
          <w:rFonts w:ascii="Times New Roman" w:hAnsi="Times New Roman" w:cs="Times New Roman"/>
          <w:sz w:val="28"/>
          <w:szCs w:val="28"/>
        </w:rPr>
        <w:t xml:space="preserve">Федерального закона </w:t>
      </w:r>
      <w:r w:rsidR="008A0679" w:rsidRPr="00680839">
        <w:rPr>
          <w:rFonts w:ascii="Times New Roman" w:hAnsi="Times New Roman" w:cs="Times New Roman"/>
          <w:sz w:val="28"/>
          <w:szCs w:val="28"/>
        </w:rPr>
        <w:t>№</w:t>
      </w:r>
      <w:r w:rsidR="004A5C30" w:rsidRPr="00680839">
        <w:rPr>
          <w:rFonts w:ascii="Times New Roman" w:hAnsi="Times New Roman" w:cs="Times New Roman"/>
          <w:sz w:val="28"/>
          <w:szCs w:val="28"/>
        </w:rPr>
        <w:t> </w:t>
      </w:r>
      <w:r w:rsidRPr="00680839">
        <w:rPr>
          <w:rFonts w:ascii="Times New Roman" w:hAnsi="Times New Roman" w:cs="Times New Roman"/>
          <w:sz w:val="28"/>
          <w:szCs w:val="28"/>
        </w:rPr>
        <w:t xml:space="preserve">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680839">
          <w:rPr>
            <w:rFonts w:ascii="Times New Roman" w:hAnsi="Times New Roman" w:cs="Times New Roman"/>
            <w:sz w:val="28"/>
            <w:szCs w:val="28"/>
          </w:rPr>
          <w:t>перечень</w:t>
        </w:r>
      </w:hyperlink>
      <w:r w:rsidRPr="00680839">
        <w:rPr>
          <w:rFonts w:ascii="Times New Roman" w:hAnsi="Times New Roman" w:cs="Times New Roman"/>
          <w:sz w:val="28"/>
          <w:szCs w:val="28"/>
        </w:rPr>
        <w:t xml:space="preserve">, утвержденный постановлением Правительства автономного округа от 21 января 2012 года </w:t>
      </w:r>
      <w:r w:rsidR="00035CBD" w:rsidRPr="00680839">
        <w:rPr>
          <w:rFonts w:ascii="Times New Roman" w:hAnsi="Times New Roman" w:cs="Times New Roman"/>
          <w:sz w:val="28"/>
          <w:szCs w:val="28"/>
        </w:rPr>
        <w:t>№</w:t>
      </w:r>
      <w:r w:rsidR="00CE1786" w:rsidRPr="00680839">
        <w:rPr>
          <w:rFonts w:ascii="Times New Roman" w:hAnsi="Times New Roman" w:cs="Times New Roman"/>
          <w:sz w:val="28"/>
          <w:szCs w:val="28"/>
        </w:rPr>
        <w:t> </w:t>
      </w:r>
      <w:r w:rsidRPr="00680839">
        <w:rPr>
          <w:rFonts w:ascii="Times New Roman" w:hAnsi="Times New Roman" w:cs="Times New Roman"/>
          <w:sz w:val="28"/>
          <w:szCs w:val="28"/>
        </w:rPr>
        <w:t xml:space="preserve">16-п </w:t>
      </w:r>
      <w:r w:rsidR="00035CBD" w:rsidRPr="00680839">
        <w:rPr>
          <w:rFonts w:ascii="Times New Roman" w:hAnsi="Times New Roman" w:cs="Times New Roman"/>
          <w:sz w:val="28"/>
          <w:szCs w:val="28"/>
        </w:rPr>
        <w:t>«</w:t>
      </w:r>
      <w:r w:rsidRPr="00680839">
        <w:rPr>
          <w:rFonts w:ascii="Times New Roman" w:hAnsi="Times New Roman" w:cs="Times New Roman"/>
          <w:sz w:val="28"/>
          <w:szCs w:val="28"/>
        </w:rPr>
        <w:t>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w:t>
      </w:r>
      <w:r w:rsidR="00157733" w:rsidRPr="00680839">
        <w:rPr>
          <w:rFonts w:ascii="Times New Roman" w:hAnsi="Times New Roman" w:cs="Times New Roman"/>
          <w:sz w:val="28"/>
          <w:szCs w:val="28"/>
        </w:rPr>
        <w:t> – </w:t>
      </w:r>
      <w:r w:rsidRPr="00680839">
        <w:rPr>
          <w:rFonts w:ascii="Times New Roman" w:hAnsi="Times New Roman" w:cs="Times New Roman"/>
          <w:sz w:val="28"/>
          <w:szCs w:val="28"/>
        </w:rPr>
        <w:t>Югры</w:t>
      </w:r>
      <w:r w:rsidRPr="00E86FE0">
        <w:rPr>
          <w:rFonts w:ascii="Times New Roman" w:hAnsi="Times New Roman" w:cs="Times New Roman"/>
          <w:sz w:val="28"/>
          <w:szCs w:val="28"/>
        </w:rPr>
        <w:t xml:space="preserve">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r w:rsidR="00035CBD" w:rsidRPr="00E86FE0">
        <w:rPr>
          <w:rFonts w:ascii="Times New Roman" w:hAnsi="Times New Roman" w:cs="Times New Roman"/>
          <w:sz w:val="28"/>
          <w:szCs w:val="28"/>
        </w:rPr>
        <w:t>»</w:t>
      </w:r>
      <w:r w:rsidRPr="00E86FE0">
        <w:rPr>
          <w:rFonts w:ascii="Times New Roman" w:hAnsi="Times New Roman" w:cs="Times New Roman"/>
          <w:sz w:val="28"/>
          <w:szCs w:val="28"/>
        </w:rPr>
        <w:t>.</w:t>
      </w:r>
    </w:p>
    <w:p w:rsidR="00754FB2" w:rsidRPr="00E86FE0" w:rsidRDefault="00754FB2" w:rsidP="00201D96">
      <w:pPr>
        <w:pStyle w:val="ConsPlusTitle"/>
        <w:jc w:val="center"/>
        <w:outlineLvl w:val="2"/>
        <w:rPr>
          <w:rFonts w:ascii="Times New Roman" w:hAnsi="Times New Roman" w:cs="Times New Roman"/>
          <w:b w:val="0"/>
          <w:sz w:val="28"/>
          <w:szCs w:val="28"/>
        </w:rPr>
      </w:pPr>
    </w:p>
    <w:p w:rsidR="00754FB2" w:rsidRPr="00E86FE0" w:rsidRDefault="00754FB2"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Результат предоставления государственной услуги</w:t>
      </w:r>
    </w:p>
    <w:p w:rsidR="00754FB2" w:rsidRPr="00E86FE0" w:rsidRDefault="00754FB2" w:rsidP="00201D96">
      <w:pPr>
        <w:pStyle w:val="ConsPlusTitle"/>
        <w:jc w:val="center"/>
        <w:outlineLvl w:val="2"/>
        <w:rPr>
          <w:rFonts w:ascii="Times New Roman" w:hAnsi="Times New Roman" w:cs="Times New Roman"/>
          <w:b w:val="0"/>
          <w:sz w:val="28"/>
          <w:szCs w:val="28"/>
        </w:rPr>
      </w:pPr>
    </w:p>
    <w:p w:rsidR="00754FB2" w:rsidRPr="00E86FE0" w:rsidRDefault="00754FB2" w:rsidP="00CA25E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Результатом предоставления государственной услуги является:</w:t>
      </w:r>
    </w:p>
    <w:p w:rsidR="00754FB2" w:rsidRPr="00E86FE0" w:rsidRDefault="00754FB2" w:rsidP="00C30002">
      <w:pPr>
        <w:pStyle w:val="ConsPlusNormal"/>
        <w:ind w:firstLine="567"/>
        <w:jc w:val="both"/>
        <w:rPr>
          <w:rFonts w:ascii="Times New Roman" w:hAnsi="Times New Roman" w:cs="Times New Roman"/>
          <w:sz w:val="28"/>
          <w:szCs w:val="28"/>
        </w:rPr>
      </w:pPr>
      <w:r w:rsidRPr="00E86FE0">
        <w:rPr>
          <w:rFonts w:ascii="Times New Roman" w:hAnsi="Times New Roman" w:cs="Times New Roman"/>
          <w:sz w:val="28"/>
          <w:szCs w:val="28"/>
        </w:rPr>
        <w:t>выплата (перечисление денежных средств);</w:t>
      </w:r>
    </w:p>
    <w:p w:rsidR="00754FB2" w:rsidRPr="00E86FE0" w:rsidRDefault="00754FB2" w:rsidP="00C30002">
      <w:pPr>
        <w:pStyle w:val="ConsPlusNormal"/>
        <w:ind w:firstLine="567"/>
        <w:jc w:val="both"/>
        <w:rPr>
          <w:rFonts w:ascii="Times New Roman" w:hAnsi="Times New Roman" w:cs="Times New Roman"/>
          <w:sz w:val="28"/>
          <w:szCs w:val="28"/>
        </w:rPr>
      </w:pPr>
      <w:r w:rsidRPr="00E86FE0">
        <w:rPr>
          <w:rFonts w:ascii="Times New Roman" w:hAnsi="Times New Roman" w:cs="Times New Roman"/>
          <w:sz w:val="28"/>
          <w:szCs w:val="28"/>
        </w:rPr>
        <w:t xml:space="preserve">выдача (направление) заявителю </w:t>
      </w:r>
      <w:r w:rsidR="00433CC5" w:rsidRPr="00E86FE0">
        <w:rPr>
          <w:rFonts w:ascii="Times New Roman" w:hAnsi="Times New Roman" w:cs="Times New Roman"/>
          <w:sz w:val="28"/>
          <w:szCs w:val="28"/>
        </w:rPr>
        <w:t xml:space="preserve">мотивированного </w:t>
      </w:r>
      <w:r w:rsidRPr="00E86FE0">
        <w:rPr>
          <w:rFonts w:ascii="Times New Roman" w:hAnsi="Times New Roman" w:cs="Times New Roman"/>
          <w:sz w:val="28"/>
          <w:szCs w:val="28"/>
        </w:rPr>
        <w:t>уведомления</w:t>
      </w:r>
      <w:r w:rsidR="00F17A71">
        <w:rPr>
          <w:rFonts w:ascii="Times New Roman" w:hAnsi="Times New Roman" w:cs="Times New Roman"/>
          <w:sz w:val="28"/>
          <w:szCs w:val="28"/>
        </w:rPr>
        <w:br/>
      </w:r>
      <w:r w:rsidRPr="00E86FE0">
        <w:rPr>
          <w:rFonts w:ascii="Times New Roman" w:hAnsi="Times New Roman" w:cs="Times New Roman"/>
          <w:sz w:val="28"/>
          <w:szCs w:val="28"/>
        </w:rPr>
        <w:t>об отказе в предоставлении государственной услуги;</w:t>
      </w:r>
    </w:p>
    <w:p w:rsidR="00754FB2" w:rsidRPr="00E86FE0" w:rsidRDefault="00754FB2" w:rsidP="00C30002">
      <w:pPr>
        <w:pStyle w:val="ConsPlusNormal"/>
        <w:ind w:firstLine="567"/>
        <w:jc w:val="both"/>
        <w:rPr>
          <w:rFonts w:ascii="Times New Roman" w:hAnsi="Times New Roman" w:cs="Times New Roman"/>
          <w:sz w:val="28"/>
          <w:szCs w:val="28"/>
        </w:rPr>
      </w:pPr>
      <w:r w:rsidRPr="00E86FE0">
        <w:rPr>
          <w:rFonts w:ascii="Times New Roman" w:hAnsi="Times New Roman" w:cs="Times New Roman"/>
          <w:sz w:val="28"/>
          <w:szCs w:val="28"/>
        </w:rPr>
        <w:t>прекращение (приостановление, возобновление) государственной услуги;</w:t>
      </w:r>
    </w:p>
    <w:p w:rsidR="00754FB2" w:rsidRPr="00E86FE0" w:rsidRDefault="00754FB2" w:rsidP="00C30002">
      <w:pPr>
        <w:pStyle w:val="ConsPlusNormal"/>
        <w:ind w:firstLine="567"/>
        <w:jc w:val="both"/>
        <w:rPr>
          <w:rFonts w:ascii="Times New Roman" w:hAnsi="Times New Roman" w:cs="Times New Roman"/>
          <w:sz w:val="28"/>
          <w:szCs w:val="28"/>
        </w:rPr>
      </w:pPr>
      <w:r w:rsidRPr="00E86FE0">
        <w:rPr>
          <w:rFonts w:ascii="Times New Roman" w:hAnsi="Times New Roman" w:cs="Times New Roman"/>
          <w:sz w:val="28"/>
          <w:szCs w:val="28"/>
        </w:rPr>
        <w:t>принятие решения о перерасчете размера компенсации расходов</w:t>
      </w:r>
      <w:r w:rsidR="00F17A71">
        <w:rPr>
          <w:rFonts w:ascii="Times New Roman" w:hAnsi="Times New Roman" w:cs="Times New Roman"/>
          <w:sz w:val="28"/>
          <w:szCs w:val="28"/>
        </w:rPr>
        <w:br/>
      </w:r>
      <w:r w:rsidRPr="00E86FE0">
        <w:rPr>
          <w:rFonts w:ascii="Times New Roman" w:hAnsi="Times New Roman" w:cs="Times New Roman"/>
          <w:sz w:val="28"/>
          <w:szCs w:val="28"/>
        </w:rPr>
        <w:t>на оплату жилого помещения и коммунальных услуг.</w:t>
      </w:r>
    </w:p>
    <w:p w:rsidR="00754FB2" w:rsidRPr="00E86FE0" w:rsidRDefault="00754FB2" w:rsidP="00C30002">
      <w:pPr>
        <w:pStyle w:val="ConsPlusNormal"/>
        <w:ind w:firstLine="567"/>
        <w:jc w:val="both"/>
        <w:rPr>
          <w:rFonts w:ascii="Times New Roman" w:hAnsi="Times New Roman" w:cs="Times New Roman"/>
          <w:sz w:val="28"/>
          <w:szCs w:val="28"/>
        </w:rPr>
      </w:pPr>
      <w:r w:rsidRPr="00E86FE0">
        <w:rPr>
          <w:rFonts w:ascii="Times New Roman" w:hAnsi="Times New Roman" w:cs="Times New Roman"/>
          <w:sz w:val="28"/>
          <w:szCs w:val="28"/>
        </w:rPr>
        <w:t>Результат предоставления государственной услуги оформляется приказом Учреждения.</w:t>
      </w:r>
    </w:p>
    <w:p w:rsidR="00754FB2" w:rsidRPr="00E86FE0" w:rsidRDefault="00754FB2" w:rsidP="00201D96">
      <w:pPr>
        <w:pStyle w:val="ConsPlusTitle"/>
        <w:jc w:val="center"/>
        <w:outlineLvl w:val="2"/>
        <w:rPr>
          <w:rFonts w:ascii="Times New Roman" w:hAnsi="Times New Roman" w:cs="Times New Roman"/>
          <w:b w:val="0"/>
          <w:sz w:val="28"/>
          <w:szCs w:val="28"/>
        </w:rPr>
      </w:pPr>
    </w:p>
    <w:p w:rsidR="00754FB2" w:rsidRPr="00E86FE0" w:rsidRDefault="00754FB2"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Срок предоставления государственной услуги</w:t>
      </w:r>
    </w:p>
    <w:p w:rsidR="00D206A1" w:rsidRPr="00E86FE0" w:rsidRDefault="00D206A1" w:rsidP="00201D96">
      <w:pPr>
        <w:pStyle w:val="ConsPlusTitle"/>
        <w:jc w:val="center"/>
        <w:outlineLvl w:val="2"/>
        <w:rPr>
          <w:rFonts w:ascii="Times New Roman" w:hAnsi="Times New Roman" w:cs="Times New Roman"/>
          <w:b w:val="0"/>
          <w:sz w:val="28"/>
          <w:szCs w:val="28"/>
        </w:rPr>
      </w:pPr>
    </w:p>
    <w:p w:rsidR="004F4A31" w:rsidRPr="00E86FE0" w:rsidRDefault="004F4A31" w:rsidP="00B177D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Максимальный срок предоставления государственной услуги </w:t>
      </w:r>
      <w:r w:rsidR="00D206A1" w:rsidRPr="00E86FE0">
        <w:rPr>
          <w:rFonts w:ascii="Times New Roman" w:hAnsi="Times New Roman" w:cs="Times New Roman"/>
          <w:sz w:val="28"/>
          <w:szCs w:val="28"/>
        </w:rPr>
        <w:t xml:space="preserve">(для подуслуг 1 - </w:t>
      </w:r>
      <w:r w:rsidR="009C00F7" w:rsidRPr="00E86FE0">
        <w:rPr>
          <w:rFonts w:ascii="Times New Roman" w:hAnsi="Times New Roman" w:cs="Times New Roman"/>
          <w:sz w:val="28"/>
          <w:szCs w:val="28"/>
        </w:rPr>
        <w:t>8</w:t>
      </w:r>
      <w:r w:rsidR="00D206A1" w:rsidRPr="00E86FE0">
        <w:rPr>
          <w:rFonts w:ascii="Times New Roman" w:hAnsi="Times New Roman" w:cs="Times New Roman"/>
          <w:sz w:val="28"/>
          <w:szCs w:val="28"/>
        </w:rPr>
        <w:t xml:space="preserve">) </w:t>
      </w:r>
      <w:r w:rsidRPr="00E86FE0">
        <w:rPr>
          <w:rFonts w:ascii="Times New Roman" w:hAnsi="Times New Roman" w:cs="Times New Roman"/>
          <w:sz w:val="28"/>
          <w:szCs w:val="28"/>
        </w:rPr>
        <w:t>- 20 рабочих дней</w:t>
      </w:r>
      <w:r w:rsidR="00446662" w:rsidRPr="00E86FE0">
        <w:rPr>
          <w:rFonts w:ascii="Times New Roman" w:hAnsi="Times New Roman" w:cs="Times New Roman"/>
          <w:sz w:val="28"/>
          <w:szCs w:val="28"/>
        </w:rPr>
        <w:t xml:space="preserve"> с даты поступления в Учреждение заявления</w:t>
      </w:r>
      <w:r w:rsidR="002D4FBB" w:rsidRPr="00E86FE0">
        <w:rPr>
          <w:rFonts w:ascii="Times New Roman" w:hAnsi="Times New Roman" w:cs="Times New Roman"/>
          <w:sz w:val="28"/>
          <w:szCs w:val="28"/>
        </w:rPr>
        <w:t xml:space="preserve"> о предоставлении государственной услуги</w:t>
      </w:r>
      <w:r w:rsidRPr="00E86FE0">
        <w:rPr>
          <w:rFonts w:ascii="Times New Roman" w:hAnsi="Times New Roman" w:cs="Times New Roman"/>
          <w:sz w:val="28"/>
          <w:szCs w:val="28"/>
        </w:rPr>
        <w:t>.</w:t>
      </w:r>
      <w:r w:rsidR="00BB5A31">
        <w:rPr>
          <w:rFonts w:ascii="Times New Roman" w:hAnsi="Times New Roman" w:cs="Times New Roman"/>
          <w:i/>
          <w:color w:val="FF0000"/>
          <w:sz w:val="24"/>
          <w:szCs w:val="24"/>
        </w:rPr>
        <w:t xml:space="preserve"> </w:t>
      </w:r>
    </w:p>
    <w:p w:rsidR="004F4A31" w:rsidRPr="00680839" w:rsidRDefault="004F4A31" w:rsidP="00B177D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Учреждение в течение 5 рабочих дней со дня поступления документов</w:t>
      </w:r>
      <w:r w:rsidR="00446662" w:rsidRPr="00E86FE0">
        <w:rPr>
          <w:rFonts w:ascii="Times New Roman" w:hAnsi="Times New Roman" w:cs="Times New Roman"/>
          <w:sz w:val="28"/>
          <w:szCs w:val="28"/>
        </w:rPr>
        <w:t xml:space="preserve"> и сведений</w:t>
      </w:r>
      <w:r w:rsidRPr="00E86FE0">
        <w:rPr>
          <w:rFonts w:ascii="Times New Roman" w:hAnsi="Times New Roman" w:cs="Times New Roman"/>
          <w:sz w:val="28"/>
          <w:szCs w:val="28"/>
        </w:rPr>
        <w:t xml:space="preserve">, указанных в </w:t>
      </w:r>
      <w:r w:rsidR="00446662" w:rsidRPr="00E86FE0">
        <w:rPr>
          <w:rFonts w:ascii="Times New Roman" w:hAnsi="Times New Roman" w:cs="Times New Roman"/>
          <w:sz w:val="28"/>
          <w:szCs w:val="28"/>
        </w:rPr>
        <w:t xml:space="preserve">пунктах </w:t>
      </w:r>
      <w:r w:rsidR="009C00F7" w:rsidRPr="00E86FE0">
        <w:rPr>
          <w:rFonts w:ascii="Times New Roman" w:hAnsi="Times New Roman" w:cs="Times New Roman"/>
          <w:sz w:val="28"/>
          <w:szCs w:val="28"/>
        </w:rPr>
        <w:t>28</w:t>
      </w:r>
      <w:r w:rsidR="00F17A71">
        <w:rPr>
          <w:rFonts w:ascii="Times New Roman" w:hAnsi="Times New Roman" w:cs="Times New Roman"/>
          <w:sz w:val="28"/>
          <w:szCs w:val="28"/>
        </w:rPr>
        <w:t xml:space="preserve"> </w:t>
      </w:r>
      <w:r w:rsidR="005D0BBB">
        <w:rPr>
          <w:rFonts w:ascii="Times New Roman" w:hAnsi="Times New Roman" w:cs="Times New Roman"/>
          <w:sz w:val="28"/>
          <w:szCs w:val="28"/>
        </w:rPr>
        <w:t>–</w:t>
      </w:r>
      <w:r w:rsidR="00F17A71">
        <w:rPr>
          <w:rFonts w:ascii="Times New Roman" w:hAnsi="Times New Roman" w:cs="Times New Roman"/>
          <w:sz w:val="28"/>
          <w:szCs w:val="28"/>
        </w:rPr>
        <w:t xml:space="preserve"> </w:t>
      </w:r>
      <w:r w:rsidR="005D0BBB" w:rsidRPr="00680839">
        <w:rPr>
          <w:rFonts w:ascii="Times New Roman" w:hAnsi="Times New Roman" w:cs="Times New Roman"/>
          <w:sz w:val="28"/>
          <w:szCs w:val="28"/>
        </w:rPr>
        <w:t>29</w:t>
      </w:r>
      <w:r w:rsidRPr="00E86FE0">
        <w:rPr>
          <w:rFonts w:ascii="Times New Roman" w:hAnsi="Times New Roman" w:cs="Times New Roman"/>
          <w:sz w:val="28"/>
          <w:szCs w:val="28"/>
        </w:rPr>
        <w:t xml:space="preserve"> настоящего Административного регламента, издает приказ о назначении </w:t>
      </w:r>
      <w:r w:rsidR="00433CC5" w:rsidRPr="00E86FE0">
        <w:rPr>
          <w:rFonts w:ascii="Times New Roman" w:hAnsi="Times New Roman" w:cs="Times New Roman"/>
          <w:sz w:val="28"/>
          <w:szCs w:val="28"/>
        </w:rPr>
        <w:t xml:space="preserve">мер </w:t>
      </w:r>
      <w:r w:rsidR="00433CC5" w:rsidRPr="00E86FE0">
        <w:rPr>
          <w:rFonts w:ascii="Times New Roman" w:hAnsi="Times New Roman" w:cs="Times New Roman"/>
          <w:sz w:val="28"/>
          <w:szCs w:val="28"/>
        </w:rPr>
        <w:lastRenderedPageBreak/>
        <w:t>социальной поддержки</w:t>
      </w:r>
      <w:r w:rsidR="00446662" w:rsidRPr="00E86FE0">
        <w:rPr>
          <w:rFonts w:ascii="Times New Roman" w:hAnsi="Times New Roman" w:cs="Times New Roman"/>
          <w:sz w:val="28"/>
          <w:szCs w:val="28"/>
        </w:rPr>
        <w:t xml:space="preserve">, указанных в пункте 1 настоящего Административного </w:t>
      </w:r>
      <w:r w:rsidR="00446662" w:rsidRPr="00680839">
        <w:rPr>
          <w:rFonts w:ascii="Times New Roman" w:hAnsi="Times New Roman" w:cs="Times New Roman"/>
          <w:sz w:val="28"/>
          <w:szCs w:val="28"/>
        </w:rPr>
        <w:t>регламента</w:t>
      </w:r>
      <w:r w:rsidR="005D0BBB" w:rsidRPr="00680839">
        <w:rPr>
          <w:rFonts w:ascii="Times New Roman" w:hAnsi="Times New Roman" w:cs="Times New Roman"/>
          <w:sz w:val="28"/>
          <w:szCs w:val="28"/>
        </w:rPr>
        <w:t>,</w:t>
      </w:r>
      <w:r w:rsidR="00446662" w:rsidRPr="00680839">
        <w:rPr>
          <w:rFonts w:ascii="Times New Roman" w:hAnsi="Times New Roman" w:cs="Times New Roman"/>
          <w:sz w:val="28"/>
          <w:szCs w:val="28"/>
        </w:rPr>
        <w:t xml:space="preserve"> </w:t>
      </w:r>
      <w:r w:rsidRPr="00680839">
        <w:rPr>
          <w:rFonts w:ascii="Times New Roman" w:hAnsi="Times New Roman" w:cs="Times New Roman"/>
          <w:sz w:val="28"/>
          <w:szCs w:val="28"/>
        </w:rPr>
        <w:t xml:space="preserve">либо об отказе в </w:t>
      </w:r>
      <w:r w:rsidR="00446662" w:rsidRPr="00680839">
        <w:rPr>
          <w:rFonts w:ascii="Times New Roman" w:hAnsi="Times New Roman" w:cs="Times New Roman"/>
          <w:sz w:val="28"/>
          <w:szCs w:val="28"/>
        </w:rPr>
        <w:t>их</w:t>
      </w:r>
      <w:r w:rsidRPr="00680839">
        <w:rPr>
          <w:rFonts w:ascii="Times New Roman" w:hAnsi="Times New Roman" w:cs="Times New Roman"/>
          <w:sz w:val="28"/>
          <w:szCs w:val="28"/>
        </w:rPr>
        <w:t xml:space="preserve"> назначении.</w:t>
      </w:r>
    </w:p>
    <w:p w:rsidR="004F4A31" w:rsidRPr="00E86FE0" w:rsidRDefault="004F4A31" w:rsidP="00B177D8">
      <w:pPr>
        <w:pStyle w:val="ConsPlusNormal"/>
        <w:ind w:firstLine="709"/>
        <w:jc w:val="both"/>
        <w:rPr>
          <w:rFonts w:ascii="Times New Roman" w:hAnsi="Times New Roman" w:cs="Times New Roman"/>
          <w:sz w:val="28"/>
          <w:szCs w:val="28"/>
        </w:rPr>
      </w:pPr>
      <w:r w:rsidRPr="00680839">
        <w:rPr>
          <w:rFonts w:ascii="Times New Roman" w:hAnsi="Times New Roman" w:cs="Times New Roman"/>
          <w:sz w:val="28"/>
          <w:szCs w:val="28"/>
        </w:rPr>
        <w:t>В срок предоставления государственной услуги входит срок направления межведомственных запросов и получения на них ответов</w:t>
      </w:r>
      <w:r w:rsidR="00B177D8" w:rsidRPr="00680839">
        <w:rPr>
          <w:rFonts w:ascii="Times New Roman" w:hAnsi="Times New Roman" w:cs="Times New Roman"/>
          <w:sz w:val="28"/>
          <w:szCs w:val="28"/>
        </w:rPr>
        <w:t>.</w:t>
      </w:r>
    </w:p>
    <w:p w:rsidR="00754FB2" w:rsidRPr="00E86FE0" w:rsidRDefault="00754FB2" w:rsidP="00201D96">
      <w:pPr>
        <w:pStyle w:val="ConsPlusTitle"/>
        <w:jc w:val="center"/>
        <w:outlineLvl w:val="2"/>
        <w:rPr>
          <w:rFonts w:ascii="Times New Roman" w:hAnsi="Times New Roman" w:cs="Times New Roman"/>
          <w:b w:val="0"/>
          <w:sz w:val="28"/>
          <w:szCs w:val="28"/>
        </w:rPr>
      </w:pPr>
    </w:p>
    <w:p w:rsidR="00754FB2" w:rsidRPr="00E86FE0" w:rsidRDefault="00754FB2"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Правовые основания для предоставления государственной услуги</w:t>
      </w:r>
    </w:p>
    <w:p w:rsidR="00754FB2" w:rsidRPr="00E86FE0" w:rsidRDefault="00754FB2" w:rsidP="00201D96">
      <w:pPr>
        <w:pStyle w:val="ConsPlusTitle"/>
        <w:jc w:val="center"/>
        <w:outlineLvl w:val="2"/>
        <w:rPr>
          <w:rFonts w:ascii="Times New Roman" w:hAnsi="Times New Roman" w:cs="Times New Roman"/>
          <w:b w:val="0"/>
          <w:sz w:val="28"/>
          <w:szCs w:val="28"/>
        </w:rPr>
      </w:pPr>
    </w:p>
    <w:p w:rsidR="00754FB2" w:rsidRPr="00680839" w:rsidRDefault="00754FB2" w:rsidP="00CA25E8">
      <w:pPr>
        <w:pStyle w:val="ConsPlusNormal"/>
        <w:numPr>
          <w:ilvl w:val="0"/>
          <w:numId w:val="11"/>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размещается </w:t>
      </w:r>
      <w:r w:rsidR="00D8777D">
        <w:rPr>
          <w:rFonts w:ascii="Times New Roman" w:hAnsi="Times New Roman" w:cs="Times New Roman"/>
          <w:sz w:val="28"/>
          <w:szCs w:val="28"/>
        </w:rPr>
        <w:t>на</w:t>
      </w:r>
      <w:r w:rsidRPr="00E86FE0">
        <w:rPr>
          <w:rFonts w:ascii="Times New Roman" w:hAnsi="Times New Roman" w:cs="Times New Roman"/>
          <w:sz w:val="28"/>
          <w:szCs w:val="28"/>
        </w:rPr>
        <w:t xml:space="preserve"> </w:t>
      </w:r>
      <w:r w:rsidRPr="00680839">
        <w:rPr>
          <w:rFonts w:ascii="Times New Roman" w:hAnsi="Times New Roman" w:cs="Times New Roman"/>
          <w:sz w:val="28"/>
          <w:szCs w:val="28"/>
        </w:rPr>
        <w:t xml:space="preserve">Едином </w:t>
      </w:r>
      <w:r w:rsidR="004839BC" w:rsidRPr="00680839">
        <w:rPr>
          <w:rFonts w:ascii="Times New Roman" w:hAnsi="Times New Roman" w:cs="Times New Roman"/>
          <w:sz w:val="28"/>
          <w:szCs w:val="28"/>
        </w:rPr>
        <w:t>портале</w:t>
      </w:r>
      <w:r w:rsidRPr="00680839">
        <w:rPr>
          <w:rFonts w:ascii="Times New Roman" w:hAnsi="Times New Roman" w:cs="Times New Roman"/>
          <w:sz w:val="28"/>
          <w:szCs w:val="28"/>
        </w:rPr>
        <w:t>.</w:t>
      </w:r>
    </w:p>
    <w:p w:rsidR="00754FB2" w:rsidRPr="00E86FE0" w:rsidRDefault="00754FB2" w:rsidP="00201D96">
      <w:pPr>
        <w:pStyle w:val="ConsPlusTitle"/>
        <w:jc w:val="center"/>
        <w:outlineLvl w:val="2"/>
        <w:rPr>
          <w:rFonts w:ascii="Times New Roman" w:hAnsi="Times New Roman" w:cs="Times New Roman"/>
          <w:b w:val="0"/>
          <w:sz w:val="28"/>
          <w:szCs w:val="28"/>
        </w:rPr>
      </w:pPr>
    </w:p>
    <w:p w:rsidR="00754FB2" w:rsidRPr="00E86FE0" w:rsidRDefault="00754FB2"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Исчерпывающий перечень документов, необходимых</w:t>
      </w:r>
      <w:r w:rsidR="00201D96" w:rsidRPr="00E86FE0">
        <w:rPr>
          <w:rFonts w:ascii="Times New Roman" w:hAnsi="Times New Roman" w:cs="Times New Roman"/>
          <w:b w:val="0"/>
          <w:sz w:val="28"/>
          <w:szCs w:val="28"/>
        </w:rPr>
        <w:br/>
      </w:r>
      <w:r w:rsidRPr="00E86FE0">
        <w:rPr>
          <w:rFonts w:ascii="Times New Roman" w:hAnsi="Times New Roman" w:cs="Times New Roman"/>
          <w:b w:val="0"/>
          <w:sz w:val="28"/>
          <w:szCs w:val="28"/>
        </w:rPr>
        <w:t>для предоставления государственной услуги</w:t>
      </w:r>
    </w:p>
    <w:p w:rsidR="00754FB2" w:rsidRPr="00E86FE0" w:rsidRDefault="00754FB2" w:rsidP="00201D96">
      <w:pPr>
        <w:pStyle w:val="ConsPlusTitle"/>
        <w:jc w:val="center"/>
        <w:outlineLvl w:val="2"/>
        <w:rPr>
          <w:rFonts w:ascii="Times New Roman" w:hAnsi="Times New Roman" w:cs="Times New Roman"/>
          <w:b w:val="0"/>
          <w:sz w:val="28"/>
          <w:szCs w:val="28"/>
        </w:rPr>
      </w:pPr>
    </w:p>
    <w:p w:rsidR="004E3941" w:rsidRPr="00E86FE0" w:rsidRDefault="004E3941" w:rsidP="0058227C">
      <w:pPr>
        <w:pStyle w:val="ConsPlusNormal"/>
        <w:numPr>
          <w:ilvl w:val="0"/>
          <w:numId w:val="11"/>
        </w:numPr>
        <w:ind w:left="0" w:firstLine="709"/>
        <w:jc w:val="both"/>
        <w:rPr>
          <w:rFonts w:ascii="Times New Roman" w:hAnsi="Times New Roman" w:cs="Times New Roman"/>
          <w:sz w:val="28"/>
          <w:szCs w:val="28"/>
        </w:rPr>
      </w:pPr>
      <w:bookmarkStart w:id="2" w:name="Par187"/>
      <w:bookmarkEnd w:id="2"/>
      <w:r w:rsidRPr="00E86FE0">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w:t>
      </w:r>
      <w:r w:rsidR="00D26CD0" w:rsidRPr="00E86FE0">
        <w:rPr>
          <w:rFonts w:ascii="Times New Roman" w:hAnsi="Times New Roman" w:cs="Times New Roman"/>
          <w:sz w:val="28"/>
          <w:szCs w:val="28"/>
        </w:rPr>
        <w:t>:</w:t>
      </w:r>
    </w:p>
    <w:p w:rsidR="004E3941" w:rsidRPr="00E86FE0" w:rsidRDefault="009C00F7"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28</w:t>
      </w:r>
      <w:r w:rsidR="00754FB2" w:rsidRPr="00E86FE0">
        <w:rPr>
          <w:rFonts w:ascii="Times New Roman" w:hAnsi="Times New Roman" w:cs="Times New Roman"/>
          <w:sz w:val="28"/>
          <w:szCs w:val="28"/>
        </w:rPr>
        <w:t>.1.</w:t>
      </w:r>
      <w:r w:rsidR="0058227C">
        <w:rPr>
          <w:rFonts w:ascii="Times New Roman" w:hAnsi="Times New Roman" w:cs="Times New Roman"/>
          <w:sz w:val="28"/>
          <w:szCs w:val="28"/>
        </w:rPr>
        <w:tab/>
      </w:r>
      <w:r w:rsidR="004E3941" w:rsidRPr="00E86FE0">
        <w:rPr>
          <w:rFonts w:ascii="Times New Roman" w:hAnsi="Times New Roman" w:cs="Times New Roman"/>
          <w:sz w:val="28"/>
          <w:szCs w:val="28"/>
        </w:rPr>
        <w:t>В целях получения заявителем подуслуги 1</w:t>
      </w:r>
      <w:r w:rsidR="00331CE4" w:rsidRPr="00E86FE0">
        <w:rPr>
          <w:rFonts w:ascii="Times New Roman" w:hAnsi="Times New Roman" w:cs="Times New Roman"/>
          <w:sz w:val="28"/>
          <w:szCs w:val="28"/>
        </w:rPr>
        <w:t>:</w:t>
      </w:r>
    </w:p>
    <w:p w:rsidR="00754FB2" w:rsidRPr="00E86FE0" w:rsidRDefault="00754FB2"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а)</w:t>
      </w:r>
      <w:r w:rsidR="0058227C">
        <w:rPr>
          <w:rFonts w:ascii="Times New Roman" w:hAnsi="Times New Roman" w:cs="Times New Roman"/>
          <w:sz w:val="28"/>
          <w:szCs w:val="28"/>
        </w:rPr>
        <w:tab/>
      </w:r>
      <w:r w:rsidRPr="00E86FE0">
        <w:rPr>
          <w:rFonts w:ascii="Times New Roman" w:hAnsi="Times New Roman" w:cs="Times New Roman"/>
          <w:sz w:val="28"/>
          <w:szCs w:val="28"/>
        </w:rPr>
        <w:t>заявление</w:t>
      </w:r>
      <w:r w:rsidR="00A46C49" w:rsidRPr="00E86FE0">
        <w:rPr>
          <w:rFonts w:ascii="Times New Roman" w:hAnsi="Times New Roman" w:cs="Times New Roman"/>
          <w:sz w:val="28"/>
          <w:szCs w:val="28"/>
        </w:rPr>
        <w:t xml:space="preserve"> по форме</w:t>
      </w:r>
      <w:r w:rsidRPr="00E86FE0">
        <w:rPr>
          <w:rFonts w:ascii="Times New Roman" w:hAnsi="Times New Roman" w:cs="Times New Roman"/>
          <w:sz w:val="28"/>
          <w:szCs w:val="28"/>
        </w:rPr>
        <w:t>,</w:t>
      </w:r>
      <w:r w:rsidR="00A46C49" w:rsidRPr="00E86FE0">
        <w:rPr>
          <w:rFonts w:ascii="Times New Roman" w:hAnsi="Times New Roman" w:cs="Times New Roman"/>
          <w:sz w:val="28"/>
          <w:szCs w:val="28"/>
        </w:rPr>
        <w:t xml:space="preserve"> установленной приложени</w:t>
      </w:r>
      <w:r w:rsidR="00AF7305" w:rsidRPr="00E86FE0">
        <w:rPr>
          <w:rFonts w:ascii="Times New Roman" w:hAnsi="Times New Roman" w:cs="Times New Roman"/>
          <w:sz w:val="28"/>
          <w:szCs w:val="28"/>
        </w:rPr>
        <w:t>ем</w:t>
      </w:r>
      <w:r w:rsidR="00A46C49" w:rsidRPr="00E86FE0">
        <w:rPr>
          <w:rFonts w:ascii="Times New Roman" w:hAnsi="Times New Roman" w:cs="Times New Roman"/>
          <w:sz w:val="28"/>
          <w:szCs w:val="28"/>
        </w:rPr>
        <w:t xml:space="preserve"> 1 к настоящему Административному регламенту,</w:t>
      </w:r>
      <w:r w:rsidRPr="00E86FE0">
        <w:rPr>
          <w:rFonts w:ascii="Times New Roman" w:hAnsi="Times New Roman" w:cs="Times New Roman"/>
          <w:sz w:val="28"/>
          <w:szCs w:val="28"/>
        </w:rPr>
        <w:t xml:space="preserve"> в котором декларирует сведения о:</w:t>
      </w:r>
    </w:p>
    <w:p w:rsidR="00754FB2" w:rsidRPr="00E86FE0" w:rsidRDefault="00754FB2"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документе, удостоверяющем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p>
    <w:p w:rsidR="00754FB2" w:rsidRPr="00E86FE0" w:rsidRDefault="00754FB2"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заключении (расторжении) брака (реквизиты актовой записи о регистрации (расторжении) брака);</w:t>
      </w:r>
    </w:p>
    <w:p w:rsidR="00754FB2" w:rsidRPr="00E86FE0" w:rsidRDefault="00754FB2"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ребенке (детях), проживающем совместно с гражданином (фамилия, имя, отчество, дата рождения, реквизиты актовой записи о рождении);</w:t>
      </w:r>
    </w:p>
    <w:p w:rsidR="00754FB2" w:rsidRPr="00E86FE0" w:rsidRDefault="00754FB2"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законном представителе ребенка (детей), опекуне (попечителе) и о документе, подтверждающем его полномочия (фамилия, имя, отчество, дата рождения, реквизиты акта органа опеки и попечительства);</w:t>
      </w:r>
    </w:p>
    <w:p w:rsidR="00754FB2" w:rsidRPr="00E86FE0" w:rsidRDefault="00754FB2"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месте жительства (месте пребывания) гражданина и членов его семьи в автономном округе;</w:t>
      </w:r>
    </w:p>
    <w:p w:rsidR="00754FB2" w:rsidRPr="00E86FE0" w:rsidRDefault="00754FB2"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p w:rsidR="00754FB2" w:rsidRPr="00E86FE0" w:rsidRDefault="00754FB2"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б)</w:t>
      </w:r>
      <w:r w:rsidR="0058227C">
        <w:rPr>
          <w:rFonts w:ascii="Times New Roman" w:hAnsi="Times New Roman" w:cs="Times New Roman"/>
          <w:sz w:val="28"/>
          <w:szCs w:val="28"/>
        </w:rPr>
        <w:tab/>
      </w:r>
      <w:r w:rsidRPr="00E86FE0">
        <w:rPr>
          <w:rFonts w:ascii="Times New Roman" w:hAnsi="Times New Roman" w:cs="Times New Roman"/>
          <w:sz w:val="28"/>
          <w:szCs w:val="28"/>
        </w:rP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4E3941" w:rsidRPr="00680839"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28.2.</w:t>
      </w:r>
      <w:r w:rsidR="0058227C">
        <w:rPr>
          <w:rFonts w:ascii="Times New Roman" w:hAnsi="Times New Roman" w:cs="Times New Roman"/>
          <w:sz w:val="28"/>
          <w:szCs w:val="28"/>
        </w:rPr>
        <w:tab/>
      </w:r>
      <w:r w:rsidRPr="00E86FE0">
        <w:rPr>
          <w:rFonts w:ascii="Times New Roman" w:hAnsi="Times New Roman" w:cs="Times New Roman"/>
          <w:sz w:val="28"/>
          <w:szCs w:val="28"/>
        </w:rPr>
        <w:t xml:space="preserve">В целях получения заявителем </w:t>
      </w:r>
      <w:r w:rsidRPr="00680839">
        <w:rPr>
          <w:rFonts w:ascii="Times New Roman" w:hAnsi="Times New Roman" w:cs="Times New Roman"/>
          <w:sz w:val="28"/>
          <w:szCs w:val="28"/>
        </w:rPr>
        <w:t>подуслуг 2, 3:</w:t>
      </w:r>
    </w:p>
    <w:p w:rsidR="004E3941" w:rsidRPr="00680839" w:rsidRDefault="004E3941" w:rsidP="0058227C">
      <w:pPr>
        <w:pStyle w:val="ConsPlusNormal"/>
        <w:ind w:firstLine="709"/>
        <w:jc w:val="both"/>
        <w:rPr>
          <w:rFonts w:ascii="Times New Roman" w:hAnsi="Times New Roman" w:cs="Times New Roman"/>
          <w:sz w:val="28"/>
          <w:szCs w:val="28"/>
        </w:rPr>
      </w:pPr>
      <w:r w:rsidRPr="00680839">
        <w:rPr>
          <w:rFonts w:ascii="Times New Roman" w:hAnsi="Times New Roman" w:cs="Times New Roman"/>
          <w:sz w:val="28"/>
          <w:szCs w:val="28"/>
        </w:rPr>
        <w:t>а)</w:t>
      </w:r>
      <w:r w:rsidR="0058227C" w:rsidRPr="00680839">
        <w:rPr>
          <w:rFonts w:ascii="Times New Roman" w:hAnsi="Times New Roman" w:cs="Times New Roman"/>
          <w:sz w:val="28"/>
          <w:szCs w:val="28"/>
        </w:rPr>
        <w:tab/>
      </w:r>
      <w:r w:rsidR="00B57F0B" w:rsidRPr="00680839">
        <w:rPr>
          <w:rFonts w:ascii="Times New Roman" w:hAnsi="Times New Roman" w:cs="Times New Roman"/>
          <w:sz w:val="28"/>
          <w:szCs w:val="28"/>
        </w:rPr>
        <w:t>заявление</w:t>
      </w:r>
      <w:r w:rsidRPr="00680839">
        <w:rPr>
          <w:rFonts w:ascii="Times New Roman" w:hAnsi="Times New Roman" w:cs="Times New Roman"/>
          <w:sz w:val="28"/>
          <w:szCs w:val="28"/>
        </w:rPr>
        <w:t xml:space="preserve"> по форме, установленной приложением 2 к </w:t>
      </w:r>
      <w:r w:rsidRPr="00680839">
        <w:rPr>
          <w:rFonts w:ascii="Times New Roman" w:hAnsi="Times New Roman" w:cs="Times New Roman"/>
          <w:sz w:val="28"/>
          <w:szCs w:val="28"/>
        </w:rPr>
        <w:lastRenderedPageBreak/>
        <w:t>настоящему Административному регламенту, в котором декларирует сведения о:</w:t>
      </w:r>
    </w:p>
    <w:p w:rsidR="004E3941" w:rsidRPr="00E86FE0" w:rsidRDefault="004E3941" w:rsidP="0058227C">
      <w:pPr>
        <w:pStyle w:val="ConsPlusNormal"/>
        <w:ind w:firstLine="709"/>
        <w:jc w:val="both"/>
        <w:rPr>
          <w:rFonts w:ascii="Times New Roman" w:hAnsi="Times New Roman" w:cs="Times New Roman"/>
          <w:sz w:val="28"/>
          <w:szCs w:val="28"/>
        </w:rPr>
      </w:pPr>
      <w:r w:rsidRPr="00680839">
        <w:rPr>
          <w:rFonts w:ascii="Times New Roman" w:hAnsi="Times New Roman" w:cs="Times New Roman"/>
          <w:sz w:val="28"/>
          <w:szCs w:val="28"/>
        </w:rPr>
        <w:t>документе, удостоверяющем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r w:rsidRPr="00E86FE0">
        <w:rPr>
          <w:rFonts w:ascii="Times New Roman" w:hAnsi="Times New Roman" w:cs="Times New Roman"/>
          <w:sz w:val="28"/>
          <w:szCs w:val="28"/>
        </w:rPr>
        <w:t>;</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заключении (расторжении) брака (реквизиты актовой записи о регистрации (расторжении) брака);</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ребенке (детях), проживающем совместно с гражданином (фамилия, имя, отчество, дата рождения, реквизиты актовой записи о рождении);</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законном представителе ребенка (детей), опекуне (попечителе) и о документе, подтверждающем его полномочия (фамилия, имя, отчество, дата рождения, реквизиты акта органа опеки и попечительства);</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месте жительства (месте пребывания) гражданина и членов его семьи в автономном округе;</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факте постоянного проживания гражданина не менее 10 лет в автономном округе с указанием мест жительства и периодов проживания в них;</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фактах обучения ребенка в общеобразовательной организации, расположенной на территории автономного округа;</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сумме и видах доходов родителей (усыновителей, опекунов, попечителей, отчима, мачехи), в том числе о средствах на содержание детей за последние 12 календарных месяцев, предшествующих 6 календарным месяцам перед месяцем подачи заявления;</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прохождении членом семьи гражданина военной службы по призыву;</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признании гражданина или члена семьи безработным;</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месте работы гражданина и (или) его супруги (супруга) являющихся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w:t>
      </w:r>
    </w:p>
    <w:p w:rsidR="004E3941"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ИНН налогового агента - 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C79AB" w:rsidRPr="00467C10" w:rsidRDefault="000C79AB" w:rsidP="00467C10">
      <w:pPr>
        <w:pStyle w:val="ConsPlusNormal"/>
        <w:ind w:firstLine="709"/>
        <w:jc w:val="both"/>
        <w:rPr>
          <w:rFonts w:ascii="Times New Roman" w:hAnsi="Times New Roman" w:cs="Times New Roman"/>
          <w:sz w:val="28"/>
          <w:szCs w:val="28"/>
        </w:rPr>
      </w:pPr>
      <w:r w:rsidRPr="00FB7732">
        <w:rPr>
          <w:rFonts w:ascii="Times New Roman" w:hAnsi="Times New Roman" w:cs="Times New Roman"/>
          <w:sz w:val="28"/>
          <w:szCs w:val="28"/>
        </w:rPr>
        <w:t xml:space="preserve">факте и периодах обучения в общеобразовательных организациях, а также сроки обучения по очной форме в профессиональных </w:t>
      </w:r>
      <w:r w:rsidRPr="00FB7732">
        <w:rPr>
          <w:rFonts w:ascii="Times New Roman" w:hAnsi="Times New Roman" w:cs="Times New Roman"/>
          <w:sz w:val="28"/>
          <w:szCs w:val="28"/>
        </w:rPr>
        <w:lastRenderedPageBreak/>
        <w:t>образовательных организациях и образовательных организациях высшего образования, ра</w:t>
      </w:r>
      <w:r>
        <w:rPr>
          <w:rFonts w:ascii="Times New Roman" w:hAnsi="Times New Roman" w:cs="Times New Roman"/>
          <w:sz w:val="28"/>
          <w:szCs w:val="28"/>
        </w:rPr>
        <w:t>сположенных в автономном округе</w:t>
      </w:r>
      <w:r w:rsidRPr="00FB7732">
        <w:rPr>
          <w:rFonts w:ascii="Times New Roman" w:hAnsi="Times New Roman" w:cs="Times New Roman"/>
          <w:sz w:val="28"/>
          <w:szCs w:val="28"/>
        </w:rPr>
        <w:t>;</w:t>
      </w:r>
    </w:p>
    <w:p w:rsidR="000C79AB" w:rsidRPr="00467C10" w:rsidRDefault="000C79AB" w:rsidP="00467C10">
      <w:pPr>
        <w:pStyle w:val="ConsPlusNormal"/>
        <w:ind w:firstLine="709"/>
        <w:jc w:val="both"/>
        <w:rPr>
          <w:rFonts w:ascii="Times New Roman" w:hAnsi="Times New Roman" w:cs="Times New Roman"/>
          <w:sz w:val="28"/>
          <w:szCs w:val="28"/>
        </w:rPr>
      </w:pPr>
      <w:r w:rsidRPr="00FB7732">
        <w:rPr>
          <w:rFonts w:ascii="Times New Roman" w:hAnsi="Times New Roman" w:cs="Times New Roman"/>
          <w:sz w:val="28"/>
          <w:szCs w:val="28"/>
        </w:rPr>
        <w:t>факте и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w:t>
      </w:r>
      <w:r>
        <w:rPr>
          <w:rFonts w:ascii="Times New Roman" w:hAnsi="Times New Roman" w:cs="Times New Roman"/>
          <w:sz w:val="28"/>
          <w:szCs w:val="28"/>
        </w:rPr>
        <w:t>а территории автономного округа</w:t>
      </w:r>
      <w:r w:rsidRPr="00FB7732">
        <w:rPr>
          <w:rFonts w:ascii="Times New Roman" w:hAnsi="Times New Roman" w:cs="Times New Roman"/>
          <w:sz w:val="28"/>
          <w:szCs w:val="28"/>
        </w:rPr>
        <w:t>;</w:t>
      </w:r>
    </w:p>
    <w:p w:rsidR="000C79AB" w:rsidRPr="00467C10" w:rsidRDefault="000C79AB" w:rsidP="00467C10">
      <w:pPr>
        <w:pStyle w:val="ConsPlusNormal"/>
        <w:ind w:firstLine="709"/>
        <w:jc w:val="both"/>
        <w:rPr>
          <w:rFonts w:ascii="Times New Roman" w:hAnsi="Times New Roman" w:cs="Times New Roman"/>
          <w:sz w:val="28"/>
          <w:szCs w:val="28"/>
        </w:rPr>
      </w:pPr>
      <w:r w:rsidRPr="00FB7732">
        <w:rPr>
          <w:rFonts w:ascii="Times New Roman" w:hAnsi="Times New Roman" w:cs="Times New Roman"/>
          <w:sz w:val="28"/>
          <w:szCs w:val="28"/>
        </w:rPr>
        <w:t>факте и периодах получения социальных услуг в учреждениях социального обслуживания автономного округа;</w:t>
      </w:r>
    </w:p>
    <w:p w:rsidR="000C79AB" w:rsidRPr="00467C10" w:rsidRDefault="000C79AB" w:rsidP="00467C10">
      <w:pPr>
        <w:pStyle w:val="ConsPlusNormal"/>
        <w:ind w:firstLine="709"/>
        <w:jc w:val="both"/>
        <w:rPr>
          <w:rFonts w:ascii="Times New Roman" w:hAnsi="Times New Roman" w:cs="Times New Roman"/>
          <w:sz w:val="28"/>
          <w:szCs w:val="28"/>
        </w:rPr>
      </w:pPr>
      <w:r w:rsidRPr="00FB7732">
        <w:rPr>
          <w:rFonts w:ascii="Times New Roman" w:hAnsi="Times New Roman" w:cs="Times New Roman"/>
          <w:sz w:val="28"/>
          <w:szCs w:val="28"/>
        </w:rPr>
        <w:t xml:space="preserve">о факте и периодах осуществления трудовой деятельности в организациях, расположенных на </w:t>
      </w:r>
      <w:r>
        <w:rPr>
          <w:rFonts w:ascii="Times New Roman" w:hAnsi="Times New Roman" w:cs="Times New Roman"/>
          <w:sz w:val="28"/>
          <w:szCs w:val="28"/>
        </w:rPr>
        <w:t>территории автономного округа</w:t>
      </w:r>
      <w:r w:rsidRPr="00FB7732">
        <w:rPr>
          <w:rFonts w:ascii="Times New Roman" w:hAnsi="Times New Roman" w:cs="Times New Roman"/>
          <w:sz w:val="28"/>
          <w:szCs w:val="28"/>
        </w:rPr>
        <w:t>;</w:t>
      </w:r>
    </w:p>
    <w:p w:rsidR="000C79AB" w:rsidRPr="00467C10" w:rsidRDefault="000C79AB" w:rsidP="00467C10">
      <w:pPr>
        <w:pStyle w:val="ConsPlusNormal"/>
        <w:ind w:firstLine="709"/>
        <w:jc w:val="both"/>
        <w:rPr>
          <w:rFonts w:ascii="Times New Roman" w:hAnsi="Times New Roman" w:cs="Times New Roman"/>
          <w:sz w:val="28"/>
          <w:szCs w:val="28"/>
        </w:rPr>
      </w:pPr>
      <w:r w:rsidRPr="00FB7732">
        <w:rPr>
          <w:rFonts w:ascii="Times New Roman" w:hAnsi="Times New Roman" w:cs="Times New Roman"/>
          <w:sz w:val="28"/>
          <w:szCs w:val="28"/>
        </w:rPr>
        <w:t>о факте и периодах нахождения в качестве</w:t>
      </w:r>
      <w:r>
        <w:rPr>
          <w:rFonts w:ascii="Times New Roman" w:hAnsi="Times New Roman" w:cs="Times New Roman"/>
          <w:sz w:val="28"/>
          <w:szCs w:val="28"/>
        </w:rPr>
        <w:t xml:space="preserve"> безработного, ищущего работу</w:t>
      </w:r>
      <w:r w:rsidRPr="00FB7732">
        <w:rPr>
          <w:rFonts w:ascii="Times New Roman" w:hAnsi="Times New Roman" w:cs="Times New Roman"/>
          <w:sz w:val="28"/>
          <w:szCs w:val="28"/>
        </w:rPr>
        <w:t>;</w:t>
      </w:r>
    </w:p>
    <w:p w:rsidR="000C79AB" w:rsidRPr="00467C10" w:rsidRDefault="000C79AB" w:rsidP="00467C10">
      <w:pPr>
        <w:pStyle w:val="ConsPlusNormal"/>
        <w:ind w:firstLine="709"/>
        <w:jc w:val="both"/>
        <w:rPr>
          <w:rFonts w:ascii="Times New Roman" w:hAnsi="Times New Roman" w:cs="Times New Roman"/>
          <w:sz w:val="28"/>
          <w:szCs w:val="28"/>
        </w:rPr>
      </w:pPr>
      <w:r w:rsidRPr="00FB7732">
        <w:rPr>
          <w:rFonts w:ascii="Times New Roman" w:hAnsi="Times New Roman" w:cs="Times New Roman"/>
          <w:sz w:val="28"/>
          <w:szCs w:val="28"/>
        </w:rPr>
        <w:t>о факте и периодах нахождения на лечении;</w:t>
      </w:r>
    </w:p>
    <w:p w:rsidR="00FB7732" w:rsidRPr="00E86FE0" w:rsidRDefault="000C79AB" w:rsidP="000C79AB">
      <w:pPr>
        <w:pStyle w:val="ConsPlusNormal"/>
        <w:ind w:firstLine="709"/>
        <w:jc w:val="both"/>
        <w:rPr>
          <w:rFonts w:ascii="Times New Roman" w:hAnsi="Times New Roman" w:cs="Times New Roman"/>
          <w:sz w:val="28"/>
          <w:szCs w:val="28"/>
        </w:rPr>
      </w:pPr>
      <w:r w:rsidRPr="00FB7732">
        <w:rPr>
          <w:rFonts w:ascii="Times New Roman" w:hAnsi="Times New Roman" w:cs="Times New Roman"/>
          <w:sz w:val="28"/>
          <w:szCs w:val="28"/>
        </w:rPr>
        <w:t>о факте и периодах найма жилого помещения, расположенного на территории автономного округа</w:t>
      </w:r>
      <w:r>
        <w:rPr>
          <w:rFonts w:ascii="Times New Roman" w:hAnsi="Times New Roman" w:cs="Times New Roman"/>
          <w:sz w:val="28"/>
          <w:szCs w:val="28"/>
        </w:rPr>
        <w:t>;</w:t>
      </w:r>
      <w:r w:rsidRPr="00FB7732">
        <w:rPr>
          <w:rFonts w:ascii="Times New Roman" w:hAnsi="Times New Roman" w:cs="Times New Roman"/>
          <w:sz w:val="28"/>
          <w:szCs w:val="28"/>
        </w:rPr>
        <w:t xml:space="preserve"> </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б)</w:t>
      </w:r>
      <w:r w:rsidR="00E05886">
        <w:rPr>
          <w:rFonts w:ascii="Times New Roman" w:hAnsi="Times New Roman" w:cs="Times New Roman"/>
          <w:sz w:val="28"/>
          <w:szCs w:val="28"/>
        </w:rPr>
        <w:tab/>
      </w:r>
      <w:r w:rsidRPr="00E86FE0">
        <w:rPr>
          <w:rFonts w:ascii="Times New Roman" w:hAnsi="Times New Roman" w:cs="Times New Roman"/>
          <w:sz w:val="28"/>
          <w:szCs w:val="28"/>
        </w:rP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w:t>
      </w:r>
      <w:r w:rsidR="0058227C">
        <w:rPr>
          <w:rFonts w:ascii="Times New Roman" w:hAnsi="Times New Roman" w:cs="Times New Roman"/>
          <w:sz w:val="28"/>
          <w:szCs w:val="28"/>
        </w:rPr>
        <w:tab/>
      </w:r>
      <w:r w:rsidRPr="00E86FE0">
        <w:rPr>
          <w:rFonts w:ascii="Times New Roman" w:hAnsi="Times New Roman" w:cs="Times New Roman"/>
          <w:sz w:val="28"/>
          <w:szCs w:val="28"/>
        </w:rPr>
        <w:t>в случае если заявитель и (или) его супруг (супруга) являются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заявитель одновременно с заявлением представляет документы, подтверждающие наличие и размер доходов в виде:</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пенсии, пособия и иных аналогичных выплат, полученных в соответствии с законодательством Российской Федерации и (или) законодательством автономного округа, актами (решениями) органов местного самоуправления;</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денежного довольствия (денежного содержания) военнослужащих, </w:t>
      </w:r>
      <w:r w:rsidRPr="00E86FE0">
        <w:rPr>
          <w:rFonts w:ascii="Times New Roman" w:hAnsi="Times New Roman" w:cs="Times New Roman"/>
          <w:sz w:val="28"/>
          <w:szCs w:val="28"/>
        </w:rPr>
        <w:lastRenderedPageBreak/>
        <w:t>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 (при наличии).</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28.3.</w:t>
      </w:r>
      <w:r w:rsidR="0058227C">
        <w:rPr>
          <w:rFonts w:ascii="Times New Roman" w:hAnsi="Times New Roman" w:cs="Times New Roman"/>
          <w:sz w:val="28"/>
          <w:szCs w:val="28"/>
        </w:rPr>
        <w:tab/>
      </w:r>
      <w:r w:rsidRPr="00E86FE0">
        <w:rPr>
          <w:rFonts w:ascii="Times New Roman" w:hAnsi="Times New Roman" w:cs="Times New Roman"/>
          <w:sz w:val="28"/>
          <w:szCs w:val="28"/>
        </w:rPr>
        <w:t>В целях получения заявителем подуслуги 4:</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а)</w:t>
      </w:r>
      <w:r w:rsidR="0058227C">
        <w:rPr>
          <w:rFonts w:ascii="Times New Roman" w:hAnsi="Times New Roman" w:cs="Times New Roman"/>
          <w:sz w:val="28"/>
          <w:szCs w:val="28"/>
        </w:rPr>
        <w:tab/>
      </w:r>
      <w:r w:rsidR="00B57F0B" w:rsidRPr="00E86FE0">
        <w:rPr>
          <w:rFonts w:ascii="Times New Roman" w:hAnsi="Times New Roman" w:cs="Times New Roman"/>
          <w:sz w:val="28"/>
          <w:szCs w:val="28"/>
        </w:rPr>
        <w:t>заявлен</w:t>
      </w:r>
      <w:r w:rsidR="00B57F0B" w:rsidRPr="00680839">
        <w:rPr>
          <w:rFonts w:ascii="Times New Roman" w:hAnsi="Times New Roman" w:cs="Times New Roman"/>
          <w:sz w:val="28"/>
          <w:szCs w:val="28"/>
        </w:rPr>
        <w:t>ие</w:t>
      </w:r>
      <w:r w:rsidRPr="00E86FE0">
        <w:rPr>
          <w:rFonts w:ascii="Times New Roman" w:hAnsi="Times New Roman" w:cs="Times New Roman"/>
          <w:sz w:val="28"/>
          <w:szCs w:val="28"/>
        </w:rPr>
        <w:t xml:space="preserve"> по форме, установленной приложением 2 к настоящему Административному регламенту, в котором декларирует сведения о:</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документе, удостоверяющем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заключении (расторжении) брака (реквизиты актовой записи о регистрации (расторжении) брака);</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законном представителе ребенка (детей), опекуне (попечителе) и о документе, подтверждающем его полномочия (фамилия, имя, отчество, дата рождения, реквизиты акта органа опеки и попечительства);</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месте жительства (месте пребывания) гражданина и членов его семьи в автономном округе;</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p w:rsidR="004E3941" w:rsidRPr="00E86FE0" w:rsidRDefault="004E3941"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б)</w:t>
      </w:r>
      <w:r w:rsidR="0058227C">
        <w:rPr>
          <w:rFonts w:ascii="Times New Roman" w:hAnsi="Times New Roman" w:cs="Times New Roman"/>
          <w:sz w:val="28"/>
          <w:szCs w:val="28"/>
        </w:rPr>
        <w:tab/>
      </w:r>
      <w:r w:rsidRPr="00E86FE0">
        <w:rPr>
          <w:rFonts w:ascii="Times New Roman" w:hAnsi="Times New Roman" w:cs="Times New Roman"/>
          <w:sz w:val="28"/>
          <w:szCs w:val="28"/>
        </w:rP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28.4.</w:t>
      </w:r>
      <w:r w:rsidR="0058227C">
        <w:rPr>
          <w:rFonts w:ascii="Times New Roman" w:hAnsi="Times New Roman" w:cs="Times New Roman"/>
          <w:sz w:val="28"/>
          <w:szCs w:val="28"/>
        </w:rPr>
        <w:tab/>
      </w:r>
      <w:r w:rsidRPr="00E86FE0">
        <w:rPr>
          <w:rFonts w:ascii="Times New Roman" w:hAnsi="Times New Roman" w:cs="Times New Roman"/>
          <w:sz w:val="28"/>
          <w:szCs w:val="28"/>
        </w:rPr>
        <w:t>В целях получения заявителем подуслуги 5:</w:t>
      </w:r>
    </w:p>
    <w:p w:rsidR="004E3941" w:rsidRPr="00E86FE0" w:rsidRDefault="004E3941" w:rsidP="0058227C">
      <w:pPr>
        <w:pStyle w:val="ConsPlusNormal"/>
        <w:ind w:firstLine="709"/>
        <w:jc w:val="both"/>
        <w:rPr>
          <w:rFonts w:ascii="Times New Roman" w:hAnsi="Times New Roman" w:cs="Times New Roman"/>
          <w:sz w:val="28"/>
          <w:szCs w:val="28"/>
        </w:rPr>
      </w:pPr>
      <w:bookmarkStart w:id="3" w:name="Par327"/>
      <w:bookmarkEnd w:id="3"/>
      <w:r w:rsidRPr="00E86FE0">
        <w:rPr>
          <w:rFonts w:ascii="Times New Roman" w:hAnsi="Times New Roman" w:cs="Times New Roman"/>
          <w:sz w:val="28"/>
          <w:szCs w:val="28"/>
        </w:rPr>
        <w:t>а)</w:t>
      </w:r>
      <w:r w:rsidR="0058227C">
        <w:rPr>
          <w:rFonts w:ascii="Times New Roman" w:hAnsi="Times New Roman" w:cs="Times New Roman"/>
          <w:sz w:val="28"/>
          <w:szCs w:val="28"/>
        </w:rPr>
        <w:tab/>
      </w:r>
      <w:r w:rsidR="00B57F0B" w:rsidRPr="00E86FE0">
        <w:rPr>
          <w:rFonts w:ascii="Times New Roman" w:hAnsi="Times New Roman" w:cs="Times New Roman"/>
          <w:sz w:val="28"/>
          <w:szCs w:val="28"/>
        </w:rPr>
        <w:t>заявлен</w:t>
      </w:r>
      <w:r w:rsidR="00B57F0B" w:rsidRPr="00680839">
        <w:rPr>
          <w:rFonts w:ascii="Times New Roman" w:hAnsi="Times New Roman" w:cs="Times New Roman"/>
          <w:sz w:val="28"/>
          <w:szCs w:val="28"/>
        </w:rPr>
        <w:t>ие</w:t>
      </w:r>
      <w:r w:rsidRPr="00E86FE0">
        <w:rPr>
          <w:rFonts w:ascii="Times New Roman" w:hAnsi="Times New Roman" w:cs="Times New Roman"/>
          <w:sz w:val="28"/>
          <w:szCs w:val="28"/>
        </w:rPr>
        <w:t xml:space="preserve"> по форме, установленной приложением 2 к настоящему Административному регламенту, в котором декларирует сведения о:</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документе, удостоверяющем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заключении (расторжении) брака (реквизиты актовой записи о регистрации (расторжении) брака);</w:t>
      </w:r>
    </w:p>
    <w:p w:rsidR="004E3941" w:rsidRPr="0058227C"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ребенке (детях), проживающем совместно с гражданином (фамилия, имя, отчество, дата рождения, реквизиты актовой записи о рождении);</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законном представителе ребенка (детей), опекуне (попечителе) и о </w:t>
      </w:r>
      <w:r w:rsidRPr="00E86FE0">
        <w:rPr>
          <w:rFonts w:ascii="Times New Roman" w:hAnsi="Times New Roman" w:cs="Times New Roman"/>
          <w:sz w:val="28"/>
          <w:szCs w:val="28"/>
        </w:rPr>
        <w:lastRenderedPageBreak/>
        <w:t>документе, подтверждающем его полномочия (фамилия, имя, отчество, дата рождения, реквизиты акта органа опеки и попечительства);</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месте жительства (месте пребывания) гражданина и членов его семьи в автономном округе;</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p w:rsidR="004E3941"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б)</w:t>
      </w:r>
      <w:r w:rsidR="0058227C">
        <w:rPr>
          <w:rFonts w:ascii="Times New Roman" w:hAnsi="Times New Roman" w:cs="Times New Roman"/>
          <w:sz w:val="28"/>
          <w:szCs w:val="28"/>
        </w:rPr>
        <w:tab/>
      </w:r>
      <w:r w:rsidRPr="00E86FE0">
        <w:rPr>
          <w:rFonts w:ascii="Times New Roman" w:hAnsi="Times New Roman" w:cs="Times New Roman"/>
          <w:sz w:val="28"/>
          <w:szCs w:val="28"/>
        </w:rP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D26CD0" w:rsidRPr="00E86FE0" w:rsidRDefault="004E3941"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28.5.</w:t>
      </w:r>
      <w:r w:rsidR="0058227C">
        <w:rPr>
          <w:rFonts w:ascii="Times New Roman" w:hAnsi="Times New Roman" w:cs="Times New Roman"/>
          <w:sz w:val="28"/>
          <w:szCs w:val="28"/>
        </w:rPr>
        <w:tab/>
      </w:r>
      <w:r w:rsidRPr="00E86FE0">
        <w:rPr>
          <w:rFonts w:ascii="Times New Roman" w:hAnsi="Times New Roman" w:cs="Times New Roman"/>
          <w:sz w:val="28"/>
          <w:szCs w:val="28"/>
        </w:rPr>
        <w:t>В целях получения заявителем подуслуги</w:t>
      </w:r>
      <w:r w:rsidR="00D26CD0" w:rsidRPr="00E86FE0">
        <w:rPr>
          <w:rFonts w:ascii="Times New Roman" w:hAnsi="Times New Roman" w:cs="Times New Roman"/>
          <w:sz w:val="28"/>
          <w:szCs w:val="28"/>
        </w:rPr>
        <w:t xml:space="preserve"> 6:</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а)</w:t>
      </w:r>
      <w:r w:rsidR="0058227C">
        <w:rPr>
          <w:rFonts w:ascii="Times New Roman" w:hAnsi="Times New Roman" w:cs="Times New Roman"/>
          <w:sz w:val="28"/>
          <w:szCs w:val="28"/>
        </w:rPr>
        <w:tab/>
      </w:r>
      <w:r w:rsidR="00B57F0B" w:rsidRPr="00E86FE0">
        <w:rPr>
          <w:rFonts w:ascii="Times New Roman" w:hAnsi="Times New Roman" w:cs="Times New Roman"/>
          <w:sz w:val="28"/>
          <w:szCs w:val="28"/>
        </w:rPr>
        <w:t>заявлени</w:t>
      </w:r>
      <w:r w:rsidR="00B57F0B" w:rsidRPr="00680839">
        <w:rPr>
          <w:rFonts w:ascii="Times New Roman" w:hAnsi="Times New Roman" w:cs="Times New Roman"/>
          <w:sz w:val="28"/>
          <w:szCs w:val="28"/>
        </w:rPr>
        <w:t>е</w:t>
      </w:r>
      <w:r w:rsidRPr="00E86FE0">
        <w:rPr>
          <w:rFonts w:ascii="Times New Roman" w:hAnsi="Times New Roman" w:cs="Times New Roman"/>
          <w:sz w:val="28"/>
          <w:szCs w:val="28"/>
        </w:rPr>
        <w:t xml:space="preserve"> по форме, установленной приложением 2 к настоящему Административному регламенту, в котором декларирует сведения о</w:t>
      </w:r>
      <w:r w:rsidR="004518A2" w:rsidRPr="00E86FE0">
        <w:rPr>
          <w:rFonts w:ascii="Times New Roman" w:hAnsi="Times New Roman" w:cs="Times New Roman"/>
          <w:sz w:val="28"/>
          <w:szCs w:val="28"/>
        </w:rPr>
        <w:t xml:space="preserve"> </w:t>
      </w:r>
      <w:r w:rsidRPr="00E86FE0">
        <w:rPr>
          <w:rFonts w:ascii="Times New Roman" w:hAnsi="Times New Roman" w:cs="Times New Roman"/>
          <w:sz w:val="28"/>
          <w:szCs w:val="28"/>
        </w:rPr>
        <w:t>документе, удостоверяющем личность и содержащем указание на гражданство Российской Федерации, в соответствии с законодательством Российской Федерации;</w:t>
      </w:r>
    </w:p>
    <w:p w:rsidR="00D26CD0" w:rsidRPr="00680839"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б</w:t>
      </w:r>
      <w:r w:rsidRPr="00680839">
        <w:rPr>
          <w:rFonts w:ascii="Times New Roman" w:hAnsi="Times New Roman" w:cs="Times New Roman"/>
          <w:sz w:val="28"/>
          <w:szCs w:val="28"/>
        </w:rPr>
        <w:t>)</w:t>
      </w:r>
      <w:r w:rsidR="0058227C" w:rsidRPr="00680839">
        <w:rPr>
          <w:rFonts w:ascii="Times New Roman" w:hAnsi="Times New Roman" w:cs="Times New Roman"/>
          <w:sz w:val="28"/>
          <w:szCs w:val="28"/>
        </w:rPr>
        <w:tab/>
      </w:r>
      <w:r w:rsidRPr="00680839">
        <w:rPr>
          <w:rFonts w:ascii="Times New Roman" w:hAnsi="Times New Roman" w:cs="Times New Roman"/>
          <w:sz w:val="28"/>
          <w:szCs w:val="28"/>
        </w:rPr>
        <w:t>удостоверение о праве на льготы;</w:t>
      </w:r>
    </w:p>
    <w:p w:rsidR="00614782" w:rsidRPr="00680839" w:rsidRDefault="00680839" w:rsidP="00614782">
      <w:pPr>
        <w:pStyle w:val="ConsPlusNormal"/>
        <w:ind w:firstLine="709"/>
        <w:jc w:val="both"/>
        <w:rPr>
          <w:rFonts w:ascii="Times New Roman" w:hAnsi="Times New Roman" w:cs="Times New Roman"/>
          <w:sz w:val="28"/>
          <w:szCs w:val="28"/>
        </w:rPr>
      </w:pPr>
      <w:r w:rsidRPr="00680839">
        <w:rPr>
          <w:rFonts w:ascii="Times New Roman" w:hAnsi="Times New Roman" w:cs="Times New Roman"/>
          <w:sz w:val="28"/>
          <w:szCs w:val="28"/>
        </w:rPr>
        <w:t>в)</w:t>
      </w:r>
      <w:r>
        <w:rPr>
          <w:rFonts w:ascii="Times New Roman" w:hAnsi="Times New Roman" w:cs="Times New Roman"/>
          <w:sz w:val="28"/>
          <w:szCs w:val="28"/>
        </w:rPr>
        <w:tab/>
      </w:r>
      <w:r w:rsidR="00614782" w:rsidRPr="00680839">
        <w:rPr>
          <w:rFonts w:ascii="Times New Roman" w:hAnsi="Times New Roman" w:cs="Times New Roman"/>
          <w:sz w:val="28"/>
          <w:szCs w:val="28"/>
        </w:rPr>
        <w:t>документ, подтверждающий факт нетрудоспособности членов семьи</w:t>
      </w:r>
      <w:r w:rsidRPr="00680839">
        <w:rPr>
          <w:rFonts w:ascii="Times New Roman" w:hAnsi="Times New Roman" w:cs="Times New Roman"/>
          <w:sz w:val="28"/>
          <w:szCs w:val="28"/>
        </w:rPr>
        <w:t>;</w:t>
      </w:r>
    </w:p>
    <w:p w:rsidR="00D26CD0" w:rsidRPr="00E86FE0" w:rsidRDefault="00680839" w:rsidP="00582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D26CD0" w:rsidRPr="00680839">
        <w:rPr>
          <w:rFonts w:ascii="Times New Roman" w:hAnsi="Times New Roman" w:cs="Times New Roman"/>
          <w:sz w:val="28"/>
          <w:szCs w:val="28"/>
        </w:rPr>
        <w:t>)</w:t>
      </w:r>
      <w:r w:rsidR="0058227C" w:rsidRPr="00680839">
        <w:rPr>
          <w:rFonts w:ascii="Times New Roman" w:hAnsi="Times New Roman" w:cs="Times New Roman"/>
          <w:sz w:val="28"/>
          <w:szCs w:val="28"/>
        </w:rPr>
        <w:tab/>
      </w:r>
      <w:r w:rsidR="00D26CD0" w:rsidRPr="00680839">
        <w:rPr>
          <w:rFonts w:ascii="Times New Roman" w:hAnsi="Times New Roman" w:cs="Times New Roman"/>
          <w:sz w:val="28"/>
          <w:szCs w:val="28"/>
        </w:rPr>
        <w:t xml:space="preserve">правоустанавливающий документ на жилое помещение - в </w:t>
      </w:r>
      <w:r w:rsidR="00D26CD0" w:rsidRPr="00E86FE0">
        <w:rPr>
          <w:rFonts w:ascii="Times New Roman" w:hAnsi="Times New Roman" w:cs="Times New Roman"/>
          <w:sz w:val="28"/>
          <w:szCs w:val="28"/>
        </w:rPr>
        <w:t>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D26CD0" w:rsidRPr="00E86FE0" w:rsidRDefault="00680839" w:rsidP="00582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D26CD0" w:rsidRPr="00E86FE0">
        <w:rPr>
          <w:rFonts w:ascii="Times New Roman" w:hAnsi="Times New Roman" w:cs="Times New Roman"/>
          <w:sz w:val="28"/>
          <w:szCs w:val="28"/>
        </w:rPr>
        <w:t>)</w:t>
      </w:r>
      <w:r w:rsidR="0058227C">
        <w:rPr>
          <w:rFonts w:ascii="Times New Roman" w:hAnsi="Times New Roman" w:cs="Times New Roman"/>
          <w:sz w:val="28"/>
          <w:szCs w:val="28"/>
        </w:rPr>
        <w:tab/>
      </w:r>
      <w:r w:rsidR="00D26CD0" w:rsidRPr="00E86FE0">
        <w:rPr>
          <w:rFonts w:ascii="Times New Roman" w:hAnsi="Times New Roman" w:cs="Times New Roman"/>
          <w:sz w:val="28"/>
          <w:szCs w:val="28"/>
        </w:rP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D26CD0" w:rsidRPr="00E86FE0" w:rsidRDefault="00680839" w:rsidP="00582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D26CD0" w:rsidRPr="00E86FE0">
        <w:rPr>
          <w:rFonts w:ascii="Times New Roman" w:hAnsi="Times New Roman" w:cs="Times New Roman"/>
          <w:sz w:val="28"/>
          <w:szCs w:val="28"/>
        </w:rPr>
        <w:t>)</w:t>
      </w:r>
      <w:r w:rsidR="0058227C">
        <w:rPr>
          <w:rFonts w:ascii="Times New Roman" w:hAnsi="Times New Roman" w:cs="Times New Roman"/>
          <w:sz w:val="28"/>
          <w:szCs w:val="28"/>
        </w:rPr>
        <w:tab/>
      </w:r>
      <w:r w:rsidR="00D26CD0" w:rsidRPr="00E86FE0">
        <w:rPr>
          <w:rFonts w:ascii="Times New Roman" w:hAnsi="Times New Roman" w:cs="Times New Roman"/>
          <w:sz w:val="28"/>
          <w:szCs w:val="28"/>
        </w:rPr>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D26CD0" w:rsidRPr="00E86FE0" w:rsidRDefault="00680839" w:rsidP="00582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D26CD0" w:rsidRPr="00E86FE0">
        <w:rPr>
          <w:rFonts w:ascii="Times New Roman" w:hAnsi="Times New Roman" w:cs="Times New Roman"/>
          <w:sz w:val="28"/>
          <w:szCs w:val="28"/>
        </w:rPr>
        <w:t>)</w:t>
      </w:r>
      <w:r w:rsidR="0058227C">
        <w:rPr>
          <w:rFonts w:ascii="Times New Roman" w:hAnsi="Times New Roman" w:cs="Times New Roman"/>
          <w:sz w:val="28"/>
          <w:szCs w:val="28"/>
        </w:rPr>
        <w:tab/>
      </w:r>
      <w:r w:rsidR="00D26CD0" w:rsidRPr="00E86FE0">
        <w:rPr>
          <w:rFonts w:ascii="Times New Roman" w:hAnsi="Times New Roman" w:cs="Times New Roman"/>
          <w:sz w:val="28"/>
          <w:szCs w:val="28"/>
        </w:rP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p w:rsidR="00D26CD0" w:rsidRPr="00E86FE0" w:rsidRDefault="00680839" w:rsidP="00582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D26CD0" w:rsidRPr="00E86FE0">
        <w:rPr>
          <w:rFonts w:ascii="Times New Roman" w:hAnsi="Times New Roman" w:cs="Times New Roman"/>
          <w:sz w:val="28"/>
          <w:szCs w:val="28"/>
        </w:rPr>
        <w:t>)</w:t>
      </w:r>
      <w:r w:rsidR="0058227C">
        <w:rPr>
          <w:rFonts w:ascii="Times New Roman" w:hAnsi="Times New Roman" w:cs="Times New Roman"/>
          <w:sz w:val="28"/>
          <w:szCs w:val="28"/>
        </w:rPr>
        <w:tab/>
      </w:r>
      <w:r w:rsidR="00D26CD0" w:rsidRPr="00E86FE0">
        <w:rPr>
          <w:rFonts w:ascii="Times New Roman" w:hAnsi="Times New Roman" w:cs="Times New Roman"/>
          <w:sz w:val="28"/>
          <w:szCs w:val="28"/>
        </w:rPr>
        <w:t>документы, подтверждающие факт оплаты сбора и вывоза жидких бытовых отходов.</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28.6.</w:t>
      </w:r>
      <w:r w:rsidR="0058227C">
        <w:rPr>
          <w:rFonts w:ascii="Times New Roman" w:hAnsi="Times New Roman" w:cs="Times New Roman"/>
          <w:sz w:val="28"/>
          <w:szCs w:val="28"/>
        </w:rPr>
        <w:tab/>
      </w:r>
      <w:r w:rsidRPr="00E86FE0">
        <w:rPr>
          <w:rFonts w:ascii="Times New Roman" w:hAnsi="Times New Roman" w:cs="Times New Roman"/>
          <w:sz w:val="28"/>
          <w:szCs w:val="28"/>
        </w:rPr>
        <w:t>В целях получения заявителем подуслуги 7:</w:t>
      </w:r>
    </w:p>
    <w:p w:rsidR="00D26CD0" w:rsidRPr="00680839" w:rsidRDefault="00D26CD0" w:rsidP="0058227C">
      <w:pPr>
        <w:pStyle w:val="ConsPlusNormal"/>
        <w:ind w:firstLine="709"/>
        <w:jc w:val="both"/>
        <w:rPr>
          <w:rFonts w:ascii="Times New Roman" w:hAnsi="Times New Roman" w:cs="Times New Roman"/>
          <w:sz w:val="28"/>
          <w:szCs w:val="28"/>
        </w:rPr>
      </w:pPr>
      <w:bookmarkStart w:id="4" w:name="Par396"/>
      <w:bookmarkEnd w:id="4"/>
      <w:r w:rsidRPr="00E86FE0">
        <w:rPr>
          <w:rFonts w:ascii="Times New Roman" w:hAnsi="Times New Roman" w:cs="Times New Roman"/>
          <w:sz w:val="28"/>
          <w:szCs w:val="28"/>
        </w:rPr>
        <w:lastRenderedPageBreak/>
        <w:t>а)</w:t>
      </w:r>
      <w:r w:rsidR="0058227C">
        <w:rPr>
          <w:rFonts w:ascii="Times New Roman" w:hAnsi="Times New Roman" w:cs="Times New Roman"/>
          <w:sz w:val="28"/>
          <w:szCs w:val="28"/>
        </w:rPr>
        <w:tab/>
      </w:r>
      <w:r w:rsidR="00B57F0B" w:rsidRPr="00680839">
        <w:rPr>
          <w:rFonts w:ascii="Times New Roman" w:hAnsi="Times New Roman" w:cs="Times New Roman"/>
          <w:sz w:val="28"/>
          <w:szCs w:val="28"/>
        </w:rPr>
        <w:t>заявление</w:t>
      </w:r>
      <w:r w:rsidRPr="00680839">
        <w:rPr>
          <w:rFonts w:ascii="Times New Roman" w:hAnsi="Times New Roman" w:cs="Times New Roman"/>
          <w:sz w:val="28"/>
          <w:szCs w:val="28"/>
        </w:rPr>
        <w:t xml:space="preserve"> по форме, установленной приложением 2 к настоящему Административному регламенту, в котором декларирует сведения о:</w:t>
      </w:r>
    </w:p>
    <w:p w:rsidR="00D26CD0" w:rsidRPr="00680839" w:rsidRDefault="00D26CD0" w:rsidP="0058227C">
      <w:pPr>
        <w:pStyle w:val="ConsPlusNormal"/>
        <w:ind w:firstLine="709"/>
        <w:jc w:val="both"/>
        <w:rPr>
          <w:rFonts w:ascii="Times New Roman" w:hAnsi="Times New Roman" w:cs="Times New Roman"/>
          <w:sz w:val="28"/>
          <w:szCs w:val="28"/>
        </w:rPr>
      </w:pPr>
      <w:r w:rsidRPr="00680839">
        <w:rPr>
          <w:rFonts w:ascii="Times New Roman" w:hAnsi="Times New Roman" w:cs="Times New Roman"/>
          <w:sz w:val="28"/>
          <w:szCs w:val="28"/>
        </w:rPr>
        <w:t>документе, удостоверяющем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p>
    <w:p w:rsidR="00D26CD0" w:rsidRPr="00680839" w:rsidRDefault="00D26CD0" w:rsidP="0058227C">
      <w:pPr>
        <w:pStyle w:val="ConsPlusNormal"/>
        <w:ind w:firstLine="709"/>
        <w:jc w:val="both"/>
        <w:rPr>
          <w:rFonts w:ascii="Times New Roman" w:hAnsi="Times New Roman" w:cs="Times New Roman"/>
          <w:sz w:val="28"/>
          <w:szCs w:val="28"/>
        </w:rPr>
      </w:pPr>
      <w:r w:rsidRPr="00680839">
        <w:rPr>
          <w:rFonts w:ascii="Times New Roman" w:hAnsi="Times New Roman" w:cs="Times New Roman"/>
          <w:sz w:val="28"/>
          <w:szCs w:val="28"/>
        </w:rPr>
        <w:t>заключении (расторжении) брака (реквизиты актовой записи о регистрации (расторжении) брака);</w:t>
      </w:r>
    </w:p>
    <w:p w:rsidR="00D26CD0" w:rsidRPr="00680839" w:rsidRDefault="00D26CD0" w:rsidP="0058227C">
      <w:pPr>
        <w:pStyle w:val="ConsPlusNormal"/>
        <w:ind w:firstLine="709"/>
        <w:jc w:val="both"/>
        <w:rPr>
          <w:rFonts w:ascii="Times New Roman" w:hAnsi="Times New Roman" w:cs="Times New Roman"/>
          <w:sz w:val="28"/>
          <w:szCs w:val="28"/>
        </w:rPr>
      </w:pPr>
      <w:r w:rsidRPr="00680839">
        <w:rPr>
          <w:rFonts w:ascii="Times New Roman" w:hAnsi="Times New Roman" w:cs="Times New Roman"/>
          <w:sz w:val="28"/>
          <w:szCs w:val="28"/>
        </w:rPr>
        <w:t>ребенке (детях), проживающем совместно с гражданином (фамилия, имя, отчество, дата рождения, реквизиты актовой записи о рождении);</w:t>
      </w:r>
    </w:p>
    <w:p w:rsidR="00D26CD0" w:rsidRPr="00E86FE0" w:rsidRDefault="00D26CD0" w:rsidP="0058227C">
      <w:pPr>
        <w:pStyle w:val="ConsPlusNormal"/>
        <w:ind w:firstLine="709"/>
        <w:jc w:val="both"/>
        <w:rPr>
          <w:rFonts w:ascii="Times New Roman" w:hAnsi="Times New Roman" w:cs="Times New Roman"/>
          <w:sz w:val="28"/>
          <w:szCs w:val="28"/>
        </w:rPr>
      </w:pPr>
      <w:r w:rsidRPr="00680839">
        <w:rPr>
          <w:rFonts w:ascii="Times New Roman" w:hAnsi="Times New Roman" w:cs="Times New Roman"/>
          <w:sz w:val="28"/>
          <w:szCs w:val="28"/>
        </w:rPr>
        <w:t>законном представителе</w:t>
      </w:r>
      <w:r w:rsidRPr="00E86FE0">
        <w:rPr>
          <w:rFonts w:ascii="Times New Roman" w:hAnsi="Times New Roman" w:cs="Times New Roman"/>
          <w:sz w:val="28"/>
          <w:szCs w:val="28"/>
        </w:rPr>
        <w:t xml:space="preserve"> ребенка (детей), опекуне (попечителе) и о документе, подтверждающем его полномочия (фамилия, имя, отчество, дата рождения, реквизиты акта органа опеки и попечительства);</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месте жительства (месте пребывания) гражданина и членов его семьи в автономном округе;</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p w:rsidR="00D26CD0" w:rsidRPr="0058227C"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направлении медицинской организацией государственной системы здравоохранения автономного округа матери на родоразрешение по медицинским показаниям в медицинские организации, расположенные в других субъектах Российской Федерации; </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факте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либо уплаты матерью страховых взносов на обязательное пенсионное страхование, учитываемых при определении ее права на страховую пенсию не менее 5 лет, или уплаты страховых взносов на обязательное пенсионное страхование в отношении ее не менее 5 лет с указанием периодов;</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прохождении членом семьи гражданина военной службы по призыву;</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признании гражданина или члена семьи безработным;</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сумме и видах доходов родителей (усыновителей, опекунов, попечителей, отчима, мачехи), в том числе о средствах на содержание детей за последние 12 календарных месяцев, предшествующих 6 календарным месяцам перед месяцем подачи заявления;</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месте работы гражданина и (или) его супруги (супруга) являющихся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w:t>
      </w:r>
      <w:r w:rsidRPr="00E86FE0">
        <w:rPr>
          <w:rFonts w:ascii="Times New Roman" w:hAnsi="Times New Roman" w:cs="Times New Roman"/>
          <w:sz w:val="28"/>
          <w:szCs w:val="28"/>
        </w:rPr>
        <w:lastRenderedPageBreak/>
        <w:t xml:space="preserve">управления специальных программ Президента Российской Федерации; </w:t>
      </w:r>
    </w:p>
    <w:p w:rsidR="00D26CD0" w:rsidRDefault="00D26CD0" w:rsidP="000C79A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ИНН налогового агента - 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C79AB" w:rsidRPr="00A9695A" w:rsidRDefault="000C79AB" w:rsidP="000C79AB">
      <w:pPr>
        <w:pStyle w:val="ConsPlusNormal"/>
        <w:ind w:firstLine="709"/>
        <w:jc w:val="both"/>
        <w:rPr>
          <w:rFonts w:ascii="Times New Roman" w:hAnsi="Times New Roman" w:cs="Times New Roman"/>
          <w:sz w:val="28"/>
          <w:szCs w:val="28"/>
        </w:rPr>
      </w:pPr>
      <w:r w:rsidRPr="00A9695A">
        <w:rPr>
          <w:rFonts w:ascii="Times New Roman" w:hAnsi="Times New Roman" w:cs="Times New Roman"/>
          <w:sz w:val="28"/>
          <w:szCs w:val="28"/>
        </w:rPr>
        <w:t>факте и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w:t>
      </w:r>
    </w:p>
    <w:p w:rsidR="000C79AB" w:rsidRPr="00A9695A" w:rsidRDefault="000C79AB" w:rsidP="000C79AB">
      <w:pPr>
        <w:pStyle w:val="ConsPlusNormal"/>
        <w:ind w:firstLine="709"/>
        <w:jc w:val="both"/>
        <w:rPr>
          <w:rFonts w:ascii="Times New Roman" w:hAnsi="Times New Roman" w:cs="Times New Roman"/>
          <w:sz w:val="28"/>
          <w:szCs w:val="28"/>
        </w:rPr>
      </w:pPr>
      <w:r w:rsidRPr="00A9695A">
        <w:rPr>
          <w:rFonts w:ascii="Times New Roman" w:hAnsi="Times New Roman" w:cs="Times New Roman"/>
          <w:sz w:val="28"/>
          <w:szCs w:val="28"/>
        </w:rPr>
        <w:t>факте и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w:t>
      </w:r>
    </w:p>
    <w:p w:rsidR="000C79AB" w:rsidRPr="00A9695A" w:rsidRDefault="000C79AB" w:rsidP="000C79AB">
      <w:pPr>
        <w:pStyle w:val="ConsPlusNormal"/>
        <w:ind w:firstLine="709"/>
        <w:jc w:val="both"/>
        <w:rPr>
          <w:rFonts w:ascii="Times New Roman" w:hAnsi="Times New Roman" w:cs="Times New Roman"/>
          <w:sz w:val="28"/>
          <w:szCs w:val="28"/>
        </w:rPr>
      </w:pPr>
      <w:r w:rsidRPr="00A9695A">
        <w:rPr>
          <w:rFonts w:ascii="Times New Roman" w:hAnsi="Times New Roman" w:cs="Times New Roman"/>
          <w:sz w:val="28"/>
          <w:szCs w:val="28"/>
        </w:rPr>
        <w:t>факте и периодах получения социальных услуг в учреждениях социального обслуживания автономного округа;</w:t>
      </w:r>
    </w:p>
    <w:p w:rsidR="000C79AB" w:rsidRPr="00A9695A" w:rsidRDefault="000C79AB" w:rsidP="000C79AB">
      <w:pPr>
        <w:pStyle w:val="ConsPlusNormal"/>
        <w:ind w:firstLine="709"/>
        <w:jc w:val="both"/>
        <w:rPr>
          <w:rFonts w:ascii="Times New Roman" w:hAnsi="Times New Roman" w:cs="Times New Roman"/>
          <w:sz w:val="28"/>
          <w:szCs w:val="28"/>
        </w:rPr>
      </w:pPr>
      <w:r w:rsidRPr="00A9695A">
        <w:rPr>
          <w:rFonts w:ascii="Times New Roman" w:hAnsi="Times New Roman" w:cs="Times New Roman"/>
          <w:sz w:val="28"/>
          <w:szCs w:val="28"/>
        </w:rPr>
        <w:t>факте и периодах осуществления трудовой деятельности в организациях, расположенных на территории автономного округа;</w:t>
      </w:r>
    </w:p>
    <w:p w:rsidR="000C79AB" w:rsidRPr="00A9695A" w:rsidRDefault="000C79AB" w:rsidP="000C79AB">
      <w:pPr>
        <w:pStyle w:val="ConsPlusNormal"/>
        <w:ind w:firstLine="709"/>
        <w:jc w:val="both"/>
        <w:rPr>
          <w:rFonts w:ascii="Times New Roman" w:hAnsi="Times New Roman" w:cs="Times New Roman"/>
          <w:sz w:val="28"/>
          <w:szCs w:val="28"/>
        </w:rPr>
      </w:pPr>
      <w:r w:rsidRPr="00A9695A">
        <w:rPr>
          <w:rFonts w:ascii="Times New Roman" w:hAnsi="Times New Roman" w:cs="Times New Roman"/>
          <w:sz w:val="28"/>
          <w:szCs w:val="28"/>
        </w:rPr>
        <w:t>факте и периодах нахождения на лечении;</w:t>
      </w:r>
    </w:p>
    <w:p w:rsidR="000C79AB" w:rsidRPr="00E86FE0" w:rsidRDefault="000C79AB" w:rsidP="000C79AB">
      <w:pPr>
        <w:pStyle w:val="ConsPlusNormal"/>
        <w:ind w:firstLine="709"/>
        <w:jc w:val="both"/>
        <w:rPr>
          <w:rFonts w:ascii="Times New Roman" w:hAnsi="Times New Roman" w:cs="Times New Roman"/>
          <w:sz w:val="28"/>
          <w:szCs w:val="28"/>
        </w:rPr>
      </w:pPr>
      <w:r w:rsidRPr="00A9695A">
        <w:rPr>
          <w:rFonts w:ascii="Times New Roman" w:hAnsi="Times New Roman" w:cs="Times New Roman"/>
          <w:sz w:val="28"/>
          <w:szCs w:val="28"/>
        </w:rPr>
        <w:t>факте и периодах найма жилого помещения, расположенного на территории автономного округа</w:t>
      </w:r>
      <w:r>
        <w:rPr>
          <w:rFonts w:ascii="Times New Roman" w:hAnsi="Times New Roman" w:cs="Times New Roman"/>
          <w:sz w:val="28"/>
          <w:szCs w:val="28"/>
        </w:rPr>
        <w:t>;</w:t>
      </w:r>
      <w:r w:rsidRPr="00A9695A">
        <w:rPr>
          <w:rFonts w:ascii="Times New Roman" w:hAnsi="Times New Roman" w:cs="Times New Roman"/>
          <w:sz w:val="28"/>
          <w:szCs w:val="28"/>
        </w:rPr>
        <w:t xml:space="preserve"> </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б)</w:t>
      </w:r>
      <w:r w:rsidR="0058227C">
        <w:rPr>
          <w:rFonts w:ascii="Times New Roman" w:hAnsi="Times New Roman" w:cs="Times New Roman"/>
          <w:sz w:val="28"/>
          <w:szCs w:val="28"/>
        </w:rPr>
        <w:tab/>
      </w:r>
      <w:r w:rsidRPr="00E86FE0">
        <w:rPr>
          <w:rFonts w:ascii="Times New Roman" w:hAnsi="Times New Roman" w:cs="Times New Roman"/>
          <w:sz w:val="28"/>
          <w:szCs w:val="28"/>
        </w:rP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w:t>
      </w:r>
      <w:r w:rsidR="0058227C">
        <w:rPr>
          <w:rFonts w:ascii="Times New Roman" w:hAnsi="Times New Roman" w:cs="Times New Roman"/>
          <w:sz w:val="28"/>
          <w:szCs w:val="28"/>
        </w:rPr>
        <w:tab/>
      </w:r>
      <w:r w:rsidRPr="00E86FE0">
        <w:rPr>
          <w:rFonts w:ascii="Times New Roman" w:hAnsi="Times New Roman" w:cs="Times New Roman"/>
          <w:sz w:val="28"/>
          <w:szCs w:val="28"/>
        </w:rPr>
        <w:t>в случае если заявитель и (или) его супруг (супруга) являются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заявитель одновременно с заявлением представляет документы, подтверждающие наличие и размер доходов в виде:</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w:t>
      </w:r>
      <w:r w:rsidRPr="00E86FE0">
        <w:rPr>
          <w:rFonts w:ascii="Times New Roman" w:hAnsi="Times New Roman" w:cs="Times New Roman"/>
          <w:sz w:val="28"/>
          <w:szCs w:val="28"/>
        </w:rPr>
        <w:lastRenderedPageBreak/>
        <w:t>вознаграждения;</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пенсии, пособия и иных аналогичных выплат, полученных в соответствии с законодательством Российской Федерации и (или) законодательством автономного округа, актами (решениями) органов местного самоуправления;</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 (при наличии).</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28.7.</w:t>
      </w:r>
      <w:r w:rsidR="0058227C">
        <w:rPr>
          <w:rFonts w:ascii="Times New Roman" w:hAnsi="Times New Roman" w:cs="Times New Roman"/>
          <w:sz w:val="28"/>
          <w:szCs w:val="28"/>
        </w:rPr>
        <w:tab/>
      </w:r>
      <w:r w:rsidRPr="00E86FE0">
        <w:rPr>
          <w:rFonts w:ascii="Times New Roman" w:hAnsi="Times New Roman" w:cs="Times New Roman"/>
          <w:sz w:val="28"/>
          <w:szCs w:val="28"/>
        </w:rPr>
        <w:t>В целях получения заявителем подуслуги 8:</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28.7.1.</w:t>
      </w:r>
      <w:r w:rsidR="0058227C">
        <w:rPr>
          <w:rFonts w:ascii="Times New Roman" w:hAnsi="Times New Roman" w:cs="Times New Roman"/>
          <w:sz w:val="28"/>
          <w:szCs w:val="28"/>
        </w:rPr>
        <w:tab/>
      </w:r>
      <w:r w:rsidRPr="00E86FE0">
        <w:rPr>
          <w:rFonts w:ascii="Times New Roman" w:hAnsi="Times New Roman" w:cs="Times New Roman"/>
          <w:sz w:val="28"/>
          <w:szCs w:val="28"/>
        </w:rPr>
        <w:t>При компенсации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заявитель предоставляет следующие документы:</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а)</w:t>
      </w:r>
      <w:r w:rsidR="0058227C">
        <w:rPr>
          <w:rFonts w:ascii="Times New Roman" w:hAnsi="Times New Roman" w:cs="Times New Roman"/>
          <w:sz w:val="28"/>
          <w:szCs w:val="28"/>
        </w:rPr>
        <w:tab/>
      </w:r>
      <w:r w:rsidRPr="00680839">
        <w:rPr>
          <w:rFonts w:ascii="Times New Roman" w:hAnsi="Times New Roman" w:cs="Times New Roman"/>
          <w:sz w:val="28"/>
          <w:szCs w:val="28"/>
        </w:rPr>
        <w:t>заявление п</w:t>
      </w:r>
      <w:r w:rsidRPr="00E86FE0">
        <w:rPr>
          <w:rFonts w:ascii="Times New Roman" w:hAnsi="Times New Roman" w:cs="Times New Roman"/>
          <w:sz w:val="28"/>
          <w:szCs w:val="28"/>
        </w:rPr>
        <w:t>о форме, установленной приложением 3 к настоящему Административному регламенту;</w:t>
      </w:r>
    </w:p>
    <w:p w:rsidR="00D26CD0" w:rsidRPr="0058227C"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б)</w:t>
      </w:r>
      <w:r w:rsidR="0058227C">
        <w:rPr>
          <w:rFonts w:ascii="Times New Roman" w:hAnsi="Times New Roman" w:cs="Times New Roman"/>
          <w:sz w:val="28"/>
          <w:szCs w:val="28"/>
        </w:rPr>
        <w:tab/>
      </w:r>
      <w:r w:rsidRPr="00E86FE0">
        <w:rPr>
          <w:rFonts w:ascii="Times New Roman" w:hAnsi="Times New Roman" w:cs="Times New Roman"/>
          <w:sz w:val="28"/>
          <w:szCs w:val="28"/>
        </w:rPr>
        <w:t>документ, удостоверяющий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Федерации;</w:t>
      </w:r>
    </w:p>
    <w:p w:rsidR="00D26CD0" w:rsidRPr="0058227C"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w:t>
      </w:r>
      <w:r w:rsidR="0058227C">
        <w:rPr>
          <w:rFonts w:ascii="Times New Roman" w:hAnsi="Times New Roman" w:cs="Times New Roman"/>
          <w:sz w:val="28"/>
          <w:szCs w:val="28"/>
        </w:rPr>
        <w:tab/>
      </w:r>
      <w:r w:rsidRPr="00E86FE0">
        <w:rPr>
          <w:rFonts w:ascii="Times New Roman" w:hAnsi="Times New Roman" w:cs="Times New Roman"/>
          <w:sz w:val="28"/>
          <w:szCs w:val="28"/>
        </w:rPr>
        <w:t>оригиналы проездных документов, за исключением случаев приобретения групповых проездных билетов;</w:t>
      </w:r>
    </w:p>
    <w:p w:rsidR="00D26CD0" w:rsidRPr="0058227C"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г)</w:t>
      </w:r>
      <w:r w:rsidR="0058227C">
        <w:rPr>
          <w:rFonts w:ascii="Times New Roman" w:hAnsi="Times New Roman" w:cs="Times New Roman"/>
          <w:sz w:val="28"/>
          <w:szCs w:val="28"/>
        </w:rPr>
        <w:tab/>
      </w:r>
      <w:r w:rsidRPr="00E86FE0">
        <w:rPr>
          <w:rFonts w:ascii="Times New Roman" w:hAnsi="Times New Roman" w:cs="Times New Roman"/>
          <w:sz w:val="28"/>
          <w:szCs w:val="28"/>
        </w:rPr>
        <w:t>документы, подтверждающие факт проезда, с указанием данных, позволяющих идентифицировать ребенка (детей), маршрут его (их) следования, стоимость и дату поездки, выданного транспортной организацией, осуществившей перевозку ребенка (детей) (в случае утраты оригиналов проездных документов, посадочных талонов).</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28.7.2.</w:t>
      </w:r>
      <w:r w:rsidR="0058227C">
        <w:rPr>
          <w:rFonts w:ascii="Times New Roman" w:hAnsi="Times New Roman" w:cs="Times New Roman"/>
          <w:sz w:val="28"/>
          <w:szCs w:val="28"/>
        </w:rPr>
        <w:tab/>
      </w:r>
      <w:r w:rsidRPr="00E86FE0">
        <w:rPr>
          <w:rFonts w:ascii="Times New Roman" w:hAnsi="Times New Roman" w:cs="Times New Roman"/>
          <w:sz w:val="28"/>
          <w:szCs w:val="28"/>
        </w:rPr>
        <w:t>При компенсации расходов по путевкам, предоставляемым для детей из многодетных семей работодателями и самостоятельно приобретенными многодетными родителями, заявитель предоставляет следующие документы:</w:t>
      </w:r>
    </w:p>
    <w:p w:rsidR="00D26CD0" w:rsidRPr="00E86FE0"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а)</w:t>
      </w:r>
      <w:r w:rsidR="0058227C">
        <w:rPr>
          <w:rFonts w:ascii="Times New Roman" w:hAnsi="Times New Roman" w:cs="Times New Roman"/>
          <w:sz w:val="28"/>
          <w:szCs w:val="28"/>
        </w:rPr>
        <w:tab/>
      </w:r>
      <w:r w:rsidRPr="00E86FE0">
        <w:rPr>
          <w:rFonts w:ascii="Times New Roman" w:hAnsi="Times New Roman" w:cs="Times New Roman"/>
          <w:sz w:val="28"/>
          <w:szCs w:val="28"/>
        </w:rPr>
        <w:t>заявление, по форме, установленной приложением 3 к настоящему Административному регламенту;</w:t>
      </w:r>
    </w:p>
    <w:p w:rsidR="00D26CD0" w:rsidRPr="0058227C"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б)</w:t>
      </w:r>
      <w:r w:rsidR="0058227C">
        <w:rPr>
          <w:rFonts w:ascii="Times New Roman" w:hAnsi="Times New Roman" w:cs="Times New Roman"/>
          <w:sz w:val="28"/>
          <w:szCs w:val="28"/>
        </w:rPr>
        <w:tab/>
      </w:r>
      <w:r w:rsidRPr="00E86FE0">
        <w:rPr>
          <w:rFonts w:ascii="Times New Roman" w:hAnsi="Times New Roman" w:cs="Times New Roman"/>
          <w:sz w:val="28"/>
          <w:szCs w:val="28"/>
        </w:rPr>
        <w:t xml:space="preserve">документ, удостоверяющий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w:t>
      </w:r>
      <w:r w:rsidRPr="00E86FE0">
        <w:rPr>
          <w:rFonts w:ascii="Times New Roman" w:hAnsi="Times New Roman" w:cs="Times New Roman"/>
          <w:sz w:val="28"/>
          <w:szCs w:val="28"/>
        </w:rPr>
        <w:lastRenderedPageBreak/>
        <w:t>Федерации;</w:t>
      </w:r>
    </w:p>
    <w:p w:rsidR="00D26CD0" w:rsidRPr="0058227C"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w:t>
      </w:r>
      <w:r w:rsidR="0058227C">
        <w:rPr>
          <w:rFonts w:ascii="Times New Roman" w:hAnsi="Times New Roman" w:cs="Times New Roman"/>
          <w:sz w:val="28"/>
          <w:szCs w:val="28"/>
        </w:rPr>
        <w:tab/>
      </w:r>
      <w:r w:rsidRPr="00E86FE0">
        <w:rPr>
          <w:rFonts w:ascii="Times New Roman" w:hAnsi="Times New Roman" w:cs="Times New Roman"/>
          <w:sz w:val="28"/>
          <w:szCs w:val="28"/>
        </w:rPr>
        <w:t>оригиналы проездных документов;</w:t>
      </w:r>
    </w:p>
    <w:p w:rsidR="00D26CD0" w:rsidRPr="0058227C"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г)</w:t>
      </w:r>
      <w:r w:rsidR="0058227C">
        <w:rPr>
          <w:rFonts w:ascii="Times New Roman" w:hAnsi="Times New Roman" w:cs="Times New Roman"/>
          <w:sz w:val="28"/>
          <w:szCs w:val="28"/>
        </w:rPr>
        <w:tab/>
      </w:r>
      <w:r w:rsidRPr="00E86FE0">
        <w:rPr>
          <w:rFonts w:ascii="Times New Roman" w:hAnsi="Times New Roman" w:cs="Times New Roman"/>
          <w:sz w:val="28"/>
          <w:szCs w:val="28"/>
        </w:rPr>
        <w:t>копию договора о предоставлении санаторно-курортной организацией санаторно-курортных услуг с приложением документов, подтверждающих их оплату;</w:t>
      </w:r>
    </w:p>
    <w:p w:rsidR="00D26CD0" w:rsidRPr="0058227C" w:rsidRDefault="00D26CD0" w:rsidP="0058227C">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г)</w:t>
      </w:r>
      <w:r w:rsidR="0058227C">
        <w:rPr>
          <w:rFonts w:ascii="Times New Roman" w:hAnsi="Times New Roman" w:cs="Times New Roman"/>
          <w:sz w:val="28"/>
          <w:szCs w:val="28"/>
        </w:rPr>
        <w:tab/>
      </w:r>
      <w:r w:rsidRPr="00E86FE0">
        <w:rPr>
          <w:rFonts w:ascii="Times New Roman" w:hAnsi="Times New Roman" w:cs="Times New Roman"/>
          <w:sz w:val="28"/>
          <w:szCs w:val="28"/>
        </w:rPr>
        <w:t>копию лицензии, подтверждающей право на осуществление санаторно-курортной организацией медицинской деятельности;</w:t>
      </w:r>
    </w:p>
    <w:p w:rsidR="00D26CD0" w:rsidRPr="00E05886" w:rsidRDefault="00D26CD0" w:rsidP="0058227C">
      <w:pPr>
        <w:pStyle w:val="ConsPlusNormal"/>
        <w:ind w:firstLine="709"/>
        <w:jc w:val="both"/>
        <w:rPr>
          <w:rFonts w:ascii="Times New Roman" w:hAnsi="Times New Roman" w:cs="Times New Roman"/>
          <w:sz w:val="28"/>
          <w:szCs w:val="28"/>
        </w:rPr>
      </w:pPr>
      <w:r w:rsidRPr="00E05886">
        <w:rPr>
          <w:rFonts w:ascii="Times New Roman" w:hAnsi="Times New Roman" w:cs="Times New Roman"/>
          <w:sz w:val="28"/>
          <w:szCs w:val="28"/>
        </w:rPr>
        <w:t>д)</w:t>
      </w:r>
      <w:r w:rsidR="0058227C" w:rsidRPr="00E05886">
        <w:rPr>
          <w:rFonts w:ascii="Times New Roman" w:hAnsi="Times New Roman" w:cs="Times New Roman"/>
          <w:sz w:val="28"/>
          <w:szCs w:val="28"/>
        </w:rPr>
        <w:tab/>
      </w:r>
      <w:r w:rsidRPr="00E05886">
        <w:rPr>
          <w:rFonts w:ascii="Times New Roman" w:hAnsi="Times New Roman" w:cs="Times New Roman"/>
          <w:sz w:val="28"/>
          <w:szCs w:val="28"/>
        </w:rPr>
        <w:t>документ, подтверждающий факт проезда, с указанием данных, позволяющих идентифицировать ребенка (детей), маршрут его (их) следования, стоимость и дату поездки, выданного транспортной организацией, осуществившей перевозку ребенка (детей) (в случае утраты оригиналов проездных документов, посадочных талонов).</w:t>
      </w:r>
    </w:p>
    <w:p w:rsidR="00D26CD0" w:rsidRPr="00E05886" w:rsidRDefault="00D26CD0" w:rsidP="00E05886">
      <w:pPr>
        <w:pStyle w:val="ConsPlusNormal"/>
        <w:numPr>
          <w:ilvl w:val="0"/>
          <w:numId w:val="11"/>
        </w:numPr>
        <w:ind w:left="0" w:firstLine="709"/>
        <w:jc w:val="both"/>
        <w:rPr>
          <w:rFonts w:ascii="Times New Roman" w:hAnsi="Times New Roman" w:cs="Times New Roman"/>
          <w:sz w:val="28"/>
          <w:szCs w:val="28"/>
        </w:rPr>
      </w:pPr>
      <w:r w:rsidRPr="00E05886">
        <w:rPr>
          <w:rFonts w:ascii="Times New Roman" w:hAnsi="Times New Roman" w:cs="Times New Roman"/>
          <w:sz w:val="28"/>
          <w:szCs w:val="28"/>
        </w:rPr>
        <w:t>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государственной услуги, запрашиваемых Департаментом и получаемых в порядке межведомственного информационного взаимодействия:</w:t>
      </w:r>
    </w:p>
    <w:p w:rsidR="00D26CD0" w:rsidRPr="00E05886" w:rsidRDefault="00D26CD0" w:rsidP="00E05886">
      <w:pPr>
        <w:pStyle w:val="ConsPlusNormal"/>
        <w:numPr>
          <w:ilvl w:val="1"/>
          <w:numId w:val="11"/>
        </w:numPr>
        <w:ind w:left="0" w:firstLine="709"/>
        <w:jc w:val="both"/>
        <w:rPr>
          <w:rFonts w:ascii="Times New Roman" w:hAnsi="Times New Roman" w:cs="Times New Roman"/>
          <w:sz w:val="28"/>
          <w:szCs w:val="28"/>
        </w:rPr>
      </w:pPr>
      <w:r w:rsidRPr="00E05886">
        <w:rPr>
          <w:rFonts w:ascii="Times New Roman" w:hAnsi="Times New Roman" w:cs="Times New Roman"/>
          <w:sz w:val="28"/>
          <w:szCs w:val="28"/>
        </w:rPr>
        <w:t>В целях получения заявителем подуслуги 1</w:t>
      </w:r>
      <w:r w:rsidR="00331CE4" w:rsidRPr="00E05886">
        <w:rPr>
          <w:rFonts w:ascii="Times New Roman" w:hAnsi="Times New Roman" w:cs="Times New Roman"/>
          <w:sz w:val="28"/>
          <w:szCs w:val="28"/>
        </w:rPr>
        <w:t>:</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w:t>
      </w:r>
      <w:r w:rsidR="00AB3995">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w:t>
      </w:r>
      <w:r w:rsidR="00AB3995">
        <w:rPr>
          <w:rFonts w:ascii="Times New Roman" w:hAnsi="Times New Roman" w:cs="Times New Roman"/>
          <w:sz w:val="28"/>
          <w:szCs w:val="28"/>
        </w:rPr>
        <w:t xml:space="preserve"> Федерации</w:t>
      </w:r>
      <w:r w:rsidRPr="00E05886">
        <w:rPr>
          <w:rFonts w:ascii="Times New Roman" w:hAnsi="Times New Roman" w:cs="Times New Roman"/>
          <w:sz w:val="28"/>
          <w:szCs w:val="28"/>
        </w:rPr>
        <w:t>;</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рождении ребенка - в федеральных государственных информационных системах </w:t>
      </w:r>
      <w:r w:rsidR="00930FEB">
        <w:rPr>
          <w:rFonts w:ascii="Times New Roman" w:hAnsi="Times New Roman" w:cs="Times New Roman"/>
          <w:sz w:val="28"/>
          <w:szCs w:val="28"/>
        </w:rPr>
        <w:t>«</w:t>
      </w:r>
      <w:r w:rsidRPr="00E05886">
        <w:rPr>
          <w:rFonts w:ascii="Times New Roman" w:hAnsi="Times New Roman" w:cs="Times New Roman"/>
          <w:sz w:val="28"/>
          <w:szCs w:val="28"/>
        </w:rPr>
        <w:t>Единый государственный реестр записей актов гражданского состояния</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 </w:t>
      </w:r>
      <w:r w:rsidR="00930FEB">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930FEB">
        <w:rPr>
          <w:rFonts w:ascii="Times New Roman" w:hAnsi="Times New Roman" w:cs="Times New Roman"/>
          <w:sz w:val="28"/>
          <w:szCs w:val="28"/>
        </w:rPr>
        <w:t>»</w:t>
      </w:r>
      <w:r w:rsidRPr="00E05886">
        <w:rPr>
          <w:rFonts w:ascii="Times New Roman" w:hAnsi="Times New Roman" w:cs="Times New Roman"/>
          <w:sz w:val="28"/>
          <w:szCs w:val="28"/>
        </w:rPr>
        <w:t>;</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w:t>
      </w:r>
      <w:r w:rsidR="00930FEB">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w:t>
      </w:r>
      <w:r w:rsidR="00930FEB">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Единая государственная </w:t>
      </w:r>
      <w:r w:rsidRPr="00E05886">
        <w:rPr>
          <w:rFonts w:ascii="Times New Roman" w:hAnsi="Times New Roman" w:cs="Times New Roman"/>
          <w:sz w:val="28"/>
          <w:szCs w:val="28"/>
        </w:rPr>
        <w:lastRenderedPageBreak/>
        <w:t>информационная система социального обеспечения</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заключении (расторжении) брака - в федеральных государственных информационных системах </w:t>
      </w:r>
      <w:r w:rsidR="00930FEB">
        <w:rPr>
          <w:rFonts w:ascii="Times New Roman" w:hAnsi="Times New Roman" w:cs="Times New Roman"/>
          <w:sz w:val="28"/>
          <w:szCs w:val="28"/>
        </w:rPr>
        <w:t>«</w:t>
      </w:r>
      <w:r w:rsidRPr="00E05886">
        <w:rPr>
          <w:rFonts w:ascii="Times New Roman" w:hAnsi="Times New Roman" w:cs="Times New Roman"/>
          <w:sz w:val="28"/>
          <w:szCs w:val="28"/>
        </w:rPr>
        <w:t>Единый государственный реестр записей актов гражданского состояния</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 </w:t>
      </w:r>
      <w:r w:rsidR="00930FEB">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930FEB">
        <w:rPr>
          <w:rFonts w:ascii="Times New Roman" w:hAnsi="Times New Roman" w:cs="Times New Roman"/>
          <w:sz w:val="28"/>
          <w:szCs w:val="28"/>
        </w:rPr>
        <w:t>»</w:t>
      </w:r>
      <w:r w:rsidRPr="00E05886">
        <w:rPr>
          <w:rFonts w:ascii="Times New Roman" w:hAnsi="Times New Roman" w:cs="Times New Roman"/>
          <w:sz w:val="28"/>
          <w:szCs w:val="28"/>
        </w:rPr>
        <w:t>;</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регистрации по месту жительства (месту пребывания) гражданина и членов его семьи в автономном округе - в Министерств</w:t>
      </w:r>
      <w:r w:rsidR="00CA62EC">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2F22A6" w:rsidRPr="00E05886" w:rsidRDefault="002F22A6"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совместном проживании ребенка (детей) с гражданином - в Министерств</w:t>
      </w:r>
      <w:r w:rsidR="00CA62EC">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об отнесении к коренным малочисленным народам Севера регионального значения в автономном округе - в Департаменте недропользования и природных ресурсов автономного</w:t>
      </w:r>
      <w:r w:rsidR="00D26CD0" w:rsidRPr="00E05886">
        <w:rPr>
          <w:rFonts w:ascii="Times New Roman" w:hAnsi="Times New Roman" w:cs="Times New Roman"/>
          <w:sz w:val="28"/>
          <w:szCs w:val="28"/>
        </w:rPr>
        <w:t xml:space="preserve"> округа</w:t>
      </w:r>
      <w:r w:rsidRPr="00E05886">
        <w:rPr>
          <w:rFonts w:ascii="Times New Roman" w:hAnsi="Times New Roman" w:cs="Times New Roman"/>
          <w:sz w:val="28"/>
          <w:szCs w:val="28"/>
        </w:rPr>
        <w:t>.</w:t>
      </w:r>
    </w:p>
    <w:p w:rsidR="00331CE4" w:rsidRPr="00E05886" w:rsidRDefault="00331CE4" w:rsidP="00E05886">
      <w:pPr>
        <w:pStyle w:val="ConsPlusNormal"/>
        <w:numPr>
          <w:ilvl w:val="1"/>
          <w:numId w:val="11"/>
        </w:numPr>
        <w:ind w:left="0" w:firstLine="709"/>
        <w:jc w:val="both"/>
        <w:rPr>
          <w:rFonts w:ascii="Times New Roman" w:hAnsi="Times New Roman" w:cs="Times New Roman"/>
          <w:sz w:val="28"/>
          <w:szCs w:val="28"/>
        </w:rPr>
      </w:pPr>
      <w:r w:rsidRPr="00E05886">
        <w:rPr>
          <w:rFonts w:ascii="Times New Roman" w:hAnsi="Times New Roman" w:cs="Times New Roman"/>
          <w:sz w:val="28"/>
          <w:szCs w:val="28"/>
        </w:rPr>
        <w:t>В целях получения заявителем подуслуги 2, 3:</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w:t>
      </w:r>
      <w:r w:rsidR="00AB3995">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рождении ребенка - в федеральных государственных информационных системах </w:t>
      </w:r>
      <w:r w:rsidR="00930FEB">
        <w:rPr>
          <w:rFonts w:ascii="Times New Roman" w:hAnsi="Times New Roman" w:cs="Times New Roman"/>
          <w:sz w:val="28"/>
          <w:szCs w:val="28"/>
        </w:rPr>
        <w:t>«</w:t>
      </w:r>
      <w:r w:rsidRPr="00E05886">
        <w:rPr>
          <w:rFonts w:ascii="Times New Roman" w:hAnsi="Times New Roman" w:cs="Times New Roman"/>
          <w:sz w:val="28"/>
          <w:szCs w:val="28"/>
        </w:rPr>
        <w:t>Единый государственный реестр записей актов гражданского состояния</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 </w:t>
      </w:r>
      <w:r w:rsidR="00930FEB">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930FEB">
        <w:rPr>
          <w:rFonts w:ascii="Times New Roman" w:hAnsi="Times New Roman" w:cs="Times New Roman"/>
          <w:sz w:val="28"/>
          <w:szCs w:val="28"/>
        </w:rPr>
        <w:t>»</w:t>
      </w:r>
      <w:r w:rsidRPr="00E05886">
        <w:rPr>
          <w:rFonts w:ascii="Times New Roman" w:hAnsi="Times New Roman" w:cs="Times New Roman"/>
          <w:sz w:val="28"/>
          <w:szCs w:val="28"/>
        </w:rPr>
        <w:t>;</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w:t>
      </w:r>
      <w:r w:rsidR="00930FEB">
        <w:rPr>
          <w:rFonts w:ascii="Times New Roman" w:hAnsi="Times New Roman" w:cs="Times New Roman"/>
          <w:sz w:val="28"/>
          <w:szCs w:val="28"/>
        </w:rPr>
        <w:t>й информационной системе «</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w:t>
      </w:r>
      <w:r w:rsidR="00930FEB">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w:t>
      </w:r>
      <w:r w:rsidR="00930FEB">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w:t>
      </w:r>
      <w:r w:rsidRPr="00E05886">
        <w:rPr>
          <w:rFonts w:ascii="Times New Roman" w:hAnsi="Times New Roman" w:cs="Times New Roman"/>
          <w:sz w:val="28"/>
          <w:szCs w:val="28"/>
        </w:rPr>
        <w:lastRenderedPageBreak/>
        <w:t>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заключении (расторжении) брака - в федеральных государственных информационных системах </w:t>
      </w:r>
      <w:r w:rsidR="00930FEB">
        <w:rPr>
          <w:rFonts w:ascii="Times New Roman" w:hAnsi="Times New Roman" w:cs="Times New Roman"/>
          <w:sz w:val="28"/>
          <w:szCs w:val="28"/>
        </w:rPr>
        <w:t>«</w:t>
      </w:r>
      <w:r w:rsidRPr="00E05886">
        <w:rPr>
          <w:rFonts w:ascii="Times New Roman" w:hAnsi="Times New Roman" w:cs="Times New Roman"/>
          <w:sz w:val="28"/>
          <w:szCs w:val="28"/>
        </w:rPr>
        <w:t>Единый государственный реестр записей актов гражданского состояния</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 </w:t>
      </w:r>
      <w:r w:rsidR="00930FEB">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930FEB">
        <w:rPr>
          <w:rFonts w:ascii="Times New Roman" w:hAnsi="Times New Roman" w:cs="Times New Roman"/>
          <w:sz w:val="28"/>
          <w:szCs w:val="28"/>
        </w:rPr>
        <w:t>»</w:t>
      </w:r>
      <w:r w:rsidRPr="00E05886">
        <w:rPr>
          <w:rFonts w:ascii="Times New Roman" w:hAnsi="Times New Roman" w:cs="Times New Roman"/>
          <w:sz w:val="28"/>
          <w:szCs w:val="28"/>
        </w:rPr>
        <w:t>;</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регистрации по месту жительства (месту пребывания) гражданина и членов его семьи в автономном округе - в Министерств</w:t>
      </w:r>
      <w:r w:rsidR="00CA62EC">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совместном проживании ребенка (детей) с гражданином, факте постоянного проживания не менее 10 лет в автономном округе - в Министерств</w:t>
      </w:r>
      <w:r w:rsidR="00CA62EC">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754FB2" w:rsidRPr="00E05886" w:rsidRDefault="00754FB2" w:rsidP="00A14550">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нахождении на учете в качестве безработного - в территориальных органах службы занятости населения;</w:t>
      </w:r>
    </w:p>
    <w:p w:rsidR="00754FB2" w:rsidRPr="00E05886" w:rsidRDefault="00754FB2" w:rsidP="00A14550">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(усыновителей, опекунов, попечителей, отчима, мачехи) - в Федеральной налоговой службе России;</w:t>
      </w:r>
    </w:p>
    <w:p w:rsidR="00754FB2" w:rsidRPr="00E05886" w:rsidRDefault="00754FB2" w:rsidP="00A14550">
      <w:pPr>
        <w:spacing w:line="240" w:lineRule="auto"/>
        <w:ind w:firstLine="540"/>
        <w:rPr>
          <w:rFonts w:ascii="Times New Roman" w:hAnsi="Times New Roman" w:cs="Times New Roman"/>
          <w:sz w:val="28"/>
          <w:szCs w:val="28"/>
        </w:rPr>
      </w:pPr>
      <w:r w:rsidRPr="00E05886">
        <w:rPr>
          <w:rFonts w:ascii="Times New Roman" w:hAnsi="Times New Roman" w:cs="Times New Roman"/>
          <w:sz w:val="28"/>
          <w:szCs w:val="28"/>
        </w:rPr>
        <w:t xml:space="preserve">о суммах пенсий, пособий,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Пенсионном фонде Российской </w:t>
      </w:r>
      <w:r w:rsidRPr="00A14550">
        <w:rPr>
          <w:rFonts w:ascii="Times New Roman" w:hAnsi="Times New Roman" w:cs="Times New Roman"/>
          <w:sz w:val="28"/>
          <w:szCs w:val="28"/>
        </w:rPr>
        <w:t>Федерации</w:t>
      </w:r>
      <w:r w:rsidR="00A14550" w:rsidRPr="00A14550">
        <w:rPr>
          <w:rFonts w:ascii="Times New Roman" w:hAnsi="Times New Roman" w:cs="Times New Roman"/>
          <w:sz w:val="28"/>
          <w:szCs w:val="28"/>
        </w:rPr>
        <w:t>,</w:t>
      </w:r>
      <w:r w:rsidR="00A14550" w:rsidRPr="00A14550">
        <w:rPr>
          <w:sz w:val="28"/>
          <w:szCs w:val="28"/>
        </w:rPr>
        <w:t xml:space="preserve"> </w:t>
      </w:r>
      <w:r w:rsidR="00A14550" w:rsidRPr="00A14550">
        <w:rPr>
          <w:rFonts w:ascii="Times New Roman" w:eastAsia="Times New Roman" w:hAnsi="Times New Roman" w:cs="Times New Roman"/>
          <w:sz w:val="28"/>
          <w:szCs w:val="28"/>
          <w:lang w:eastAsia="ru-RU"/>
        </w:rPr>
        <w:t>Фонде социального страхования Российской Федерации</w:t>
      </w:r>
      <w:r w:rsidRPr="00A14550">
        <w:rPr>
          <w:rFonts w:ascii="Times New Roman" w:hAnsi="Times New Roman" w:cs="Times New Roman"/>
          <w:sz w:val="28"/>
          <w:szCs w:val="28"/>
        </w:rPr>
        <w:t>;</w:t>
      </w:r>
    </w:p>
    <w:p w:rsidR="00754FB2" w:rsidRPr="00E05886" w:rsidRDefault="00754FB2" w:rsidP="00A14550">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суммах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в информационной системе органов управления образованием муниципальных образований автономного округа;</w:t>
      </w:r>
    </w:p>
    <w:p w:rsidR="00754FB2" w:rsidRPr="00E05886" w:rsidRDefault="00754FB2" w:rsidP="00A14550">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выплатах правопреемникам умерших застрахованных лиц в случаях, предусмотренных законодательством Российской Федерации об </w:t>
      </w:r>
      <w:r w:rsidRPr="00E05886">
        <w:rPr>
          <w:rFonts w:ascii="Times New Roman" w:hAnsi="Times New Roman" w:cs="Times New Roman"/>
          <w:sz w:val="28"/>
          <w:szCs w:val="28"/>
        </w:rPr>
        <w:lastRenderedPageBreak/>
        <w:t>обязательном пенсионном страховании, - в Пенсионном фонде Российской Федерации;</w:t>
      </w:r>
    </w:p>
    <w:p w:rsidR="00754FB2" w:rsidRPr="00E05886" w:rsidRDefault="00754FB2" w:rsidP="00A14550">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пособии по безработице (материальной помощи и иных выплатах безработным гражданам)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в территориальных органах службы занятости населения;</w:t>
      </w:r>
    </w:p>
    <w:p w:rsidR="00754FB2" w:rsidRPr="00E05886" w:rsidRDefault="00754FB2" w:rsidP="00A14550">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в Фонде социального страхования Российской Федерации или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w:t>
      </w:r>
    </w:p>
    <w:p w:rsidR="00754FB2" w:rsidRPr="00E05886" w:rsidRDefault="00754FB2" w:rsidP="00A14550">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 в Федеральной налоговой службе России (по запросу в Министерство обороны Российской Федерации, Федеральную службу войск национальной гвардии Российской Федерации, Федеральную службу судебных приставов, Федеральную таможенную службу, Главное управление специальных программ президента Российской Федерации);</w:t>
      </w:r>
    </w:p>
    <w:p w:rsidR="00754FB2" w:rsidRPr="00E05886" w:rsidRDefault="00754FB2" w:rsidP="00A14550">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дивидендах, процентах и иных доходах, полученных по операциям с ценными бумагами, - в Федеральной налоговой службе России;</w:t>
      </w:r>
    </w:p>
    <w:p w:rsidR="00754FB2" w:rsidRPr="00E05886" w:rsidRDefault="00754FB2" w:rsidP="00A14550">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доходах от предпринимательской деятельности и осуществления частной практики - в Федеральной налоговой службе России;</w:t>
      </w:r>
    </w:p>
    <w:p w:rsidR="00754FB2" w:rsidRPr="00E05886" w:rsidRDefault="00754FB2" w:rsidP="00A14550">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доходах по договорам авторского заказа, об отчуждении исключительного права по результатам интеллектуальной деятельности - в Федеральной налоговой службе России;</w:t>
      </w:r>
    </w:p>
    <w:p w:rsidR="00754FB2" w:rsidRPr="00E05886" w:rsidRDefault="00754FB2" w:rsidP="00A14550">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доходах от продажи, аренды имущества - в Федеральной налоговой службе России;</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получении ребенком (детьми) образования в общеобразовательной организации, в том числе при его (их) поступлении в первый класс, расположенной в автономном округе, - в государственной информационной системе </w:t>
      </w:r>
      <w:r w:rsidR="00930FEB">
        <w:rPr>
          <w:rFonts w:ascii="Times New Roman" w:hAnsi="Times New Roman" w:cs="Times New Roman"/>
          <w:sz w:val="28"/>
          <w:szCs w:val="28"/>
        </w:rPr>
        <w:t>«</w:t>
      </w:r>
      <w:r w:rsidRPr="00E05886">
        <w:rPr>
          <w:rFonts w:ascii="Times New Roman" w:hAnsi="Times New Roman" w:cs="Times New Roman"/>
          <w:sz w:val="28"/>
          <w:szCs w:val="28"/>
        </w:rPr>
        <w:t>Цифровая образовательная платформа Ханты-Мансийского автономного округа</w:t>
      </w:r>
      <w:r w:rsidR="00930FEB">
        <w:rPr>
          <w:rFonts w:ascii="Times New Roman" w:hAnsi="Times New Roman" w:cs="Times New Roman"/>
          <w:sz w:val="28"/>
          <w:szCs w:val="28"/>
        </w:rPr>
        <w:t xml:space="preserve"> – </w:t>
      </w:r>
      <w:r w:rsidRPr="00E05886">
        <w:rPr>
          <w:rFonts w:ascii="Times New Roman" w:hAnsi="Times New Roman" w:cs="Times New Roman"/>
          <w:sz w:val="28"/>
          <w:szCs w:val="28"/>
        </w:rPr>
        <w:t>Югры</w:t>
      </w:r>
      <w:r w:rsidR="00930FEB">
        <w:rPr>
          <w:rFonts w:ascii="Times New Roman" w:hAnsi="Times New Roman" w:cs="Times New Roman"/>
          <w:sz w:val="28"/>
          <w:szCs w:val="28"/>
        </w:rPr>
        <w:t xml:space="preserve"> </w:t>
      </w:r>
      <w:r w:rsidRPr="00E05886">
        <w:rPr>
          <w:rFonts w:ascii="Times New Roman" w:hAnsi="Times New Roman" w:cs="Times New Roman"/>
          <w:sz w:val="28"/>
          <w:szCs w:val="28"/>
        </w:rPr>
        <w:t xml:space="preserve"> </w:t>
      </w:r>
      <w:r w:rsidR="00930FEB">
        <w:rPr>
          <w:rFonts w:ascii="Times New Roman" w:hAnsi="Times New Roman" w:cs="Times New Roman"/>
          <w:sz w:val="28"/>
          <w:szCs w:val="28"/>
        </w:rPr>
        <w:t>«</w:t>
      </w:r>
      <w:r w:rsidRPr="00E05886">
        <w:rPr>
          <w:rFonts w:ascii="Times New Roman" w:hAnsi="Times New Roman" w:cs="Times New Roman"/>
          <w:sz w:val="28"/>
          <w:szCs w:val="28"/>
        </w:rPr>
        <w:t>ГИС образование Югры</w:t>
      </w:r>
      <w:r w:rsidR="00930FEB">
        <w:rPr>
          <w:rFonts w:ascii="Times New Roman" w:hAnsi="Times New Roman" w:cs="Times New Roman"/>
          <w:sz w:val="28"/>
          <w:szCs w:val="28"/>
        </w:rPr>
        <w:t>»</w:t>
      </w:r>
      <w:r w:rsidRPr="00E05886">
        <w:rPr>
          <w:rFonts w:ascii="Times New Roman" w:hAnsi="Times New Roman" w:cs="Times New Roman"/>
          <w:sz w:val="28"/>
          <w:szCs w:val="28"/>
        </w:rPr>
        <w:t xml:space="preserve">; </w:t>
      </w:r>
    </w:p>
    <w:p w:rsidR="00754FB2" w:rsidRPr="00E05886" w:rsidRDefault="00754FB2"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нахождении должника по алиментным обязательствам в исполнительском розыске, в том числе о том, что в месячный срок нахождение разыскиваемого должника не установлено, - в территориальных органах Федеральной службы судебных приставов;</w:t>
      </w:r>
    </w:p>
    <w:p w:rsidR="00754FB2" w:rsidRPr="00FB7732" w:rsidRDefault="00754FB2" w:rsidP="00FB7732">
      <w:pPr>
        <w:pStyle w:val="HTML"/>
        <w:ind w:firstLine="709"/>
        <w:jc w:val="both"/>
        <w:rPr>
          <w:rFonts w:ascii="Times New Roman" w:hAnsi="Times New Roman" w:cs="Times New Roman"/>
          <w:sz w:val="28"/>
          <w:szCs w:val="28"/>
        </w:rPr>
      </w:pPr>
      <w:r w:rsidRPr="00FB7732">
        <w:rPr>
          <w:rFonts w:ascii="Times New Roman" w:hAnsi="Times New Roman" w:cs="Times New Roman"/>
          <w:sz w:val="28"/>
          <w:szCs w:val="28"/>
        </w:rPr>
        <w:t xml:space="preserve">о непредоставлении аналогичных пособий в других субъектах Российской Федерации - в федеральной государственной информационной системе </w:t>
      </w:r>
      <w:r w:rsidR="00930FEB" w:rsidRPr="00FB7732">
        <w:rPr>
          <w:rFonts w:ascii="Times New Roman" w:hAnsi="Times New Roman" w:cs="Times New Roman"/>
          <w:sz w:val="28"/>
          <w:szCs w:val="28"/>
        </w:rPr>
        <w:t>«</w:t>
      </w:r>
      <w:r w:rsidRPr="00FB7732">
        <w:rPr>
          <w:rFonts w:ascii="Times New Roman" w:hAnsi="Times New Roman" w:cs="Times New Roman"/>
          <w:sz w:val="28"/>
          <w:szCs w:val="28"/>
        </w:rPr>
        <w:t>Единая государственная информационная система социального обеспечения</w:t>
      </w:r>
      <w:r w:rsidR="00930FEB" w:rsidRPr="00FB7732">
        <w:rPr>
          <w:rFonts w:ascii="Times New Roman" w:hAnsi="Times New Roman" w:cs="Times New Roman"/>
          <w:sz w:val="28"/>
          <w:szCs w:val="28"/>
        </w:rPr>
        <w:t>»</w:t>
      </w:r>
      <w:r w:rsidRPr="00FB7732">
        <w:rPr>
          <w:rFonts w:ascii="Times New Roman" w:hAnsi="Times New Roman" w:cs="Times New Roman"/>
          <w:sz w:val="28"/>
          <w:szCs w:val="28"/>
        </w:rPr>
        <w:t xml:space="preserve"> или по запросу Центра социальных выплат в органы </w:t>
      </w:r>
      <w:r w:rsidRPr="00FB7732">
        <w:rPr>
          <w:rFonts w:ascii="Times New Roman" w:hAnsi="Times New Roman" w:cs="Times New Roman"/>
          <w:sz w:val="28"/>
          <w:szCs w:val="28"/>
        </w:rPr>
        <w:lastRenderedPageBreak/>
        <w:t>социальной защиты населения по прежнему месту жительства гражданина в другом субъекте Российской Федерации</w:t>
      </w:r>
      <w:r w:rsidR="00CA62EC">
        <w:rPr>
          <w:rFonts w:ascii="Times New Roman" w:hAnsi="Times New Roman" w:cs="Times New Roman"/>
          <w:sz w:val="28"/>
          <w:szCs w:val="28"/>
        </w:rPr>
        <w:t>;</w:t>
      </w:r>
    </w:p>
    <w:p w:rsidR="00FB7732" w:rsidRPr="00D60D1D" w:rsidRDefault="00FB7732" w:rsidP="00FB7732">
      <w:pPr>
        <w:spacing w:line="240" w:lineRule="auto"/>
        <w:ind w:firstLine="709"/>
        <w:rPr>
          <w:rFonts w:ascii="Times New Roman" w:eastAsia="Times New Roman" w:hAnsi="Times New Roman" w:cs="Times New Roman"/>
          <w:sz w:val="28"/>
          <w:szCs w:val="28"/>
          <w:lang w:eastAsia="ru-RU"/>
        </w:rPr>
      </w:pPr>
      <w:r w:rsidRPr="00FB7732">
        <w:rPr>
          <w:rFonts w:ascii="Times New Roman" w:eastAsia="Times New Roman" w:hAnsi="Times New Roman" w:cs="Times New Roman"/>
          <w:sz w:val="28"/>
          <w:szCs w:val="28"/>
          <w:lang w:eastAsia="ru-RU"/>
        </w:rPr>
        <w:t>о факте и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осуществляющей образовательную деятельность по образовательным программам профессионального обучения;</w:t>
      </w:r>
    </w:p>
    <w:p w:rsidR="00FB7732" w:rsidRPr="00D60D1D" w:rsidRDefault="00FB7732" w:rsidP="00FB7732">
      <w:pPr>
        <w:spacing w:line="240" w:lineRule="auto"/>
        <w:ind w:firstLine="709"/>
        <w:rPr>
          <w:rFonts w:ascii="Times New Roman" w:eastAsia="Times New Roman" w:hAnsi="Times New Roman" w:cs="Times New Roman"/>
          <w:sz w:val="28"/>
          <w:szCs w:val="28"/>
          <w:lang w:eastAsia="ru-RU"/>
        </w:rPr>
      </w:pPr>
      <w:r w:rsidRPr="00FB7732">
        <w:rPr>
          <w:rFonts w:ascii="Times New Roman" w:eastAsia="Times New Roman" w:hAnsi="Times New Roman" w:cs="Times New Roman"/>
          <w:sz w:val="28"/>
          <w:szCs w:val="28"/>
          <w:lang w:eastAsia="ru-RU"/>
        </w:rPr>
        <w:t>о факте и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 - в информационных системах Департамента социального развития автономного округа;</w:t>
      </w:r>
    </w:p>
    <w:p w:rsidR="00FB7732" w:rsidRPr="00D60D1D" w:rsidRDefault="00FB7732" w:rsidP="00FB7732">
      <w:pPr>
        <w:spacing w:line="240" w:lineRule="auto"/>
        <w:ind w:firstLine="709"/>
        <w:rPr>
          <w:rFonts w:ascii="Times New Roman" w:eastAsia="Times New Roman" w:hAnsi="Times New Roman" w:cs="Times New Roman"/>
          <w:sz w:val="28"/>
          <w:szCs w:val="28"/>
          <w:lang w:eastAsia="ru-RU"/>
        </w:rPr>
      </w:pPr>
      <w:r w:rsidRPr="00FB7732">
        <w:rPr>
          <w:rFonts w:ascii="Times New Roman" w:eastAsia="Times New Roman" w:hAnsi="Times New Roman" w:cs="Times New Roman"/>
          <w:sz w:val="28"/>
          <w:szCs w:val="28"/>
          <w:lang w:eastAsia="ru-RU"/>
        </w:rPr>
        <w:t>о факте и периодах получения социальных услуг в учреждениях социального обслуживания автономного округа - в регистре получателей социальных услуг;</w:t>
      </w:r>
    </w:p>
    <w:p w:rsidR="00FB7732" w:rsidRPr="00D60D1D" w:rsidRDefault="00FB7732" w:rsidP="00FB7732">
      <w:pPr>
        <w:spacing w:line="240" w:lineRule="auto"/>
        <w:ind w:firstLine="709"/>
        <w:rPr>
          <w:rFonts w:ascii="Times New Roman" w:eastAsia="Times New Roman" w:hAnsi="Times New Roman" w:cs="Times New Roman"/>
          <w:sz w:val="28"/>
          <w:szCs w:val="28"/>
          <w:lang w:eastAsia="ru-RU"/>
        </w:rPr>
      </w:pPr>
      <w:r w:rsidRPr="00FB7732">
        <w:rPr>
          <w:rFonts w:ascii="Times New Roman" w:eastAsia="Times New Roman" w:hAnsi="Times New Roman" w:cs="Times New Roman"/>
          <w:sz w:val="28"/>
          <w:szCs w:val="28"/>
          <w:lang w:eastAsia="ru-RU"/>
        </w:rPr>
        <w:t>о факте и периодах осуществления трудовой деятельности в организациях, расположенных на территории автономного округа, - в Пенсионном фонде Российской Федерации;</w:t>
      </w:r>
    </w:p>
    <w:p w:rsidR="00FB7732" w:rsidRPr="00D60D1D" w:rsidRDefault="00FB7732" w:rsidP="00FB7732">
      <w:pPr>
        <w:spacing w:line="240" w:lineRule="auto"/>
        <w:ind w:firstLine="709"/>
        <w:rPr>
          <w:rFonts w:ascii="Times New Roman" w:eastAsia="Times New Roman" w:hAnsi="Times New Roman" w:cs="Times New Roman"/>
          <w:sz w:val="28"/>
          <w:szCs w:val="28"/>
          <w:lang w:eastAsia="ru-RU"/>
        </w:rPr>
      </w:pPr>
      <w:r w:rsidRPr="00FB7732">
        <w:rPr>
          <w:rFonts w:ascii="Times New Roman" w:eastAsia="Times New Roman" w:hAnsi="Times New Roman" w:cs="Times New Roman"/>
          <w:sz w:val="28"/>
          <w:szCs w:val="28"/>
          <w:lang w:eastAsia="ru-RU"/>
        </w:rPr>
        <w:t>о факте и периодах нахождения в качестве безработного, ищущего работу, - в территориальных органах службы занятости населения автономного округа;</w:t>
      </w:r>
    </w:p>
    <w:p w:rsidR="00FB7732" w:rsidRPr="00D60D1D" w:rsidRDefault="00FB7732" w:rsidP="00FB7732">
      <w:pPr>
        <w:spacing w:line="240" w:lineRule="auto"/>
        <w:ind w:firstLine="709"/>
        <w:rPr>
          <w:rFonts w:ascii="Times New Roman" w:eastAsia="Times New Roman" w:hAnsi="Times New Roman" w:cs="Times New Roman"/>
          <w:sz w:val="28"/>
          <w:szCs w:val="28"/>
          <w:lang w:eastAsia="ru-RU"/>
        </w:rPr>
      </w:pPr>
      <w:r w:rsidRPr="00FB7732">
        <w:rPr>
          <w:rFonts w:ascii="Times New Roman" w:eastAsia="Times New Roman" w:hAnsi="Times New Roman" w:cs="Times New Roman"/>
          <w:sz w:val="28"/>
          <w:szCs w:val="28"/>
          <w:lang w:eastAsia="ru-RU"/>
        </w:rPr>
        <w:t>о факте и периодах нахождения на лечении - в медицинских организациях автономного округа;</w:t>
      </w:r>
    </w:p>
    <w:p w:rsidR="00FB7732" w:rsidRPr="009E0C78" w:rsidRDefault="00FB7732" w:rsidP="00FB7732">
      <w:pPr>
        <w:spacing w:line="240" w:lineRule="auto"/>
        <w:ind w:firstLine="709"/>
        <w:rPr>
          <w:rFonts w:ascii="Times New Roman" w:eastAsia="Times New Roman" w:hAnsi="Times New Roman" w:cs="Times New Roman"/>
          <w:sz w:val="28"/>
          <w:szCs w:val="28"/>
          <w:lang w:eastAsia="ru-RU"/>
        </w:rPr>
      </w:pPr>
      <w:r w:rsidRPr="00FB7732">
        <w:rPr>
          <w:rFonts w:ascii="Times New Roman" w:eastAsia="Times New Roman" w:hAnsi="Times New Roman" w:cs="Times New Roman"/>
          <w:sz w:val="28"/>
          <w:szCs w:val="28"/>
          <w:lang w:eastAsia="ru-RU"/>
        </w:rPr>
        <w:t>о факте и периодах найма жилого помещения, расположенного на территории автономного округа, - в Едином государственном реестре недвижимости Федеральной службы государственной регистрации, кадастра и картографии, исполнительных органах государственной власти автономного округа, исполнительно-распорядительных органах местного самоуправления муниципальных образований автономного округа.</w:t>
      </w:r>
    </w:p>
    <w:p w:rsidR="00754FB2" w:rsidRPr="009E0C78" w:rsidRDefault="00754FB2" w:rsidP="009E0C78">
      <w:pPr>
        <w:spacing w:line="240" w:lineRule="auto"/>
        <w:ind w:firstLine="709"/>
        <w:rPr>
          <w:rFonts w:ascii="Times New Roman" w:eastAsia="Times New Roman" w:hAnsi="Times New Roman" w:cs="Times New Roman"/>
          <w:sz w:val="28"/>
          <w:szCs w:val="28"/>
          <w:lang w:eastAsia="ru-RU"/>
        </w:rPr>
      </w:pPr>
      <w:r w:rsidRPr="009E0C78">
        <w:rPr>
          <w:rFonts w:ascii="Times New Roman" w:eastAsia="Times New Roman" w:hAnsi="Times New Roman" w:cs="Times New Roman"/>
          <w:sz w:val="28"/>
          <w:szCs w:val="28"/>
          <w:lang w:eastAsia="ru-RU"/>
        </w:rPr>
        <w:t>В случае уплаты одним из родителей алиментов на содержание ребенка (детей) либо уклонения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пособий и выплаты, не требуется.</w:t>
      </w:r>
    </w:p>
    <w:p w:rsidR="00754FB2" w:rsidRPr="009E0C78" w:rsidRDefault="00754FB2" w:rsidP="009E0C78">
      <w:pPr>
        <w:spacing w:line="240" w:lineRule="auto"/>
        <w:ind w:firstLine="709"/>
        <w:rPr>
          <w:rFonts w:ascii="Times New Roman" w:eastAsia="Times New Roman" w:hAnsi="Times New Roman" w:cs="Times New Roman"/>
          <w:sz w:val="28"/>
          <w:szCs w:val="28"/>
          <w:lang w:eastAsia="ru-RU"/>
        </w:rPr>
      </w:pPr>
      <w:r w:rsidRPr="009E0C78">
        <w:rPr>
          <w:rFonts w:ascii="Times New Roman" w:eastAsia="Times New Roman" w:hAnsi="Times New Roman" w:cs="Times New Roman"/>
          <w:sz w:val="28"/>
          <w:szCs w:val="28"/>
          <w:lang w:eastAsia="ru-RU"/>
        </w:rPr>
        <w:t>Для установления факта возникновения алиментных обязательств Центр социальных выплат использует информацию, размещенную на официальных сайтах судов судебной системы Российской Федерации.</w:t>
      </w:r>
    </w:p>
    <w:p w:rsidR="00A14550" w:rsidRPr="009E0C78" w:rsidRDefault="00A14550" w:rsidP="00A14550">
      <w:pPr>
        <w:spacing w:line="240" w:lineRule="auto"/>
        <w:ind w:firstLine="709"/>
        <w:rPr>
          <w:rFonts w:ascii="Times New Roman" w:eastAsia="Times New Roman" w:hAnsi="Times New Roman" w:cs="Times New Roman"/>
          <w:sz w:val="28"/>
          <w:szCs w:val="28"/>
          <w:lang w:eastAsia="ru-RU"/>
        </w:rPr>
      </w:pPr>
      <w:r w:rsidRPr="00A14550">
        <w:rPr>
          <w:rFonts w:ascii="Times New Roman" w:eastAsia="Times New Roman" w:hAnsi="Times New Roman" w:cs="Times New Roman"/>
          <w:sz w:val="28"/>
          <w:szCs w:val="28"/>
          <w:lang w:eastAsia="ru-RU"/>
        </w:rPr>
        <w:t>В период постоянного проживания гражданина на территории автономного округа не менее 10 лет включаются сроки:</w:t>
      </w:r>
    </w:p>
    <w:p w:rsidR="00A14550" w:rsidRPr="0034102E" w:rsidRDefault="00A14550" w:rsidP="00A14550">
      <w:pPr>
        <w:spacing w:line="240" w:lineRule="auto"/>
        <w:ind w:firstLine="709"/>
        <w:rPr>
          <w:rFonts w:ascii="Times New Roman" w:eastAsia="Times New Roman" w:hAnsi="Times New Roman" w:cs="Times New Roman"/>
          <w:sz w:val="28"/>
          <w:szCs w:val="28"/>
          <w:lang w:eastAsia="ru-RU"/>
        </w:rPr>
      </w:pPr>
      <w:r w:rsidRPr="00A14550">
        <w:rPr>
          <w:rFonts w:ascii="Times New Roman" w:eastAsia="Times New Roman" w:hAnsi="Times New Roman" w:cs="Times New Roman"/>
          <w:sz w:val="28"/>
          <w:szCs w:val="28"/>
          <w:lang w:eastAsia="ru-RU"/>
        </w:rPr>
        <w:t xml:space="preserve">обучения в общеобразовательных организациях, в том числе по очной форме в профессиональных образовательных организациях и </w:t>
      </w:r>
      <w:r w:rsidRPr="00A14550">
        <w:rPr>
          <w:rFonts w:ascii="Times New Roman" w:eastAsia="Times New Roman" w:hAnsi="Times New Roman" w:cs="Times New Roman"/>
          <w:sz w:val="28"/>
          <w:szCs w:val="28"/>
          <w:lang w:eastAsia="ru-RU"/>
        </w:rPr>
        <w:lastRenderedPageBreak/>
        <w:t>образовательных организациях высшего образования, расположенных в автономном округе;</w:t>
      </w:r>
    </w:p>
    <w:p w:rsidR="00A14550" w:rsidRPr="0034102E" w:rsidRDefault="00A14550" w:rsidP="00A14550">
      <w:pPr>
        <w:spacing w:line="240" w:lineRule="auto"/>
        <w:ind w:firstLine="709"/>
        <w:rPr>
          <w:rFonts w:ascii="Times New Roman" w:eastAsia="Times New Roman" w:hAnsi="Times New Roman" w:cs="Times New Roman"/>
          <w:sz w:val="28"/>
          <w:szCs w:val="28"/>
          <w:lang w:eastAsia="ru-RU"/>
        </w:rPr>
      </w:pPr>
      <w:r w:rsidRPr="00A14550">
        <w:rPr>
          <w:rFonts w:ascii="Times New Roman" w:eastAsia="Times New Roman" w:hAnsi="Times New Roman" w:cs="Times New Roman"/>
          <w:sz w:val="28"/>
          <w:szCs w:val="28"/>
          <w:lang w:eastAsia="ru-RU"/>
        </w:rPr>
        <w:t>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w:t>
      </w:r>
    </w:p>
    <w:p w:rsidR="00A14550" w:rsidRPr="0034102E" w:rsidRDefault="00A14550" w:rsidP="00A14550">
      <w:pPr>
        <w:spacing w:line="240" w:lineRule="auto"/>
        <w:ind w:firstLine="709"/>
        <w:rPr>
          <w:rFonts w:ascii="Times New Roman" w:eastAsia="Times New Roman" w:hAnsi="Times New Roman" w:cs="Times New Roman"/>
          <w:sz w:val="28"/>
          <w:szCs w:val="28"/>
          <w:lang w:eastAsia="ru-RU"/>
        </w:rPr>
      </w:pPr>
      <w:r w:rsidRPr="00A14550">
        <w:rPr>
          <w:rFonts w:ascii="Times New Roman" w:eastAsia="Times New Roman" w:hAnsi="Times New Roman" w:cs="Times New Roman"/>
          <w:sz w:val="28"/>
          <w:szCs w:val="28"/>
          <w:lang w:eastAsia="ru-RU"/>
        </w:rPr>
        <w:t>получения социальных услуг в учреждениях социального обслуживания автономного округа;</w:t>
      </w:r>
    </w:p>
    <w:p w:rsidR="00A14550" w:rsidRPr="0034102E" w:rsidRDefault="00A14550" w:rsidP="00A14550">
      <w:pPr>
        <w:spacing w:line="240" w:lineRule="auto"/>
        <w:ind w:firstLine="709"/>
        <w:rPr>
          <w:rFonts w:ascii="Times New Roman" w:eastAsia="Times New Roman" w:hAnsi="Times New Roman" w:cs="Times New Roman"/>
          <w:sz w:val="28"/>
          <w:szCs w:val="28"/>
          <w:lang w:eastAsia="ru-RU"/>
        </w:rPr>
      </w:pPr>
      <w:r w:rsidRPr="00A14550">
        <w:rPr>
          <w:rFonts w:ascii="Times New Roman" w:eastAsia="Times New Roman" w:hAnsi="Times New Roman" w:cs="Times New Roman"/>
          <w:sz w:val="28"/>
          <w:szCs w:val="28"/>
          <w:lang w:eastAsia="ru-RU"/>
        </w:rPr>
        <w:t>осуществления трудовой деятельности в организациях, расположенных на территории автономного округа;</w:t>
      </w:r>
    </w:p>
    <w:p w:rsidR="00A14550" w:rsidRPr="0034102E" w:rsidRDefault="00A14550" w:rsidP="00A14550">
      <w:pPr>
        <w:spacing w:line="240" w:lineRule="auto"/>
        <w:ind w:firstLine="709"/>
        <w:rPr>
          <w:rFonts w:ascii="Times New Roman" w:eastAsia="Times New Roman" w:hAnsi="Times New Roman" w:cs="Times New Roman"/>
          <w:sz w:val="28"/>
          <w:szCs w:val="28"/>
          <w:lang w:eastAsia="ru-RU"/>
        </w:rPr>
      </w:pPr>
      <w:r w:rsidRPr="00A14550">
        <w:rPr>
          <w:rFonts w:ascii="Times New Roman" w:eastAsia="Times New Roman" w:hAnsi="Times New Roman" w:cs="Times New Roman"/>
          <w:sz w:val="28"/>
          <w:szCs w:val="28"/>
          <w:lang w:eastAsia="ru-RU"/>
        </w:rPr>
        <w:t>нахождения в качестве безработного, ищущего работу в Центрах занятости населения, расположенных на территории автономного округа;</w:t>
      </w:r>
    </w:p>
    <w:p w:rsidR="00A14550" w:rsidRPr="0034102E" w:rsidRDefault="00A14550" w:rsidP="00A14550">
      <w:pPr>
        <w:spacing w:line="240" w:lineRule="auto"/>
        <w:ind w:firstLine="709"/>
        <w:rPr>
          <w:rFonts w:ascii="Times New Roman" w:eastAsia="Times New Roman" w:hAnsi="Times New Roman" w:cs="Times New Roman"/>
          <w:sz w:val="28"/>
          <w:szCs w:val="28"/>
          <w:lang w:eastAsia="ru-RU"/>
        </w:rPr>
      </w:pPr>
      <w:r w:rsidRPr="00A14550">
        <w:rPr>
          <w:rFonts w:ascii="Times New Roman" w:eastAsia="Times New Roman" w:hAnsi="Times New Roman" w:cs="Times New Roman"/>
          <w:sz w:val="28"/>
          <w:szCs w:val="28"/>
          <w:lang w:eastAsia="ru-RU"/>
        </w:rPr>
        <w:t>нахождения на лечении в медицинских организациях автономного округа;</w:t>
      </w:r>
    </w:p>
    <w:p w:rsidR="00D30496" w:rsidRPr="00E05886" w:rsidRDefault="00A14550" w:rsidP="00A14550">
      <w:pPr>
        <w:spacing w:line="240" w:lineRule="auto"/>
        <w:ind w:firstLine="709"/>
        <w:rPr>
          <w:rFonts w:ascii="Times New Roman" w:hAnsi="Times New Roman" w:cs="Times New Roman"/>
          <w:sz w:val="28"/>
          <w:szCs w:val="28"/>
        </w:rPr>
      </w:pPr>
      <w:r w:rsidRPr="00A14550">
        <w:rPr>
          <w:rFonts w:ascii="Times New Roman" w:eastAsia="Times New Roman" w:hAnsi="Times New Roman" w:cs="Times New Roman"/>
          <w:sz w:val="28"/>
          <w:szCs w:val="28"/>
          <w:lang w:eastAsia="ru-RU"/>
        </w:rPr>
        <w:t>найма жилого помещения, расположенного на территории автономного округа</w:t>
      </w:r>
      <w:r w:rsidR="00D30496" w:rsidRPr="00D30496">
        <w:rPr>
          <w:rFonts w:ascii="Times New Roman" w:hAnsi="Times New Roman" w:cs="Times New Roman"/>
          <w:sz w:val="28"/>
          <w:szCs w:val="28"/>
        </w:rPr>
        <w:t>.</w:t>
      </w:r>
      <w:r w:rsidR="00D30496" w:rsidRPr="00D30496">
        <w:rPr>
          <w:rFonts w:ascii="Times New Roman" w:hAnsi="Times New Roman" w:cs="Times New Roman"/>
          <w:i/>
          <w:color w:val="FF0000"/>
          <w:sz w:val="24"/>
          <w:szCs w:val="24"/>
        </w:rPr>
        <w:t xml:space="preserve"> </w:t>
      </w:r>
    </w:p>
    <w:p w:rsidR="00331CE4" w:rsidRPr="00E05886" w:rsidRDefault="00331CE4" w:rsidP="00E05886">
      <w:pPr>
        <w:pStyle w:val="ConsPlusNormal"/>
        <w:numPr>
          <w:ilvl w:val="1"/>
          <w:numId w:val="11"/>
        </w:numPr>
        <w:ind w:left="0" w:firstLine="709"/>
        <w:jc w:val="both"/>
        <w:rPr>
          <w:rFonts w:ascii="Times New Roman" w:hAnsi="Times New Roman" w:cs="Times New Roman"/>
          <w:sz w:val="28"/>
          <w:szCs w:val="28"/>
        </w:rPr>
      </w:pPr>
      <w:r w:rsidRPr="00E05886">
        <w:rPr>
          <w:rFonts w:ascii="Times New Roman" w:hAnsi="Times New Roman" w:cs="Times New Roman"/>
          <w:sz w:val="28"/>
          <w:szCs w:val="28"/>
        </w:rPr>
        <w:t>В целях получения заявителем подуслуги 4:</w:t>
      </w:r>
    </w:p>
    <w:p w:rsidR="002321A3" w:rsidRPr="00E05886" w:rsidRDefault="002321A3"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w:t>
      </w:r>
      <w:r w:rsidR="006D59AF">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2321A3" w:rsidRPr="00E05886" w:rsidRDefault="002321A3"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рождении ребенка - в федеральных государственных информационных системах </w:t>
      </w:r>
      <w:r w:rsidR="00D30496">
        <w:rPr>
          <w:rFonts w:ascii="Times New Roman" w:hAnsi="Times New Roman" w:cs="Times New Roman"/>
          <w:sz w:val="28"/>
          <w:szCs w:val="28"/>
        </w:rPr>
        <w:t>«</w:t>
      </w:r>
      <w:r w:rsidRPr="00E05886">
        <w:rPr>
          <w:rFonts w:ascii="Times New Roman" w:hAnsi="Times New Roman" w:cs="Times New Roman"/>
          <w:sz w:val="28"/>
          <w:szCs w:val="28"/>
        </w:rPr>
        <w:t>Единый государственный реестр записей актов гражданского состояния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w:t>
      </w:r>
    </w:p>
    <w:p w:rsidR="002321A3" w:rsidRPr="00E05886" w:rsidRDefault="002321A3"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2321A3" w:rsidRPr="00E05886" w:rsidRDefault="002321A3"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2321A3" w:rsidRPr="00E05886" w:rsidRDefault="002321A3"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w:t>
      </w:r>
      <w:r w:rsidRPr="00E05886">
        <w:rPr>
          <w:rFonts w:ascii="Times New Roman" w:hAnsi="Times New Roman" w:cs="Times New Roman"/>
          <w:sz w:val="28"/>
          <w:szCs w:val="28"/>
        </w:rPr>
        <w:lastRenderedPageBreak/>
        <w:t>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2321A3" w:rsidRPr="00E05886" w:rsidRDefault="002321A3"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заключении (расторжении) брака - в федеральных государственных информационных системах </w:t>
      </w:r>
      <w:r w:rsidR="00D30496">
        <w:rPr>
          <w:rFonts w:ascii="Times New Roman" w:hAnsi="Times New Roman" w:cs="Times New Roman"/>
          <w:sz w:val="28"/>
          <w:szCs w:val="28"/>
        </w:rPr>
        <w:t>«</w:t>
      </w:r>
      <w:r w:rsidRPr="00E05886">
        <w:rPr>
          <w:rFonts w:ascii="Times New Roman" w:hAnsi="Times New Roman" w:cs="Times New Roman"/>
          <w:sz w:val="28"/>
          <w:szCs w:val="28"/>
        </w:rPr>
        <w:t>Единый государственный реестр записей актов гражданского состояния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w:t>
      </w:r>
    </w:p>
    <w:p w:rsidR="002321A3" w:rsidRPr="00E05886" w:rsidRDefault="002321A3"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регистрации по месту жительства (месту пребывания) гражданина и членов его семьи в автономном округе - в Министерств</w:t>
      </w:r>
      <w:r w:rsidR="006D59AF">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2321A3" w:rsidRPr="00E05886" w:rsidRDefault="002321A3"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назначении пенсии по случаю потери кормильца - в Пенсионном фонде Российской Федерации. </w:t>
      </w:r>
    </w:p>
    <w:p w:rsidR="00D55C74" w:rsidRPr="00E05886" w:rsidRDefault="002321A3" w:rsidP="00E05886">
      <w:pPr>
        <w:pStyle w:val="HTML"/>
        <w:ind w:firstLine="709"/>
        <w:jc w:val="both"/>
        <w:rPr>
          <w:rFonts w:ascii="Times New Roman" w:hAnsi="Times New Roman" w:cs="Times New Roman"/>
          <w:sz w:val="28"/>
          <w:szCs w:val="28"/>
        </w:rPr>
      </w:pPr>
      <w:r w:rsidRPr="00D30496">
        <w:rPr>
          <w:rFonts w:ascii="Times New Roman" w:hAnsi="Times New Roman" w:cs="Times New Roman"/>
          <w:sz w:val="28"/>
          <w:szCs w:val="28"/>
        </w:rPr>
        <w:t xml:space="preserve">Подуслуга 4 предоставляется </w:t>
      </w:r>
      <w:r w:rsidR="00D55C74" w:rsidRPr="00D30496">
        <w:rPr>
          <w:rFonts w:ascii="Times New Roman" w:hAnsi="Times New Roman" w:cs="Times New Roman"/>
          <w:sz w:val="28"/>
          <w:szCs w:val="28"/>
        </w:rPr>
        <w:t>беззаявительно на очередной период на основании сведений</w:t>
      </w:r>
      <w:r w:rsidR="003302D3" w:rsidRPr="00D30496">
        <w:rPr>
          <w:rFonts w:ascii="Times New Roman" w:hAnsi="Times New Roman" w:cs="Times New Roman"/>
          <w:sz w:val="28"/>
          <w:szCs w:val="28"/>
        </w:rPr>
        <w:t xml:space="preserve"> </w:t>
      </w:r>
      <w:r w:rsidR="00D55C74" w:rsidRPr="00D30496">
        <w:rPr>
          <w:rFonts w:ascii="Times New Roman" w:hAnsi="Times New Roman" w:cs="Times New Roman"/>
          <w:sz w:val="28"/>
          <w:szCs w:val="28"/>
        </w:rPr>
        <w:t>о назначении пенсии по случаю потери кормильца</w:t>
      </w:r>
      <w:r w:rsidR="003302D3" w:rsidRPr="00D30496">
        <w:rPr>
          <w:rFonts w:ascii="Times New Roman" w:hAnsi="Times New Roman" w:cs="Times New Roman"/>
          <w:sz w:val="28"/>
          <w:szCs w:val="28"/>
        </w:rPr>
        <w:t>, запрашиваемых</w:t>
      </w:r>
      <w:r w:rsidR="00D55C74" w:rsidRPr="00D30496">
        <w:rPr>
          <w:rFonts w:ascii="Times New Roman" w:hAnsi="Times New Roman" w:cs="Times New Roman"/>
          <w:sz w:val="28"/>
          <w:szCs w:val="28"/>
        </w:rPr>
        <w:t xml:space="preserve"> в Пенсионном фонде</w:t>
      </w:r>
      <w:r w:rsidR="00D55C74" w:rsidRPr="00E05886">
        <w:rPr>
          <w:rFonts w:ascii="Times New Roman" w:hAnsi="Times New Roman" w:cs="Times New Roman"/>
          <w:sz w:val="28"/>
          <w:szCs w:val="28"/>
        </w:rPr>
        <w:t xml:space="preserve"> Российской Федерации.</w:t>
      </w:r>
    </w:p>
    <w:p w:rsidR="00331CE4" w:rsidRPr="00DC2F49" w:rsidRDefault="00331CE4" w:rsidP="00E05886">
      <w:pPr>
        <w:pStyle w:val="ConsPlusNormal"/>
        <w:ind w:firstLine="709"/>
        <w:jc w:val="both"/>
        <w:rPr>
          <w:rFonts w:ascii="Times New Roman" w:hAnsi="Times New Roman" w:cs="Times New Roman"/>
          <w:color w:val="FF0000"/>
          <w:sz w:val="28"/>
          <w:szCs w:val="28"/>
        </w:rPr>
      </w:pPr>
      <w:r w:rsidRPr="00C5565A">
        <w:rPr>
          <w:rFonts w:ascii="Times New Roman" w:hAnsi="Times New Roman" w:cs="Times New Roman"/>
          <w:sz w:val="28"/>
          <w:szCs w:val="28"/>
        </w:rPr>
        <w:t>29.4.</w:t>
      </w:r>
      <w:r w:rsidR="00E05886" w:rsidRPr="00C5565A">
        <w:rPr>
          <w:rFonts w:ascii="Times New Roman" w:hAnsi="Times New Roman" w:cs="Times New Roman"/>
          <w:sz w:val="28"/>
          <w:szCs w:val="28"/>
        </w:rPr>
        <w:tab/>
      </w:r>
      <w:r w:rsidRPr="00C5565A">
        <w:rPr>
          <w:rFonts w:ascii="Times New Roman" w:hAnsi="Times New Roman" w:cs="Times New Roman"/>
          <w:sz w:val="28"/>
          <w:szCs w:val="28"/>
        </w:rPr>
        <w:t xml:space="preserve">В </w:t>
      </w:r>
      <w:r w:rsidRPr="00E8433F">
        <w:rPr>
          <w:rFonts w:ascii="Times New Roman" w:hAnsi="Times New Roman" w:cs="Times New Roman"/>
          <w:color w:val="000000" w:themeColor="text1"/>
          <w:sz w:val="28"/>
          <w:szCs w:val="28"/>
        </w:rPr>
        <w:t>целях</w:t>
      </w:r>
      <w:r w:rsidRPr="00DC2F49">
        <w:rPr>
          <w:rFonts w:ascii="Times New Roman" w:hAnsi="Times New Roman" w:cs="Times New Roman"/>
          <w:color w:val="FF0000"/>
          <w:sz w:val="28"/>
          <w:szCs w:val="28"/>
        </w:rPr>
        <w:t xml:space="preserve"> </w:t>
      </w:r>
      <w:r w:rsidRPr="00E8433F">
        <w:rPr>
          <w:rFonts w:ascii="Times New Roman" w:hAnsi="Times New Roman" w:cs="Times New Roman"/>
          <w:color w:val="000000" w:themeColor="text1"/>
          <w:sz w:val="28"/>
          <w:szCs w:val="28"/>
        </w:rPr>
        <w:t>получения</w:t>
      </w:r>
      <w:r w:rsidRPr="00DC2F49">
        <w:rPr>
          <w:rFonts w:ascii="Times New Roman" w:hAnsi="Times New Roman" w:cs="Times New Roman"/>
          <w:color w:val="FF0000"/>
          <w:sz w:val="28"/>
          <w:szCs w:val="28"/>
        </w:rPr>
        <w:t xml:space="preserve"> </w:t>
      </w:r>
      <w:r w:rsidRPr="00E8433F">
        <w:rPr>
          <w:rFonts w:ascii="Times New Roman" w:hAnsi="Times New Roman" w:cs="Times New Roman"/>
          <w:color w:val="000000" w:themeColor="text1"/>
          <w:sz w:val="28"/>
          <w:szCs w:val="28"/>
        </w:rPr>
        <w:t>заявителем</w:t>
      </w:r>
      <w:r w:rsidRPr="00DC2F49">
        <w:rPr>
          <w:rFonts w:ascii="Times New Roman" w:hAnsi="Times New Roman" w:cs="Times New Roman"/>
          <w:color w:val="FF0000"/>
          <w:sz w:val="28"/>
          <w:szCs w:val="28"/>
        </w:rPr>
        <w:t xml:space="preserve"> </w:t>
      </w:r>
      <w:r w:rsidRPr="00C5565A">
        <w:rPr>
          <w:rFonts w:ascii="Times New Roman" w:hAnsi="Times New Roman" w:cs="Times New Roman"/>
          <w:sz w:val="28"/>
          <w:szCs w:val="28"/>
        </w:rPr>
        <w:t>подуслуги 5:</w:t>
      </w:r>
    </w:p>
    <w:p w:rsidR="00D55C74" w:rsidRPr="00E05886" w:rsidRDefault="00D55C74"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w:t>
      </w:r>
      <w:r w:rsidR="006D59AF">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D55C74" w:rsidRPr="00E05886" w:rsidRDefault="00D55C74"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рождении ребенка - в федеральных государственных информационных системах </w:t>
      </w:r>
      <w:r w:rsidR="00D30496">
        <w:rPr>
          <w:rFonts w:ascii="Times New Roman" w:hAnsi="Times New Roman" w:cs="Times New Roman"/>
          <w:sz w:val="28"/>
          <w:szCs w:val="28"/>
        </w:rPr>
        <w:t>«</w:t>
      </w:r>
      <w:r w:rsidRPr="00E05886">
        <w:rPr>
          <w:rFonts w:ascii="Times New Roman" w:hAnsi="Times New Roman" w:cs="Times New Roman"/>
          <w:sz w:val="28"/>
          <w:szCs w:val="28"/>
        </w:rPr>
        <w:t>Единый государственный реестр записей актов гражданского состояния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w:t>
      </w:r>
    </w:p>
    <w:p w:rsidR="00D55C74" w:rsidRPr="00E05886" w:rsidRDefault="00D55C74"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D55C74" w:rsidRPr="00E05886" w:rsidRDefault="00D55C74"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D55C74" w:rsidRPr="00E05886" w:rsidRDefault="00D55C74"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w:t>
      </w:r>
      <w:r w:rsidRPr="00E05886">
        <w:rPr>
          <w:rFonts w:ascii="Times New Roman" w:hAnsi="Times New Roman" w:cs="Times New Roman"/>
          <w:sz w:val="28"/>
          <w:szCs w:val="28"/>
        </w:rPr>
        <w:lastRenderedPageBreak/>
        <w:t>округа, осуществляющих переданные отдельные полномочия по опеке и попечительству;</w:t>
      </w:r>
    </w:p>
    <w:p w:rsidR="00D55C74" w:rsidRPr="00E05886" w:rsidRDefault="00D55C74"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заключении (расторжении) брака - в федеральных государственных информационных системах </w:t>
      </w:r>
      <w:r w:rsidR="00D30496">
        <w:rPr>
          <w:rFonts w:ascii="Times New Roman" w:hAnsi="Times New Roman" w:cs="Times New Roman"/>
          <w:sz w:val="28"/>
          <w:szCs w:val="28"/>
        </w:rPr>
        <w:t>«</w:t>
      </w:r>
      <w:r w:rsidRPr="00E05886">
        <w:rPr>
          <w:rFonts w:ascii="Times New Roman" w:hAnsi="Times New Roman" w:cs="Times New Roman"/>
          <w:sz w:val="28"/>
          <w:szCs w:val="28"/>
        </w:rPr>
        <w:t>Единый государственный реестр записей актов гражданского состояния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w:t>
      </w:r>
    </w:p>
    <w:p w:rsidR="00D55C74" w:rsidRPr="00E05886" w:rsidRDefault="00D55C74"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регистрации по месту жительства (месту пребывания) гражданина и членов его семьи в автономном округе - в Министерств</w:t>
      </w:r>
      <w:r w:rsidR="006D59AF">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686BAD" w:rsidRPr="00E05886" w:rsidRDefault="00686BAD"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совместном проживании ребенка (детей) с гражданином - в Министерств</w:t>
      </w:r>
      <w:r w:rsidR="006D59AF">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D55C74" w:rsidRPr="00E05886" w:rsidRDefault="00D55C74"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назначении </w:t>
      </w:r>
      <w:r w:rsidR="00686BAD" w:rsidRPr="00E05886">
        <w:rPr>
          <w:rFonts w:ascii="Times New Roman" w:hAnsi="Times New Roman" w:cs="Times New Roman"/>
          <w:sz w:val="28"/>
          <w:szCs w:val="28"/>
        </w:rPr>
        <w:t xml:space="preserve">социальной пенсии детям-инвалидам </w:t>
      </w:r>
      <w:r w:rsidRPr="00E05886">
        <w:rPr>
          <w:rFonts w:ascii="Times New Roman" w:hAnsi="Times New Roman" w:cs="Times New Roman"/>
          <w:sz w:val="28"/>
          <w:szCs w:val="28"/>
        </w:rPr>
        <w:t xml:space="preserve">- в Пенсионном фонде Российской Федерации. </w:t>
      </w:r>
    </w:p>
    <w:p w:rsidR="00D55C74" w:rsidRPr="00E05886" w:rsidRDefault="00D55C74"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Подуслуга </w:t>
      </w:r>
      <w:r w:rsidR="00686BAD" w:rsidRPr="00E05886">
        <w:rPr>
          <w:rFonts w:ascii="Times New Roman" w:hAnsi="Times New Roman" w:cs="Times New Roman"/>
          <w:sz w:val="28"/>
          <w:szCs w:val="28"/>
        </w:rPr>
        <w:t>5</w:t>
      </w:r>
      <w:r w:rsidRPr="00E05886">
        <w:rPr>
          <w:rFonts w:ascii="Times New Roman" w:hAnsi="Times New Roman" w:cs="Times New Roman"/>
          <w:sz w:val="28"/>
          <w:szCs w:val="28"/>
        </w:rPr>
        <w:t xml:space="preserve"> предоставляется беззаявительно на очередной период на основании следующих сведений:</w:t>
      </w:r>
    </w:p>
    <w:p w:rsidR="00686BAD" w:rsidRPr="00E05886" w:rsidRDefault="00D55C74"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назначении социальной пенсии детям-инвалидам - в Пенсионном фонде Российской Федерации</w:t>
      </w:r>
      <w:r w:rsidR="00686BAD" w:rsidRPr="00E05886">
        <w:rPr>
          <w:rFonts w:ascii="Times New Roman" w:hAnsi="Times New Roman" w:cs="Times New Roman"/>
          <w:sz w:val="28"/>
          <w:szCs w:val="28"/>
        </w:rPr>
        <w:t>;</w:t>
      </w:r>
    </w:p>
    <w:p w:rsidR="002F22A6" w:rsidRPr="00C5565A" w:rsidRDefault="002F22A6"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совместном проживании ребенка (детей) с гражданином - в </w:t>
      </w:r>
      <w:r w:rsidRPr="00C5565A">
        <w:rPr>
          <w:rFonts w:ascii="Times New Roman" w:hAnsi="Times New Roman" w:cs="Times New Roman"/>
          <w:sz w:val="28"/>
          <w:szCs w:val="28"/>
        </w:rPr>
        <w:t>Министерств</w:t>
      </w:r>
      <w:r w:rsidR="006D59AF" w:rsidRPr="00C5565A">
        <w:rPr>
          <w:rFonts w:ascii="Times New Roman" w:hAnsi="Times New Roman" w:cs="Times New Roman"/>
          <w:sz w:val="28"/>
          <w:szCs w:val="28"/>
        </w:rPr>
        <w:t>е</w:t>
      </w:r>
      <w:r w:rsidRPr="00C5565A">
        <w:rPr>
          <w:rFonts w:ascii="Times New Roman" w:hAnsi="Times New Roman" w:cs="Times New Roman"/>
          <w:sz w:val="28"/>
          <w:szCs w:val="28"/>
        </w:rPr>
        <w:t xml:space="preserve"> внутренних дел Российской </w:t>
      </w:r>
      <w:r w:rsidR="00331CE4" w:rsidRPr="00C5565A">
        <w:rPr>
          <w:rFonts w:ascii="Times New Roman" w:hAnsi="Times New Roman" w:cs="Times New Roman"/>
          <w:sz w:val="28"/>
          <w:szCs w:val="28"/>
        </w:rPr>
        <w:t>Федерации.</w:t>
      </w:r>
    </w:p>
    <w:p w:rsidR="00331CE4" w:rsidRPr="00C5565A" w:rsidRDefault="00331CE4" w:rsidP="00C5565A">
      <w:pPr>
        <w:pStyle w:val="ConsPlusNormal"/>
        <w:numPr>
          <w:ilvl w:val="1"/>
          <w:numId w:val="13"/>
        </w:numPr>
        <w:jc w:val="both"/>
        <w:rPr>
          <w:rFonts w:ascii="Times New Roman" w:hAnsi="Times New Roman" w:cs="Times New Roman"/>
          <w:sz w:val="28"/>
          <w:szCs w:val="28"/>
        </w:rPr>
      </w:pPr>
      <w:r w:rsidRPr="00C5565A">
        <w:rPr>
          <w:rFonts w:ascii="Times New Roman" w:hAnsi="Times New Roman" w:cs="Times New Roman"/>
          <w:sz w:val="28"/>
          <w:szCs w:val="28"/>
        </w:rPr>
        <w:t>В целях получения заявителем подуслуги 6:</w:t>
      </w:r>
      <w:r w:rsidR="00DC2F49" w:rsidRPr="00C5565A">
        <w:rPr>
          <w:rFonts w:ascii="Times New Roman" w:hAnsi="Times New Roman" w:cs="Times New Roman"/>
          <w:i/>
          <w:sz w:val="24"/>
          <w:szCs w:val="24"/>
        </w:rPr>
        <w:t xml:space="preserve"> </w:t>
      </w:r>
    </w:p>
    <w:p w:rsidR="005045A6" w:rsidRPr="00E05886" w:rsidRDefault="005045A6" w:rsidP="00E05886">
      <w:pPr>
        <w:pStyle w:val="ConsPlusNorma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выписка из Единого государственного реестра недвижимости о правах, предоставляемых по запросу Учреждения </w:t>
      </w:r>
      <w:r w:rsidR="004518A2" w:rsidRPr="00E05886">
        <w:rPr>
          <w:rFonts w:ascii="Times New Roman" w:hAnsi="Times New Roman" w:cs="Times New Roman"/>
          <w:sz w:val="28"/>
          <w:szCs w:val="28"/>
        </w:rPr>
        <w:t>Росреестром</w:t>
      </w:r>
      <w:r w:rsidRPr="00E05886">
        <w:rPr>
          <w:rFonts w:ascii="Times New Roman" w:hAnsi="Times New Roman" w:cs="Times New Roman"/>
          <w:sz w:val="28"/>
          <w:szCs w:val="28"/>
        </w:rPr>
        <w:t>;</w:t>
      </w:r>
    </w:p>
    <w:p w:rsidR="005045A6" w:rsidRPr="00E05886" w:rsidRDefault="005045A6" w:rsidP="00E05886">
      <w:pPr>
        <w:pStyle w:val="ConsPlusNormal"/>
        <w:ind w:firstLine="709"/>
        <w:jc w:val="both"/>
        <w:rPr>
          <w:rFonts w:ascii="Times New Roman" w:hAnsi="Times New Roman" w:cs="Times New Roman"/>
          <w:sz w:val="28"/>
          <w:szCs w:val="28"/>
        </w:rPr>
      </w:pPr>
      <w:r w:rsidRPr="00E05886">
        <w:rPr>
          <w:rFonts w:ascii="Times New Roman" w:hAnsi="Times New Roman" w:cs="Times New Roman"/>
          <w:sz w:val="28"/>
          <w:szCs w:val="28"/>
        </w:rPr>
        <w:t>сведения о лицах, проживающих совместно с заявителем, предоставляемых по запросу Учреждения</w:t>
      </w:r>
      <w:r w:rsidR="004518A2" w:rsidRPr="00E05886">
        <w:rPr>
          <w:rFonts w:ascii="Times New Roman" w:hAnsi="Times New Roman" w:cs="Times New Roman"/>
          <w:sz w:val="28"/>
          <w:szCs w:val="28"/>
        </w:rPr>
        <w:t xml:space="preserve"> в территориальных органах Управления Министерства внутренних дел Российской Федерации по автономному округу</w:t>
      </w:r>
      <w:r w:rsidRPr="00E05886">
        <w:rPr>
          <w:rFonts w:ascii="Times New Roman" w:hAnsi="Times New Roman" w:cs="Times New Roman"/>
          <w:sz w:val="28"/>
          <w:szCs w:val="28"/>
        </w:rPr>
        <w:t>;</w:t>
      </w:r>
    </w:p>
    <w:p w:rsidR="005045A6" w:rsidRPr="00E05886" w:rsidRDefault="005045A6" w:rsidP="00E05886">
      <w:pPr>
        <w:pStyle w:val="ConsPlusNormal"/>
        <w:ind w:firstLine="709"/>
        <w:jc w:val="both"/>
        <w:rPr>
          <w:rFonts w:ascii="Times New Roman" w:hAnsi="Times New Roman" w:cs="Times New Roman"/>
          <w:sz w:val="28"/>
          <w:szCs w:val="28"/>
        </w:rPr>
      </w:pPr>
      <w:r w:rsidRPr="00E05886">
        <w:rPr>
          <w:rFonts w:ascii="Times New Roman" w:hAnsi="Times New Roman" w:cs="Times New Roman"/>
          <w:sz w:val="28"/>
          <w:szCs w:val="28"/>
        </w:rPr>
        <w:t>сведения о виде топлива, используемом для отопления жилого помещения, предоставляемые по запросу Учреждения органами местного самоуправления муниципальных образований автономного округа, отвечающими за согласование проведения переустройства и (или) перепланировки жилого помещения, либо ресурсоснабжающие организации;</w:t>
      </w:r>
    </w:p>
    <w:p w:rsidR="005045A6" w:rsidRPr="00E05886" w:rsidRDefault="005045A6" w:rsidP="00E05886">
      <w:pPr>
        <w:pStyle w:val="ConsPlusNormal"/>
        <w:ind w:firstLine="709"/>
        <w:jc w:val="both"/>
        <w:rPr>
          <w:rFonts w:ascii="Times New Roman" w:hAnsi="Times New Roman" w:cs="Times New Roman"/>
          <w:sz w:val="28"/>
          <w:szCs w:val="28"/>
        </w:rPr>
      </w:pPr>
      <w:r w:rsidRPr="00E05886">
        <w:rPr>
          <w:rFonts w:ascii="Times New Roman" w:hAnsi="Times New Roman" w:cs="Times New Roman"/>
          <w:sz w:val="28"/>
          <w:szCs w:val="28"/>
        </w:rPr>
        <w:t>информацию о наличии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Центр социальных выплат получает из Государственной информационной системы жилищно-коммунального хозяйства.</w:t>
      </w:r>
    </w:p>
    <w:p w:rsidR="002321A3" w:rsidRPr="00E05886" w:rsidRDefault="002321A3" w:rsidP="00E05886">
      <w:pPr>
        <w:pStyle w:val="ConsPlusNorma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Документы, за исключением документов, подтверждающих оплату поставки твердого топлива, представляются в копиях с одновременным представлением оригинала. 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заявления почтой прилагаются копии документов, заверенные </w:t>
      </w:r>
      <w:r w:rsidRPr="00E05886">
        <w:rPr>
          <w:rFonts w:ascii="Times New Roman" w:hAnsi="Times New Roman" w:cs="Times New Roman"/>
          <w:sz w:val="28"/>
          <w:szCs w:val="28"/>
        </w:rPr>
        <w:lastRenderedPageBreak/>
        <w:t>в установленном порядке.</w:t>
      </w:r>
    </w:p>
    <w:p w:rsidR="00331CE4" w:rsidRPr="00E05886" w:rsidRDefault="00331CE4" w:rsidP="00E05886">
      <w:pPr>
        <w:pStyle w:val="ConsPlusNormal"/>
        <w:ind w:firstLine="709"/>
        <w:jc w:val="both"/>
        <w:rPr>
          <w:rFonts w:ascii="Times New Roman" w:hAnsi="Times New Roman" w:cs="Times New Roman"/>
          <w:sz w:val="28"/>
          <w:szCs w:val="28"/>
        </w:rPr>
      </w:pPr>
      <w:r w:rsidRPr="00E05886">
        <w:rPr>
          <w:rFonts w:ascii="Times New Roman" w:hAnsi="Times New Roman" w:cs="Times New Roman"/>
          <w:sz w:val="28"/>
          <w:szCs w:val="28"/>
        </w:rPr>
        <w:t>29.6.</w:t>
      </w:r>
      <w:r w:rsidR="00C47EA0">
        <w:rPr>
          <w:rFonts w:ascii="Times New Roman" w:hAnsi="Times New Roman" w:cs="Times New Roman"/>
          <w:sz w:val="28"/>
          <w:szCs w:val="28"/>
        </w:rPr>
        <w:tab/>
      </w:r>
      <w:r w:rsidRPr="00E05886">
        <w:rPr>
          <w:rFonts w:ascii="Times New Roman" w:hAnsi="Times New Roman" w:cs="Times New Roman"/>
          <w:sz w:val="28"/>
          <w:szCs w:val="28"/>
        </w:rPr>
        <w:t>В целях получения заявителем подуслуги 7:</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w:t>
      </w:r>
      <w:r w:rsidR="006D59AF">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рождении ребенка - в федеральных государственных информационных системах </w:t>
      </w:r>
      <w:r w:rsidR="00D30496">
        <w:rPr>
          <w:rFonts w:ascii="Times New Roman" w:hAnsi="Times New Roman" w:cs="Times New Roman"/>
          <w:sz w:val="28"/>
          <w:szCs w:val="28"/>
        </w:rPr>
        <w:t>«</w:t>
      </w:r>
      <w:r w:rsidRPr="00E05886">
        <w:rPr>
          <w:rFonts w:ascii="Times New Roman" w:hAnsi="Times New Roman" w:cs="Times New Roman"/>
          <w:sz w:val="28"/>
          <w:szCs w:val="28"/>
        </w:rPr>
        <w:t>Единый государственный реестр записей актов гражданского состояния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заключении (расторжении) брака - в федеральных государственных информационных системах </w:t>
      </w:r>
      <w:r w:rsidR="00D30496">
        <w:rPr>
          <w:rFonts w:ascii="Times New Roman" w:hAnsi="Times New Roman" w:cs="Times New Roman"/>
          <w:sz w:val="28"/>
          <w:szCs w:val="28"/>
        </w:rPr>
        <w:t>«</w:t>
      </w:r>
      <w:r w:rsidRPr="00E05886">
        <w:rPr>
          <w:rFonts w:ascii="Times New Roman" w:hAnsi="Times New Roman" w:cs="Times New Roman"/>
          <w:sz w:val="28"/>
          <w:szCs w:val="28"/>
        </w:rPr>
        <w:t>Единый государственный реестр записей актов гражданского состояния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регистрации по месту жительства (месту пребывания) гражданина и членов его семьи в автономном округе - в Министерств</w:t>
      </w:r>
      <w:r w:rsidR="006D59AF">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совместном проживании ребенка (детей) с гражданином - в Министерств</w:t>
      </w:r>
      <w:r w:rsidR="006D59AF">
        <w:rPr>
          <w:rFonts w:ascii="Times New Roman" w:hAnsi="Times New Roman" w:cs="Times New Roman"/>
          <w:sz w:val="28"/>
          <w:szCs w:val="28"/>
        </w:rPr>
        <w:t>е</w:t>
      </w:r>
      <w:r w:rsidRPr="00E05886">
        <w:rPr>
          <w:rFonts w:ascii="Times New Roman" w:hAnsi="Times New Roman" w:cs="Times New Roman"/>
          <w:sz w:val="28"/>
          <w:szCs w:val="28"/>
        </w:rPr>
        <w:t xml:space="preserve"> внутренних дел Российской Федерации;</w:t>
      </w:r>
    </w:p>
    <w:p w:rsidR="00967E0D" w:rsidRPr="00E05886" w:rsidRDefault="00967E0D" w:rsidP="00A9695A">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факте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w:t>
      </w:r>
      <w:r w:rsidRPr="00E05886">
        <w:rPr>
          <w:rFonts w:ascii="Times New Roman" w:hAnsi="Times New Roman" w:cs="Times New Roman"/>
          <w:sz w:val="28"/>
          <w:szCs w:val="28"/>
        </w:rPr>
        <w:lastRenderedPageBreak/>
        <w:t>автономного округа не менее 3 лет - в Федеральной налоговой службе России;</w:t>
      </w:r>
    </w:p>
    <w:p w:rsidR="00A46C49" w:rsidRPr="00E05886" w:rsidRDefault="00A46C49" w:rsidP="00A9695A">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нахождении на учете в качестве безработного - в территориальных органах службы занятости населения;</w:t>
      </w:r>
    </w:p>
    <w:p w:rsidR="00A46C49" w:rsidRPr="00E05886" w:rsidRDefault="00A46C49" w:rsidP="00A9695A">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(усыновителей, опекунов, попечителей, отчима, мачехи) - в Федеральной налоговой службе России;</w:t>
      </w:r>
    </w:p>
    <w:p w:rsidR="00A46C49" w:rsidRPr="00A14550" w:rsidRDefault="00A46C49" w:rsidP="00A9695A">
      <w:pPr>
        <w:spacing w:line="240" w:lineRule="auto"/>
        <w:ind w:firstLine="540"/>
        <w:rPr>
          <w:rFonts w:ascii="Times New Roman" w:hAnsi="Times New Roman" w:cs="Times New Roman"/>
          <w:sz w:val="28"/>
          <w:szCs w:val="28"/>
        </w:rPr>
      </w:pPr>
      <w:r w:rsidRPr="00E05886">
        <w:rPr>
          <w:rFonts w:ascii="Times New Roman" w:hAnsi="Times New Roman" w:cs="Times New Roman"/>
          <w:sz w:val="28"/>
          <w:szCs w:val="28"/>
        </w:rPr>
        <w:t xml:space="preserve">о суммах пенсий, пособий,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Единая государственная </w:t>
      </w:r>
      <w:r w:rsidRPr="00A14550">
        <w:rPr>
          <w:rFonts w:ascii="Times New Roman" w:hAnsi="Times New Roman" w:cs="Times New Roman"/>
          <w:sz w:val="28"/>
          <w:szCs w:val="28"/>
        </w:rPr>
        <w:t>информационная система социального обеспечения</w:t>
      </w:r>
      <w:r w:rsidR="00D30496" w:rsidRPr="00A14550">
        <w:rPr>
          <w:rFonts w:ascii="Times New Roman" w:hAnsi="Times New Roman" w:cs="Times New Roman"/>
          <w:sz w:val="28"/>
          <w:szCs w:val="28"/>
        </w:rPr>
        <w:t>»</w:t>
      </w:r>
      <w:r w:rsidRPr="00A14550">
        <w:rPr>
          <w:rFonts w:ascii="Times New Roman" w:hAnsi="Times New Roman" w:cs="Times New Roman"/>
          <w:sz w:val="28"/>
          <w:szCs w:val="28"/>
        </w:rPr>
        <w:t>, Пенсионном фонде Российской Федерации</w:t>
      </w:r>
      <w:r w:rsidR="00A14550" w:rsidRPr="00A14550">
        <w:rPr>
          <w:rFonts w:ascii="Times New Roman" w:hAnsi="Times New Roman" w:cs="Times New Roman"/>
          <w:sz w:val="28"/>
          <w:szCs w:val="28"/>
        </w:rPr>
        <w:t>,</w:t>
      </w:r>
      <w:r w:rsidR="00A14550" w:rsidRPr="00A14550">
        <w:rPr>
          <w:sz w:val="28"/>
          <w:szCs w:val="28"/>
        </w:rPr>
        <w:t xml:space="preserve"> </w:t>
      </w:r>
      <w:r w:rsidR="00A14550" w:rsidRPr="00A14550">
        <w:rPr>
          <w:rFonts w:ascii="Times New Roman" w:eastAsia="Times New Roman" w:hAnsi="Times New Roman" w:cs="Times New Roman"/>
          <w:sz w:val="28"/>
          <w:szCs w:val="28"/>
          <w:lang w:eastAsia="ru-RU"/>
        </w:rPr>
        <w:t>Фонде социального страхования Российской Федерации</w:t>
      </w:r>
      <w:r w:rsidRPr="00A14550">
        <w:rPr>
          <w:rFonts w:ascii="Times New Roman" w:hAnsi="Times New Roman" w:cs="Times New Roman"/>
          <w:sz w:val="28"/>
          <w:szCs w:val="28"/>
        </w:rPr>
        <w:t>;</w:t>
      </w:r>
    </w:p>
    <w:p w:rsidR="00A46C49" w:rsidRPr="00E05886" w:rsidRDefault="00A46C49" w:rsidP="00A9695A">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суммах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в информационной системе органов управления образованием муниципальных образований автономного округа;</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 в Пенсионном фонде Российской Федерации;</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пособии по безработице (материальной помощи и иных выплатах безработным гражданам)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в территориальных органах службы занятости населения;</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в Фонде социального страхования Российской Федерации или федеральной государственной </w:t>
      </w:r>
      <w:r w:rsidRPr="00E05886">
        <w:rPr>
          <w:rFonts w:ascii="Times New Roman" w:hAnsi="Times New Roman" w:cs="Times New Roman"/>
          <w:sz w:val="28"/>
          <w:szCs w:val="28"/>
        </w:rPr>
        <w:lastRenderedPageBreak/>
        <w:t xml:space="preserve">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 в Федеральной налоговой службе России (по запросу в Министерство обороны Российской Федерации, Федеральную службу войск национальной гвардии Российской Федерации, Федеральную службу судебных приставов, Федеральную таможенную службу, Главное управление специальных программ президента Российской Федерации);</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дивидендах, процентах и иных доходах, полученных по операциям с ценными бумагами, - в Федеральной налоговой службе России;</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доходах от предпринимательской деятельности и осуществления частной практики - в Федеральной налоговой службе России;</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доходах по договорам авторского заказа, об отчуждении исключительного права по результатам интеллектуальной деятельности - в Федеральной налоговой службе России;</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доходах от продажи, аренды имущества - в Федеральной налоговой службе России;</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нахождении должника по алиментным обязательствам в исполнительском розыске, в том числе о том, что в месячный срок нахождение разыскиваемого должника не установлено, - в территориальных органах Федеральной службы судебных приставов;</w:t>
      </w:r>
    </w:p>
    <w:p w:rsidR="00967E0D"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о непредоставлении аналогичных пособий в других субъектах Российской Федерации - в федеральной государственной информационной системе </w:t>
      </w:r>
      <w:r w:rsidR="00D30496">
        <w:rPr>
          <w:rFonts w:ascii="Times New Roman" w:hAnsi="Times New Roman" w:cs="Times New Roman"/>
          <w:sz w:val="28"/>
          <w:szCs w:val="28"/>
        </w:rPr>
        <w:t>«</w:t>
      </w:r>
      <w:r w:rsidRPr="00E05886">
        <w:rPr>
          <w:rFonts w:ascii="Times New Roman" w:hAnsi="Times New Roman" w:cs="Times New Roman"/>
          <w:sz w:val="28"/>
          <w:szCs w:val="28"/>
        </w:rPr>
        <w:t>Единая государственная информационная система социального обеспечения</w:t>
      </w:r>
      <w:r w:rsidR="00D30496">
        <w:rPr>
          <w:rFonts w:ascii="Times New Roman" w:hAnsi="Times New Roman" w:cs="Times New Roman"/>
          <w:sz w:val="28"/>
          <w:szCs w:val="28"/>
        </w:rPr>
        <w:t>»</w:t>
      </w:r>
      <w:r w:rsidRPr="00E05886">
        <w:rPr>
          <w:rFonts w:ascii="Times New Roman" w:hAnsi="Times New Roman" w:cs="Times New Roman"/>
          <w:sz w:val="28"/>
          <w:szCs w:val="28"/>
        </w:rPr>
        <w:t xml:space="preserve"> или по запросу Центра социальных выплат в органы социальной защиты населения по прежнему месту жительства гражданина в другом субъекте Российской Федерации</w:t>
      </w:r>
      <w:r w:rsidR="00967E0D" w:rsidRPr="00E05886">
        <w:rPr>
          <w:rFonts w:ascii="Times New Roman" w:hAnsi="Times New Roman" w:cs="Times New Roman"/>
          <w:sz w:val="28"/>
          <w:szCs w:val="28"/>
        </w:rPr>
        <w:t>;</w:t>
      </w:r>
    </w:p>
    <w:p w:rsidR="00967E0D" w:rsidRPr="00E05886" w:rsidRDefault="00967E0D"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о направлении медицинской организацией государственной системы здравоохранения автономного округа матери на родоразрешение по медицинским показаниям в медицинские организации, расположенные в других субъектах Российской Федерации, - в Департаменте здравоохранения автономного округа;</w:t>
      </w:r>
    </w:p>
    <w:p w:rsidR="00967E0D" w:rsidRPr="00A9695A" w:rsidRDefault="00967E0D" w:rsidP="00A9695A">
      <w:pPr>
        <w:pStyle w:val="HTML"/>
        <w:ind w:firstLine="709"/>
        <w:jc w:val="both"/>
        <w:rPr>
          <w:rFonts w:ascii="Times New Roman" w:hAnsi="Times New Roman" w:cs="Times New Roman"/>
          <w:sz w:val="28"/>
          <w:szCs w:val="28"/>
        </w:rPr>
      </w:pPr>
      <w:r w:rsidRPr="00A9695A">
        <w:rPr>
          <w:rFonts w:ascii="Times New Roman" w:hAnsi="Times New Roman" w:cs="Times New Roman"/>
          <w:sz w:val="28"/>
          <w:szCs w:val="28"/>
        </w:rPr>
        <w:t>о факте уплаты матерью страховых взносов на обязательное пенсионное страхование, учитываемых при определении ее права на страховую пенсию, не менее 5 лет - в Пенсионном фонде Российской Федерации</w:t>
      </w:r>
      <w:r w:rsidR="00A9695A" w:rsidRPr="00A9695A">
        <w:rPr>
          <w:rFonts w:ascii="Times New Roman" w:hAnsi="Times New Roman" w:cs="Times New Roman"/>
          <w:sz w:val="28"/>
          <w:szCs w:val="28"/>
        </w:rPr>
        <w:t>;</w:t>
      </w:r>
    </w:p>
    <w:p w:rsidR="00A9695A" w:rsidRPr="00A9695A" w:rsidRDefault="00A9695A" w:rsidP="00A9695A">
      <w:pPr>
        <w:pStyle w:val="ConsPlusNormal"/>
        <w:ind w:firstLine="540"/>
        <w:jc w:val="both"/>
        <w:rPr>
          <w:rFonts w:ascii="Times New Roman" w:hAnsi="Times New Roman" w:cs="Times New Roman"/>
          <w:sz w:val="28"/>
          <w:szCs w:val="28"/>
        </w:rPr>
      </w:pPr>
      <w:r w:rsidRPr="00A9695A">
        <w:rPr>
          <w:rFonts w:ascii="Times New Roman" w:hAnsi="Times New Roman" w:cs="Times New Roman"/>
          <w:sz w:val="28"/>
          <w:szCs w:val="28"/>
        </w:rPr>
        <w:t xml:space="preserve">о факте и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осуществляющей образовательную деятельность по образовательным </w:t>
      </w:r>
      <w:r w:rsidRPr="00A9695A">
        <w:rPr>
          <w:rFonts w:ascii="Times New Roman" w:hAnsi="Times New Roman" w:cs="Times New Roman"/>
          <w:sz w:val="28"/>
          <w:szCs w:val="28"/>
        </w:rPr>
        <w:lastRenderedPageBreak/>
        <w:t>программам профессионального обучения;</w:t>
      </w:r>
    </w:p>
    <w:p w:rsidR="00A9695A" w:rsidRPr="00A9695A" w:rsidRDefault="00A9695A" w:rsidP="00A9695A">
      <w:pPr>
        <w:pStyle w:val="ConsPlusNormal"/>
        <w:ind w:firstLine="540"/>
        <w:jc w:val="both"/>
        <w:rPr>
          <w:rFonts w:ascii="Times New Roman" w:hAnsi="Times New Roman" w:cs="Times New Roman"/>
          <w:sz w:val="28"/>
          <w:szCs w:val="28"/>
        </w:rPr>
      </w:pPr>
      <w:r w:rsidRPr="00A9695A">
        <w:rPr>
          <w:rFonts w:ascii="Times New Roman" w:hAnsi="Times New Roman" w:cs="Times New Roman"/>
          <w:sz w:val="28"/>
          <w:szCs w:val="28"/>
        </w:rPr>
        <w:t>о факте и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 - в информационных системах Департамента социального развития автономного округа;</w:t>
      </w:r>
    </w:p>
    <w:p w:rsidR="00A9695A" w:rsidRPr="00A9695A" w:rsidRDefault="00A9695A" w:rsidP="00A9695A">
      <w:pPr>
        <w:pStyle w:val="ConsPlusNormal"/>
        <w:ind w:firstLine="540"/>
        <w:jc w:val="both"/>
        <w:rPr>
          <w:rFonts w:ascii="Times New Roman" w:hAnsi="Times New Roman" w:cs="Times New Roman"/>
          <w:sz w:val="28"/>
          <w:szCs w:val="28"/>
        </w:rPr>
      </w:pPr>
      <w:r w:rsidRPr="00A9695A">
        <w:rPr>
          <w:rFonts w:ascii="Times New Roman" w:hAnsi="Times New Roman" w:cs="Times New Roman"/>
          <w:sz w:val="28"/>
          <w:szCs w:val="28"/>
        </w:rPr>
        <w:t>о факте и периодах получения социальных услуг в учреждениях социального обслуживания автономного округа - в регистре получателей социальных услуг;</w:t>
      </w:r>
    </w:p>
    <w:p w:rsidR="00A9695A" w:rsidRPr="00A9695A" w:rsidRDefault="00A9695A" w:rsidP="00A9695A">
      <w:pPr>
        <w:pStyle w:val="ConsPlusNormal"/>
        <w:ind w:firstLine="540"/>
        <w:jc w:val="both"/>
        <w:rPr>
          <w:rFonts w:ascii="Times New Roman" w:hAnsi="Times New Roman" w:cs="Times New Roman"/>
          <w:sz w:val="28"/>
          <w:szCs w:val="28"/>
        </w:rPr>
      </w:pPr>
      <w:r w:rsidRPr="00A9695A">
        <w:rPr>
          <w:rFonts w:ascii="Times New Roman" w:hAnsi="Times New Roman" w:cs="Times New Roman"/>
          <w:sz w:val="28"/>
          <w:szCs w:val="28"/>
        </w:rPr>
        <w:t>о факте и периодах осуществления трудовой деятельности в организациях, расположенных на территории автономного округа, - в Пенсионном фонде Российской Федерации;</w:t>
      </w:r>
    </w:p>
    <w:p w:rsidR="00A9695A" w:rsidRPr="00A9695A" w:rsidRDefault="00A9695A" w:rsidP="00A9695A">
      <w:pPr>
        <w:pStyle w:val="ConsPlusNormal"/>
        <w:ind w:firstLine="540"/>
        <w:jc w:val="both"/>
        <w:rPr>
          <w:rFonts w:ascii="Times New Roman" w:hAnsi="Times New Roman" w:cs="Times New Roman"/>
          <w:sz w:val="28"/>
          <w:szCs w:val="28"/>
        </w:rPr>
      </w:pPr>
      <w:r w:rsidRPr="00A9695A">
        <w:rPr>
          <w:rFonts w:ascii="Times New Roman" w:hAnsi="Times New Roman" w:cs="Times New Roman"/>
          <w:sz w:val="28"/>
          <w:szCs w:val="28"/>
        </w:rPr>
        <w:t>о факте и периодах нахождения на лечении - в медицинских организациях автономного округа;</w:t>
      </w:r>
    </w:p>
    <w:p w:rsidR="00A9695A" w:rsidRPr="00A9695A" w:rsidRDefault="00A9695A" w:rsidP="00A9695A">
      <w:pPr>
        <w:pStyle w:val="HTML"/>
        <w:ind w:firstLine="709"/>
        <w:jc w:val="both"/>
        <w:rPr>
          <w:rFonts w:ascii="Times New Roman" w:hAnsi="Times New Roman" w:cs="Times New Roman"/>
          <w:sz w:val="28"/>
          <w:szCs w:val="28"/>
        </w:rPr>
      </w:pPr>
      <w:r w:rsidRPr="00A9695A">
        <w:rPr>
          <w:rFonts w:ascii="Times New Roman" w:hAnsi="Times New Roman" w:cs="Times New Roman"/>
          <w:sz w:val="28"/>
          <w:szCs w:val="28"/>
        </w:rPr>
        <w:t>о факте и периодах найма жилого помещения, расположенного на территории автономного округа, - в Едином государственном реестре недвижимости Федеральной службы государственной регистрации, кадастра и картографии, исполнительных органах государственной власти автономного округа, исполнительно-распорядительных органах местного самоуправления муниципальных образований автономного округа.</w:t>
      </w:r>
    </w:p>
    <w:p w:rsidR="00A46C49" w:rsidRPr="00E05886"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В случае уплаты одним из родителей алиментов на содержание ребенка (детей) либо уклонения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пособий и выплаты, не требуется.</w:t>
      </w:r>
    </w:p>
    <w:p w:rsidR="00A46C49" w:rsidRPr="00C5565A" w:rsidRDefault="00A46C49" w:rsidP="00E05886">
      <w:pPr>
        <w:pStyle w:val="HTML"/>
        <w:ind w:firstLine="709"/>
        <w:jc w:val="both"/>
        <w:rPr>
          <w:rFonts w:ascii="Times New Roman" w:hAnsi="Times New Roman" w:cs="Times New Roman"/>
          <w:sz w:val="28"/>
          <w:szCs w:val="28"/>
        </w:rPr>
      </w:pPr>
      <w:r w:rsidRPr="00E05886">
        <w:rPr>
          <w:rFonts w:ascii="Times New Roman" w:hAnsi="Times New Roman" w:cs="Times New Roman"/>
          <w:sz w:val="28"/>
          <w:szCs w:val="28"/>
        </w:rPr>
        <w:t xml:space="preserve">Для установления факта возникновения алиментных обязательств Центр социальных выплат использует информацию, размещенную на </w:t>
      </w:r>
      <w:r w:rsidRPr="00C5565A">
        <w:rPr>
          <w:rFonts w:ascii="Times New Roman" w:hAnsi="Times New Roman" w:cs="Times New Roman"/>
          <w:sz w:val="28"/>
          <w:szCs w:val="28"/>
        </w:rPr>
        <w:t>официальных сайтах судов судебной системы Российской Федерации.</w:t>
      </w:r>
    </w:p>
    <w:p w:rsidR="002321A3" w:rsidRPr="00C5565A" w:rsidRDefault="002321A3" w:rsidP="00C5565A">
      <w:pPr>
        <w:pStyle w:val="ConsPlusNormal"/>
        <w:numPr>
          <w:ilvl w:val="0"/>
          <w:numId w:val="13"/>
        </w:numPr>
        <w:ind w:left="0" w:firstLine="709"/>
        <w:jc w:val="both"/>
        <w:rPr>
          <w:rFonts w:ascii="Times New Roman" w:hAnsi="Times New Roman" w:cs="Times New Roman"/>
          <w:sz w:val="28"/>
          <w:szCs w:val="28"/>
        </w:rPr>
      </w:pPr>
      <w:r w:rsidRPr="00C5565A">
        <w:rPr>
          <w:rFonts w:ascii="Times New Roman" w:hAnsi="Times New Roman" w:cs="Times New Roman"/>
          <w:sz w:val="28"/>
          <w:szCs w:val="28"/>
        </w:rPr>
        <w:t>Заявитель вправе по собственной инициативе представить в полном объеме документы (сведения), необходимые для назначения пособия и выплаты. Непредставление заявителем документов (сведений), которые он вправе представить по собственной инициативе, не является основанием для отказа в предоставлении государственной услуги.</w:t>
      </w:r>
    </w:p>
    <w:p w:rsidR="002321A3" w:rsidRPr="00C5565A" w:rsidRDefault="002321A3" w:rsidP="00C5565A">
      <w:pPr>
        <w:pStyle w:val="ConsPlusNormal"/>
        <w:numPr>
          <w:ilvl w:val="0"/>
          <w:numId w:val="13"/>
        </w:numPr>
        <w:ind w:left="0" w:firstLine="709"/>
        <w:jc w:val="both"/>
        <w:rPr>
          <w:rFonts w:ascii="Times New Roman" w:hAnsi="Times New Roman" w:cs="Times New Roman"/>
          <w:sz w:val="28"/>
          <w:szCs w:val="28"/>
        </w:rPr>
      </w:pPr>
      <w:r w:rsidRPr="00C5565A">
        <w:rPr>
          <w:rFonts w:ascii="Times New Roman" w:hAnsi="Times New Roman" w:cs="Times New Roman"/>
          <w:sz w:val="28"/>
          <w:szCs w:val="28"/>
        </w:rPr>
        <w:t>Форма заявления о прекращении, возобновлении ранее приостановленной государственной услуги, пер</w:t>
      </w:r>
      <w:r w:rsidR="000D7360">
        <w:rPr>
          <w:rFonts w:ascii="Times New Roman" w:hAnsi="Times New Roman" w:cs="Times New Roman"/>
          <w:sz w:val="28"/>
          <w:szCs w:val="28"/>
        </w:rPr>
        <w:t xml:space="preserve">  </w:t>
      </w:r>
      <w:r w:rsidRPr="00C5565A">
        <w:rPr>
          <w:rFonts w:ascii="Times New Roman" w:hAnsi="Times New Roman" w:cs="Times New Roman"/>
          <w:sz w:val="28"/>
          <w:szCs w:val="28"/>
        </w:rPr>
        <w:t xml:space="preserve">ерасчете, удержании (возмещении) излишне выплаченных сумм, смене способа получения, изменении лицевого счета для перечисления сумм приведена в приложении </w:t>
      </w:r>
      <w:r w:rsidR="00F36B5A" w:rsidRPr="00C5565A">
        <w:rPr>
          <w:rFonts w:ascii="Times New Roman" w:hAnsi="Times New Roman" w:cs="Times New Roman"/>
          <w:sz w:val="28"/>
          <w:szCs w:val="28"/>
        </w:rPr>
        <w:t>4</w:t>
      </w:r>
      <w:r w:rsidRPr="00C5565A">
        <w:rPr>
          <w:rFonts w:ascii="Times New Roman" w:hAnsi="Times New Roman" w:cs="Times New Roman"/>
          <w:sz w:val="28"/>
          <w:szCs w:val="28"/>
        </w:rPr>
        <w:t xml:space="preserve"> к настоящему Административному регламенту.</w:t>
      </w:r>
    </w:p>
    <w:p w:rsidR="002321A3" w:rsidRPr="00C5565A" w:rsidRDefault="002321A3" w:rsidP="00C5565A">
      <w:pPr>
        <w:pStyle w:val="ConsPlusNormal"/>
        <w:numPr>
          <w:ilvl w:val="0"/>
          <w:numId w:val="13"/>
        </w:numPr>
        <w:ind w:left="0" w:firstLine="709"/>
        <w:jc w:val="both"/>
        <w:rPr>
          <w:rFonts w:ascii="Times New Roman" w:hAnsi="Times New Roman" w:cs="Times New Roman"/>
          <w:sz w:val="28"/>
          <w:szCs w:val="28"/>
        </w:rPr>
      </w:pPr>
      <w:r w:rsidRPr="00C5565A">
        <w:rPr>
          <w:rFonts w:ascii="Times New Roman" w:hAnsi="Times New Roman" w:cs="Times New Roman"/>
          <w:sz w:val="28"/>
          <w:szCs w:val="28"/>
        </w:rPr>
        <w:t xml:space="preserve">Подуслуги 1 - </w:t>
      </w:r>
      <w:r w:rsidR="006174C6" w:rsidRPr="00C5565A">
        <w:rPr>
          <w:rFonts w:ascii="Times New Roman" w:hAnsi="Times New Roman" w:cs="Times New Roman"/>
          <w:sz w:val="28"/>
          <w:szCs w:val="28"/>
        </w:rPr>
        <w:t>8</w:t>
      </w:r>
      <w:r w:rsidRPr="00C5565A">
        <w:rPr>
          <w:rFonts w:ascii="Times New Roman" w:hAnsi="Times New Roman" w:cs="Times New Roman"/>
          <w:sz w:val="28"/>
          <w:szCs w:val="28"/>
        </w:rPr>
        <w:t xml:space="preserve"> предоставляются на основании заявления заявителя по месту пребывания (фактического проживания) при отсутствии факта их получения по месту жительства (пребывания) в автономном округе.</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C5565A">
        <w:rPr>
          <w:rFonts w:ascii="Times New Roman" w:hAnsi="Times New Roman" w:cs="Times New Roman"/>
          <w:sz w:val="28"/>
          <w:szCs w:val="28"/>
        </w:rPr>
        <w:t xml:space="preserve">Формы </w:t>
      </w:r>
      <w:r w:rsidRPr="00E86FE0">
        <w:rPr>
          <w:rFonts w:ascii="Times New Roman" w:hAnsi="Times New Roman" w:cs="Times New Roman"/>
          <w:sz w:val="28"/>
          <w:szCs w:val="28"/>
        </w:rPr>
        <w:t xml:space="preserve">заявлений доступны в электронном виде в </w:t>
      </w:r>
      <w:r w:rsidR="002D6D0F" w:rsidRPr="00D30496">
        <w:rPr>
          <w:rFonts w:ascii="Times New Roman" w:hAnsi="Times New Roman" w:cs="Times New Roman"/>
          <w:sz w:val="28"/>
          <w:szCs w:val="28"/>
        </w:rPr>
        <w:t xml:space="preserve">сети </w:t>
      </w:r>
      <w:r w:rsidR="002D6D0F" w:rsidRPr="00D30496">
        <w:rPr>
          <w:rFonts w:ascii="Times New Roman" w:hAnsi="Times New Roman" w:cs="Times New Roman"/>
          <w:sz w:val="28"/>
          <w:szCs w:val="28"/>
        </w:rPr>
        <w:lastRenderedPageBreak/>
        <w:t>Интернет</w:t>
      </w:r>
      <w:r w:rsidRPr="00D30496">
        <w:rPr>
          <w:rFonts w:ascii="Times New Roman" w:hAnsi="Times New Roman" w:cs="Times New Roman"/>
          <w:sz w:val="28"/>
          <w:szCs w:val="28"/>
        </w:rPr>
        <w:t>: на официальном сайте Департамента, на официальном сайте</w:t>
      </w:r>
      <w:r w:rsidRPr="00E86FE0">
        <w:rPr>
          <w:rFonts w:ascii="Times New Roman" w:hAnsi="Times New Roman" w:cs="Times New Roman"/>
          <w:sz w:val="28"/>
          <w:szCs w:val="28"/>
        </w:rPr>
        <w:t xml:space="preserve"> Учреждения, на </w:t>
      </w:r>
      <w:r w:rsidR="00E74177" w:rsidRPr="00E86FE0">
        <w:rPr>
          <w:rFonts w:ascii="Times New Roman" w:hAnsi="Times New Roman" w:cs="Times New Roman"/>
          <w:sz w:val="28"/>
          <w:szCs w:val="28"/>
        </w:rPr>
        <w:t>Едином</w:t>
      </w:r>
      <w:r w:rsidRPr="00E86FE0">
        <w:rPr>
          <w:rFonts w:ascii="Times New Roman" w:hAnsi="Times New Roman" w:cs="Times New Roman"/>
          <w:sz w:val="28"/>
          <w:szCs w:val="28"/>
        </w:rPr>
        <w:t xml:space="preserve"> портале.</w:t>
      </w:r>
    </w:p>
    <w:p w:rsidR="002321A3" w:rsidRPr="00E86FE0" w:rsidRDefault="002321A3" w:rsidP="003962B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Заявление и документы, направленные в форме электронного документа, подписываются </w:t>
      </w:r>
      <w:r w:rsidR="004518A2" w:rsidRPr="00E86FE0">
        <w:rPr>
          <w:rFonts w:ascii="Times New Roman" w:hAnsi="Times New Roman" w:cs="Times New Roman"/>
          <w:sz w:val="28"/>
          <w:szCs w:val="28"/>
        </w:rPr>
        <w:t xml:space="preserve">простой </w:t>
      </w:r>
      <w:r w:rsidRPr="00E86FE0">
        <w:rPr>
          <w:rFonts w:ascii="Times New Roman" w:hAnsi="Times New Roman" w:cs="Times New Roman"/>
          <w:sz w:val="28"/>
          <w:szCs w:val="28"/>
        </w:rPr>
        <w:t xml:space="preserve">электронной подписью в соответствии с требованиями </w:t>
      </w:r>
      <w:hyperlink r:id="rId17" w:history="1">
        <w:r w:rsidRPr="00E86FE0">
          <w:rPr>
            <w:rFonts w:ascii="Times New Roman" w:hAnsi="Times New Roman" w:cs="Times New Roman"/>
            <w:sz w:val="28"/>
            <w:szCs w:val="28"/>
          </w:rPr>
          <w:t>статьи 5</w:t>
        </w:r>
      </w:hyperlink>
      <w:r w:rsidRPr="00E86FE0">
        <w:rPr>
          <w:rFonts w:ascii="Times New Roman" w:hAnsi="Times New Roman" w:cs="Times New Roman"/>
          <w:sz w:val="28"/>
          <w:szCs w:val="28"/>
        </w:rPr>
        <w:t xml:space="preserve"> Федерального закона от 6 апреля 2011 года</w:t>
      </w:r>
      <w:r w:rsidR="00F50507">
        <w:rPr>
          <w:rFonts w:ascii="Times New Roman" w:hAnsi="Times New Roman" w:cs="Times New Roman"/>
          <w:sz w:val="28"/>
          <w:szCs w:val="28"/>
        </w:rPr>
        <w:br/>
      </w:r>
      <w:r w:rsidR="00E74177" w:rsidRPr="00E86FE0">
        <w:rPr>
          <w:rFonts w:ascii="Times New Roman" w:hAnsi="Times New Roman" w:cs="Times New Roman"/>
          <w:sz w:val="28"/>
          <w:szCs w:val="28"/>
        </w:rPr>
        <w:t>№</w:t>
      </w:r>
      <w:r w:rsidRPr="00E86FE0">
        <w:rPr>
          <w:rFonts w:ascii="Times New Roman" w:hAnsi="Times New Roman" w:cs="Times New Roman"/>
          <w:sz w:val="28"/>
          <w:szCs w:val="28"/>
        </w:rPr>
        <w:t xml:space="preserve"> 63-ФЗ </w:t>
      </w:r>
      <w:r w:rsidR="00D30496">
        <w:rPr>
          <w:rFonts w:ascii="Times New Roman" w:hAnsi="Times New Roman" w:cs="Times New Roman"/>
          <w:sz w:val="28"/>
          <w:szCs w:val="28"/>
        </w:rPr>
        <w:t>«</w:t>
      </w:r>
      <w:r w:rsidRPr="00E86FE0">
        <w:rPr>
          <w:rFonts w:ascii="Times New Roman" w:hAnsi="Times New Roman" w:cs="Times New Roman"/>
          <w:sz w:val="28"/>
          <w:szCs w:val="28"/>
        </w:rPr>
        <w:t>Об электронной подписи</w:t>
      </w:r>
      <w:r w:rsidR="00D30496">
        <w:rPr>
          <w:rFonts w:ascii="Times New Roman" w:hAnsi="Times New Roman" w:cs="Times New Roman"/>
          <w:sz w:val="28"/>
          <w:szCs w:val="28"/>
        </w:rPr>
        <w:t>»</w:t>
      </w:r>
      <w:r w:rsidRPr="00E86FE0">
        <w:rPr>
          <w:rFonts w:ascii="Times New Roman" w:hAnsi="Times New Roman" w:cs="Times New Roman"/>
          <w:sz w:val="28"/>
          <w:szCs w:val="28"/>
        </w:rPr>
        <w:t xml:space="preserve"> и </w:t>
      </w:r>
      <w:hyperlink r:id="rId18" w:history="1">
        <w:r w:rsidRPr="00E86FE0">
          <w:rPr>
            <w:rFonts w:ascii="Times New Roman" w:hAnsi="Times New Roman" w:cs="Times New Roman"/>
            <w:sz w:val="28"/>
            <w:szCs w:val="28"/>
          </w:rPr>
          <w:t>статьями 21.1</w:t>
        </w:r>
      </w:hyperlink>
      <w:r w:rsidRPr="00E86FE0">
        <w:rPr>
          <w:rFonts w:ascii="Times New Roman" w:hAnsi="Times New Roman" w:cs="Times New Roman"/>
          <w:sz w:val="28"/>
          <w:szCs w:val="28"/>
        </w:rPr>
        <w:t xml:space="preserve">, </w:t>
      </w:r>
      <w:hyperlink r:id="rId19" w:history="1">
        <w:r w:rsidRPr="00E86FE0">
          <w:rPr>
            <w:rFonts w:ascii="Times New Roman" w:hAnsi="Times New Roman" w:cs="Times New Roman"/>
            <w:sz w:val="28"/>
            <w:szCs w:val="28"/>
          </w:rPr>
          <w:t>21.2</w:t>
        </w:r>
      </w:hyperlink>
      <w:r w:rsidRPr="00E86FE0">
        <w:rPr>
          <w:rFonts w:ascii="Times New Roman" w:hAnsi="Times New Roman" w:cs="Times New Roman"/>
          <w:sz w:val="28"/>
          <w:szCs w:val="28"/>
        </w:rPr>
        <w:t xml:space="preserve"> Федерального закона </w:t>
      </w:r>
      <w:r w:rsidR="00E74177" w:rsidRPr="00E86FE0">
        <w:rPr>
          <w:rFonts w:ascii="Times New Roman" w:hAnsi="Times New Roman" w:cs="Times New Roman"/>
          <w:sz w:val="28"/>
          <w:szCs w:val="28"/>
        </w:rPr>
        <w:t>№</w:t>
      </w:r>
      <w:r w:rsidRPr="00E86FE0">
        <w:rPr>
          <w:rFonts w:ascii="Times New Roman" w:hAnsi="Times New Roman" w:cs="Times New Roman"/>
          <w:sz w:val="28"/>
          <w:szCs w:val="28"/>
        </w:rPr>
        <w:t xml:space="preserve"> 210-ФЗ.</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Способы подачи документов:</w:t>
      </w:r>
    </w:p>
    <w:p w:rsidR="002321A3" w:rsidRPr="00E86FE0" w:rsidRDefault="002321A3" w:rsidP="003962B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непосредственно в МФЦ</w:t>
      </w:r>
      <w:r w:rsidR="004B25AA" w:rsidRPr="00E86FE0">
        <w:rPr>
          <w:rFonts w:ascii="Times New Roman" w:hAnsi="Times New Roman" w:cs="Times New Roman"/>
          <w:sz w:val="28"/>
          <w:szCs w:val="28"/>
        </w:rPr>
        <w:t xml:space="preserve"> (для подуслуг 1 -</w:t>
      </w:r>
      <w:r w:rsidR="00903600">
        <w:rPr>
          <w:rFonts w:ascii="Times New Roman" w:hAnsi="Times New Roman" w:cs="Times New Roman"/>
          <w:sz w:val="28"/>
          <w:szCs w:val="28"/>
        </w:rPr>
        <w:t xml:space="preserve"> </w:t>
      </w:r>
      <w:r w:rsidR="004B25AA" w:rsidRPr="00E86FE0">
        <w:rPr>
          <w:rFonts w:ascii="Times New Roman" w:hAnsi="Times New Roman" w:cs="Times New Roman"/>
          <w:sz w:val="28"/>
          <w:szCs w:val="28"/>
        </w:rPr>
        <w:t xml:space="preserve">3, </w:t>
      </w:r>
      <w:r w:rsidR="00E146AA" w:rsidRPr="00E86FE0">
        <w:rPr>
          <w:rFonts w:ascii="Times New Roman" w:hAnsi="Times New Roman" w:cs="Times New Roman"/>
          <w:sz w:val="28"/>
          <w:szCs w:val="28"/>
        </w:rPr>
        <w:t>6</w:t>
      </w:r>
      <w:r w:rsidR="00903600">
        <w:rPr>
          <w:rFonts w:ascii="Times New Roman" w:hAnsi="Times New Roman" w:cs="Times New Roman"/>
          <w:sz w:val="28"/>
          <w:szCs w:val="28"/>
        </w:rPr>
        <w:t xml:space="preserve"> </w:t>
      </w:r>
      <w:r w:rsidR="004B25AA" w:rsidRPr="00E86FE0">
        <w:rPr>
          <w:rFonts w:ascii="Times New Roman" w:hAnsi="Times New Roman" w:cs="Times New Roman"/>
          <w:sz w:val="28"/>
          <w:szCs w:val="28"/>
        </w:rPr>
        <w:t>-</w:t>
      </w:r>
      <w:r w:rsidR="00903600">
        <w:rPr>
          <w:rFonts w:ascii="Times New Roman" w:hAnsi="Times New Roman" w:cs="Times New Roman"/>
          <w:sz w:val="28"/>
          <w:szCs w:val="28"/>
        </w:rPr>
        <w:t xml:space="preserve"> </w:t>
      </w:r>
      <w:r w:rsidR="006174C6" w:rsidRPr="00E86FE0">
        <w:rPr>
          <w:rFonts w:ascii="Times New Roman" w:hAnsi="Times New Roman" w:cs="Times New Roman"/>
          <w:sz w:val="28"/>
          <w:szCs w:val="28"/>
        </w:rPr>
        <w:t>8</w:t>
      </w:r>
      <w:r w:rsidR="004B25AA" w:rsidRPr="00E86FE0">
        <w:rPr>
          <w:rFonts w:ascii="Times New Roman" w:hAnsi="Times New Roman" w:cs="Times New Roman"/>
          <w:sz w:val="28"/>
          <w:szCs w:val="28"/>
        </w:rPr>
        <w:t>)</w:t>
      </w:r>
      <w:r w:rsidRPr="00E86FE0">
        <w:rPr>
          <w:rFonts w:ascii="Times New Roman" w:hAnsi="Times New Roman" w:cs="Times New Roman"/>
          <w:sz w:val="28"/>
          <w:szCs w:val="28"/>
        </w:rPr>
        <w:t>;</w:t>
      </w:r>
    </w:p>
    <w:p w:rsidR="002321A3" w:rsidRPr="00E86FE0" w:rsidRDefault="004B25AA" w:rsidP="003962B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почтовым отправлением </w:t>
      </w:r>
      <w:r w:rsidR="002321A3" w:rsidRPr="00E86FE0">
        <w:rPr>
          <w:rFonts w:ascii="Times New Roman" w:hAnsi="Times New Roman" w:cs="Times New Roman"/>
          <w:sz w:val="28"/>
          <w:szCs w:val="28"/>
        </w:rPr>
        <w:t xml:space="preserve">в Учреждение (для подуслуг 1 - </w:t>
      </w:r>
      <w:r w:rsidR="006174C6" w:rsidRPr="00E86FE0">
        <w:rPr>
          <w:rFonts w:ascii="Times New Roman" w:hAnsi="Times New Roman" w:cs="Times New Roman"/>
          <w:sz w:val="28"/>
          <w:szCs w:val="28"/>
        </w:rPr>
        <w:t>7</w:t>
      </w:r>
      <w:r w:rsidR="002321A3" w:rsidRPr="00E86FE0">
        <w:rPr>
          <w:rFonts w:ascii="Times New Roman" w:hAnsi="Times New Roman" w:cs="Times New Roman"/>
          <w:sz w:val="28"/>
          <w:szCs w:val="28"/>
        </w:rPr>
        <w:t>);</w:t>
      </w:r>
    </w:p>
    <w:p w:rsidR="002321A3" w:rsidRPr="00E86FE0" w:rsidRDefault="002321A3" w:rsidP="003962B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посредством </w:t>
      </w:r>
      <w:r w:rsidR="004B25AA" w:rsidRPr="00E86FE0">
        <w:rPr>
          <w:rFonts w:ascii="Times New Roman" w:hAnsi="Times New Roman" w:cs="Times New Roman"/>
          <w:sz w:val="28"/>
          <w:szCs w:val="28"/>
        </w:rPr>
        <w:t>Единого</w:t>
      </w:r>
      <w:r w:rsidRPr="00E86FE0">
        <w:rPr>
          <w:rFonts w:ascii="Times New Roman" w:hAnsi="Times New Roman" w:cs="Times New Roman"/>
          <w:sz w:val="28"/>
          <w:szCs w:val="28"/>
        </w:rPr>
        <w:t xml:space="preserve"> портала (для подуслуг 1 - </w:t>
      </w:r>
      <w:r w:rsidR="006174C6" w:rsidRPr="00E86FE0">
        <w:rPr>
          <w:rFonts w:ascii="Times New Roman" w:hAnsi="Times New Roman" w:cs="Times New Roman"/>
          <w:sz w:val="28"/>
          <w:szCs w:val="28"/>
        </w:rPr>
        <w:t>7</w:t>
      </w:r>
      <w:r w:rsidRPr="00E86FE0">
        <w:rPr>
          <w:rFonts w:ascii="Times New Roman" w:hAnsi="Times New Roman" w:cs="Times New Roman"/>
          <w:sz w:val="28"/>
          <w:szCs w:val="28"/>
        </w:rPr>
        <w:t>).</w:t>
      </w:r>
    </w:p>
    <w:p w:rsidR="002321A3" w:rsidRPr="00E86FE0" w:rsidRDefault="002321A3" w:rsidP="003962B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За получением подуслуг 1 - </w:t>
      </w:r>
      <w:r w:rsidR="004B25AA" w:rsidRPr="00E86FE0">
        <w:rPr>
          <w:rFonts w:ascii="Times New Roman" w:hAnsi="Times New Roman" w:cs="Times New Roman"/>
          <w:sz w:val="28"/>
          <w:szCs w:val="28"/>
        </w:rPr>
        <w:t>3</w:t>
      </w:r>
      <w:r w:rsidRPr="00E86FE0">
        <w:rPr>
          <w:rFonts w:ascii="Times New Roman" w:hAnsi="Times New Roman" w:cs="Times New Roman"/>
          <w:sz w:val="28"/>
          <w:szCs w:val="28"/>
        </w:rPr>
        <w:t xml:space="preserve">, </w:t>
      </w:r>
      <w:r w:rsidR="00E146AA" w:rsidRPr="00E86FE0">
        <w:rPr>
          <w:rFonts w:ascii="Times New Roman" w:hAnsi="Times New Roman" w:cs="Times New Roman"/>
          <w:sz w:val="28"/>
          <w:szCs w:val="28"/>
        </w:rPr>
        <w:t>6</w:t>
      </w:r>
      <w:r w:rsidR="00903600">
        <w:rPr>
          <w:rFonts w:ascii="Times New Roman" w:hAnsi="Times New Roman" w:cs="Times New Roman"/>
          <w:sz w:val="28"/>
          <w:szCs w:val="28"/>
        </w:rPr>
        <w:t xml:space="preserve"> </w:t>
      </w:r>
      <w:r w:rsidR="004B25AA" w:rsidRPr="00E86FE0">
        <w:rPr>
          <w:rFonts w:ascii="Times New Roman" w:hAnsi="Times New Roman" w:cs="Times New Roman"/>
          <w:sz w:val="28"/>
          <w:szCs w:val="28"/>
        </w:rPr>
        <w:t>-</w:t>
      </w:r>
      <w:r w:rsidRPr="00E86FE0">
        <w:rPr>
          <w:rFonts w:ascii="Times New Roman" w:hAnsi="Times New Roman" w:cs="Times New Roman"/>
          <w:sz w:val="28"/>
          <w:szCs w:val="28"/>
        </w:rPr>
        <w:t xml:space="preserve"> </w:t>
      </w:r>
      <w:r w:rsidR="006174C6" w:rsidRPr="00E86FE0">
        <w:rPr>
          <w:rFonts w:ascii="Times New Roman" w:hAnsi="Times New Roman" w:cs="Times New Roman"/>
          <w:sz w:val="28"/>
          <w:szCs w:val="28"/>
        </w:rPr>
        <w:t>8</w:t>
      </w:r>
      <w:r w:rsidRPr="00E86FE0">
        <w:rPr>
          <w:rFonts w:ascii="Times New Roman" w:hAnsi="Times New Roman" w:cs="Times New Roman"/>
          <w:sz w:val="28"/>
          <w:szCs w:val="28"/>
        </w:rPr>
        <w:t xml:space="preserve"> заявитель может обратиться в Учреждение по месту фактического проживания</w:t>
      </w:r>
      <w:r w:rsidR="004B25AA" w:rsidRPr="00E86FE0">
        <w:rPr>
          <w:rFonts w:ascii="Times New Roman" w:hAnsi="Times New Roman" w:cs="Times New Roman"/>
          <w:sz w:val="28"/>
          <w:szCs w:val="28"/>
        </w:rPr>
        <w:t xml:space="preserve"> либо места пребывания</w:t>
      </w:r>
      <w:r w:rsidRPr="00E86FE0">
        <w:rPr>
          <w:rFonts w:ascii="Times New Roman" w:hAnsi="Times New Roman" w:cs="Times New Roman"/>
          <w:sz w:val="28"/>
          <w:szCs w:val="28"/>
        </w:rPr>
        <w:t xml:space="preserve"> при наличии места жительства в автономном округе, за получением подуслуг </w:t>
      </w:r>
      <w:r w:rsidR="004B25AA" w:rsidRPr="00E86FE0">
        <w:rPr>
          <w:rFonts w:ascii="Times New Roman" w:hAnsi="Times New Roman" w:cs="Times New Roman"/>
          <w:sz w:val="28"/>
          <w:szCs w:val="28"/>
        </w:rPr>
        <w:t>4</w:t>
      </w:r>
      <w:r w:rsidRPr="00E86FE0">
        <w:rPr>
          <w:rFonts w:ascii="Times New Roman" w:hAnsi="Times New Roman" w:cs="Times New Roman"/>
          <w:sz w:val="28"/>
          <w:szCs w:val="28"/>
        </w:rPr>
        <w:t xml:space="preserve">, </w:t>
      </w:r>
      <w:r w:rsidR="004B25AA" w:rsidRPr="00E86FE0">
        <w:rPr>
          <w:rFonts w:ascii="Times New Roman" w:hAnsi="Times New Roman" w:cs="Times New Roman"/>
          <w:sz w:val="28"/>
          <w:szCs w:val="28"/>
        </w:rPr>
        <w:t>5</w:t>
      </w:r>
      <w:r w:rsidRPr="00E86FE0">
        <w:rPr>
          <w:rFonts w:ascii="Times New Roman" w:hAnsi="Times New Roman" w:cs="Times New Roman"/>
          <w:sz w:val="28"/>
          <w:szCs w:val="28"/>
        </w:rPr>
        <w:t xml:space="preserve"> - при наличии места жительства либо места пребывания в автономном округе.</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В соответствии с </w:t>
      </w:r>
      <w:hyperlink r:id="rId20" w:history="1">
        <w:r w:rsidRPr="00E86FE0">
          <w:rPr>
            <w:rFonts w:ascii="Times New Roman" w:hAnsi="Times New Roman" w:cs="Times New Roman"/>
            <w:sz w:val="28"/>
            <w:szCs w:val="28"/>
          </w:rPr>
          <w:t>частью 1 статьи 7</w:t>
        </w:r>
      </w:hyperlink>
      <w:r w:rsidRPr="00E86FE0">
        <w:rPr>
          <w:rFonts w:ascii="Times New Roman" w:hAnsi="Times New Roman" w:cs="Times New Roman"/>
          <w:sz w:val="28"/>
          <w:szCs w:val="28"/>
        </w:rPr>
        <w:t xml:space="preserve"> Федерального закона</w:t>
      </w:r>
      <w:r w:rsidR="00997741">
        <w:rPr>
          <w:rFonts w:ascii="Times New Roman" w:hAnsi="Times New Roman" w:cs="Times New Roman"/>
          <w:sz w:val="28"/>
          <w:szCs w:val="28"/>
        </w:rPr>
        <w:br/>
      </w:r>
      <w:r w:rsidR="00E74177" w:rsidRPr="00E86FE0">
        <w:rPr>
          <w:rFonts w:ascii="Times New Roman" w:hAnsi="Times New Roman" w:cs="Times New Roman"/>
          <w:sz w:val="28"/>
          <w:szCs w:val="28"/>
        </w:rPr>
        <w:t>№</w:t>
      </w:r>
      <w:r w:rsidRPr="00E86FE0">
        <w:rPr>
          <w:rFonts w:ascii="Times New Roman" w:hAnsi="Times New Roman" w:cs="Times New Roman"/>
          <w:sz w:val="28"/>
          <w:szCs w:val="28"/>
        </w:rPr>
        <w:t xml:space="preserve"> 210-ФЗ запрещается требовать от заявителя:</w:t>
      </w:r>
    </w:p>
    <w:p w:rsidR="008A0679" w:rsidRPr="00E86FE0" w:rsidRDefault="008A0679" w:rsidP="003962B4">
      <w:pPr>
        <w:spacing w:line="240" w:lineRule="auto"/>
        <w:ind w:firstLine="709"/>
        <w:rPr>
          <w:rFonts w:ascii="Times New Roman" w:hAnsi="Times New Roman" w:cs="Times New Roman"/>
          <w:sz w:val="28"/>
          <w:szCs w:val="28"/>
        </w:rPr>
      </w:pPr>
      <w:r w:rsidRPr="00E86FE0">
        <w:rPr>
          <w:rFonts w:ascii="Times New Roman" w:hAnsi="Times New Roman" w:cs="Times New Roman"/>
          <w:sz w:val="28"/>
          <w:szCs w:val="28"/>
        </w:rPr>
        <w:t>1)</w:t>
      </w:r>
      <w:r w:rsidR="00997741">
        <w:rPr>
          <w:rFonts w:ascii="Times New Roman" w:hAnsi="Times New Roman" w:cs="Times New Roman"/>
          <w:sz w:val="28"/>
          <w:szCs w:val="28"/>
        </w:rPr>
        <w:tab/>
      </w:r>
      <w:r w:rsidRPr="00E86FE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8A0679" w:rsidRPr="00E86FE0" w:rsidRDefault="008A0679" w:rsidP="003962B4">
      <w:pPr>
        <w:spacing w:line="240" w:lineRule="auto"/>
        <w:ind w:firstLine="709"/>
        <w:rPr>
          <w:rFonts w:ascii="Times New Roman" w:hAnsi="Times New Roman" w:cs="Times New Roman"/>
          <w:sz w:val="28"/>
          <w:szCs w:val="28"/>
        </w:rPr>
      </w:pPr>
      <w:r w:rsidRPr="00E86FE0">
        <w:rPr>
          <w:rFonts w:ascii="Times New Roman" w:hAnsi="Times New Roman" w:cs="Times New Roman"/>
          <w:sz w:val="28"/>
          <w:szCs w:val="28"/>
        </w:rPr>
        <w:t>2)</w:t>
      </w:r>
      <w:r w:rsidR="00997741">
        <w:rPr>
          <w:rFonts w:ascii="Times New Roman" w:hAnsi="Times New Roman" w:cs="Times New Roman"/>
          <w:sz w:val="28"/>
          <w:szCs w:val="28"/>
        </w:rPr>
        <w:tab/>
      </w:r>
      <w:r w:rsidRPr="00E86FE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E86FE0">
          <w:rPr>
            <w:rStyle w:val="a3"/>
            <w:rFonts w:ascii="Times New Roman" w:hAnsi="Times New Roman" w:cs="Times New Roman"/>
            <w:color w:val="auto"/>
            <w:sz w:val="28"/>
            <w:szCs w:val="28"/>
            <w:u w:val="none"/>
          </w:rPr>
          <w:t>частью 1 статьи 1</w:t>
        </w:r>
      </w:hyperlink>
      <w:r w:rsidRPr="00E86FE0">
        <w:rPr>
          <w:rFonts w:ascii="Times New Roman" w:hAnsi="Times New Roman" w:cs="Times New Roman"/>
          <w:sz w:val="28"/>
          <w:szCs w:val="28"/>
        </w:rPr>
        <w:t xml:space="preserve"> </w:t>
      </w:r>
      <w:r w:rsidRPr="00BA17B5">
        <w:rPr>
          <w:rFonts w:ascii="Times New Roman" w:hAnsi="Times New Roman" w:cs="Times New Roman"/>
          <w:sz w:val="28"/>
          <w:szCs w:val="28"/>
        </w:rPr>
        <w:t>Федерального закона</w:t>
      </w:r>
      <w:r w:rsidR="00BA50C8" w:rsidRPr="00BA17B5">
        <w:rPr>
          <w:rFonts w:ascii="Times New Roman" w:hAnsi="Times New Roman" w:cs="Times New Roman"/>
          <w:sz w:val="28"/>
          <w:szCs w:val="28"/>
        </w:rPr>
        <w:t xml:space="preserve"> № 210-ФЗ</w:t>
      </w:r>
      <w:r w:rsidRPr="00BA17B5">
        <w:rPr>
          <w:rFonts w:ascii="Times New Roman" w:hAnsi="Times New Roman" w:cs="Times New Roman"/>
          <w:sz w:val="28"/>
          <w:szCs w:val="28"/>
        </w:rPr>
        <w:t xml:space="preserve"> государственных услуг, в соответствии</w:t>
      </w:r>
      <w:r w:rsidRPr="00E86FE0">
        <w:rPr>
          <w:rFonts w:ascii="Times New Roman" w:hAnsi="Times New Roman" w:cs="Times New Roman"/>
          <w:sz w:val="28"/>
          <w:szCs w:val="28"/>
        </w:rPr>
        <w:t xml:space="preserve"> с нормативными правовыми актами Российской Федерации, нормативными правовыми актами </w:t>
      </w:r>
      <w:r w:rsidR="00BA17B5">
        <w:rPr>
          <w:rFonts w:ascii="Times New Roman" w:hAnsi="Times New Roman" w:cs="Times New Roman"/>
          <w:sz w:val="28"/>
          <w:szCs w:val="28"/>
        </w:rPr>
        <w:t>автономного округа,</w:t>
      </w:r>
      <w:r w:rsidRPr="00E86FE0">
        <w:rPr>
          <w:rFonts w:ascii="Times New Roman" w:hAnsi="Times New Roman" w:cs="Times New Roman"/>
          <w:sz w:val="28"/>
          <w:szCs w:val="28"/>
        </w:rPr>
        <w:t xml:space="preserve"> за исключением документов, включенных в определенный </w:t>
      </w:r>
      <w:hyperlink r:id="rId22" w:history="1">
        <w:r w:rsidRPr="00E86FE0">
          <w:rPr>
            <w:rStyle w:val="a3"/>
            <w:rFonts w:ascii="Times New Roman" w:hAnsi="Times New Roman" w:cs="Times New Roman"/>
            <w:color w:val="auto"/>
            <w:sz w:val="28"/>
            <w:szCs w:val="28"/>
            <w:u w:val="none"/>
          </w:rPr>
          <w:t>частью 6</w:t>
        </w:r>
      </w:hyperlink>
      <w:r w:rsidRPr="00E86FE0">
        <w:rPr>
          <w:rFonts w:ascii="Times New Roman" w:hAnsi="Times New Roman" w:cs="Times New Roman"/>
          <w:sz w:val="28"/>
          <w:szCs w:val="28"/>
        </w:rPr>
        <w:t xml:space="preserve"> статьи</w:t>
      </w:r>
      <w:r w:rsidR="00BA17B5">
        <w:rPr>
          <w:rFonts w:ascii="Times New Roman" w:hAnsi="Times New Roman" w:cs="Times New Roman"/>
          <w:sz w:val="28"/>
          <w:szCs w:val="28"/>
        </w:rPr>
        <w:t xml:space="preserve"> 1</w:t>
      </w:r>
      <w:r w:rsidRPr="00E86FE0">
        <w:rPr>
          <w:rFonts w:ascii="Times New Roman" w:hAnsi="Times New Roman" w:cs="Times New Roman"/>
          <w:sz w:val="28"/>
          <w:szCs w:val="28"/>
        </w:rPr>
        <w:t xml:space="preserve"> </w:t>
      </w:r>
      <w:r w:rsidR="00F50507" w:rsidRPr="00C5565A">
        <w:rPr>
          <w:rFonts w:ascii="Times New Roman" w:hAnsi="Times New Roman" w:cs="Times New Roman"/>
          <w:sz w:val="28"/>
          <w:szCs w:val="28"/>
        </w:rPr>
        <w:t xml:space="preserve">Федерального закона № 210-ФЗ </w:t>
      </w:r>
      <w:r w:rsidRPr="00C5565A">
        <w:rPr>
          <w:rFonts w:ascii="Times New Roman" w:hAnsi="Times New Roman" w:cs="Times New Roman"/>
          <w:sz w:val="28"/>
          <w:szCs w:val="28"/>
        </w:rPr>
        <w:t>перечень</w:t>
      </w:r>
      <w:r w:rsidRPr="00E86FE0">
        <w:rPr>
          <w:rFonts w:ascii="Times New Roman" w:hAnsi="Times New Roman" w:cs="Times New Roman"/>
          <w:sz w:val="28"/>
          <w:szCs w:val="28"/>
        </w:rPr>
        <w:t xml:space="preserve"> документов. Заявитель вправе представить указанные документы и информацию в </w:t>
      </w:r>
      <w:r w:rsidR="00BA17B5">
        <w:rPr>
          <w:rFonts w:ascii="Times New Roman" w:hAnsi="Times New Roman" w:cs="Times New Roman"/>
          <w:sz w:val="28"/>
          <w:szCs w:val="28"/>
        </w:rPr>
        <w:t xml:space="preserve">Учреждение </w:t>
      </w:r>
      <w:r w:rsidRPr="00E86FE0">
        <w:rPr>
          <w:rFonts w:ascii="Times New Roman" w:hAnsi="Times New Roman" w:cs="Times New Roman"/>
          <w:sz w:val="28"/>
          <w:szCs w:val="28"/>
        </w:rPr>
        <w:t>по собственной инициативе;</w:t>
      </w:r>
    </w:p>
    <w:p w:rsidR="008A0679" w:rsidRDefault="008A0679" w:rsidP="00CD21D8">
      <w:pPr>
        <w:spacing w:line="240" w:lineRule="auto"/>
        <w:ind w:firstLine="709"/>
        <w:rPr>
          <w:rFonts w:ascii="Times New Roman" w:hAnsi="Times New Roman" w:cs="Times New Roman"/>
          <w:sz w:val="28"/>
          <w:szCs w:val="28"/>
        </w:rPr>
      </w:pPr>
      <w:r w:rsidRPr="00E86FE0">
        <w:rPr>
          <w:rFonts w:ascii="Times New Roman" w:hAnsi="Times New Roman" w:cs="Times New Roman"/>
          <w:sz w:val="28"/>
          <w:szCs w:val="28"/>
        </w:rPr>
        <w:t>3)</w:t>
      </w:r>
      <w:r w:rsidR="00997741">
        <w:rPr>
          <w:rFonts w:ascii="Times New Roman" w:hAnsi="Times New Roman" w:cs="Times New Roman"/>
          <w:sz w:val="28"/>
          <w:szCs w:val="28"/>
        </w:rPr>
        <w:tab/>
      </w:r>
      <w:r w:rsidRPr="00E86FE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E86FE0">
          <w:rPr>
            <w:rStyle w:val="a3"/>
            <w:rFonts w:ascii="Times New Roman" w:hAnsi="Times New Roman" w:cs="Times New Roman"/>
            <w:color w:val="auto"/>
            <w:sz w:val="28"/>
            <w:szCs w:val="28"/>
            <w:u w:val="none"/>
          </w:rPr>
          <w:t>части 1 статьи 9</w:t>
        </w:r>
      </w:hyperlink>
      <w:r w:rsidRPr="00E86FE0">
        <w:rPr>
          <w:rFonts w:ascii="Times New Roman" w:hAnsi="Times New Roman" w:cs="Times New Roman"/>
          <w:sz w:val="28"/>
          <w:szCs w:val="28"/>
        </w:rPr>
        <w:t xml:space="preserve"> Федерального закона</w:t>
      </w:r>
      <w:r w:rsidR="00BA17B5">
        <w:rPr>
          <w:rFonts w:ascii="Times New Roman" w:hAnsi="Times New Roman" w:cs="Times New Roman"/>
          <w:sz w:val="28"/>
          <w:szCs w:val="28"/>
        </w:rPr>
        <w:t xml:space="preserve"> </w:t>
      </w:r>
      <w:r w:rsidR="00BA17B5" w:rsidRPr="00BA17B5">
        <w:rPr>
          <w:rFonts w:ascii="Times New Roman" w:hAnsi="Times New Roman" w:cs="Times New Roman"/>
          <w:sz w:val="28"/>
          <w:szCs w:val="28"/>
        </w:rPr>
        <w:t>№ 210-ФЗ</w:t>
      </w:r>
      <w:r w:rsidRPr="00E86FE0">
        <w:rPr>
          <w:rFonts w:ascii="Times New Roman" w:hAnsi="Times New Roman" w:cs="Times New Roman"/>
          <w:sz w:val="28"/>
          <w:szCs w:val="28"/>
        </w:rPr>
        <w:t>;</w:t>
      </w:r>
    </w:p>
    <w:p w:rsidR="00BA17B5" w:rsidRPr="00C5565A" w:rsidRDefault="00BA17B5" w:rsidP="00CD21D8">
      <w:pPr>
        <w:spacing w:line="240" w:lineRule="auto"/>
        <w:ind w:firstLine="709"/>
        <w:rPr>
          <w:rFonts w:ascii="Times New Roman" w:hAnsi="Times New Roman" w:cs="Times New Roman"/>
          <w:sz w:val="28"/>
          <w:szCs w:val="28"/>
        </w:rPr>
      </w:pPr>
      <w:r w:rsidRPr="00BA17B5">
        <w:rPr>
          <w:rFonts w:ascii="Times New Roman" w:hAnsi="Times New Roman" w:cs="Times New Roman"/>
          <w:sz w:val="28"/>
          <w:szCs w:val="28"/>
        </w:rPr>
        <w:lastRenderedPageBreak/>
        <w:t>4)</w:t>
      </w:r>
      <w:r w:rsidR="007669A6">
        <w:rPr>
          <w:rFonts w:ascii="Times New Roman" w:hAnsi="Times New Roman" w:cs="Times New Roman"/>
          <w:sz w:val="28"/>
          <w:szCs w:val="28"/>
        </w:rPr>
        <w:tab/>
      </w:r>
      <w:r w:rsidRPr="00BA17B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w:t>
      </w:r>
      <w:r w:rsidRPr="00C5565A">
        <w:rPr>
          <w:rFonts w:ascii="Times New Roman" w:hAnsi="Times New Roman" w:cs="Times New Roman"/>
          <w:sz w:val="28"/>
          <w:szCs w:val="28"/>
        </w:rPr>
        <w:t>за исключением случаев</w:t>
      </w:r>
      <w:r w:rsidR="007669A6" w:rsidRPr="00C5565A">
        <w:rPr>
          <w:rFonts w:ascii="Times New Roman" w:hAnsi="Times New Roman" w:cs="Times New Roman"/>
          <w:sz w:val="28"/>
          <w:szCs w:val="28"/>
        </w:rPr>
        <w:t>, предусмотренных подпунктами «а» - «г» пункта 4 части 1 статьи 7 Федерального закона № 210-ФЗ;</w:t>
      </w:r>
    </w:p>
    <w:p w:rsidR="008A0679" w:rsidRPr="00E86FE0" w:rsidRDefault="007669A6" w:rsidP="00CD21D8">
      <w:pPr>
        <w:spacing w:line="240" w:lineRule="auto"/>
        <w:ind w:firstLine="709"/>
        <w:rPr>
          <w:rFonts w:ascii="Times New Roman" w:hAnsi="Times New Roman" w:cs="Times New Roman"/>
          <w:sz w:val="28"/>
          <w:szCs w:val="28"/>
        </w:rPr>
      </w:pPr>
      <w:r w:rsidRPr="00C5565A">
        <w:rPr>
          <w:rFonts w:ascii="Times New Roman" w:hAnsi="Times New Roman" w:cs="Times New Roman"/>
          <w:sz w:val="28"/>
          <w:szCs w:val="28"/>
        </w:rPr>
        <w:t>5</w:t>
      </w:r>
      <w:r w:rsidR="008A0679" w:rsidRPr="00C5565A">
        <w:rPr>
          <w:rFonts w:ascii="Times New Roman" w:hAnsi="Times New Roman" w:cs="Times New Roman"/>
          <w:sz w:val="28"/>
          <w:szCs w:val="28"/>
        </w:rPr>
        <w:t>)</w:t>
      </w:r>
      <w:r w:rsidR="00997741" w:rsidRPr="00C5565A">
        <w:rPr>
          <w:rFonts w:ascii="Times New Roman" w:hAnsi="Times New Roman" w:cs="Times New Roman"/>
          <w:sz w:val="28"/>
          <w:szCs w:val="28"/>
        </w:rPr>
        <w:tab/>
      </w:r>
      <w:r w:rsidR="008A0679" w:rsidRPr="00C5565A">
        <w:rPr>
          <w:rFonts w:ascii="Times New Roman" w:hAnsi="Times New Roman" w:cs="Times New Roman"/>
          <w:sz w:val="28"/>
          <w:szCs w:val="28"/>
        </w:rPr>
        <w:t>предоставления на бумажном носителе документов</w:t>
      </w:r>
      <w:r w:rsidR="008A0679" w:rsidRPr="00E86FE0">
        <w:rPr>
          <w:rFonts w:ascii="Times New Roman" w:hAnsi="Times New Roman" w:cs="Times New Roman"/>
          <w:sz w:val="28"/>
          <w:szCs w:val="28"/>
        </w:rPr>
        <w:t xml:space="preserve"> и информации, электронные образы которых ранее были заверены в соответствии с </w:t>
      </w:r>
      <w:hyperlink r:id="rId24" w:history="1">
        <w:r w:rsidR="008A0679" w:rsidRPr="00E86FE0">
          <w:rPr>
            <w:rStyle w:val="a3"/>
            <w:rFonts w:ascii="Times New Roman" w:hAnsi="Times New Roman" w:cs="Times New Roman"/>
            <w:color w:val="auto"/>
            <w:sz w:val="28"/>
            <w:szCs w:val="28"/>
            <w:u w:val="none"/>
          </w:rPr>
          <w:t>пунктом 7.2 части 1 статьи 16</w:t>
        </w:r>
      </w:hyperlink>
      <w:r w:rsidR="008A0679" w:rsidRPr="00E86FE0">
        <w:rPr>
          <w:rFonts w:ascii="Times New Roman" w:hAnsi="Times New Roman" w:cs="Times New Roman"/>
          <w:sz w:val="28"/>
          <w:szCs w:val="28"/>
        </w:rPr>
        <w:t xml:space="preserve"> Федерального закона</w:t>
      </w:r>
      <w:r w:rsidR="00F256B8">
        <w:rPr>
          <w:rFonts w:ascii="Times New Roman" w:hAnsi="Times New Roman" w:cs="Times New Roman"/>
          <w:sz w:val="28"/>
          <w:szCs w:val="28"/>
        </w:rPr>
        <w:br/>
      </w:r>
      <w:r w:rsidR="00BA17B5" w:rsidRPr="00BA17B5">
        <w:rPr>
          <w:rFonts w:ascii="Times New Roman" w:hAnsi="Times New Roman" w:cs="Times New Roman"/>
          <w:sz w:val="28"/>
          <w:szCs w:val="28"/>
        </w:rPr>
        <w:t>№ 210-ФЗ</w:t>
      </w:r>
      <w:r w:rsidR="008A0679" w:rsidRPr="00E86FE0">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321A3" w:rsidRPr="00E86FE0" w:rsidRDefault="002321A3" w:rsidP="00CD21D8">
      <w:pPr>
        <w:pStyle w:val="ConsPlusTitle"/>
        <w:jc w:val="center"/>
        <w:outlineLvl w:val="2"/>
        <w:rPr>
          <w:rFonts w:ascii="Times New Roman" w:hAnsi="Times New Roman" w:cs="Times New Roman"/>
          <w:b w:val="0"/>
          <w:sz w:val="28"/>
          <w:szCs w:val="28"/>
        </w:rPr>
      </w:pPr>
    </w:p>
    <w:p w:rsidR="002321A3" w:rsidRPr="00E86FE0" w:rsidRDefault="002321A3"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Исчерпывающий перечень оснований для отказа в приеме</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документов, необходимых для предоставления государственной</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услуги</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Основания для отказа в приеме документов, необходимых</w:t>
      </w:r>
      <w:r w:rsidR="004E1DF0">
        <w:rPr>
          <w:rFonts w:ascii="Times New Roman" w:hAnsi="Times New Roman" w:cs="Times New Roman"/>
          <w:sz w:val="28"/>
          <w:szCs w:val="28"/>
        </w:rPr>
        <w:br/>
      </w:r>
      <w:r w:rsidRPr="00E86FE0">
        <w:rPr>
          <w:rFonts w:ascii="Times New Roman" w:hAnsi="Times New Roman" w:cs="Times New Roman"/>
          <w:sz w:val="28"/>
          <w:szCs w:val="28"/>
        </w:rPr>
        <w:t>для предоставления государственной услуги законодательством Российской Федерации, законодательством автономного округа не предусмотрены.</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Исчерпывающий перечень оснований для отказа в предоставлении государственной услуги</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5F6A77" w:rsidRDefault="002321A3" w:rsidP="00C5565A">
      <w:pPr>
        <w:pStyle w:val="ConsPlusNormal"/>
        <w:numPr>
          <w:ilvl w:val="0"/>
          <w:numId w:val="13"/>
        </w:numPr>
        <w:ind w:left="0" w:firstLine="709"/>
        <w:jc w:val="both"/>
        <w:rPr>
          <w:rFonts w:ascii="Times New Roman" w:hAnsi="Times New Roman" w:cs="Times New Roman"/>
          <w:sz w:val="28"/>
          <w:szCs w:val="28"/>
        </w:rPr>
      </w:pPr>
      <w:bookmarkStart w:id="5" w:name="Par445"/>
      <w:bookmarkEnd w:id="5"/>
      <w:r w:rsidRPr="005F6A77">
        <w:rPr>
          <w:rFonts w:ascii="Times New Roman" w:hAnsi="Times New Roman" w:cs="Times New Roman"/>
          <w:sz w:val="28"/>
          <w:szCs w:val="28"/>
        </w:rPr>
        <w:t>Основания для отказа в предоставлении государственной услуги:</w:t>
      </w:r>
    </w:p>
    <w:p w:rsidR="002B7363" w:rsidRPr="005F6A77" w:rsidRDefault="002B7363" w:rsidP="005F6A77">
      <w:pPr>
        <w:pStyle w:val="ConsPlusNormal"/>
        <w:numPr>
          <w:ilvl w:val="0"/>
          <w:numId w:val="12"/>
        </w:numPr>
        <w:ind w:left="0" w:firstLine="709"/>
        <w:jc w:val="both"/>
        <w:rPr>
          <w:rFonts w:ascii="Times New Roman" w:hAnsi="Times New Roman" w:cs="Times New Roman"/>
          <w:sz w:val="28"/>
          <w:szCs w:val="28"/>
        </w:rPr>
      </w:pPr>
      <w:r w:rsidRPr="005F6A77">
        <w:rPr>
          <w:rFonts w:ascii="Times New Roman" w:hAnsi="Times New Roman" w:cs="Times New Roman"/>
          <w:sz w:val="28"/>
          <w:szCs w:val="28"/>
        </w:rPr>
        <w:t xml:space="preserve">для подуслуг 1 - 5, </w:t>
      </w:r>
      <w:r w:rsidR="006174C6" w:rsidRPr="005F6A77">
        <w:rPr>
          <w:rFonts w:ascii="Times New Roman" w:hAnsi="Times New Roman" w:cs="Times New Roman"/>
          <w:sz w:val="28"/>
          <w:szCs w:val="28"/>
        </w:rPr>
        <w:t>7</w:t>
      </w:r>
      <w:r w:rsidRPr="005F6A77">
        <w:rPr>
          <w:rFonts w:ascii="Times New Roman" w:hAnsi="Times New Roman" w:cs="Times New Roman"/>
          <w:sz w:val="28"/>
          <w:szCs w:val="28"/>
        </w:rPr>
        <w:t>:</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смерть гражданина или ребенка;</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размер среднедушевого дохода семьи превышает величину 1,5 прожиточного минимума в автономном округе (для подуслуг 2,</w:t>
      </w:r>
      <w:r w:rsidR="005F6A77">
        <w:rPr>
          <w:rFonts w:ascii="Times New Roman" w:hAnsi="Times New Roman" w:cs="Times New Roman"/>
          <w:sz w:val="28"/>
          <w:szCs w:val="28"/>
        </w:rPr>
        <w:t xml:space="preserve"> </w:t>
      </w:r>
      <w:r w:rsidRPr="005F6A77">
        <w:rPr>
          <w:rFonts w:ascii="Times New Roman" w:hAnsi="Times New Roman" w:cs="Times New Roman"/>
          <w:sz w:val="28"/>
          <w:szCs w:val="28"/>
        </w:rPr>
        <w:t>3);</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размер среднедушевого дохода семьи превышает двукратную величину прожиточного минимума в автономном округе для трудоспособного населения за второй квартал года, предшествующего году обращения за назначением указанной выплаты (для по</w:t>
      </w:r>
      <w:r w:rsidR="00AD5021" w:rsidRPr="00C5565A">
        <w:rPr>
          <w:rFonts w:ascii="Times New Roman" w:hAnsi="Times New Roman" w:cs="Times New Roman"/>
          <w:sz w:val="28"/>
          <w:szCs w:val="28"/>
        </w:rPr>
        <w:t>д</w:t>
      </w:r>
      <w:r w:rsidRPr="005F6A77">
        <w:rPr>
          <w:rFonts w:ascii="Times New Roman" w:hAnsi="Times New Roman" w:cs="Times New Roman"/>
          <w:sz w:val="28"/>
          <w:szCs w:val="28"/>
        </w:rPr>
        <w:t xml:space="preserve">услуги </w:t>
      </w:r>
      <w:r w:rsidR="006174C6" w:rsidRPr="005F6A77">
        <w:rPr>
          <w:rFonts w:ascii="Times New Roman" w:hAnsi="Times New Roman" w:cs="Times New Roman"/>
          <w:sz w:val="28"/>
          <w:szCs w:val="28"/>
        </w:rPr>
        <w:t>7</w:t>
      </w:r>
      <w:r w:rsidRPr="005F6A77">
        <w:rPr>
          <w:rFonts w:ascii="Times New Roman" w:hAnsi="Times New Roman" w:cs="Times New Roman"/>
          <w:sz w:val="28"/>
          <w:szCs w:val="28"/>
        </w:rPr>
        <w:t>);</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наличие в заявлении неполных или недостоверных сведений;</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выявление фактов представления заведомо недостоверных и (или) неполных сведений;</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определение ребенка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лишение или ограничение гражданина в родительских правах;</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назначение ребенку опекуна (попечителя);</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объявление ребенка в возрасте до 18 лет полностью дееспособным в соответствии с законодательством Российской Федерации;</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lastRenderedPageBreak/>
        <w:t>неподтверждение территориальными органами Управления Министерства внутренних дел Российской Федерации по автономному округу факта проживания гражданина, в том числе совместного проживания с ребенком (детьми), по месту жительства в автономном округе либо неподтверждение факта совместного проживания гражданина с ребенком (детьми) сведениями, содержащимися в регистре получателей социальных услуг;</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выезд гражданина, имеющего детей, на постоянное место жительства за пределы автономного округа;</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назначение пособий, выплат в другом муниципальном образовании автономного округа;</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получение пособий, выплат в другом субъекте Российской Федерации;</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обучение ребенка в общеобразовательных организациях, расположенных за пределами автономного округа (для подуслуг 2,</w:t>
      </w:r>
      <w:r w:rsidR="001A6A66">
        <w:rPr>
          <w:rFonts w:ascii="Times New Roman" w:hAnsi="Times New Roman" w:cs="Times New Roman"/>
          <w:sz w:val="28"/>
          <w:szCs w:val="28"/>
        </w:rPr>
        <w:t xml:space="preserve"> </w:t>
      </w:r>
      <w:r w:rsidRPr="005F6A77">
        <w:rPr>
          <w:rFonts w:ascii="Times New Roman" w:hAnsi="Times New Roman" w:cs="Times New Roman"/>
          <w:sz w:val="28"/>
          <w:szCs w:val="28"/>
        </w:rPr>
        <w:t>3);</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отсутствие или утрата права на получение пособий, выплат;</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истечение срока, прекращение выплаты пенсий по случаю потери кормильца, по инвалидности (для подуслуг 4,</w:t>
      </w:r>
      <w:r w:rsidR="001A6A66">
        <w:rPr>
          <w:rFonts w:ascii="Times New Roman" w:hAnsi="Times New Roman" w:cs="Times New Roman"/>
          <w:sz w:val="28"/>
          <w:szCs w:val="28"/>
        </w:rPr>
        <w:t xml:space="preserve"> </w:t>
      </w:r>
      <w:r w:rsidRPr="005F6A77">
        <w:rPr>
          <w:rFonts w:ascii="Times New Roman" w:hAnsi="Times New Roman" w:cs="Times New Roman"/>
          <w:sz w:val="28"/>
          <w:szCs w:val="28"/>
        </w:rPr>
        <w:t>5);</w:t>
      </w:r>
    </w:p>
    <w:p w:rsidR="002B7363" w:rsidRPr="00F72F4A"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 xml:space="preserve">отсутствие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(для </w:t>
      </w:r>
      <w:r w:rsidRPr="00F72F4A">
        <w:rPr>
          <w:rFonts w:ascii="Times New Roman" w:hAnsi="Times New Roman" w:cs="Times New Roman"/>
          <w:sz w:val="28"/>
          <w:szCs w:val="28"/>
        </w:rPr>
        <w:t>по</w:t>
      </w:r>
      <w:r w:rsidR="00C80464" w:rsidRPr="00F72F4A">
        <w:rPr>
          <w:rFonts w:ascii="Times New Roman" w:hAnsi="Times New Roman" w:cs="Times New Roman"/>
          <w:sz w:val="28"/>
          <w:szCs w:val="28"/>
        </w:rPr>
        <w:t>д</w:t>
      </w:r>
      <w:r w:rsidRPr="00F72F4A">
        <w:rPr>
          <w:rFonts w:ascii="Times New Roman" w:hAnsi="Times New Roman" w:cs="Times New Roman"/>
          <w:sz w:val="28"/>
          <w:szCs w:val="28"/>
        </w:rPr>
        <w:t xml:space="preserve">услуги </w:t>
      </w:r>
      <w:r w:rsidR="000405E5" w:rsidRPr="00F72F4A">
        <w:rPr>
          <w:rFonts w:ascii="Times New Roman" w:hAnsi="Times New Roman" w:cs="Times New Roman"/>
          <w:sz w:val="28"/>
          <w:szCs w:val="28"/>
        </w:rPr>
        <w:t>7</w:t>
      </w:r>
      <w:r w:rsidRPr="00F72F4A">
        <w:rPr>
          <w:rFonts w:ascii="Times New Roman" w:hAnsi="Times New Roman" w:cs="Times New Roman"/>
          <w:sz w:val="28"/>
          <w:szCs w:val="28"/>
        </w:rPr>
        <w:t>);</w:t>
      </w:r>
    </w:p>
    <w:p w:rsidR="002B7363" w:rsidRPr="00F72F4A" w:rsidRDefault="002B7363" w:rsidP="005F6A77">
      <w:pPr>
        <w:pStyle w:val="HTML"/>
        <w:ind w:firstLine="709"/>
        <w:jc w:val="both"/>
        <w:rPr>
          <w:rFonts w:ascii="Times New Roman" w:hAnsi="Times New Roman" w:cs="Times New Roman"/>
          <w:sz w:val="28"/>
          <w:szCs w:val="28"/>
        </w:rPr>
      </w:pPr>
      <w:r w:rsidRPr="00F72F4A">
        <w:rPr>
          <w:rFonts w:ascii="Times New Roman" w:hAnsi="Times New Roman" w:cs="Times New Roman"/>
          <w:sz w:val="28"/>
          <w:szCs w:val="28"/>
        </w:rPr>
        <w:t>отсутствие уплаты матерью страховых взносов на обязательное пенсионное страхование, учитываемых при определении ее права на страховую пенсию не менее 5 лет (для по</w:t>
      </w:r>
      <w:r w:rsidR="00C80464" w:rsidRPr="00F72F4A">
        <w:rPr>
          <w:rFonts w:ascii="Times New Roman" w:hAnsi="Times New Roman" w:cs="Times New Roman"/>
          <w:sz w:val="28"/>
          <w:szCs w:val="28"/>
        </w:rPr>
        <w:t>д</w:t>
      </w:r>
      <w:r w:rsidRPr="00F72F4A">
        <w:rPr>
          <w:rFonts w:ascii="Times New Roman" w:hAnsi="Times New Roman" w:cs="Times New Roman"/>
          <w:sz w:val="28"/>
          <w:szCs w:val="28"/>
        </w:rPr>
        <w:t xml:space="preserve">услуги </w:t>
      </w:r>
      <w:r w:rsidR="000405E5" w:rsidRPr="00F72F4A">
        <w:rPr>
          <w:rFonts w:ascii="Times New Roman" w:hAnsi="Times New Roman" w:cs="Times New Roman"/>
          <w:sz w:val="28"/>
          <w:szCs w:val="28"/>
        </w:rPr>
        <w:t>7</w:t>
      </w:r>
      <w:r w:rsidRPr="00F72F4A">
        <w:rPr>
          <w:rFonts w:ascii="Times New Roman" w:hAnsi="Times New Roman" w:cs="Times New Roman"/>
          <w:sz w:val="28"/>
          <w:szCs w:val="28"/>
        </w:rPr>
        <w:t>);</w:t>
      </w:r>
    </w:p>
    <w:p w:rsidR="002B7363" w:rsidRPr="005F6A77" w:rsidRDefault="002B7363" w:rsidP="005F6A77">
      <w:pPr>
        <w:pStyle w:val="HTML"/>
        <w:ind w:firstLine="709"/>
        <w:jc w:val="both"/>
        <w:rPr>
          <w:rFonts w:ascii="Times New Roman" w:hAnsi="Times New Roman" w:cs="Times New Roman"/>
          <w:sz w:val="28"/>
          <w:szCs w:val="28"/>
        </w:rPr>
      </w:pPr>
      <w:r w:rsidRPr="00F72F4A">
        <w:rPr>
          <w:rFonts w:ascii="Times New Roman" w:hAnsi="Times New Roman" w:cs="Times New Roman"/>
          <w:sz w:val="28"/>
          <w:szCs w:val="28"/>
        </w:rPr>
        <w:t>отсутствие уплаты в отношении матери страховых взносов на обязательное пенсионное страхование не менее 5 лет (для по</w:t>
      </w:r>
      <w:r w:rsidR="00C80464" w:rsidRPr="00F72F4A">
        <w:rPr>
          <w:rFonts w:ascii="Times New Roman" w:hAnsi="Times New Roman" w:cs="Times New Roman"/>
          <w:sz w:val="28"/>
          <w:szCs w:val="28"/>
        </w:rPr>
        <w:t>д</w:t>
      </w:r>
      <w:r w:rsidRPr="00F72F4A">
        <w:rPr>
          <w:rFonts w:ascii="Times New Roman" w:hAnsi="Times New Roman" w:cs="Times New Roman"/>
          <w:sz w:val="28"/>
          <w:szCs w:val="28"/>
        </w:rPr>
        <w:t>услуги</w:t>
      </w:r>
      <w:r w:rsidRPr="005F6A77">
        <w:rPr>
          <w:rFonts w:ascii="Times New Roman" w:hAnsi="Times New Roman" w:cs="Times New Roman"/>
          <w:sz w:val="28"/>
          <w:szCs w:val="28"/>
        </w:rPr>
        <w:t xml:space="preserve"> </w:t>
      </w:r>
      <w:r w:rsidR="000405E5" w:rsidRPr="005F6A77">
        <w:rPr>
          <w:rFonts w:ascii="Times New Roman" w:hAnsi="Times New Roman" w:cs="Times New Roman"/>
          <w:sz w:val="28"/>
          <w:szCs w:val="28"/>
        </w:rPr>
        <w:t>7</w:t>
      </w:r>
      <w:r w:rsidRPr="005F6A77">
        <w:rPr>
          <w:rFonts w:ascii="Times New Roman" w:hAnsi="Times New Roman" w:cs="Times New Roman"/>
          <w:sz w:val="28"/>
          <w:szCs w:val="28"/>
        </w:rPr>
        <w:t>);</w:t>
      </w:r>
    </w:p>
    <w:p w:rsidR="002B7363" w:rsidRPr="0043684D"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непредставление заявителем сведений, указанных</w:t>
      </w:r>
      <w:r w:rsidR="00D435B7" w:rsidRPr="005F6A77">
        <w:rPr>
          <w:rFonts w:ascii="Times New Roman" w:hAnsi="Times New Roman" w:cs="Times New Roman"/>
          <w:sz w:val="28"/>
          <w:szCs w:val="28"/>
        </w:rPr>
        <w:t xml:space="preserve"> подпунктах «в» пунктов </w:t>
      </w:r>
      <w:r w:rsidR="000405E5" w:rsidRPr="005F6A77">
        <w:rPr>
          <w:rFonts w:ascii="Times New Roman" w:hAnsi="Times New Roman" w:cs="Times New Roman"/>
          <w:sz w:val="28"/>
          <w:szCs w:val="28"/>
        </w:rPr>
        <w:t>2</w:t>
      </w:r>
      <w:r w:rsidR="001768E2" w:rsidRPr="005F6A77">
        <w:rPr>
          <w:rFonts w:ascii="Times New Roman" w:hAnsi="Times New Roman" w:cs="Times New Roman"/>
          <w:sz w:val="28"/>
          <w:szCs w:val="28"/>
        </w:rPr>
        <w:t>8</w:t>
      </w:r>
      <w:r w:rsidR="00D435B7" w:rsidRPr="005F6A77">
        <w:rPr>
          <w:rFonts w:ascii="Times New Roman" w:hAnsi="Times New Roman" w:cs="Times New Roman"/>
          <w:sz w:val="28"/>
          <w:szCs w:val="28"/>
        </w:rPr>
        <w:t>.</w:t>
      </w:r>
      <w:r w:rsidR="001768E2" w:rsidRPr="005F6A77">
        <w:rPr>
          <w:rFonts w:ascii="Times New Roman" w:hAnsi="Times New Roman" w:cs="Times New Roman"/>
          <w:sz w:val="28"/>
          <w:szCs w:val="28"/>
        </w:rPr>
        <w:t>2</w:t>
      </w:r>
      <w:r w:rsidR="00D435B7" w:rsidRPr="005F6A77">
        <w:rPr>
          <w:rFonts w:ascii="Times New Roman" w:hAnsi="Times New Roman" w:cs="Times New Roman"/>
          <w:sz w:val="28"/>
          <w:szCs w:val="28"/>
        </w:rPr>
        <w:t xml:space="preserve">, </w:t>
      </w:r>
      <w:r w:rsidR="001768E2" w:rsidRPr="005F6A77">
        <w:rPr>
          <w:rFonts w:ascii="Times New Roman" w:hAnsi="Times New Roman" w:cs="Times New Roman"/>
          <w:sz w:val="28"/>
          <w:szCs w:val="28"/>
        </w:rPr>
        <w:t>28</w:t>
      </w:r>
      <w:r w:rsidR="00D435B7" w:rsidRPr="005F6A77">
        <w:rPr>
          <w:rFonts w:ascii="Times New Roman" w:hAnsi="Times New Roman" w:cs="Times New Roman"/>
          <w:sz w:val="28"/>
          <w:szCs w:val="28"/>
        </w:rPr>
        <w:t>.</w:t>
      </w:r>
      <w:r w:rsidR="001768E2" w:rsidRPr="005F6A77">
        <w:rPr>
          <w:rFonts w:ascii="Times New Roman" w:hAnsi="Times New Roman" w:cs="Times New Roman"/>
          <w:sz w:val="28"/>
          <w:szCs w:val="28"/>
        </w:rPr>
        <w:t>6</w:t>
      </w:r>
      <w:r w:rsidR="00D435B7" w:rsidRPr="005F6A77">
        <w:rPr>
          <w:rFonts w:ascii="Times New Roman" w:hAnsi="Times New Roman" w:cs="Times New Roman"/>
          <w:sz w:val="28"/>
          <w:szCs w:val="28"/>
        </w:rPr>
        <w:t xml:space="preserve"> настоящего Административного регламента</w:t>
      </w:r>
      <w:r w:rsidRPr="005F6A77">
        <w:rPr>
          <w:rFonts w:ascii="Times New Roman" w:hAnsi="Times New Roman" w:cs="Times New Roman"/>
          <w:sz w:val="28"/>
          <w:szCs w:val="28"/>
        </w:rPr>
        <w:t xml:space="preserve"> (</w:t>
      </w:r>
      <w:r w:rsidR="00D435B7" w:rsidRPr="005F6A77">
        <w:rPr>
          <w:rFonts w:ascii="Times New Roman" w:hAnsi="Times New Roman" w:cs="Times New Roman"/>
          <w:sz w:val="28"/>
          <w:szCs w:val="28"/>
        </w:rPr>
        <w:t xml:space="preserve">для подуслуг 2, 3, </w:t>
      </w:r>
      <w:r w:rsidR="0071320C" w:rsidRPr="00F72F4A">
        <w:rPr>
          <w:rFonts w:ascii="Times New Roman" w:hAnsi="Times New Roman" w:cs="Times New Roman"/>
          <w:sz w:val="28"/>
          <w:szCs w:val="28"/>
        </w:rPr>
        <w:t>4,</w:t>
      </w:r>
      <w:r w:rsidR="0071320C">
        <w:rPr>
          <w:rFonts w:ascii="Times New Roman" w:hAnsi="Times New Roman" w:cs="Times New Roman"/>
          <w:sz w:val="28"/>
          <w:szCs w:val="28"/>
        </w:rPr>
        <w:t xml:space="preserve"> </w:t>
      </w:r>
      <w:r w:rsidR="000405E5" w:rsidRPr="005F6A77">
        <w:rPr>
          <w:rFonts w:ascii="Times New Roman" w:hAnsi="Times New Roman" w:cs="Times New Roman"/>
          <w:sz w:val="28"/>
          <w:szCs w:val="28"/>
        </w:rPr>
        <w:t>7</w:t>
      </w:r>
      <w:r w:rsidRPr="005F6A77">
        <w:rPr>
          <w:rFonts w:ascii="Times New Roman" w:hAnsi="Times New Roman" w:cs="Times New Roman"/>
          <w:sz w:val="28"/>
          <w:szCs w:val="28"/>
        </w:rPr>
        <w:t>);</w:t>
      </w:r>
    </w:p>
    <w:p w:rsidR="002B7363" w:rsidRPr="005F6A77" w:rsidRDefault="002B7363" w:rsidP="005F6A77">
      <w:pPr>
        <w:pStyle w:val="HTML"/>
        <w:ind w:firstLine="709"/>
        <w:jc w:val="both"/>
        <w:rPr>
          <w:rFonts w:ascii="Times New Roman" w:hAnsi="Times New Roman" w:cs="Times New Roman"/>
          <w:sz w:val="28"/>
          <w:szCs w:val="28"/>
        </w:rPr>
      </w:pPr>
      <w:r w:rsidRPr="005F6A77">
        <w:rPr>
          <w:rFonts w:ascii="Times New Roman" w:hAnsi="Times New Roman" w:cs="Times New Roman"/>
          <w:sz w:val="28"/>
          <w:szCs w:val="28"/>
        </w:rPr>
        <w:t>повторная подача заявления в период назначения пособий и ежемесячной денежной выплаты.</w:t>
      </w:r>
    </w:p>
    <w:p w:rsidR="002321A3" w:rsidRPr="00C5565A" w:rsidRDefault="00D435B7" w:rsidP="005F6A77">
      <w:pPr>
        <w:pStyle w:val="ConsPlusNormal"/>
        <w:numPr>
          <w:ilvl w:val="0"/>
          <w:numId w:val="12"/>
        </w:numPr>
        <w:ind w:left="0" w:firstLine="709"/>
        <w:jc w:val="both"/>
        <w:rPr>
          <w:rFonts w:ascii="Times New Roman" w:hAnsi="Times New Roman" w:cs="Times New Roman"/>
          <w:sz w:val="28"/>
          <w:szCs w:val="28"/>
        </w:rPr>
      </w:pPr>
      <w:r w:rsidRPr="00C5565A">
        <w:rPr>
          <w:rFonts w:ascii="Times New Roman" w:hAnsi="Times New Roman" w:cs="Times New Roman"/>
          <w:sz w:val="28"/>
          <w:szCs w:val="28"/>
        </w:rPr>
        <w:t xml:space="preserve">для </w:t>
      </w:r>
      <w:r w:rsidR="002321A3" w:rsidRPr="00C5565A">
        <w:rPr>
          <w:rFonts w:ascii="Times New Roman" w:hAnsi="Times New Roman" w:cs="Times New Roman"/>
          <w:sz w:val="28"/>
          <w:szCs w:val="28"/>
        </w:rPr>
        <w:t>подуслуг</w:t>
      </w:r>
      <w:r w:rsidRPr="00C5565A">
        <w:rPr>
          <w:rFonts w:ascii="Times New Roman" w:hAnsi="Times New Roman" w:cs="Times New Roman"/>
          <w:sz w:val="28"/>
          <w:szCs w:val="28"/>
        </w:rPr>
        <w:t>и</w:t>
      </w:r>
      <w:r w:rsidR="002321A3" w:rsidRPr="00C5565A">
        <w:rPr>
          <w:rFonts w:ascii="Times New Roman" w:hAnsi="Times New Roman" w:cs="Times New Roman"/>
          <w:sz w:val="28"/>
          <w:szCs w:val="28"/>
        </w:rPr>
        <w:t xml:space="preserve"> </w:t>
      </w:r>
      <w:r w:rsidR="000405E5" w:rsidRPr="00C5565A">
        <w:rPr>
          <w:rFonts w:ascii="Times New Roman" w:hAnsi="Times New Roman" w:cs="Times New Roman"/>
          <w:sz w:val="28"/>
          <w:szCs w:val="28"/>
        </w:rPr>
        <w:t>6</w:t>
      </w:r>
      <w:r w:rsidR="002321A3" w:rsidRPr="00C5565A">
        <w:rPr>
          <w:rFonts w:ascii="Times New Roman" w:hAnsi="Times New Roman" w:cs="Times New Roman"/>
          <w:sz w:val="28"/>
          <w:szCs w:val="28"/>
        </w:rPr>
        <w:t>:</w:t>
      </w:r>
    </w:p>
    <w:p w:rsidR="00860245" w:rsidRPr="00C5565A" w:rsidRDefault="000432B0" w:rsidP="00860245">
      <w:pPr>
        <w:pStyle w:val="ConsPlusNormal"/>
        <w:ind w:firstLine="709"/>
        <w:jc w:val="both"/>
        <w:rPr>
          <w:rFonts w:ascii="Times New Roman" w:hAnsi="Times New Roman" w:cs="Times New Roman"/>
          <w:sz w:val="28"/>
          <w:szCs w:val="28"/>
        </w:rPr>
      </w:pPr>
      <w:r w:rsidRPr="00C5565A">
        <w:rPr>
          <w:rFonts w:ascii="Times New Roman" w:hAnsi="Times New Roman" w:cs="Times New Roman"/>
          <w:sz w:val="28"/>
          <w:szCs w:val="28"/>
        </w:rPr>
        <w:t>гражданин не относится к категориям граждан,</w:t>
      </w:r>
      <w:r w:rsidR="00860245" w:rsidRPr="00C5565A">
        <w:rPr>
          <w:rFonts w:ascii="Times New Roman" w:hAnsi="Times New Roman" w:cs="Times New Roman"/>
          <w:sz w:val="28"/>
          <w:szCs w:val="28"/>
        </w:rPr>
        <w:t xml:space="preserve"> определенных Закон</w:t>
      </w:r>
      <w:r w:rsidR="001C03E2" w:rsidRPr="00C5565A">
        <w:rPr>
          <w:rFonts w:ascii="Times New Roman" w:hAnsi="Times New Roman" w:cs="Times New Roman"/>
          <w:sz w:val="28"/>
          <w:szCs w:val="28"/>
        </w:rPr>
        <w:t>ом</w:t>
      </w:r>
      <w:r w:rsidR="00860245" w:rsidRPr="00C5565A">
        <w:rPr>
          <w:rFonts w:ascii="Times New Roman" w:hAnsi="Times New Roman" w:cs="Times New Roman"/>
          <w:sz w:val="28"/>
          <w:szCs w:val="28"/>
        </w:rPr>
        <w:t xml:space="preserve"> автономного округа</w:t>
      </w:r>
      <w:r w:rsidR="002436BC" w:rsidRPr="00C5565A">
        <w:rPr>
          <w:rFonts w:ascii="Times New Roman" w:hAnsi="Times New Roman" w:cs="Times New Roman"/>
          <w:sz w:val="28"/>
          <w:szCs w:val="28"/>
        </w:rPr>
        <w:t xml:space="preserve"> от 7 июля 2004 года № 45-оз</w:t>
      </w:r>
      <w:r w:rsidR="001C03E2" w:rsidRPr="00C5565A">
        <w:rPr>
          <w:rFonts w:ascii="Times New Roman" w:hAnsi="Times New Roman" w:cs="Times New Roman"/>
          <w:sz w:val="28"/>
          <w:szCs w:val="28"/>
        </w:rPr>
        <w:t xml:space="preserve"> «</w:t>
      </w:r>
      <w:hyperlink r:id="rId25" w:history="1">
        <w:r w:rsidR="00860245" w:rsidRPr="00C5565A">
          <w:rPr>
            <w:rFonts w:ascii="Times New Roman" w:hAnsi="Times New Roman" w:cs="Times New Roman"/>
            <w:sz w:val="28"/>
            <w:szCs w:val="28"/>
          </w:rPr>
          <w:t>О поддержке</w:t>
        </w:r>
      </w:hyperlink>
      <w:r w:rsidR="00860245" w:rsidRPr="00C5565A">
        <w:rPr>
          <w:rFonts w:ascii="Times New Roman" w:hAnsi="Times New Roman" w:cs="Times New Roman"/>
          <w:sz w:val="28"/>
          <w:szCs w:val="28"/>
        </w:rPr>
        <w:t xml:space="preserve"> семьи, материнства, отцовства и детства в Ханты-Мансийском автономном</w:t>
      </w:r>
      <w:r w:rsidR="002436BC" w:rsidRPr="00C5565A">
        <w:rPr>
          <w:rFonts w:ascii="Times New Roman" w:hAnsi="Times New Roman" w:cs="Times New Roman"/>
          <w:sz w:val="28"/>
          <w:szCs w:val="28"/>
        </w:rPr>
        <w:t xml:space="preserve"> </w:t>
      </w:r>
      <w:r w:rsidR="00860245" w:rsidRPr="00C5565A">
        <w:rPr>
          <w:rFonts w:ascii="Times New Roman" w:hAnsi="Times New Roman" w:cs="Times New Roman"/>
          <w:sz w:val="28"/>
          <w:szCs w:val="28"/>
        </w:rPr>
        <w:t>округе</w:t>
      </w:r>
      <w:r w:rsidR="0043684D" w:rsidRPr="00C5565A">
        <w:rPr>
          <w:rFonts w:ascii="Times New Roman" w:hAnsi="Times New Roman" w:cs="Times New Roman"/>
          <w:sz w:val="28"/>
          <w:szCs w:val="28"/>
        </w:rPr>
        <w:t> </w:t>
      </w:r>
      <w:r w:rsidR="001C03E2" w:rsidRPr="00C5565A">
        <w:rPr>
          <w:rFonts w:ascii="Times New Roman" w:hAnsi="Times New Roman" w:cs="Times New Roman"/>
          <w:sz w:val="28"/>
          <w:szCs w:val="28"/>
        </w:rPr>
        <w:t>–</w:t>
      </w:r>
      <w:r w:rsidR="0043684D" w:rsidRPr="00C5565A">
        <w:rPr>
          <w:rFonts w:ascii="Times New Roman" w:hAnsi="Times New Roman" w:cs="Times New Roman"/>
          <w:sz w:val="28"/>
          <w:szCs w:val="28"/>
        </w:rPr>
        <w:t> </w:t>
      </w:r>
      <w:r w:rsidR="00860245" w:rsidRPr="00C5565A">
        <w:rPr>
          <w:rFonts w:ascii="Times New Roman" w:hAnsi="Times New Roman" w:cs="Times New Roman"/>
          <w:sz w:val="28"/>
          <w:szCs w:val="28"/>
        </w:rPr>
        <w:t>Югре</w:t>
      </w:r>
      <w:r w:rsidR="001C03E2" w:rsidRPr="00C5565A">
        <w:rPr>
          <w:rFonts w:ascii="Times New Roman" w:hAnsi="Times New Roman" w:cs="Times New Roman"/>
          <w:sz w:val="28"/>
          <w:szCs w:val="28"/>
        </w:rPr>
        <w:t>»</w:t>
      </w:r>
      <w:r w:rsidR="00860245" w:rsidRPr="00C5565A">
        <w:rPr>
          <w:rFonts w:ascii="Times New Roman" w:hAnsi="Times New Roman" w:cs="Times New Roman"/>
          <w:sz w:val="28"/>
          <w:szCs w:val="28"/>
        </w:rPr>
        <w:t>;</w:t>
      </w:r>
    </w:p>
    <w:p w:rsidR="00860245" w:rsidRPr="00C5565A" w:rsidRDefault="00860245" w:rsidP="00860245">
      <w:pPr>
        <w:pStyle w:val="ConsPlusNormal"/>
        <w:ind w:firstLine="709"/>
        <w:jc w:val="both"/>
        <w:rPr>
          <w:rFonts w:ascii="Times New Roman" w:hAnsi="Times New Roman" w:cs="Times New Roman"/>
          <w:sz w:val="28"/>
          <w:szCs w:val="28"/>
        </w:rPr>
      </w:pPr>
      <w:r w:rsidRPr="00C5565A">
        <w:rPr>
          <w:rFonts w:ascii="Times New Roman" w:hAnsi="Times New Roman" w:cs="Times New Roman"/>
          <w:sz w:val="28"/>
          <w:szCs w:val="28"/>
        </w:rPr>
        <w:t>получ</w:t>
      </w:r>
      <w:r w:rsidR="001C03E2" w:rsidRPr="00C5565A">
        <w:rPr>
          <w:rFonts w:ascii="Times New Roman" w:hAnsi="Times New Roman" w:cs="Times New Roman"/>
          <w:sz w:val="28"/>
          <w:szCs w:val="28"/>
        </w:rPr>
        <w:t>ение</w:t>
      </w:r>
      <w:r w:rsidRPr="00C5565A">
        <w:rPr>
          <w:rFonts w:ascii="Times New Roman" w:hAnsi="Times New Roman" w:cs="Times New Roman"/>
          <w:sz w:val="28"/>
          <w:szCs w:val="28"/>
        </w:rPr>
        <w:t xml:space="preserve"> </w:t>
      </w:r>
      <w:r w:rsidR="001C03E2" w:rsidRPr="00C5565A">
        <w:rPr>
          <w:rFonts w:ascii="Times New Roman" w:hAnsi="Times New Roman" w:cs="Times New Roman"/>
          <w:sz w:val="28"/>
          <w:szCs w:val="28"/>
        </w:rPr>
        <w:t xml:space="preserve">аналогичной </w:t>
      </w:r>
      <w:r w:rsidRPr="00C5565A">
        <w:rPr>
          <w:rFonts w:ascii="Times New Roman" w:hAnsi="Times New Roman" w:cs="Times New Roman"/>
          <w:sz w:val="28"/>
          <w:szCs w:val="28"/>
        </w:rPr>
        <w:t>меры социальной поддержки по оплате жилого помещения и коммунальных услуг по иным основаниям, установленным законодательством Российской Федерации, автономного округа на момент обращения;</w:t>
      </w:r>
    </w:p>
    <w:p w:rsidR="00860245" w:rsidRPr="00C5565A" w:rsidRDefault="00CD21D8" w:rsidP="00860245">
      <w:pPr>
        <w:pStyle w:val="ConsPlusNormal"/>
        <w:ind w:firstLine="709"/>
        <w:jc w:val="both"/>
        <w:rPr>
          <w:rFonts w:ascii="Times New Roman" w:hAnsi="Times New Roman" w:cs="Times New Roman"/>
          <w:sz w:val="28"/>
          <w:szCs w:val="28"/>
        </w:rPr>
      </w:pPr>
      <w:r w:rsidRPr="00C5565A">
        <w:rPr>
          <w:rFonts w:ascii="Times New Roman" w:hAnsi="Times New Roman" w:cs="Times New Roman"/>
          <w:sz w:val="28"/>
          <w:szCs w:val="28"/>
        </w:rPr>
        <w:t>непредставление заявителем</w:t>
      </w:r>
      <w:r w:rsidR="00860245" w:rsidRPr="00C5565A">
        <w:rPr>
          <w:rFonts w:ascii="Times New Roman" w:hAnsi="Times New Roman" w:cs="Times New Roman"/>
          <w:sz w:val="28"/>
          <w:szCs w:val="28"/>
        </w:rPr>
        <w:t xml:space="preserve"> документ</w:t>
      </w:r>
      <w:r w:rsidR="001C03E2" w:rsidRPr="00C5565A">
        <w:rPr>
          <w:rFonts w:ascii="Times New Roman" w:hAnsi="Times New Roman" w:cs="Times New Roman"/>
          <w:sz w:val="28"/>
          <w:szCs w:val="28"/>
        </w:rPr>
        <w:t>ов</w:t>
      </w:r>
      <w:r w:rsidR="00860245" w:rsidRPr="00C5565A">
        <w:rPr>
          <w:rFonts w:ascii="Times New Roman" w:hAnsi="Times New Roman" w:cs="Times New Roman"/>
          <w:sz w:val="28"/>
          <w:szCs w:val="28"/>
        </w:rPr>
        <w:t>, указанны</w:t>
      </w:r>
      <w:r w:rsidRPr="00C5565A">
        <w:rPr>
          <w:rFonts w:ascii="Times New Roman" w:hAnsi="Times New Roman" w:cs="Times New Roman"/>
          <w:sz w:val="28"/>
          <w:szCs w:val="28"/>
        </w:rPr>
        <w:t>х в</w:t>
      </w:r>
      <w:r w:rsidR="00860245" w:rsidRPr="00C5565A">
        <w:rPr>
          <w:rFonts w:ascii="Times New Roman" w:hAnsi="Times New Roman" w:cs="Times New Roman"/>
          <w:sz w:val="28"/>
          <w:szCs w:val="28"/>
        </w:rPr>
        <w:t xml:space="preserve"> </w:t>
      </w:r>
      <w:hyperlink w:anchor="Par396" w:tooltip="44. Для предоставления подуслуги 13 заявитель представляет следующие документы:" w:history="1">
        <w:r w:rsidR="001C03E2" w:rsidRPr="00C5565A">
          <w:rPr>
            <w:rFonts w:ascii="Times New Roman" w:hAnsi="Times New Roman" w:cs="Times New Roman"/>
            <w:sz w:val="28"/>
            <w:szCs w:val="28"/>
          </w:rPr>
          <w:t xml:space="preserve">пункте </w:t>
        </w:r>
      </w:hyperlink>
      <w:r w:rsidR="001C03E2" w:rsidRPr="00C5565A">
        <w:rPr>
          <w:rFonts w:ascii="Times New Roman" w:hAnsi="Times New Roman" w:cs="Times New Roman"/>
          <w:sz w:val="28"/>
          <w:szCs w:val="28"/>
        </w:rPr>
        <w:t>28.5 настоящего Административного регламента</w:t>
      </w:r>
      <w:r w:rsidR="00860245" w:rsidRPr="00C5565A">
        <w:rPr>
          <w:rFonts w:ascii="Times New Roman" w:hAnsi="Times New Roman" w:cs="Times New Roman"/>
          <w:sz w:val="28"/>
          <w:szCs w:val="28"/>
        </w:rPr>
        <w:t>;</w:t>
      </w:r>
    </w:p>
    <w:p w:rsidR="00860245" w:rsidRPr="001C03E2" w:rsidRDefault="001C03E2" w:rsidP="00860245">
      <w:pPr>
        <w:pStyle w:val="ConsPlusNormal"/>
        <w:ind w:firstLine="709"/>
        <w:jc w:val="both"/>
        <w:rPr>
          <w:rFonts w:ascii="Times New Roman" w:hAnsi="Times New Roman" w:cs="Times New Roman"/>
          <w:sz w:val="28"/>
          <w:szCs w:val="28"/>
        </w:rPr>
      </w:pPr>
      <w:r w:rsidRPr="00C5565A">
        <w:rPr>
          <w:rFonts w:ascii="Times New Roman" w:hAnsi="Times New Roman" w:cs="Times New Roman"/>
          <w:sz w:val="28"/>
          <w:szCs w:val="28"/>
        </w:rPr>
        <w:t>обращение</w:t>
      </w:r>
      <w:r w:rsidR="00860245" w:rsidRPr="00C5565A">
        <w:rPr>
          <w:rFonts w:ascii="Times New Roman" w:hAnsi="Times New Roman" w:cs="Times New Roman"/>
          <w:sz w:val="28"/>
          <w:szCs w:val="28"/>
        </w:rPr>
        <w:t xml:space="preserve"> в </w:t>
      </w:r>
      <w:r w:rsidR="000432B0" w:rsidRPr="00C5565A">
        <w:rPr>
          <w:rFonts w:ascii="Times New Roman" w:hAnsi="Times New Roman" w:cs="Times New Roman"/>
          <w:sz w:val="28"/>
          <w:szCs w:val="28"/>
        </w:rPr>
        <w:t>Учреждение</w:t>
      </w:r>
      <w:r w:rsidR="00860245" w:rsidRPr="00C5565A">
        <w:rPr>
          <w:rFonts w:ascii="Times New Roman" w:hAnsi="Times New Roman" w:cs="Times New Roman"/>
          <w:sz w:val="28"/>
          <w:szCs w:val="28"/>
        </w:rPr>
        <w:t xml:space="preserve"> не по месту жительства</w:t>
      </w:r>
      <w:r w:rsidR="00860245" w:rsidRPr="001C03E2">
        <w:rPr>
          <w:rFonts w:ascii="Times New Roman" w:hAnsi="Times New Roman" w:cs="Times New Roman"/>
          <w:sz w:val="28"/>
          <w:szCs w:val="28"/>
        </w:rPr>
        <w:t xml:space="preserve"> (месту </w:t>
      </w:r>
      <w:r w:rsidR="00860245" w:rsidRPr="001C03E2">
        <w:rPr>
          <w:rFonts w:ascii="Times New Roman" w:hAnsi="Times New Roman" w:cs="Times New Roman"/>
          <w:sz w:val="28"/>
          <w:szCs w:val="28"/>
        </w:rPr>
        <w:lastRenderedPageBreak/>
        <w:t>пребывания, фактического проживания);</w:t>
      </w:r>
    </w:p>
    <w:p w:rsidR="00860245" w:rsidRPr="001C03E2" w:rsidRDefault="001C03E2" w:rsidP="008602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w:t>
      </w:r>
      <w:r w:rsidR="00860245" w:rsidRPr="001C03E2">
        <w:rPr>
          <w:rFonts w:ascii="Times New Roman" w:hAnsi="Times New Roman" w:cs="Times New Roman"/>
          <w:sz w:val="28"/>
          <w:szCs w:val="28"/>
        </w:rPr>
        <w:t xml:space="preserve"> подтвержденн</w:t>
      </w:r>
      <w:r w:rsidR="00CD21D8">
        <w:rPr>
          <w:rFonts w:ascii="Times New Roman" w:hAnsi="Times New Roman" w:cs="Times New Roman"/>
          <w:sz w:val="28"/>
          <w:szCs w:val="28"/>
        </w:rPr>
        <w:t>ой</w:t>
      </w:r>
      <w:r w:rsidR="00860245" w:rsidRPr="001C03E2">
        <w:rPr>
          <w:rFonts w:ascii="Times New Roman" w:hAnsi="Times New Roman" w:cs="Times New Roman"/>
          <w:sz w:val="28"/>
          <w:szCs w:val="28"/>
        </w:rPr>
        <w:t xml:space="preserve"> вступившим в законную силу судебным актом непогашенн</w:t>
      </w:r>
      <w:r w:rsidR="00CD21D8">
        <w:rPr>
          <w:rFonts w:ascii="Times New Roman" w:hAnsi="Times New Roman" w:cs="Times New Roman"/>
          <w:sz w:val="28"/>
          <w:szCs w:val="28"/>
        </w:rPr>
        <w:t>ой</w:t>
      </w:r>
      <w:r w:rsidR="00860245" w:rsidRPr="001C03E2">
        <w:rPr>
          <w:rFonts w:ascii="Times New Roman" w:hAnsi="Times New Roman" w:cs="Times New Roman"/>
          <w:sz w:val="28"/>
          <w:szCs w:val="28"/>
        </w:rPr>
        <w:t xml:space="preserve"> задолженност</w:t>
      </w:r>
      <w:r w:rsidR="00CD21D8">
        <w:rPr>
          <w:rFonts w:ascii="Times New Roman" w:hAnsi="Times New Roman" w:cs="Times New Roman"/>
          <w:sz w:val="28"/>
          <w:szCs w:val="28"/>
        </w:rPr>
        <w:t>и</w:t>
      </w:r>
      <w:r w:rsidR="00860245" w:rsidRPr="001C03E2">
        <w:rPr>
          <w:rFonts w:ascii="Times New Roman" w:hAnsi="Times New Roman" w:cs="Times New Roman"/>
          <w:sz w:val="28"/>
          <w:szCs w:val="28"/>
        </w:rPr>
        <w:t xml:space="preserve"> по оплате жилых помещений и коммунальных услуг, которая образовалась за период не более чем </w:t>
      </w:r>
      <w:r w:rsidR="002436BC">
        <w:rPr>
          <w:rFonts w:ascii="Times New Roman" w:hAnsi="Times New Roman" w:cs="Times New Roman"/>
          <w:sz w:val="28"/>
          <w:szCs w:val="28"/>
        </w:rPr>
        <w:t>3</w:t>
      </w:r>
      <w:r w:rsidR="00860245" w:rsidRPr="001C03E2">
        <w:rPr>
          <w:rFonts w:ascii="Times New Roman" w:hAnsi="Times New Roman" w:cs="Times New Roman"/>
          <w:sz w:val="28"/>
          <w:szCs w:val="28"/>
        </w:rPr>
        <w:t xml:space="preserve"> последних года;</w:t>
      </w:r>
    </w:p>
    <w:p w:rsidR="00860245" w:rsidRPr="001C03E2" w:rsidRDefault="001C03E2" w:rsidP="008602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860245" w:rsidRPr="001C03E2">
        <w:rPr>
          <w:rFonts w:ascii="Times New Roman" w:hAnsi="Times New Roman" w:cs="Times New Roman"/>
          <w:sz w:val="28"/>
          <w:szCs w:val="28"/>
        </w:rPr>
        <w:t>гражданин</w:t>
      </w:r>
      <w:r>
        <w:rPr>
          <w:rFonts w:ascii="Times New Roman" w:hAnsi="Times New Roman" w:cs="Times New Roman"/>
          <w:sz w:val="28"/>
          <w:szCs w:val="28"/>
        </w:rPr>
        <w:t>а</w:t>
      </w:r>
      <w:r w:rsidR="00860245" w:rsidRPr="001C03E2">
        <w:rPr>
          <w:rFonts w:ascii="Times New Roman" w:hAnsi="Times New Roman" w:cs="Times New Roman"/>
          <w:sz w:val="28"/>
          <w:szCs w:val="28"/>
        </w:rPr>
        <w:t xml:space="preserve"> в федеральном регистре лиц, имеющих право на получение государственной социальной помощи.</w:t>
      </w:r>
    </w:p>
    <w:p w:rsidR="00D435B7" w:rsidRPr="005F6A77" w:rsidRDefault="00D435B7" w:rsidP="005F6A77">
      <w:pPr>
        <w:pStyle w:val="ConsPlusNormal"/>
        <w:numPr>
          <w:ilvl w:val="0"/>
          <w:numId w:val="12"/>
        </w:numPr>
        <w:ind w:left="0" w:firstLine="709"/>
        <w:jc w:val="both"/>
        <w:rPr>
          <w:rFonts w:ascii="Times New Roman" w:hAnsi="Times New Roman" w:cs="Times New Roman"/>
          <w:sz w:val="28"/>
          <w:szCs w:val="28"/>
        </w:rPr>
      </w:pPr>
      <w:r w:rsidRPr="005F6A77">
        <w:rPr>
          <w:rFonts w:ascii="Times New Roman" w:hAnsi="Times New Roman" w:cs="Times New Roman"/>
          <w:sz w:val="28"/>
          <w:szCs w:val="28"/>
        </w:rPr>
        <w:t xml:space="preserve">для </w:t>
      </w:r>
      <w:r w:rsidRPr="00CD21D8">
        <w:rPr>
          <w:rFonts w:ascii="Times New Roman" w:hAnsi="Times New Roman" w:cs="Times New Roman"/>
          <w:sz w:val="28"/>
          <w:szCs w:val="28"/>
        </w:rPr>
        <w:t>по</w:t>
      </w:r>
      <w:r w:rsidR="001A6A66" w:rsidRPr="00CD21D8">
        <w:rPr>
          <w:rFonts w:ascii="Times New Roman" w:hAnsi="Times New Roman" w:cs="Times New Roman"/>
          <w:sz w:val="28"/>
          <w:szCs w:val="28"/>
        </w:rPr>
        <w:t>д</w:t>
      </w:r>
      <w:r w:rsidRPr="00CD21D8">
        <w:rPr>
          <w:rFonts w:ascii="Times New Roman" w:hAnsi="Times New Roman" w:cs="Times New Roman"/>
          <w:sz w:val="28"/>
          <w:szCs w:val="28"/>
        </w:rPr>
        <w:t>услуги</w:t>
      </w:r>
      <w:r w:rsidRPr="005F6A77">
        <w:rPr>
          <w:rFonts w:ascii="Times New Roman" w:hAnsi="Times New Roman" w:cs="Times New Roman"/>
          <w:sz w:val="28"/>
          <w:szCs w:val="28"/>
        </w:rPr>
        <w:t xml:space="preserve"> </w:t>
      </w:r>
      <w:r w:rsidR="000405E5" w:rsidRPr="005F6A77">
        <w:rPr>
          <w:rFonts w:ascii="Times New Roman" w:hAnsi="Times New Roman" w:cs="Times New Roman"/>
          <w:sz w:val="28"/>
          <w:szCs w:val="28"/>
        </w:rPr>
        <w:t>8</w:t>
      </w:r>
      <w:r w:rsidRPr="005F6A77">
        <w:rPr>
          <w:rFonts w:ascii="Times New Roman" w:hAnsi="Times New Roman" w:cs="Times New Roman"/>
          <w:sz w:val="28"/>
          <w:szCs w:val="28"/>
        </w:rPr>
        <w:t>:</w:t>
      </w:r>
      <w:r w:rsidR="001C47B5" w:rsidRPr="001C47B5">
        <w:rPr>
          <w:rFonts w:ascii="Times New Roman" w:hAnsi="Times New Roman" w:cs="Times New Roman"/>
          <w:i/>
          <w:color w:val="FF0000"/>
          <w:sz w:val="24"/>
          <w:szCs w:val="24"/>
        </w:rPr>
        <w:t xml:space="preserve"> </w:t>
      </w:r>
    </w:p>
    <w:p w:rsidR="00434753" w:rsidRPr="005F6A77" w:rsidRDefault="00434753" w:rsidP="005F6A77">
      <w:pPr>
        <w:pStyle w:val="ConsPlusNormal"/>
        <w:ind w:firstLine="709"/>
        <w:jc w:val="both"/>
        <w:rPr>
          <w:rFonts w:ascii="Times New Roman" w:hAnsi="Times New Roman" w:cs="Times New Roman"/>
          <w:sz w:val="28"/>
          <w:szCs w:val="28"/>
        </w:rPr>
      </w:pPr>
      <w:r w:rsidRPr="005F6A77">
        <w:rPr>
          <w:rFonts w:ascii="Times New Roman" w:hAnsi="Times New Roman" w:cs="Times New Roman"/>
          <w:sz w:val="28"/>
          <w:szCs w:val="28"/>
        </w:rPr>
        <w:t>отсутствия права на получение государственной услуги;</w:t>
      </w:r>
    </w:p>
    <w:p w:rsidR="00434753" w:rsidRPr="005F6A77" w:rsidRDefault="00434753" w:rsidP="005F6A77">
      <w:pPr>
        <w:pStyle w:val="ConsPlusNormal"/>
        <w:ind w:firstLine="709"/>
        <w:jc w:val="both"/>
        <w:rPr>
          <w:rFonts w:ascii="Times New Roman" w:hAnsi="Times New Roman" w:cs="Times New Roman"/>
          <w:sz w:val="28"/>
          <w:szCs w:val="28"/>
        </w:rPr>
      </w:pPr>
      <w:r w:rsidRPr="005F6A77">
        <w:rPr>
          <w:rFonts w:ascii="Times New Roman" w:hAnsi="Times New Roman" w:cs="Times New Roman"/>
          <w:sz w:val="28"/>
          <w:szCs w:val="28"/>
        </w:rPr>
        <w:t>непредставле</w:t>
      </w:r>
      <w:r w:rsidR="00CD21D8">
        <w:rPr>
          <w:rFonts w:ascii="Times New Roman" w:hAnsi="Times New Roman" w:cs="Times New Roman"/>
          <w:sz w:val="28"/>
          <w:szCs w:val="28"/>
        </w:rPr>
        <w:t>ние</w:t>
      </w:r>
      <w:r w:rsidRPr="005F6A77">
        <w:rPr>
          <w:rFonts w:ascii="Times New Roman" w:hAnsi="Times New Roman" w:cs="Times New Roman"/>
          <w:sz w:val="28"/>
          <w:szCs w:val="28"/>
        </w:rPr>
        <w:t xml:space="preserve"> </w:t>
      </w:r>
      <w:r w:rsidR="00CD21D8">
        <w:rPr>
          <w:rFonts w:ascii="Times New Roman" w:hAnsi="Times New Roman" w:cs="Times New Roman"/>
          <w:sz w:val="28"/>
          <w:szCs w:val="28"/>
        </w:rPr>
        <w:t xml:space="preserve">заявителем </w:t>
      </w:r>
      <w:r w:rsidRPr="005F6A77">
        <w:rPr>
          <w:rFonts w:ascii="Times New Roman" w:hAnsi="Times New Roman" w:cs="Times New Roman"/>
          <w:sz w:val="28"/>
          <w:szCs w:val="28"/>
        </w:rPr>
        <w:t>документ</w:t>
      </w:r>
      <w:r w:rsidR="00CD21D8">
        <w:rPr>
          <w:rFonts w:ascii="Times New Roman" w:hAnsi="Times New Roman" w:cs="Times New Roman"/>
          <w:sz w:val="28"/>
          <w:szCs w:val="28"/>
        </w:rPr>
        <w:t>ов</w:t>
      </w:r>
      <w:r w:rsidRPr="005F6A77">
        <w:rPr>
          <w:rFonts w:ascii="Times New Roman" w:hAnsi="Times New Roman" w:cs="Times New Roman"/>
          <w:sz w:val="28"/>
          <w:szCs w:val="28"/>
        </w:rPr>
        <w:t>, указанны</w:t>
      </w:r>
      <w:r w:rsidR="00CD21D8">
        <w:rPr>
          <w:rFonts w:ascii="Times New Roman" w:hAnsi="Times New Roman" w:cs="Times New Roman"/>
          <w:sz w:val="28"/>
          <w:szCs w:val="28"/>
        </w:rPr>
        <w:t>х</w:t>
      </w:r>
      <w:r w:rsidRPr="005F6A77">
        <w:rPr>
          <w:rFonts w:ascii="Times New Roman" w:hAnsi="Times New Roman" w:cs="Times New Roman"/>
          <w:sz w:val="28"/>
          <w:szCs w:val="28"/>
        </w:rPr>
        <w:t xml:space="preserve"> в </w:t>
      </w:r>
      <w:hyperlink w:anchor="Par396" w:tooltip="44. Для предоставления подуслуги 13 заявитель представляет следующие документы:" w:history="1">
        <w:r w:rsidRPr="005F6A77">
          <w:rPr>
            <w:rFonts w:ascii="Times New Roman" w:hAnsi="Times New Roman" w:cs="Times New Roman"/>
            <w:sz w:val="28"/>
            <w:szCs w:val="28"/>
          </w:rPr>
          <w:t xml:space="preserve">пункте </w:t>
        </w:r>
      </w:hyperlink>
      <w:r w:rsidR="00B41379" w:rsidRPr="005F6A77">
        <w:rPr>
          <w:rFonts w:ascii="Times New Roman" w:hAnsi="Times New Roman" w:cs="Times New Roman"/>
          <w:sz w:val="28"/>
          <w:szCs w:val="28"/>
        </w:rPr>
        <w:t>28</w:t>
      </w:r>
      <w:r w:rsidRPr="005F6A77">
        <w:rPr>
          <w:rFonts w:ascii="Times New Roman" w:hAnsi="Times New Roman" w:cs="Times New Roman"/>
          <w:sz w:val="28"/>
          <w:szCs w:val="28"/>
        </w:rPr>
        <w:t>.</w:t>
      </w:r>
      <w:r w:rsidR="00B41379" w:rsidRPr="005F6A77">
        <w:rPr>
          <w:rFonts w:ascii="Times New Roman" w:hAnsi="Times New Roman" w:cs="Times New Roman"/>
          <w:sz w:val="28"/>
          <w:szCs w:val="28"/>
        </w:rPr>
        <w:t>7</w:t>
      </w:r>
      <w:r w:rsidR="00170AF1">
        <w:rPr>
          <w:rFonts w:ascii="Times New Roman" w:hAnsi="Times New Roman" w:cs="Times New Roman"/>
          <w:i/>
          <w:color w:val="FF0000"/>
          <w:sz w:val="24"/>
          <w:szCs w:val="24"/>
        </w:rPr>
        <w:t xml:space="preserve"> </w:t>
      </w:r>
      <w:r w:rsidRPr="005F6A77">
        <w:rPr>
          <w:rFonts w:ascii="Times New Roman" w:hAnsi="Times New Roman" w:cs="Times New Roman"/>
          <w:sz w:val="28"/>
          <w:szCs w:val="28"/>
        </w:rPr>
        <w:t>настоящего Административного регламента</w:t>
      </w:r>
      <w:r w:rsidR="00F85AC3" w:rsidRPr="005F6A77">
        <w:rPr>
          <w:rFonts w:ascii="Times New Roman" w:hAnsi="Times New Roman" w:cs="Times New Roman"/>
          <w:sz w:val="28"/>
          <w:szCs w:val="28"/>
        </w:rPr>
        <w:t>;</w:t>
      </w:r>
    </w:p>
    <w:p w:rsidR="00434753" w:rsidRPr="00D70D1E" w:rsidRDefault="00434753" w:rsidP="005F6A77">
      <w:pPr>
        <w:pStyle w:val="ConsPlusNormal"/>
        <w:ind w:firstLine="709"/>
        <w:jc w:val="both"/>
        <w:rPr>
          <w:rFonts w:ascii="Times New Roman" w:hAnsi="Times New Roman" w:cs="Times New Roman"/>
          <w:sz w:val="28"/>
          <w:szCs w:val="28"/>
        </w:rPr>
      </w:pPr>
      <w:r w:rsidRPr="005F6A77">
        <w:rPr>
          <w:rFonts w:ascii="Times New Roman" w:hAnsi="Times New Roman" w:cs="Times New Roman"/>
          <w:sz w:val="28"/>
          <w:szCs w:val="28"/>
        </w:rPr>
        <w:t xml:space="preserve">получение </w:t>
      </w:r>
      <w:r w:rsidR="00F85AC3" w:rsidRPr="005F6A77">
        <w:rPr>
          <w:rFonts w:ascii="Times New Roman" w:hAnsi="Times New Roman" w:cs="Times New Roman"/>
          <w:sz w:val="28"/>
          <w:szCs w:val="28"/>
        </w:rPr>
        <w:t xml:space="preserve">компенсации расходов на оплату стоимости проезда и провоза багажа к месту отдыха, оздоровления и обратно </w:t>
      </w:r>
      <w:r w:rsidRPr="005F6A77">
        <w:rPr>
          <w:rFonts w:ascii="Times New Roman" w:hAnsi="Times New Roman" w:cs="Times New Roman"/>
          <w:sz w:val="28"/>
          <w:szCs w:val="28"/>
        </w:rPr>
        <w:t xml:space="preserve">по месту работы </w:t>
      </w:r>
      <w:r w:rsidR="00F85AC3" w:rsidRPr="005F6A77">
        <w:rPr>
          <w:rFonts w:ascii="Times New Roman" w:hAnsi="Times New Roman" w:cs="Times New Roman"/>
          <w:sz w:val="28"/>
          <w:szCs w:val="28"/>
        </w:rPr>
        <w:t xml:space="preserve">одного из </w:t>
      </w:r>
      <w:r w:rsidRPr="005F6A77">
        <w:rPr>
          <w:rFonts w:ascii="Times New Roman" w:hAnsi="Times New Roman" w:cs="Times New Roman"/>
          <w:sz w:val="28"/>
          <w:szCs w:val="28"/>
        </w:rPr>
        <w:t>родителей многодетной семьи</w:t>
      </w:r>
      <w:r w:rsidR="00F72F4A">
        <w:rPr>
          <w:rFonts w:ascii="Times New Roman" w:hAnsi="Times New Roman" w:cs="Times New Roman"/>
          <w:sz w:val="28"/>
          <w:szCs w:val="28"/>
        </w:rPr>
        <w:t xml:space="preserve"> либо</w:t>
      </w:r>
      <w:r w:rsidR="00CD21D8">
        <w:rPr>
          <w:rFonts w:ascii="Times New Roman" w:hAnsi="Times New Roman" w:cs="Times New Roman"/>
          <w:sz w:val="28"/>
          <w:szCs w:val="28"/>
        </w:rPr>
        <w:t xml:space="preserve"> обращение за государственной услугой ранее установленного законодательством срока</w:t>
      </w:r>
      <w:r w:rsidRPr="005F6A77">
        <w:rPr>
          <w:rFonts w:ascii="Times New Roman" w:hAnsi="Times New Roman" w:cs="Times New Roman"/>
          <w:sz w:val="28"/>
          <w:szCs w:val="28"/>
        </w:rPr>
        <w:t>.</w:t>
      </w:r>
    </w:p>
    <w:p w:rsidR="002321A3" w:rsidRPr="005F6A77" w:rsidRDefault="002321A3" w:rsidP="005F6A77">
      <w:pPr>
        <w:pStyle w:val="ConsPlusNormal"/>
        <w:ind w:firstLine="709"/>
        <w:jc w:val="both"/>
        <w:rPr>
          <w:rFonts w:ascii="Times New Roman" w:hAnsi="Times New Roman" w:cs="Times New Roman"/>
          <w:sz w:val="28"/>
          <w:szCs w:val="28"/>
        </w:rPr>
      </w:pPr>
      <w:r w:rsidRPr="005F6A77">
        <w:rPr>
          <w:rFonts w:ascii="Times New Roman" w:hAnsi="Times New Roman" w:cs="Times New Roman"/>
          <w:sz w:val="28"/>
          <w:szCs w:val="28"/>
        </w:rPr>
        <w:t xml:space="preserve">Не допускается отказ в предоставлении государственной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434753" w:rsidRPr="005F6A77">
        <w:rPr>
          <w:rFonts w:ascii="Times New Roman" w:hAnsi="Times New Roman" w:cs="Times New Roman"/>
          <w:sz w:val="28"/>
          <w:szCs w:val="28"/>
        </w:rPr>
        <w:t>Едином</w:t>
      </w:r>
      <w:r w:rsidRPr="005F6A77">
        <w:rPr>
          <w:rFonts w:ascii="Times New Roman" w:hAnsi="Times New Roman" w:cs="Times New Roman"/>
          <w:sz w:val="28"/>
          <w:szCs w:val="28"/>
        </w:rPr>
        <w:t xml:space="preserve"> портал</w:t>
      </w:r>
      <w:r w:rsidR="00012F86" w:rsidRPr="005F6A77">
        <w:rPr>
          <w:rFonts w:ascii="Times New Roman" w:hAnsi="Times New Roman" w:cs="Times New Roman"/>
          <w:sz w:val="28"/>
          <w:szCs w:val="28"/>
        </w:rPr>
        <w:t>е</w:t>
      </w:r>
      <w:r w:rsidRPr="005F6A77">
        <w:rPr>
          <w:rFonts w:ascii="Times New Roman" w:hAnsi="Times New Roman" w:cs="Times New Roman"/>
          <w:sz w:val="28"/>
          <w:szCs w:val="28"/>
        </w:rPr>
        <w:t>, на официальном сайте Учреждения.</w:t>
      </w:r>
    </w:p>
    <w:p w:rsidR="00434753" w:rsidRPr="00E86FE0" w:rsidRDefault="00434753" w:rsidP="00C30002">
      <w:pPr>
        <w:pStyle w:val="ConsPlusTitle"/>
        <w:jc w:val="center"/>
        <w:outlineLvl w:val="2"/>
        <w:rPr>
          <w:rFonts w:ascii="Times New Roman" w:hAnsi="Times New Roman" w:cs="Times New Roman"/>
          <w:b w:val="0"/>
          <w:sz w:val="28"/>
          <w:szCs w:val="28"/>
        </w:rPr>
      </w:pPr>
      <w:bookmarkStart w:id="6" w:name="Par464"/>
      <w:bookmarkEnd w:id="6"/>
    </w:p>
    <w:p w:rsidR="00304567" w:rsidRPr="00E86FE0" w:rsidRDefault="00304567"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Исчерпывающий перечень оснований для приостановления предоставлени</w:t>
      </w:r>
      <w:r w:rsidR="00434753" w:rsidRPr="00E86FE0">
        <w:rPr>
          <w:rFonts w:ascii="Times New Roman" w:hAnsi="Times New Roman" w:cs="Times New Roman"/>
          <w:b w:val="0"/>
          <w:sz w:val="28"/>
          <w:szCs w:val="28"/>
        </w:rPr>
        <w:t>я</w:t>
      </w:r>
      <w:r w:rsidRPr="00E86FE0">
        <w:rPr>
          <w:rFonts w:ascii="Times New Roman" w:hAnsi="Times New Roman" w:cs="Times New Roman"/>
          <w:b w:val="0"/>
          <w:sz w:val="28"/>
          <w:szCs w:val="28"/>
        </w:rPr>
        <w:t xml:space="preserve"> государственной услуги</w:t>
      </w:r>
    </w:p>
    <w:p w:rsidR="00434753" w:rsidRPr="00E86FE0" w:rsidRDefault="00434753" w:rsidP="00201D96">
      <w:pPr>
        <w:pStyle w:val="ConsPlusTitle"/>
        <w:jc w:val="center"/>
        <w:outlineLvl w:val="2"/>
        <w:rPr>
          <w:rFonts w:ascii="Times New Roman" w:hAnsi="Times New Roman" w:cs="Times New Roman"/>
          <w:b w:val="0"/>
          <w:sz w:val="28"/>
          <w:szCs w:val="28"/>
        </w:rPr>
      </w:pPr>
    </w:p>
    <w:p w:rsidR="00434753" w:rsidRPr="00E86FE0" w:rsidRDefault="0043475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Основания для приостановления предоставления государственной услуги:</w:t>
      </w:r>
    </w:p>
    <w:p w:rsidR="00434753" w:rsidRPr="00E86FE0" w:rsidRDefault="00434753" w:rsidP="005F6A7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1)</w:t>
      </w:r>
      <w:r w:rsidR="008B6D41">
        <w:rPr>
          <w:rFonts w:ascii="Times New Roman" w:hAnsi="Times New Roman" w:cs="Times New Roman"/>
          <w:sz w:val="28"/>
          <w:szCs w:val="28"/>
        </w:rPr>
        <w:tab/>
      </w:r>
      <w:r w:rsidR="00CE1ADD">
        <w:rPr>
          <w:rFonts w:ascii="Times New Roman" w:hAnsi="Times New Roman" w:cs="Times New Roman"/>
          <w:sz w:val="28"/>
          <w:szCs w:val="28"/>
        </w:rPr>
        <w:t>п</w:t>
      </w:r>
      <w:r w:rsidRPr="00E86FE0">
        <w:rPr>
          <w:rFonts w:ascii="Times New Roman" w:hAnsi="Times New Roman" w:cs="Times New Roman"/>
          <w:sz w:val="28"/>
          <w:szCs w:val="28"/>
        </w:rPr>
        <w:t xml:space="preserve">редоставление подуслуг 1 - </w:t>
      </w:r>
      <w:r w:rsidR="00F85AC3" w:rsidRPr="00E86FE0">
        <w:rPr>
          <w:rFonts w:ascii="Times New Roman" w:hAnsi="Times New Roman" w:cs="Times New Roman"/>
          <w:sz w:val="28"/>
          <w:szCs w:val="28"/>
        </w:rPr>
        <w:t>5</w:t>
      </w:r>
      <w:r w:rsidRPr="00E86FE0">
        <w:rPr>
          <w:rFonts w:ascii="Times New Roman" w:hAnsi="Times New Roman" w:cs="Times New Roman"/>
          <w:sz w:val="28"/>
          <w:szCs w:val="28"/>
        </w:rPr>
        <w:t xml:space="preserve">, </w:t>
      </w:r>
      <w:r w:rsidR="000405E5" w:rsidRPr="00E86FE0">
        <w:rPr>
          <w:rFonts w:ascii="Times New Roman" w:hAnsi="Times New Roman" w:cs="Times New Roman"/>
          <w:sz w:val="28"/>
          <w:szCs w:val="28"/>
        </w:rPr>
        <w:t>7</w:t>
      </w:r>
      <w:r w:rsidRPr="00E86FE0">
        <w:rPr>
          <w:rFonts w:ascii="Times New Roman" w:hAnsi="Times New Roman" w:cs="Times New Roman"/>
          <w:sz w:val="28"/>
          <w:szCs w:val="28"/>
        </w:rPr>
        <w:t xml:space="preserve"> приостанавливается в случае неполучения заявителем в почтовом отделении суммы пособий и выплаты в течение трех месяцев подряд;</w:t>
      </w:r>
    </w:p>
    <w:p w:rsidR="00434753" w:rsidRPr="00E86FE0" w:rsidRDefault="00434753" w:rsidP="005F6A7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2)</w:t>
      </w:r>
      <w:r w:rsidR="008B6D41">
        <w:rPr>
          <w:rFonts w:ascii="Times New Roman" w:hAnsi="Times New Roman" w:cs="Times New Roman"/>
          <w:sz w:val="28"/>
          <w:szCs w:val="28"/>
        </w:rPr>
        <w:tab/>
        <w:t>в</w:t>
      </w:r>
      <w:r w:rsidRPr="00E86FE0">
        <w:rPr>
          <w:rFonts w:ascii="Times New Roman" w:hAnsi="Times New Roman" w:cs="Times New Roman"/>
          <w:sz w:val="28"/>
          <w:szCs w:val="28"/>
        </w:rPr>
        <w:t xml:space="preserve">ыплаты по предоставлению подуслуги </w:t>
      </w:r>
      <w:r w:rsidR="000405E5" w:rsidRPr="00E86FE0">
        <w:rPr>
          <w:rFonts w:ascii="Times New Roman" w:hAnsi="Times New Roman" w:cs="Times New Roman"/>
          <w:sz w:val="28"/>
          <w:szCs w:val="28"/>
        </w:rPr>
        <w:t>6</w:t>
      </w:r>
      <w:r w:rsidRPr="00E86FE0">
        <w:rPr>
          <w:rFonts w:ascii="Times New Roman" w:hAnsi="Times New Roman" w:cs="Times New Roman"/>
          <w:sz w:val="28"/>
          <w:szCs w:val="28"/>
        </w:rPr>
        <w:t xml:space="preserve"> приостанавливаются с первого числа месяца, следующего за месяцем, в котором наступил случай:</w:t>
      </w:r>
    </w:p>
    <w:p w:rsidR="00434753" w:rsidRPr="00E86FE0" w:rsidRDefault="00434753" w:rsidP="005F6A7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неуплаты получателем компенсации расходов на оплату жилого помещения и коммунальных услуг текущих платежей за жилое помещение и коммунальные услуги в течение двух месяцев;</w:t>
      </w:r>
    </w:p>
    <w:p w:rsidR="00434753" w:rsidRPr="00E86FE0" w:rsidRDefault="00434753" w:rsidP="005F6A7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невыполнения получателем компенсации расходов на оплату жилого помещения и коммунальных услуг условий соглашения по погашению задолженности по оплате жилого помещения и коммунальных услуг.</w:t>
      </w:r>
    </w:p>
    <w:p w:rsidR="00434753" w:rsidRPr="00E86FE0" w:rsidRDefault="00434753" w:rsidP="005F6A7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Выплата назначенной компенсации расходов по оплате взноса на капитальный ремонт приостанавливается с 1-го числа месяца, следующего за месяцем, в котором наступил случай:</w:t>
      </w:r>
    </w:p>
    <w:p w:rsidR="00434753" w:rsidRPr="00E86FE0" w:rsidRDefault="00434753" w:rsidP="005F6A7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неуплаты получателем компенсации взноса на капитальный ремонт в течение 2 месяцев;</w:t>
      </w:r>
    </w:p>
    <w:p w:rsidR="00434753" w:rsidRPr="00E86FE0" w:rsidRDefault="00434753" w:rsidP="005F6A7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невыполнения получателем компенсации условий соглашения по </w:t>
      </w:r>
      <w:r w:rsidRPr="00E86FE0">
        <w:rPr>
          <w:rFonts w:ascii="Times New Roman" w:hAnsi="Times New Roman" w:cs="Times New Roman"/>
          <w:sz w:val="28"/>
          <w:szCs w:val="28"/>
        </w:rPr>
        <w:lastRenderedPageBreak/>
        <w:t>погашению задолженности по оплате взноса на капитальный ремонт.</w:t>
      </w:r>
    </w:p>
    <w:p w:rsidR="00434753" w:rsidRPr="00E86FE0" w:rsidRDefault="0043475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Основанием для перерасчета размера компенсации расходов на оплату коммунальных услуг (</w:t>
      </w:r>
      <w:r w:rsidR="00E438EB">
        <w:rPr>
          <w:rFonts w:ascii="Times New Roman" w:hAnsi="Times New Roman" w:cs="Times New Roman"/>
          <w:sz w:val="28"/>
          <w:szCs w:val="28"/>
        </w:rPr>
        <w:t>подуслуга</w:t>
      </w:r>
      <w:r w:rsidRPr="00E86FE0">
        <w:rPr>
          <w:rFonts w:ascii="Times New Roman" w:hAnsi="Times New Roman" w:cs="Times New Roman"/>
          <w:sz w:val="28"/>
          <w:szCs w:val="28"/>
        </w:rPr>
        <w:t xml:space="preserve"> </w:t>
      </w:r>
      <w:r w:rsidR="000405E5" w:rsidRPr="00E86FE0">
        <w:rPr>
          <w:rFonts w:ascii="Times New Roman" w:hAnsi="Times New Roman" w:cs="Times New Roman"/>
          <w:sz w:val="28"/>
          <w:szCs w:val="28"/>
        </w:rPr>
        <w:t>6</w:t>
      </w:r>
      <w:r w:rsidRPr="00E86FE0">
        <w:rPr>
          <w:rFonts w:ascii="Times New Roman" w:hAnsi="Times New Roman" w:cs="Times New Roman"/>
          <w:sz w:val="28"/>
          <w:szCs w:val="28"/>
        </w:rPr>
        <w:t>) является изменение основания предоставления мер социальной поддержки по оплате жилищно-коммунальных услуг, состава семьи, видов жилищно-коммунальных услуг, места жительства (пребывания, фактического проживания) в пределах муниципального образования автономного округа, изменение нормативов потребления коммунальных услуг, тарифов на оплату жилого помещения и коммунальных услуг.</w:t>
      </w:r>
    </w:p>
    <w:p w:rsidR="00434753" w:rsidRPr="00E86FE0" w:rsidRDefault="0043475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Предоставление подуслуг </w:t>
      </w:r>
      <w:r w:rsidR="00F85AC3" w:rsidRPr="00E86FE0">
        <w:rPr>
          <w:rFonts w:ascii="Times New Roman" w:hAnsi="Times New Roman" w:cs="Times New Roman"/>
          <w:sz w:val="28"/>
          <w:szCs w:val="28"/>
        </w:rPr>
        <w:t>1</w:t>
      </w:r>
      <w:r w:rsidRPr="00E86FE0">
        <w:rPr>
          <w:rFonts w:ascii="Times New Roman" w:hAnsi="Times New Roman" w:cs="Times New Roman"/>
          <w:sz w:val="28"/>
          <w:szCs w:val="28"/>
        </w:rPr>
        <w:t xml:space="preserve"> - </w:t>
      </w:r>
      <w:r w:rsidR="00F85AC3" w:rsidRPr="00E86FE0">
        <w:rPr>
          <w:rFonts w:ascii="Times New Roman" w:hAnsi="Times New Roman" w:cs="Times New Roman"/>
          <w:sz w:val="28"/>
          <w:szCs w:val="28"/>
        </w:rPr>
        <w:t>5</w:t>
      </w:r>
      <w:r w:rsidRPr="00E86FE0">
        <w:rPr>
          <w:rFonts w:ascii="Times New Roman" w:hAnsi="Times New Roman" w:cs="Times New Roman"/>
          <w:sz w:val="28"/>
          <w:szCs w:val="28"/>
        </w:rPr>
        <w:t xml:space="preserve">, </w:t>
      </w:r>
      <w:r w:rsidR="000405E5" w:rsidRPr="00E86FE0">
        <w:rPr>
          <w:rFonts w:ascii="Times New Roman" w:hAnsi="Times New Roman" w:cs="Times New Roman"/>
          <w:sz w:val="28"/>
          <w:szCs w:val="28"/>
        </w:rPr>
        <w:t>7</w:t>
      </w:r>
      <w:r w:rsidRPr="00E86FE0">
        <w:rPr>
          <w:rFonts w:ascii="Times New Roman" w:hAnsi="Times New Roman" w:cs="Times New Roman"/>
          <w:sz w:val="28"/>
          <w:szCs w:val="28"/>
        </w:rPr>
        <w:t xml:space="preserve"> возобновляется по заявлению заявителя с выплатой неполученных </w:t>
      </w:r>
      <w:r w:rsidR="00F85AC3" w:rsidRPr="00E86FE0">
        <w:rPr>
          <w:rFonts w:ascii="Times New Roman" w:hAnsi="Times New Roman" w:cs="Times New Roman"/>
          <w:sz w:val="28"/>
          <w:szCs w:val="28"/>
        </w:rPr>
        <w:t>за этот период сумм пособий</w:t>
      </w:r>
      <w:r w:rsidR="00B20FB6">
        <w:rPr>
          <w:rFonts w:ascii="Times New Roman" w:hAnsi="Times New Roman" w:cs="Times New Roman"/>
          <w:sz w:val="28"/>
          <w:szCs w:val="28"/>
        </w:rPr>
        <w:br/>
      </w:r>
      <w:r w:rsidR="00F85AC3" w:rsidRPr="00E86FE0">
        <w:rPr>
          <w:rFonts w:ascii="Times New Roman" w:hAnsi="Times New Roman" w:cs="Times New Roman"/>
          <w:sz w:val="28"/>
          <w:szCs w:val="28"/>
        </w:rPr>
        <w:t>и выплаты</w:t>
      </w:r>
      <w:r w:rsidRPr="00E86FE0">
        <w:rPr>
          <w:rFonts w:ascii="Times New Roman" w:hAnsi="Times New Roman" w:cs="Times New Roman"/>
          <w:sz w:val="28"/>
          <w:szCs w:val="28"/>
        </w:rPr>
        <w:t>, но не более чем за 3 месяца.</w:t>
      </w:r>
    </w:p>
    <w:p w:rsidR="00434753" w:rsidRPr="00E86FE0" w:rsidRDefault="00434753" w:rsidP="005F6A7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Основанием для возобновления подуслуги </w:t>
      </w:r>
      <w:r w:rsidR="000405E5" w:rsidRPr="00E86FE0">
        <w:rPr>
          <w:rFonts w:ascii="Times New Roman" w:hAnsi="Times New Roman" w:cs="Times New Roman"/>
          <w:sz w:val="28"/>
          <w:szCs w:val="28"/>
        </w:rPr>
        <w:t>6</w:t>
      </w:r>
      <w:r w:rsidRPr="00E86FE0">
        <w:rPr>
          <w:rFonts w:ascii="Times New Roman" w:hAnsi="Times New Roman" w:cs="Times New Roman"/>
          <w:sz w:val="28"/>
          <w:szCs w:val="28"/>
        </w:rPr>
        <w:t xml:space="preserve"> является представление получателем компенсации расходов на оплату жилого помещения и коммунальных услуг в Учреждение документов, подтверждающих полное погашение образовавшейся задолженности по оплате жилого помещения и коммунальных услуг</w:t>
      </w:r>
      <w:r w:rsidR="00977B6A" w:rsidRPr="00E86FE0">
        <w:rPr>
          <w:rFonts w:ascii="Times New Roman" w:hAnsi="Times New Roman" w:cs="Times New Roman"/>
          <w:sz w:val="28"/>
          <w:szCs w:val="28"/>
        </w:rPr>
        <w:t>, взноса на капитальный ремонт,</w:t>
      </w:r>
      <w:r w:rsidRPr="00E86FE0">
        <w:rPr>
          <w:rFonts w:ascii="Times New Roman" w:hAnsi="Times New Roman" w:cs="Times New Roman"/>
          <w:sz w:val="28"/>
          <w:szCs w:val="28"/>
        </w:rPr>
        <w:t xml:space="preserve"> или заключенное соглашение о ее погашении.</w:t>
      </w:r>
    </w:p>
    <w:p w:rsidR="00977B6A" w:rsidRPr="00E86FE0" w:rsidRDefault="00977B6A" w:rsidP="00201D96">
      <w:pPr>
        <w:pStyle w:val="ConsPlusTitle"/>
        <w:jc w:val="center"/>
        <w:outlineLvl w:val="2"/>
        <w:rPr>
          <w:rFonts w:ascii="Times New Roman" w:hAnsi="Times New Roman" w:cs="Times New Roman"/>
          <w:b w:val="0"/>
          <w:sz w:val="28"/>
          <w:szCs w:val="28"/>
        </w:rPr>
      </w:pPr>
    </w:p>
    <w:p w:rsidR="00977B6A" w:rsidRPr="00E86FE0" w:rsidRDefault="00977B6A"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Исчерпывающий перечень оснований для прекращения предоставления государственной услуги</w:t>
      </w:r>
    </w:p>
    <w:p w:rsidR="00977B6A" w:rsidRPr="00E86FE0" w:rsidRDefault="00977B6A" w:rsidP="00201D96">
      <w:pPr>
        <w:pStyle w:val="ConsPlusTitle"/>
        <w:jc w:val="center"/>
        <w:outlineLvl w:val="2"/>
        <w:rPr>
          <w:rFonts w:ascii="Times New Roman" w:hAnsi="Times New Roman" w:cs="Times New Roman"/>
          <w:b w:val="0"/>
          <w:sz w:val="28"/>
          <w:szCs w:val="28"/>
        </w:rPr>
      </w:pPr>
    </w:p>
    <w:p w:rsidR="00434753" w:rsidRPr="00E86FE0" w:rsidRDefault="0043475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Предоставление подуслуг 1 - </w:t>
      </w:r>
      <w:r w:rsidR="00977B6A" w:rsidRPr="00E86FE0">
        <w:rPr>
          <w:rFonts w:ascii="Times New Roman" w:hAnsi="Times New Roman" w:cs="Times New Roman"/>
          <w:sz w:val="28"/>
          <w:szCs w:val="28"/>
        </w:rPr>
        <w:t>5</w:t>
      </w:r>
      <w:r w:rsidRPr="00E86FE0">
        <w:rPr>
          <w:rFonts w:ascii="Times New Roman" w:hAnsi="Times New Roman" w:cs="Times New Roman"/>
          <w:sz w:val="28"/>
          <w:szCs w:val="28"/>
        </w:rPr>
        <w:t xml:space="preserve">, </w:t>
      </w:r>
      <w:r w:rsidR="00E146AA" w:rsidRPr="00E86FE0">
        <w:rPr>
          <w:rFonts w:ascii="Times New Roman" w:hAnsi="Times New Roman" w:cs="Times New Roman"/>
          <w:sz w:val="28"/>
          <w:szCs w:val="28"/>
        </w:rPr>
        <w:t>7</w:t>
      </w:r>
      <w:r w:rsidRPr="00E86FE0">
        <w:rPr>
          <w:rFonts w:ascii="Times New Roman" w:hAnsi="Times New Roman" w:cs="Times New Roman"/>
          <w:sz w:val="28"/>
          <w:szCs w:val="28"/>
        </w:rPr>
        <w:t xml:space="preserve"> прекращается с первого числа месяца, следующего за месяцем, в котором наступили </w:t>
      </w:r>
      <w:r w:rsidR="00977B6A" w:rsidRPr="00E86FE0">
        <w:rPr>
          <w:rFonts w:ascii="Times New Roman" w:hAnsi="Times New Roman" w:cs="Times New Roman"/>
          <w:sz w:val="28"/>
          <w:szCs w:val="28"/>
        </w:rPr>
        <w:t xml:space="preserve">основания, предусмотренные подпунктом 1 пункта </w:t>
      </w:r>
      <w:r w:rsidR="00B41379" w:rsidRPr="00E86FE0">
        <w:rPr>
          <w:rFonts w:ascii="Times New Roman" w:hAnsi="Times New Roman" w:cs="Times New Roman"/>
          <w:sz w:val="28"/>
          <w:szCs w:val="28"/>
        </w:rPr>
        <w:t>37</w:t>
      </w:r>
      <w:r w:rsidR="00977B6A" w:rsidRPr="00E86FE0">
        <w:rPr>
          <w:rFonts w:ascii="Times New Roman" w:hAnsi="Times New Roman" w:cs="Times New Roman"/>
          <w:sz w:val="28"/>
          <w:szCs w:val="28"/>
        </w:rPr>
        <w:t xml:space="preserve"> настоящего Административного регламента.</w:t>
      </w:r>
    </w:p>
    <w:p w:rsidR="00316799" w:rsidRPr="000D0C54" w:rsidRDefault="00434753" w:rsidP="00C5565A">
      <w:pPr>
        <w:pStyle w:val="ConsPlusNormal"/>
        <w:numPr>
          <w:ilvl w:val="0"/>
          <w:numId w:val="13"/>
        </w:numPr>
        <w:ind w:left="0" w:firstLine="709"/>
        <w:jc w:val="both"/>
        <w:rPr>
          <w:rFonts w:ascii="Times New Roman" w:hAnsi="Times New Roman" w:cs="Times New Roman"/>
          <w:sz w:val="28"/>
          <w:szCs w:val="28"/>
        </w:rPr>
      </w:pPr>
      <w:r w:rsidRPr="000D0C54">
        <w:rPr>
          <w:rFonts w:ascii="Times New Roman" w:hAnsi="Times New Roman" w:cs="Times New Roman"/>
          <w:sz w:val="28"/>
          <w:szCs w:val="28"/>
        </w:rPr>
        <w:t>Выплата назначенной компенсации</w:t>
      </w:r>
      <w:r w:rsidR="00316799" w:rsidRPr="000D0C54">
        <w:rPr>
          <w:rFonts w:ascii="Times New Roman" w:hAnsi="Times New Roman" w:cs="Times New Roman"/>
          <w:sz w:val="28"/>
          <w:szCs w:val="28"/>
        </w:rPr>
        <w:t xml:space="preserve"> по</w:t>
      </w:r>
      <w:r w:rsidRPr="000D0C54">
        <w:rPr>
          <w:rFonts w:ascii="Times New Roman" w:hAnsi="Times New Roman" w:cs="Times New Roman"/>
          <w:sz w:val="28"/>
          <w:szCs w:val="28"/>
        </w:rPr>
        <w:t xml:space="preserve"> подуслуг</w:t>
      </w:r>
      <w:r w:rsidR="00316799" w:rsidRPr="000D0C54">
        <w:rPr>
          <w:rFonts w:ascii="Times New Roman" w:hAnsi="Times New Roman" w:cs="Times New Roman"/>
          <w:sz w:val="28"/>
          <w:szCs w:val="28"/>
        </w:rPr>
        <w:t>е</w:t>
      </w:r>
      <w:r w:rsidRPr="000D0C54">
        <w:rPr>
          <w:rFonts w:ascii="Times New Roman" w:hAnsi="Times New Roman" w:cs="Times New Roman"/>
          <w:sz w:val="28"/>
          <w:szCs w:val="28"/>
        </w:rPr>
        <w:t xml:space="preserve"> </w:t>
      </w:r>
      <w:r w:rsidR="00E146AA" w:rsidRPr="000D0C54">
        <w:rPr>
          <w:rFonts w:ascii="Times New Roman" w:hAnsi="Times New Roman" w:cs="Times New Roman"/>
          <w:sz w:val="28"/>
          <w:szCs w:val="28"/>
        </w:rPr>
        <w:t>6</w:t>
      </w:r>
      <w:r w:rsidRPr="000D0C54">
        <w:rPr>
          <w:rFonts w:ascii="Times New Roman" w:hAnsi="Times New Roman" w:cs="Times New Roman"/>
          <w:sz w:val="28"/>
          <w:szCs w:val="28"/>
        </w:rPr>
        <w:t xml:space="preserve"> прекращается с первого числа месяца, в котором наступили случаи</w:t>
      </w:r>
      <w:r w:rsidR="00E438EB">
        <w:rPr>
          <w:rFonts w:ascii="Times New Roman" w:hAnsi="Times New Roman" w:cs="Times New Roman"/>
          <w:sz w:val="28"/>
          <w:szCs w:val="28"/>
        </w:rPr>
        <w:t>:</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смена места жительства, в том числе выезд на постоянное место жительства за пределы автономного округа;</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заявление получателя компенсации о прекращении предоставления компенсации;</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смерть получателя;</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вступление в силу решения об объявлении получателя умершим или решение о признании его безвестно отсутствующим;</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w:t>
      </w:r>
      <w:r w:rsidR="00B20FB6">
        <w:rPr>
          <w:rFonts w:ascii="Times New Roman" w:hAnsi="Times New Roman" w:cs="Times New Roman"/>
          <w:sz w:val="28"/>
          <w:szCs w:val="28"/>
        </w:rPr>
        <w:br/>
      </w:r>
      <w:r w:rsidRPr="000D0C54">
        <w:rPr>
          <w:rFonts w:ascii="Times New Roman" w:hAnsi="Times New Roman" w:cs="Times New Roman"/>
          <w:sz w:val="28"/>
          <w:szCs w:val="28"/>
        </w:rPr>
        <w:t>в сфере миграции;</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длительное неполучение компенсационных выплат (в течение последних шести месяцев);</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 xml:space="preserve">утрата статуса </w:t>
      </w:r>
      <w:r w:rsidR="006F6391">
        <w:rPr>
          <w:rFonts w:ascii="Times New Roman" w:hAnsi="Times New Roman" w:cs="Times New Roman"/>
          <w:sz w:val="28"/>
          <w:szCs w:val="28"/>
        </w:rPr>
        <w:t>«</w:t>
      </w:r>
      <w:r w:rsidRPr="000D0C54">
        <w:rPr>
          <w:rFonts w:ascii="Times New Roman" w:hAnsi="Times New Roman" w:cs="Times New Roman"/>
          <w:sz w:val="28"/>
          <w:szCs w:val="28"/>
        </w:rPr>
        <w:t>многодетная семья</w:t>
      </w:r>
      <w:r w:rsidR="006F6391">
        <w:rPr>
          <w:rFonts w:ascii="Times New Roman" w:hAnsi="Times New Roman" w:cs="Times New Roman"/>
          <w:sz w:val="28"/>
          <w:szCs w:val="28"/>
        </w:rPr>
        <w:t>»</w:t>
      </w:r>
      <w:r w:rsidRPr="000D0C54">
        <w:rPr>
          <w:rFonts w:ascii="Times New Roman" w:hAnsi="Times New Roman" w:cs="Times New Roman"/>
          <w:sz w:val="28"/>
          <w:szCs w:val="28"/>
        </w:rPr>
        <w:t xml:space="preserve"> (в соответствии с </w:t>
      </w:r>
      <w:hyperlink r:id="rId26" w:history="1">
        <w:r w:rsidRPr="000D0C54">
          <w:rPr>
            <w:rStyle w:val="a3"/>
            <w:rFonts w:ascii="Times New Roman" w:hAnsi="Times New Roman" w:cs="Times New Roman"/>
            <w:color w:val="auto"/>
            <w:sz w:val="28"/>
            <w:szCs w:val="28"/>
            <w:u w:val="none"/>
          </w:rPr>
          <w:t>Законом</w:t>
        </w:r>
      </w:hyperlink>
      <w:r w:rsidR="00E438EB">
        <w:rPr>
          <w:rFonts w:ascii="Times New Roman" w:hAnsi="Times New Roman" w:cs="Times New Roman"/>
          <w:sz w:val="28"/>
          <w:szCs w:val="28"/>
        </w:rPr>
        <w:br/>
      </w:r>
      <w:r w:rsidRPr="000D0C54">
        <w:rPr>
          <w:rFonts w:ascii="Times New Roman" w:hAnsi="Times New Roman" w:cs="Times New Roman"/>
          <w:sz w:val="28"/>
          <w:szCs w:val="28"/>
        </w:rPr>
        <w:t>автономного округа от 7 июля 2004 года</w:t>
      </w:r>
      <w:r w:rsidR="00D63814">
        <w:rPr>
          <w:rFonts w:ascii="Times New Roman" w:hAnsi="Times New Roman" w:cs="Times New Roman"/>
          <w:sz w:val="28"/>
          <w:szCs w:val="28"/>
        </w:rPr>
        <w:t xml:space="preserve"> </w:t>
      </w:r>
      <w:r w:rsidR="00E74177" w:rsidRPr="000D0C54">
        <w:rPr>
          <w:rFonts w:ascii="Times New Roman" w:hAnsi="Times New Roman" w:cs="Times New Roman"/>
          <w:sz w:val="28"/>
          <w:szCs w:val="28"/>
        </w:rPr>
        <w:t>№</w:t>
      </w:r>
      <w:r w:rsidRPr="000D0C54">
        <w:rPr>
          <w:rFonts w:ascii="Times New Roman" w:hAnsi="Times New Roman" w:cs="Times New Roman"/>
          <w:sz w:val="28"/>
          <w:szCs w:val="28"/>
        </w:rPr>
        <w:t xml:space="preserve"> 45-оз </w:t>
      </w:r>
      <w:r w:rsidR="006F6391">
        <w:rPr>
          <w:rFonts w:ascii="Times New Roman" w:hAnsi="Times New Roman" w:cs="Times New Roman"/>
          <w:sz w:val="28"/>
          <w:szCs w:val="28"/>
        </w:rPr>
        <w:t>«</w:t>
      </w:r>
      <w:r w:rsidRPr="000D0C54">
        <w:rPr>
          <w:rFonts w:ascii="Times New Roman" w:hAnsi="Times New Roman" w:cs="Times New Roman"/>
          <w:sz w:val="28"/>
          <w:szCs w:val="28"/>
        </w:rPr>
        <w:t>О поддержке семьи, материнства, отцовства и детства в Ханты-Мансийском автономном</w:t>
      </w:r>
      <w:r w:rsidR="002436BC">
        <w:rPr>
          <w:rFonts w:ascii="Times New Roman" w:hAnsi="Times New Roman" w:cs="Times New Roman"/>
          <w:sz w:val="28"/>
          <w:szCs w:val="28"/>
        </w:rPr>
        <w:br/>
      </w:r>
      <w:r w:rsidRPr="000D0C54">
        <w:rPr>
          <w:rFonts w:ascii="Times New Roman" w:hAnsi="Times New Roman" w:cs="Times New Roman"/>
          <w:sz w:val="28"/>
          <w:szCs w:val="28"/>
        </w:rPr>
        <w:lastRenderedPageBreak/>
        <w:t xml:space="preserve">округе </w:t>
      </w:r>
      <w:r w:rsidR="006F6391">
        <w:rPr>
          <w:rFonts w:ascii="Times New Roman" w:hAnsi="Times New Roman" w:cs="Times New Roman"/>
          <w:sz w:val="28"/>
          <w:szCs w:val="28"/>
        </w:rPr>
        <w:t>–</w:t>
      </w:r>
      <w:r w:rsidRPr="000D0C54">
        <w:rPr>
          <w:rFonts w:ascii="Times New Roman" w:hAnsi="Times New Roman" w:cs="Times New Roman"/>
          <w:sz w:val="28"/>
          <w:szCs w:val="28"/>
        </w:rPr>
        <w:t xml:space="preserve"> Югре</w:t>
      </w:r>
      <w:r w:rsidR="006F6391">
        <w:rPr>
          <w:rFonts w:ascii="Times New Roman" w:hAnsi="Times New Roman" w:cs="Times New Roman"/>
          <w:sz w:val="28"/>
          <w:szCs w:val="28"/>
        </w:rPr>
        <w:t>»</w:t>
      </w:r>
      <w:r w:rsidRPr="000D0C54">
        <w:rPr>
          <w:rFonts w:ascii="Times New Roman" w:hAnsi="Times New Roman" w:cs="Times New Roman"/>
          <w:sz w:val="28"/>
          <w:szCs w:val="28"/>
        </w:rPr>
        <w:t>), в том числе если ребенок (дети) находится на полном государственном обеспечении в медицинской организации, образовательной организации либо организации, оказывающей социальные услуги; если родитель (усыновитель) в отношении ребенка (детей) лишен или ограничен в родительских правах;</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получение аналогичных мер социальной поддержки по иным основаниям;</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непредставление получателем компенсации расходов на оплату жилого помещения и коммунальных услуг сведений о погашении задолженности по оплате жилого помещения и коммунальных услуг, заключении соглашения о ее погашении или выполнении условий соглашения по ее погашению более шести месяцев с даты приостановления предоставления компенсации расходов на оплату жилого помещения и коммунальных услуг.</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Выплата назначенной компенсации расходов по оплате взноса</w:t>
      </w:r>
      <w:r w:rsidR="00B20FB6">
        <w:rPr>
          <w:rFonts w:ascii="Times New Roman" w:hAnsi="Times New Roman" w:cs="Times New Roman"/>
          <w:sz w:val="28"/>
          <w:szCs w:val="28"/>
        </w:rPr>
        <w:br/>
      </w:r>
      <w:r w:rsidRPr="000D0C54">
        <w:rPr>
          <w:rFonts w:ascii="Times New Roman" w:hAnsi="Times New Roman" w:cs="Times New Roman"/>
          <w:sz w:val="28"/>
          <w:szCs w:val="28"/>
        </w:rPr>
        <w:t>на капитальный ремонт прекращается с 1-го числа месяца, следующего</w:t>
      </w:r>
      <w:r w:rsidR="00B20FB6">
        <w:rPr>
          <w:rFonts w:ascii="Times New Roman" w:hAnsi="Times New Roman" w:cs="Times New Roman"/>
          <w:sz w:val="28"/>
          <w:szCs w:val="28"/>
        </w:rPr>
        <w:br/>
      </w:r>
      <w:r w:rsidRPr="000D0C54">
        <w:rPr>
          <w:rFonts w:ascii="Times New Roman" w:hAnsi="Times New Roman" w:cs="Times New Roman"/>
          <w:sz w:val="28"/>
          <w:szCs w:val="28"/>
        </w:rPr>
        <w:t>за месяцем, в котором наступили случаи, указанные в настоящем пункте,</w:t>
      </w:r>
      <w:r w:rsidR="00B20FB6">
        <w:rPr>
          <w:rFonts w:ascii="Times New Roman" w:hAnsi="Times New Roman" w:cs="Times New Roman"/>
          <w:sz w:val="28"/>
          <w:szCs w:val="28"/>
        </w:rPr>
        <w:br/>
      </w:r>
      <w:r w:rsidRPr="000D0C54">
        <w:rPr>
          <w:rFonts w:ascii="Times New Roman" w:hAnsi="Times New Roman" w:cs="Times New Roman"/>
          <w:sz w:val="28"/>
          <w:szCs w:val="28"/>
        </w:rPr>
        <w:t>а также случаи:</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непредоставления получателем компенсации сведений о погашении задолженности по оплате взноса на капитальный ремонт, заключении соглашения о ее погашении или выполнении условий соглашения по ее погашению более 6 месяцев с даты приостановления предоставления компенсации расходов по оплате взносов на капитальный ремонт;</w:t>
      </w:r>
    </w:p>
    <w:p w:rsidR="00316799" w:rsidRPr="000D0C54" w:rsidRDefault="00316799" w:rsidP="00874CDD">
      <w:pPr>
        <w:pStyle w:val="HTML"/>
        <w:ind w:firstLine="709"/>
        <w:jc w:val="both"/>
        <w:rPr>
          <w:rFonts w:ascii="Times New Roman" w:hAnsi="Times New Roman" w:cs="Times New Roman"/>
          <w:sz w:val="28"/>
          <w:szCs w:val="28"/>
        </w:rPr>
      </w:pPr>
      <w:r w:rsidRPr="000D0C54">
        <w:rPr>
          <w:rFonts w:ascii="Times New Roman" w:hAnsi="Times New Roman" w:cs="Times New Roman"/>
          <w:sz w:val="28"/>
          <w:szCs w:val="28"/>
        </w:rPr>
        <w:t>исключения дома из перечня многоквартирных домов программы капитального ремонта.</w:t>
      </w:r>
    </w:p>
    <w:p w:rsidR="00316799" w:rsidRPr="00E86FE0" w:rsidRDefault="00316799" w:rsidP="00C30002">
      <w:pPr>
        <w:pStyle w:val="ConsPlusTitle"/>
        <w:jc w:val="center"/>
        <w:outlineLvl w:val="2"/>
        <w:rPr>
          <w:rFonts w:ascii="Times New Roman" w:hAnsi="Times New Roman" w:cs="Times New Roman"/>
          <w:b w:val="0"/>
          <w:sz w:val="28"/>
          <w:szCs w:val="28"/>
        </w:rPr>
      </w:pPr>
    </w:p>
    <w:p w:rsidR="002321A3" w:rsidRPr="00E86FE0" w:rsidRDefault="002321A3"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Размер платы, взимаемой с заявителя при предоставлении</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государственной услуги, и способы ее взимания</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Взимание </w:t>
      </w:r>
      <w:r w:rsidRPr="006F6391">
        <w:rPr>
          <w:rFonts w:ascii="Times New Roman" w:hAnsi="Times New Roman" w:cs="Times New Roman"/>
          <w:sz w:val="28"/>
          <w:szCs w:val="28"/>
        </w:rPr>
        <w:t>платы</w:t>
      </w:r>
      <w:r w:rsidR="00C326B7" w:rsidRPr="006F6391">
        <w:rPr>
          <w:rFonts w:ascii="Times New Roman" w:hAnsi="Times New Roman" w:cs="Times New Roman"/>
          <w:sz w:val="28"/>
          <w:szCs w:val="28"/>
        </w:rPr>
        <w:t xml:space="preserve"> с заявителя при предоставлении государственной услуги </w:t>
      </w:r>
      <w:r w:rsidRPr="006F6391">
        <w:rPr>
          <w:rFonts w:ascii="Times New Roman" w:hAnsi="Times New Roman" w:cs="Times New Roman"/>
          <w:sz w:val="28"/>
          <w:szCs w:val="28"/>
        </w:rPr>
        <w:t>законодательством</w:t>
      </w:r>
      <w:r w:rsidRPr="00E86FE0">
        <w:rPr>
          <w:rFonts w:ascii="Times New Roman" w:hAnsi="Times New Roman" w:cs="Times New Roman"/>
          <w:sz w:val="28"/>
          <w:szCs w:val="28"/>
        </w:rPr>
        <w:t xml:space="preserve"> Российской Федерации, законодательством автономного округа не предусмотрено.</w:t>
      </w:r>
    </w:p>
    <w:p w:rsidR="002321A3" w:rsidRPr="00874CDD" w:rsidRDefault="002321A3" w:rsidP="00874CDD">
      <w:pPr>
        <w:pStyle w:val="ConsPlusTitle"/>
        <w:jc w:val="center"/>
        <w:outlineLvl w:val="2"/>
        <w:rPr>
          <w:rFonts w:ascii="Times New Roman" w:hAnsi="Times New Roman" w:cs="Times New Roman"/>
          <w:b w:val="0"/>
          <w:sz w:val="28"/>
          <w:szCs w:val="28"/>
        </w:rPr>
      </w:pPr>
    </w:p>
    <w:p w:rsidR="002321A3" w:rsidRPr="00E86FE0" w:rsidRDefault="002321A3"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Максимальный срок ожидания в очереди при подаче запроса</w:t>
      </w:r>
      <w:r w:rsidR="00201D96" w:rsidRPr="00E86FE0">
        <w:rPr>
          <w:rFonts w:ascii="Times New Roman" w:hAnsi="Times New Roman" w:cs="Times New Roman"/>
          <w:b w:val="0"/>
          <w:sz w:val="28"/>
          <w:szCs w:val="28"/>
        </w:rPr>
        <w:br/>
      </w:r>
      <w:r w:rsidRPr="00E86FE0">
        <w:rPr>
          <w:rFonts w:ascii="Times New Roman" w:hAnsi="Times New Roman" w:cs="Times New Roman"/>
          <w:b w:val="0"/>
          <w:sz w:val="28"/>
          <w:szCs w:val="28"/>
        </w:rPr>
        <w:t>о предоставлении государственной услуги и при получении</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результата предоставления государственной услуги</w:t>
      </w:r>
    </w:p>
    <w:p w:rsidR="002321A3" w:rsidRPr="00874CDD" w:rsidRDefault="002321A3" w:rsidP="00874CDD">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Максимальное время ожидания в очереди при подаче запроса</w:t>
      </w:r>
      <w:r w:rsidR="00BA1051">
        <w:rPr>
          <w:rFonts w:ascii="Times New Roman" w:hAnsi="Times New Roman" w:cs="Times New Roman"/>
          <w:sz w:val="28"/>
          <w:szCs w:val="28"/>
        </w:rPr>
        <w:br/>
      </w:r>
      <w:r w:rsidRPr="00E86FE0">
        <w:rPr>
          <w:rFonts w:ascii="Times New Roman" w:hAnsi="Times New Roman" w:cs="Times New Roman"/>
          <w:sz w:val="28"/>
          <w:szCs w:val="28"/>
        </w:rPr>
        <w:t>о предоставлении государственной услуги и при получении результата предоставления государственной услуги не должно превышать 15 минут.</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Срок регистрации запроса заявителя о предоставлении</w:t>
      </w:r>
      <w:r w:rsidR="00201D96" w:rsidRPr="00E86FE0">
        <w:rPr>
          <w:rFonts w:ascii="Times New Roman" w:hAnsi="Times New Roman" w:cs="Times New Roman"/>
          <w:b w:val="0"/>
          <w:sz w:val="28"/>
          <w:szCs w:val="28"/>
        </w:rPr>
        <w:br/>
      </w:r>
      <w:r w:rsidRPr="00E86FE0">
        <w:rPr>
          <w:rFonts w:ascii="Times New Roman" w:hAnsi="Times New Roman" w:cs="Times New Roman"/>
          <w:b w:val="0"/>
          <w:sz w:val="28"/>
          <w:szCs w:val="28"/>
        </w:rPr>
        <w:t>государственной услуги</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6F6391" w:rsidRDefault="002321A3" w:rsidP="00C5565A">
      <w:pPr>
        <w:pStyle w:val="ConsPlusNormal"/>
        <w:numPr>
          <w:ilvl w:val="0"/>
          <w:numId w:val="13"/>
        </w:numPr>
        <w:ind w:left="0" w:firstLine="709"/>
        <w:jc w:val="both"/>
        <w:rPr>
          <w:rFonts w:ascii="Times New Roman" w:hAnsi="Times New Roman" w:cs="Times New Roman"/>
          <w:sz w:val="28"/>
          <w:szCs w:val="28"/>
        </w:rPr>
      </w:pPr>
      <w:bookmarkStart w:id="7" w:name="Par520"/>
      <w:bookmarkEnd w:id="7"/>
      <w:r w:rsidRPr="00E86FE0">
        <w:rPr>
          <w:rFonts w:ascii="Times New Roman" w:hAnsi="Times New Roman" w:cs="Times New Roman"/>
          <w:sz w:val="28"/>
          <w:szCs w:val="28"/>
        </w:rPr>
        <w:lastRenderedPageBreak/>
        <w:t xml:space="preserve">Запрос заявителя о предоставлении государственной услуги, поступивший в Учреждение посредством почтовой связи, </w:t>
      </w:r>
      <w:r w:rsidR="00F813F9" w:rsidRPr="00E86FE0">
        <w:rPr>
          <w:rFonts w:ascii="Times New Roman" w:hAnsi="Times New Roman" w:cs="Times New Roman"/>
          <w:sz w:val="28"/>
          <w:szCs w:val="28"/>
        </w:rPr>
        <w:t>Единого</w:t>
      </w:r>
      <w:r w:rsidRPr="00E86FE0">
        <w:rPr>
          <w:rFonts w:ascii="Times New Roman" w:hAnsi="Times New Roman" w:cs="Times New Roman"/>
          <w:sz w:val="28"/>
          <w:szCs w:val="28"/>
        </w:rPr>
        <w:t xml:space="preserve"> портала (для подуслуг 1 - </w:t>
      </w:r>
      <w:r w:rsidR="00E146AA" w:rsidRPr="00E86FE0">
        <w:rPr>
          <w:rFonts w:ascii="Times New Roman" w:hAnsi="Times New Roman" w:cs="Times New Roman"/>
          <w:sz w:val="28"/>
          <w:szCs w:val="28"/>
        </w:rPr>
        <w:t>7</w:t>
      </w:r>
      <w:r w:rsidRPr="00E86FE0">
        <w:rPr>
          <w:rFonts w:ascii="Times New Roman" w:hAnsi="Times New Roman" w:cs="Times New Roman"/>
          <w:sz w:val="28"/>
          <w:szCs w:val="28"/>
        </w:rPr>
        <w:t xml:space="preserve">), МФЦ </w:t>
      </w:r>
      <w:r w:rsidR="00F813F9" w:rsidRPr="00E86FE0">
        <w:rPr>
          <w:rFonts w:ascii="Times New Roman" w:hAnsi="Times New Roman" w:cs="Times New Roman"/>
          <w:sz w:val="28"/>
          <w:szCs w:val="28"/>
        </w:rPr>
        <w:t>(для подуслуг 1</w:t>
      </w:r>
      <w:r w:rsidR="000D0C54">
        <w:rPr>
          <w:rFonts w:ascii="Times New Roman" w:hAnsi="Times New Roman" w:cs="Times New Roman"/>
          <w:sz w:val="28"/>
          <w:szCs w:val="28"/>
        </w:rPr>
        <w:t xml:space="preserve"> </w:t>
      </w:r>
      <w:r w:rsidR="00F813F9" w:rsidRPr="00E86FE0">
        <w:rPr>
          <w:rFonts w:ascii="Times New Roman" w:hAnsi="Times New Roman" w:cs="Times New Roman"/>
          <w:sz w:val="28"/>
          <w:szCs w:val="28"/>
        </w:rPr>
        <w:t>-</w:t>
      </w:r>
      <w:r w:rsidR="000D0C54">
        <w:rPr>
          <w:rFonts w:ascii="Times New Roman" w:hAnsi="Times New Roman" w:cs="Times New Roman"/>
          <w:sz w:val="28"/>
          <w:szCs w:val="28"/>
        </w:rPr>
        <w:t xml:space="preserve"> </w:t>
      </w:r>
      <w:r w:rsidR="00F813F9" w:rsidRPr="00E86FE0">
        <w:rPr>
          <w:rFonts w:ascii="Times New Roman" w:hAnsi="Times New Roman" w:cs="Times New Roman"/>
          <w:sz w:val="28"/>
          <w:szCs w:val="28"/>
        </w:rPr>
        <w:t xml:space="preserve">3, </w:t>
      </w:r>
      <w:r w:rsidR="00E146AA" w:rsidRPr="00E86FE0">
        <w:rPr>
          <w:rFonts w:ascii="Times New Roman" w:hAnsi="Times New Roman" w:cs="Times New Roman"/>
          <w:sz w:val="28"/>
          <w:szCs w:val="28"/>
        </w:rPr>
        <w:t>6</w:t>
      </w:r>
      <w:r w:rsidR="000D0C54">
        <w:rPr>
          <w:rFonts w:ascii="Times New Roman" w:hAnsi="Times New Roman" w:cs="Times New Roman"/>
          <w:sz w:val="28"/>
          <w:szCs w:val="28"/>
        </w:rPr>
        <w:t xml:space="preserve"> </w:t>
      </w:r>
      <w:r w:rsidR="00F813F9" w:rsidRPr="00E86FE0">
        <w:rPr>
          <w:rFonts w:ascii="Times New Roman" w:hAnsi="Times New Roman" w:cs="Times New Roman"/>
          <w:sz w:val="28"/>
          <w:szCs w:val="28"/>
        </w:rPr>
        <w:t>-</w:t>
      </w:r>
      <w:r w:rsidR="000D0C54">
        <w:rPr>
          <w:rFonts w:ascii="Times New Roman" w:hAnsi="Times New Roman" w:cs="Times New Roman"/>
          <w:sz w:val="28"/>
          <w:szCs w:val="28"/>
        </w:rPr>
        <w:t xml:space="preserve"> </w:t>
      </w:r>
      <w:r w:rsidR="00E146AA" w:rsidRPr="00E86FE0">
        <w:rPr>
          <w:rFonts w:ascii="Times New Roman" w:hAnsi="Times New Roman" w:cs="Times New Roman"/>
          <w:sz w:val="28"/>
          <w:szCs w:val="28"/>
        </w:rPr>
        <w:t>8</w:t>
      </w:r>
      <w:r w:rsidR="00F813F9" w:rsidRPr="00E86FE0">
        <w:rPr>
          <w:rFonts w:ascii="Times New Roman" w:hAnsi="Times New Roman" w:cs="Times New Roman"/>
          <w:sz w:val="28"/>
          <w:szCs w:val="28"/>
        </w:rPr>
        <w:t xml:space="preserve">) </w:t>
      </w:r>
      <w:r w:rsidRPr="00E86FE0">
        <w:rPr>
          <w:rFonts w:ascii="Times New Roman" w:hAnsi="Times New Roman" w:cs="Times New Roman"/>
          <w:sz w:val="28"/>
          <w:szCs w:val="28"/>
        </w:rPr>
        <w:t>регистрируется</w:t>
      </w:r>
      <w:r w:rsidR="002551F3">
        <w:rPr>
          <w:rFonts w:ascii="Times New Roman" w:hAnsi="Times New Roman" w:cs="Times New Roman"/>
          <w:sz w:val="28"/>
          <w:szCs w:val="28"/>
        </w:rPr>
        <w:br/>
      </w:r>
      <w:r w:rsidRPr="00E86FE0">
        <w:rPr>
          <w:rFonts w:ascii="Times New Roman" w:hAnsi="Times New Roman" w:cs="Times New Roman"/>
          <w:sz w:val="28"/>
          <w:szCs w:val="28"/>
        </w:rPr>
        <w:t xml:space="preserve">в течение 1 рабочего дня с момента поступления в Учреждение; при личном обращении заявителя - </w:t>
      </w:r>
      <w:r w:rsidR="002551F3" w:rsidRPr="006F6391">
        <w:rPr>
          <w:rFonts w:ascii="Times New Roman" w:hAnsi="Times New Roman" w:cs="Times New Roman"/>
          <w:sz w:val="28"/>
          <w:szCs w:val="28"/>
        </w:rPr>
        <w:t xml:space="preserve">в течение </w:t>
      </w:r>
      <w:r w:rsidRPr="006F6391">
        <w:rPr>
          <w:rFonts w:ascii="Times New Roman" w:hAnsi="Times New Roman" w:cs="Times New Roman"/>
          <w:sz w:val="28"/>
          <w:szCs w:val="28"/>
        </w:rPr>
        <w:t>15 минут с момента получения заявления о предоставлении государственной услуги).</w:t>
      </w:r>
    </w:p>
    <w:p w:rsidR="002321A3" w:rsidRPr="00E86FE0" w:rsidRDefault="002321A3" w:rsidP="002551F3">
      <w:pPr>
        <w:pStyle w:val="ConsPlusNormal"/>
        <w:ind w:firstLine="709"/>
        <w:jc w:val="both"/>
        <w:rPr>
          <w:rFonts w:ascii="Times New Roman" w:hAnsi="Times New Roman" w:cs="Times New Roman"/>
          <w:sz w:val="28"/>
          <w:szCs w:val="28"/>
        </w:rPr>
      </w:pPr>
      <w:r w:rsidRPr="006F6391">
        <w:rPr>
          <w:rFonts w:ascii="Times New Roman" w:hAnsi="Times New Roman" w:cs="Times New Roman"/>
          <w:sz w:val="28"/>
          <w:szCs w:val="28"/>
        </w:rPr>
        <w:t xml:space="preserve">При направлении запроса и документов в электронном виде посредством </w:t>
      </w:r>
      <w:r w:rsidR="00AE4C15" w:rsidRPr="006F6391">
        <w:rPr>
          <w:rFonts w:ascii="Times New Roman" w:hAnsi="Times New Roman" w:cs="Times New Roman"/>
          <w:sz w:val="28"/>
          <w:szCs w:val="28"/>
        </w:rPr>
        <w:t xml:space="preserve">Единого </w:t>
      </w:r>
      <w:r w:rsidRPr="006F6391">
        <w:rPr>
          <w:rFonts w:ascii="Times New Roman" w:hAnsi="Times New Roman" w:cs="Times New Roman"/>
          <w:sz w:val="28"/>
          <w:szCs w:val="28"/>
        </w:rPr>
        <w:t>портала, датой</w:t>
      </w:r>
      <w:r w:rsidRPr="00E86FE0">
        <w:rPr>
          <w:rFonts w:ascii="Times New Roman" w:hAnsi="Times New Roman" w:cs="Times New Roman"/>
          <w:sz w:val="28"/>
          <w:szCs w:val="28"/>
        </w:rPr>
        <w:t xml:space="preserve"> обращения считается первый рабочий день с момента поступления заявления</w:t>
      </w:r>
      <w:r w:rsidR="00D94519">
        <w:rPr>
          <w:rFonts w:ascii="Times New Roman" w:hAnsi="Times New Roman" w:cs="Times New Roman"/>
          <w:sz w:val="28"/>
          <w:szCs w:val="28"/>
        </w:rPr>
        <w:t xml:space="preserve"> </w:t>
      </w:r>
      <w:r w:rsidRPr="00E86FE0">
        <w:rPr>
          <w:rFonts w:ascii="Times New Roman" w:hAnsi="Times New Roman" w:cs="Times New Roman"/>
          <w:sz w:val="28"/>
          <w:szCs w:val="28"/>
        </w:rPr>
        <w:t>в информационную систему Департамента.</w:t>
      </w:r>
    </w:p>
    <w:p w:rsidR="002321A3" w:rsidRPr="00E86FE0" w:rsidRDefault="002321A3" w:rsidP="002551F3">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При направлении заявления и документов в Учреждение почтовым отправлением днем обращения считается дата отправления, указанная</w:t>
      </w:r>
      <w:r w:rsidR="00BA1051">
        <w:rPr>
          <w:rFonts w:ascii="Times New Roman" w:hAnsi="Times New Roman" w:cs="Times New Roman"/>
          <w:sz w:val="28"/>
          <w:szCs w:val="28"/>
        </w:rPr>
        <w:br/>
      </w:r>
      <w:r w:rsidRPr="00E86FE0">
        <w:rPr>
          <w:rFonts w:ascii="Times New Roman" w:hAnsi="Times New Roman" w:cs="Times New Roman"/>
          <w:sz w:val="28"/>
          <w:szCs w:val="28"/>
        </w:rPr>
        <w:t>на почтовом штемпеле.</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Прием и регистрация заявления о предоставлении государственной услуги в МФЦ осуществляется в соответствии</w:t>
      </w:r>
      <w:r w:rsidR="00BA1051">
        <w:rPr>
          <w:rFonts w:ascii="Times New Roman" w:hAnsi="Times New Roman" w:cs="Times New Roman"/>
          <w:sz w:val="28"/>
          <w:szCs w:val="28"/>
        </w:rPr>
        <w:br/>
      </w:r>
      <w:r w:rsidRPr="00E86FE0">
        <w:rPr>
          <w:rFonts w:ascii="Times New Roman" w:hAnsi="Times New Roman" w:cs="Times New Roman"/>
          <w:sz w:val="28"/>
          <w:szCs w:val="28"/>
        </w:rPr>
        <w:t>с регламентом его работы.</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Требования к помещениям, в которых предоставляется</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государственная услуга, к залу ожидания, местам</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для заполнения запросов</w:t>
      </w:r>
      <w:r w:rsidR="00201D96" w:rsidRPr="00E86FE0">
        <w:rPr>
          <w:rFonts w:ascii="Times New Roman" w:hAnsi="Times New Roman" w:cs="Times New Roman"/>
          <w:b w:val="0"/>
          <w:sz w:val="28"/>
          <w:szCs w:val="28"/>
        </w:rPr>
        <w:br/>
      </w:r>
      <w:r w:rsidRPr="00E86FE0">
        <w:rPr>
          <w:rFonts w:ascii="Times New Roman" w:hAnsi="Times New Roman" w:cs="Times New Roman"/>
          <w:b w:val="0"/>
          <w:sz w:val="28"/>
          <w:szCs w:val="28"/>
        </w:rPr>
        <w:t>о предоставлении государственной</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услуги, размещению и оформлению визуальной, текстовой</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и мультимедийной информации о порядке предоставления</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государственной услуги</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Вход и выход из помещения для предоставления государственной услуги оборудуются:</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пандусами, расширенными проходами, тактильными полосами</w:t>
      </w:r>
      <w:r w:rsidR="00BA1051">
        <w:rPr>
          <w:rFonts w:ascii="Times New Roman" w:hAnsi="Times New Roman" w:cs="Times New Roman"/>
          <w:sz w:val="28"/>
          <w:szCs w:val="28"/>
        </w:rPr>
        <w:br/>
      </w:r>
      <w:r w:rsidRPr="00E86FE0">
        <w:rPr>
          <w:rFonts w:ascii="Times New Roman" w:hAnsi="Times New Roman" w:cs="Times New Roman"/>
          <w:sz w:val="28"/>
          <w:szCs w:val="28"/>
        </w:rPr>
        <w:t>по путям движения, позволяющими обеспечить беспрепятственный доступ инвалидов;</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соответствующими указателями с автономными источниками бесперебойного питания;</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контрастной маркировкой ступеней по пути движения;</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информационной мнемосхемой (тактильной схемой движения);</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тактильными табличками с надписями, дублированными шрифтом Брайля.</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Лестницы, находящиеся по пути движения в помещение для предоставления государственной услуги, оборудуются:</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тактильными полосами;</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контрастной маркировкой крайних ступеней;</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lastRenderedPageBreak/>
        <w:t>тактильными табличками с указанием этажей, дублированными шрифтом Брайля.</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w:t>
      </w:r>
      <w:r w:rsidR="00BA1051">
        <w:rPr>
          <w:rFonts w:ascii="Times New Roman" w:hAnsi="Times New Roman" w:cs="Times New Roman"/>
          <w:sz w:val="28"/>
          <w:szCs w:val="28"/>
        </w:rPr>
        <w:br/>
      </w:r>
      <w:r w:rsidRPr="00E86FE0">
        <w:rPr>
          <w:rFonts w:ascii="Times New Roman" w:hAnsi="Times New Roman" w:cs="Times New Roman"/>
          <w:sz w:val="28"/>
          <w:szCs w:val="28"/>
        </w:rPr>
        <w:t>в помещении, к санитарно-бытовым помещениям для инвалидов, к путям движения в помещении и залах обслуживания, к лестницам и пандусам</w:t>
      </w:r>
      <w:r w:rsidR="00BA1051">
        <w:rPr>
          <w:rFonts w:ascii="Times New Roman" w:hAnsi="Times New Roman" w:cs="Times New Roman"/>
          <w:sz w:val="28"/>
          <w:szCs w:val="28"/>
        </w:rPr>
        <w:br/>
      </w:r>
      <w:r w:rsidRPr="00E86FE0">
        <w:rPr>
          <w:rFonts w:ascii="Times New Roman" w:hAnsi="Times New Roman" w:cs="Times New Roman"/>
          <w:sz w:val="28"/>
          <w:szCs w:val="28"/>
        </w:rPr>
        <w:t>в помещении, к лифтам, подъемным платформам для инвалидов,</w:t>
      </w:r>
      <w:r w:rsidR="00BA1051">
        <w:rPr>
          <w:rFonts w:ascii="Times New Roman" w:hAnsi="Times New Roman" w:cs="Times New Roman"/>
          <w:sz w:val="28"/>
          <w:szCs w:val="28"/>
        </w:rPr>
        <w:br/>
      </w:r>
      <w:r w:rsidRPr="00E86FE0">
        <w:rPr>
          <w:rFonts w:ascii="Times New Roman" w:hAnsi="Times New Roman" w:cs="Times New Roman"/>
          <w:sz w:val="28"/>
          <w:szCs w:val="28"/>
        </w:rPr>
        <w:t>к аудиовизуальным и информационным системам, доступным для инвалидов.</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Здание, в котором предоставляется государственная услуга, включает места для ожидания и приема заявителей.</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У входа в каждое из помещений размещается табличка</w:t>
      </w:r>
      <w:r w:rsidR="00BA1051">
        <w:rPr>
          <w:rFonts w:ascii="Times New Roman" w:hAnsi="Times New Roman" w:cs="Times New Roman"/>
          <w:sz w:val="28"/>
          <w:szCs w:val="28"/>
        </w:rPr>
        <w:br/>
      </w:r>
      <w:r w:rsidRPr="00E86FE0">
        <w:rPr>
          <w:rFonts w:ascii="Times New Roman" w:hAnsi="Times New Roman" w:cs="Times New Roman"/>
          <w:sz w:val="28"/>
          <w:szCs w:val="28"/>
        </w:rPr>
        <w:t>с наименованием помещения (зал ожидания, приема/выдачи документов</w:t>
      </w:r>
      <w:r w:rsidR="00BA1051">
        <w:rPr>
          <w:rFonts w:ascii="Times New Roman" w:hAnsi="Times New Roman" w:cs="Times New Roman"/>
          <w:sz w:val="28"/>
          <w:szCs w:val="28"/>
        </w:rPr>
        <w:br/>
      </w:r>
      <w:r w:rsidRPr="00E86FE0">
        <w:rPr>
          <w:rFonts w:ascii="Times New Roman" w:hAnsi="Times New Roman" w:cs="Times New Roman"/>
          <w:sz w:val="28"/>
          <w:szCs w:val="28"/>
        </w:rPr>
        <w:t>и т.д.) и его внутренней схемой, на видном месте размещаются схемы расположения средств пожаротушения и путей эвакуации посетителей</w:t>
      </w:r>
      <w:r w:rsidR="00BA1051">
        <w:rPr>
          <w:rFonts w:ascii="Times New Roman" w:hAnsi="Times New Roman" w:cs="Times New Roman"/>
          <w:sz w:val="28"/>
          <w:szCs w:val="28"/>
        </w:rPr>
        <w:br/>
      </w:r>
      <w:r w:rsidRPr="00E86FE0">
        <w:rPr>
          <w:rFonts w:ascii="Times New Roman" w:hAnsi="Times New Roman" w:cs="Times New Roman"/>
          <w:sz w:val="28"/>
          <w:szCs w:val="28"/>
        </w:rPr>
        <w:t>и работников.</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Прием заявителей осуществляется в специально отведенных для этих целей помещениях и залах обслуживания (места приема).</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w:t>
      </w:r>
      <w:r w:rsidR="00BA1051">
        <w:rPr>
          <w:rFonts w:ascii="Times New Roman" w:hAnsi="Times New Roman" w:cs="Times New Roman"/>
          <w:sz w:val="28"/>
          <w:szCs w:val="28"/>
        </w:rPr>
        <w:br/>
      </w:r>
      <w:r w:rsidRPr="00E86FE0">
        <w:rPr>
          <w:rFonts w:ascii="Times New Roman" w:hAnsi="Times New Roman" w:cs="Times New Roman"/>
          <w:sz w:val="28"/>
          <w:szCs w:val="28"/>
        </w:rPr>
        <w:t>в виде отдельных кабинетов для каждого ведущего прием специалиста.</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w:t>
      </w:r>
      <w:r w:rsidR="00BA1051">
        <w:rPr>
          <w:rFonts w:ascii="Times New Roman" w:hAnsi="Times New Roman" w:cs="Times New Roman"/>
          <w:sz w:val="28"/>
          <w:szCs w:val="28"/>
        </w:rPr>
        <w:br/>
      </w:r>
      <w:r w:rsidRPr="00E86FE0">
        <w:rPr>
          <w:rFonts w:ascii="Times New Roman" w:hAnsi="Times New Roman" w:cs="Times New Roman"/>
          <w:sz w:val="28"/>
          <w:szCs w:val="28"/>
        </w:rPr>
        <w:t>и выдачи документов должно обеспечивать выполнение требований</w:t>
      </w:r>
      <w:r w:rsidR="00BA1051">
        <w:rPr>
          <w:rFonts w:ascii="Times New Roman" w:hAnsi="Times New Roman" w:cs="Times New Roman"/>
          <w:sz w:val="28"/>
          <w:szCs w:val="28"/>
        </w:rPr>
        <w:br/>
      </w:r>
      <w:r w:rsidRPr="00E86FE0">
        <w:rPr>
          <w:rFonts w:ascii="Times New Roman" w:hAnsi="Times New Roman" w:cs="Times New Roman"/>
          <w:sz w:val="28"/>
          <w:szCs w:val="28"/>
        </w:rPr>
        <w:t>к максимально допустимому времени ожидания в очереди.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Консультирование (предоставление справочной информации) заявителей осуществляется в отдельном окне (кабинете).</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Окна (кабинеты) приема заявителей должны быть оборудованы информационными табличками (вывесками) с указанием:</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номера окна (кабинета);</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фамилии, имени, отчества (при наличии) и должности специалиста, осуществляющего предоставление государственной услуги;</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вид приема (по очереди, по предварительной записи);</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времени технологического перерыва и перерыва на обед.</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Место для приема заявителей должно быть оборудовано множительной техникой для выполнения копий документов.</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Места ожидания должны соответствовать комфортным условиям для заявителей.</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Количество мест ожидания определяется исходя из фактической </w:t>
      </w:r>
      <w:r w:rsidRPr="00E86FE0">
        <w:rPr>
          <w:rFonts w:ascii="Times New Roman" w:hAnsi="Times New Roman" w:cs="Times New Roman"/>
          <w:sz w:val="28"/>
          <w:szCs w:val="28"/>
        </w:rPr>
        <w:lastRenderedPageBreak/>
        <w:t>нагрузки и возможностей для их размещения в здании, но не может составлять менее 5 мест.</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Места ожидания оснащаются информационными стендами.</w:t>
      </w:r>
    </w:p>
    <w:p w:rsidR="002321A3" w:rsidRPr="00E86FE0" w:rsidRDefault="002321A3" w:rsidP="000D0C54">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30002">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Показатели доступности и качества государственной услуги</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Показателями доступности государственной услуги являются:</w:t>
      </w:r>
    </w:p>
    <w:p w:rsidR="00B00448" w:rsidRPr="006F6391" w:rsidRDefault="00B00448" w:rsidP="006F16DE">
      <w:pPr>
        <w:pStyle w:val="ConsPlusNormal"/>
        <w:ind w:firstLine="709"/>
        <w:jc w:val="both"/>
        <w:rPr>
          <w:rFonts w:ascii="Times New Roman" w:hAnsi="Times New Roman" w:cs="Times New Roman"/>
          <w:sz w:val="28"/>
          <w:szCs w:val="28"/>
        </w:rPr>
      </w:pPr>
      <w:r w:rsidRPr="006F6391">
        <w:rPr>
          <w:rFonts w:ascii="Times New Roman" w:hAnsi="Times New Roman" w:cs="Times New Roman"/>
          <w:sz w:val="28"/>
          <w:szCs w:val="28"/>
        </w:rPr>
        <w:t>индивидуальное или публичное информирование заявителей</w:t>
      </w:r>
      <w:r w:rsidR="00BE6692" w:rsidRPr="006F6391">
        <w:rPr>
          <w:rFonts w:ascii="Times New Roman" w:hAnsi="Times New Roman" w:cs="Times New Roman"/>
          <w:sz w:val="28"/>
          <w:szCs w:val="28"/>
        </w:rPr>
        <w:br/>
      </w:r>
      <w:r w:rsidRPr="006F6391">
        <w:rPr>
          <w:rFonts w:ascii="Times New Roman" w:hAnsi="Times New Roman" w:cs="Times New Roman"/>
          <w:sz w:val="28"/>
          <w:szCs w:val="28"/>
        </w:rPr>
        <w:t>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размещения в сети Интернет:</w:t>
      </w:r>
      <w:r w:rsidR="00BE6692" w:rsidRPr="006F6391">
        <w:rPr>
          <w:rFonts w:ascii="Times New Roman" w:hAnsi="Times New Roman" w:cs="Times New Roman"/>
          <w:sz w:val="28"/>
          <w:szCs w:val="28"/>
        </w:rPr>
        <w:br/>
      </w:r>
      <w:r w:rsidRPr="006F6391">
        <w:rPr>
          <w:rFonts w:ascii="Times New Roman" w:hAnsi="Times New Roman" w:cs="Times New Roman"/>
          <w:sz w:val="28"/>
          <w:szCs w:val="28"/>
        </w:rPr>
        <w:t>на Едином портале, на официальном сайте Департамента, Учреждения;</w:t>
      </w:r>
    </w:p>
    <w:p w:rsidR="002321A3" w:rsidRPr="00E86FE0" w:rsidRDefault="002321A3" w:rsidP="006F16DE">
      <w:pPr>
        <w:pStyle w:val="ConsPlusNormal"/>
        <w:ind w:firstLine="709"/>
        <w:jc w:val="both"/>
        <w:rPr>
          <w:rFonts w:ascii="Times New Roman" w:hAnsi="Times New Roman" w:cs="Times New Roman"/>
          <w:sz w:val="28"/>
          <w:szCs w:val="28"/>
        </w:rPr>
      </w:pPr>
      <w:r w:rsidRPr="006F6391">
        <w:rPr>
          <w:rFonts w:ascii="Times New Roman" w:hAnsi="Times New Roman" w:cs="Times New Roman"/>
          <w:sz w:val="28"/>
          <w:szCs w:val="28"/>
        </w:rPr>
        <w:t>обеспечение доступа заявителей к формам заявлений и иным документам, необходимым для получения государственной услуги, размещенны</w:t>
      </w:r>
      <w:r w:rsidR="00B00448" w:rsidRPr="006F6391">
        <w:rPr>
          <w:rFonts w:ascii="Times New Roman" w:hAnsi="Times New Roman" w:cs="Times New Roman"/>
          <w:sz w:val="28"/>
          <w:szCs w:val="28"/>
        </w:rPr>
        <w:t>м</w:t>
      </w:r>
      <w:r w:rsidRPr="006F6391">
        <w:rPr>
          <w:rFonts w:ascii="Times New Roman" w:hAnsi="Times New Roman" w:cs="Times New Roman"/>
          <w:sz w:val="28"/>
          <w:szCs w:val="28"/>
        </w:rPr>
        <w:t xml:space="preserve"> на </w:t>
      </w:r>
      <w:r w:rsidR="00E74177" w:rsidRPr="006F6391">
        <w:rPr>
          <w:rFonts w:ascii="Times New Roman" w:hAnsi="Times New Roman" w:cs="Times New Roman"/>
          <w:sz w:val="28"/>
          <w:szCs w:val="28"/>
        </w:rPr>
        <w:t>Едином</w:t>
      </w:r>
      <w:r w:rsidRPr="00E86FE0">
        <w:rPr>
          <w:rFonts w:ascii="Times New Roman" w:hAnsi="Times New Roman" w:cs="Times New Roman"/>
          <w:sz w:val="28"/>
          <w:szCs w:val="28"/>
        </w:rPr>
        <w:t xml:space="preserve"> портале, сайте Департамента, Учреждения, в том числе с возможностью их копирования и заполнения в электронном виде;</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возможность получения информации о ходе предоставления государственной услуги посредством </w:t>
      </w:r>
      <w:r w:rsidR="00012F86" w:rsidRPr="00E86FE0">
        <w:rPr>
          <w:rFonts w:ascii="Times New Roman" w:hAnsi="Times New Roman" w:cs="Times New Roman"/>
          <w:sz w:val="28"/>
          <w:szCs w:val="28"/>
        </w:rPr>
        <w:t>Единого</w:t>
      </w:r>
      <w:r w:rsidRPr="00E86FE0">
        <w:rPr>
          <w:rFonts w:ascii="Times New Roman" w:hAnsi="Times New Roman" w:cs="Times New Roman"/>
          <w:sz w:val="28"/>
          <w:szCs w:val="28"/>
        </w:rPr>
        <w:t xml:space="preserve"> портал</w:t>
      </w:r>
      <w:r w:rsidR="00012F86" w:rsidRPr="00E86FE0">
        <w:rPr>
          <w:rFonts w:ascii="Times New Roman" w:hAnsi="Times New Roman" w:cs="Times New Roman"/>
          <w:sz w:val="28"/>
          <w:szCs w:val="28"/>
        </w:rPr>
        <w:t>а</w:t>
      </w:r>
      <w:r w:rsidRPr="00E86FE0">
        <w:rPr>
          <w:rFonts w:ascii="Times New Roman" w:hAnsi="Times New Roman" w:cs="Times New Roman"/>
          <w:sz w:val="28"/>
          <w:szCs w:val="28"/>
        </w:rPr>
        <w:t>;</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возможность подачи заявления о предоставлении государственной услуги через МФЦ</w:t>
      </w:r>
      <w:r w:rsidR="00B00448" w:rsidRPr="006F6391">
        <w:rPr>
          <w:rFonts w:ascii="Times New Roman" w:hAnsi="Times New Roman" w:cs="Times New Roman"/>
          <w:sz w:val="28"/>
          <w:szCs w:val="28"/>
        </w:rPr>
        <w:t>.</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Показателями качества государственной услуги являются:</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соответствие требованиям настоящего Административного регламента;</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соблюдение сроков предоставления государственной услуги, в том числе своевременное осуществление выплаты денежных средств;</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Особенности предоставления государственной услуги</w:t>
      </w:r>
      <w:r w:rsidR="00201D96" w:rsidRPr="00E86FE0">
        <w:rPr>
          <w:rFonts w:ascii="Times New Roman" w:hAnsi="Times New Roman" w:cs="Times New Roman"/>
          <w:b w:val="0"/>
          <w:sz w:val="28"/>
          <w:szCs w:val="28"/>
        </w:rPr>
        <w:br/>
      </w:r>
      <w:r w:rsidRPr="00E86FE0">
        <w:rPr>
          <w:rFonts w:ascii="Times New Roman" w:hAnsi="Times New Roman" w:cs="Times New Roman"/>
          <w:b w:val="0"/>
          <w:sz w:val="28"/>
          <w:szCs w:val="28"/>
        </w:rPr>
        <w:t>в многофункциональных центрах предоставления государственных</w:t>
      </w:r>
      <w:r w:rsidR="00201D96" w:rsidRPr="00E86FE0">
        <w:rPr>
          <w:rFonts w:ascii="Times New Roman" w:hAnsi="Times New Roman" w:cs="Times New Roman"/>
          <w:b w:val="0"/>
          <w:sz w:val="28"/>
          <w:szCs w:val="28"/>
        </w:rPr>
        <w:br/>
      </w:r>
      <w:r w:rsidRPr="00E86FE0">
        <w:rPr>
          <w:rFonts w:ascii="Times New Roman" w:hAnsi="Times New Roman" w:cs="Times New Roman"/>
          <w:b w:val="0"/>
          <w:sz w:val="28"/>
          <w:szCs w:val="28"/>
        </w:rPr>
        <w:t>и муниципальных услуг</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МФЦ предоставляет государственную услугу по принципу </w:t>
      </w:r>
      <w:r w:rsidR="006F6391">
        <w:rPr>
          <w:rFonts w:ascii="Times New Roman" w:hAnsi="Times New Roman" w:cs="Times New Roman"/>
          <w:sz w:val="28"/>
          <w:szCs w:val="28"/>
        </w:rPr>
        <w:lastRenderedPageBreak/>
        <w:t>«</w:t>
      </w:r>
      <w:r w:rsidRPr="00E86FE0">
        <w:rPr>
          <w:rFonts w:ascii="Times New Roman" w:hAnsi="Times New Roman" w:cs="Times New Roman"/>
          <w:sz w:val="28"/>
          <w:szCs w:val="28"/>
        </w:rPr>
        <w:t>одного окна</w:t>
      </w:r>
      <w:r w:rsidR="006F6391">
        <w:rPr>
          <w:rFonts w:ascii="Times New Roman" w:hAnsi="Times New Roman" w:cs="Times New Roman"/>
          <w:sz w:val="28"/>
          <w:szCs w:val="28"/>
        </w:rPr>
        <w:t>»</w:t>
      </w:r>
      <w:r w:rsidRPr="00E86FE0">
        <w:rPr>
          <w:rFonts w:ascii="Times New Roman" w:hAnsi="Times New Roman" w:cs="Times New Roman"/>
          <w:sz w:val="28"/>
          <w:szCs w:val="28"/>
        </w:rPr>
        <w:t>, предусматривающего однократное обращение гражданина</w:t>
      </w:r>
      <w:r w:rsidR="00FE052D">
        <w:rPr>
          <w:rFonts w:ascii="Times New Roman" w:hAnsi="Times New Roman" w:cs="Times New Roman"/>
          <w:sz w:val="28"/>
          <w:szCs w:val="28"/>
        </w:rPr>
        <w:br/>
      </w:r>
      <w:r w:rsidRPr="00E86FE0">
        <w:rPr>
          <w:rFonts w:ascii="Times New Roman" w:hAnsi="Times New Roman" w:cs="Times New Roman"/>
          <w:sz w:val="28"/>
          <w:szCs w:val="28"/>
        </w:rPr>
        <w:t>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w:t>
      </w:r>
      <w:r w:rsidR="00FE052D">
        <w:rPr>
          <w:rFonts w:ascii="Times New Roman" w:hAnsi="Times New Roman" w:cs="Times New Roman"/>
          <w:sz w:val="28"/>
          <w:szCs w:val="28"/>
        </w:rPr>
        <w:br/>
      </w:r>
      <w:r w:rsidRPr="00E86FE0">
        <w:rPr>
          <w:rFonts w:ascii="Times New Roman" w:hAnsi="Times New Roman" w:cs="Times New Roman"/>
          <w:sz w:val="28"/>
          <w:szCs w:val="28"/>
        </w:rPr>
        <w:t>и соглашением о взаимодействии между МФЦ и Департаментом.</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МФЦ предоставляет государственную услугу по экстерриториальному принципу.</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В МФЦ предусмотрена возможность предварительной записи для получения государственной услуги.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МФЦ при предоставлении государственной услуги осуществляет:</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информирование о предоставлении государственной услуги;</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прием заявления о предоставлении государственной услуги;</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прием заявления на </w:t>
      </w:r>
      <w:r w:rsidR="00234D4B" w:rsidRPr="006F6391">
        <w:rPr>
          <w:rFonts w:ascii="Times New Roman" w:hAnsi="Times New Roman" w:cs="Times New Roman"/>
          <w:sz w:val="28"/>
          <w:szCs w:val="28"/>
        </w:rPr>
        <w:t xml:space="preserve">возврат </w:t>
      </w:r>
      <w:r w:rsidRPr="006F6391">
        <w:rPr>
          <w:rFonts w:ascii="Times New Roman" w:hAnsi="Times New Roman" w:cs="Times New Roman"/>
          <w:sz w:val="28"/>
          <w:szCs w:val="28"/>
        </w:rPr>
        <w:t>и</w:t>
      </w:r>
      <w:r w:rsidRPr="00E86FE0">
        <w:rPr>
          <w:rFonts w:ascii="Times New Roman" w:hAnsi="Times New Roman" w:cs="Times New Roman"/>
          <w:sz w:val="28"/>
          <w:szCs w:val="28"/>
        </w:rPr>
        <w:t>злишне выплаченных сумм.</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Особенности предоставления государственной услуги</w:t>
      </w:r>
      <w:r w:rsidR="00201D96" w:rsidRPr="00E86FE0">
        <w:rPr>
          <w:rFonts w:ascii="Times New Roman" w:hAnsi="Times New Roman" w:cs="Times New Roman"/>
          <w:b w:val="0"/>
          <w:sz w:val="28"/>
          <w:szCs w:val="28"/>
        </w:rPr>
        <w:br/>
      </w:r>
      <w:r w:rsidRPr="00E86FE0">
        <w:rPr>
          <w:rFonts w:ascii="Times New Roman" w:hAnsi="Times New Roman" w:cs="Times New Roman"/>
          <w:b w:val="0"/>
          <w:sz w:val="28"/>
          <w:szCs w:val="28"/>
        </w:rPr>
        <w:t>в электронной форме</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При предоставлении государственной услуги в электронной форме посредством </w:t>
      </w:r>
      <w:r w:rsidR="00F813F9" w:rsidRPr="00E86FE0">
        <w:rPr>
          <w:rFonts w:ascii="Times New Roman" w:hAnsi="Times New Roman" w:cs="Times New Roman"/>
          <w:sz w:val="28"/>
          <w:szCs w:val="28"/>
        </w:rPr>
        <w:t>Единого</w:t>
      </w:r>
      <w:r w:rsidRPr="00E86FE0">
        <w:rPr>
          <w:rFonts w:ascii="Times New Roman" w:hAnsi="Times New Roman" w:cs="Times New Roman"/>
          <w:sz w:val="28"/>
          <w:szCs w:val="28"/>
        </w:rPr>
        <w:t xml:space="preserve"> портал</w:t>
      </w:r>
      <w:r w:rsidR="00012F86" w:rsidRPr="00E86FE0">
        <w:rPr>
          <w:rFonts w:ascii="Times New Roman" w:hAnsi="Times New Roman" w:cs="Times New Roman"/>
          <w:sz w:val="28"/>
          <w:szCs w:val="28"/>
        </w:rPr>
        <w:t>а</w:t>
      </w:r>
      <w:r w:rsidRPr="00E86FE0">
        <w:rPr>
          <w:rFonts w:ascii="Times New Roman" w:hAnsi="Times New Roman" w:cs="Times New Roman"/>
          <w:sz w:val="28"/>
          <w:szCs w:val="28"/>
        </w:rPr>
        <w:t xml:space="preserve"> заявителю обеспечивается:</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получение информации о порядке и сроках предоставления государственной услуги;</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запись на прием в МФЦ для подачи запроса о предоставлении государственной услуги;</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формирование запроса о предоставлении государственной услуги (далее также</w:t>
      </w:r>
      <w:r w:rsidR="002D3300">
        <w:rPr>
          <w:rFonts w:ascii="Times New Roman" w:hAnsi="Times New Roman" w:cs="Times New Roman"/>
          <w:sz w:val="28"/>
          <w:szCs w:val="28"/>
        </w:rPr>
        <w:t> – </w:t>
      </w:r>
      <w:r w:rsidRPr="00E86FE0">
        <w:rPr>
          <w:rFonts w:ascii="Times New Roman" w:hAnsi="Times New Roman" w:cs="Times New Roman"/>
          <w:sz w:val="28"/>
          <w:szCs w:val="28"/>
        </w:rPr>
        <w:t>запрос);</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прием и регистрация Учреждением запроса и иных документов, необходимых для предоставления государственной услуги;</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получение результата предоставления государственной услуги;</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получение сведений о ходе выполнения запроса о предоставлении государственной услуги;</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осуществление оценки качества предоставления государственной услуги;</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досудебное (внесудебное) обжалование решений и действий (бездействия) Учреждения, специалиста Учреждения, МФЦ, работников МФЦ.</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Государственная услуга в электронной форме предоставляется с применением</w:t>
      </w:r>
      <w:r w:rsidR="00A43BA4" w:rsidRPr="00E86FE0">
        <w:rPr>
          <w:rFonts w:ascii="Times New Roman" w:hAnsi="Times New Roman" w:cs="Times New Roman"/>
          <w:sz w:val="28"/>
          <w:szCs w:val="28"/>
        </w:rPr>
        <w:t xml:space="preserve"> простой</w:t>
      </w:r>
      <w:r w:rsidRPr="00E86FE0">
        <w:rPr>
          <w:rFonts w:ascii="Times New Roman" w:hAnsi="Times New Roman" w:cs="Times New Roman"/>
          <w:sz w:val="28"/>
          <w:szCs w:val="28"/>
        </w:rPr>
        <w:t xml:space="preserve"> электронной подписи в соответствии</w:t>
      </w:r>
      <w:r w:rsidR="00FE052D">
        <w:rPr>
          <w:rFonts w:ascii="Times New Roman" w:hAnsi="Times New Roman" w:cs="Times New Roman"/>
          <w:sz w:val="28"/>
          <w:szCs w:val="28"/>
        </w:rPr>
        <w:br/>
      </w:r>
      <w:r w:rsidRPr="00E86FE0">
        <w:rPr>
          <w:rFonts w:ascii="Times New Roman" w:hAnsi="Times New Roman" w:cs="Times New Roman"/>
          <w:sz w:val="28"/>
          <w:szCs w:val="28"/>
        </w:rPr>
        <w:t>с федеральным законодательством.</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E86FE0">
        <w:rPr>
          <w:rFonts w:ascii="Times New Roman" w:hAnsi="Times New Roman" w:cs="Times New Roman"/>
          <w:sz w:val="28"/>
          <w:szCs w:val="28"/>
        </w:rPr>
        <w:lastRenderedPageBreak/>
        <w:t>временного интервала, который необходимо забронировать для приема.</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заявления на </w:t>
      </w:r>
      <w:r w:rsidR="00E74177" w:rsidRPr="00E86FE0">
        <w:rPr>
          <w:rFonts w:ascii="Times New Roman" w:hAnsi="Times New Roman" w:cs="Times New Roman"/>
          <w:sz w:val="28"/>
          <w:szCs w:val="28"/>
        </w:rPr>
        <w:t>Едином</w:t>
      </w:r>
      <w:r w:rsidRPr="00E86FE0">
        <w:rPr>
          <w:rFonts w:ascii="Times New Roman" w:hAnsi="Times New Roman" w:cs="Times New Roman"/>
          <w:sz w:val="28"/>
          <w:szCs w:val="28"/>
        </w:rPr>
        <w:t xml:space="preserve"> портале и без необходимости дополнительной подачи его в какой-либо иной форме.</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На </w:t>
      </w:r>
      <w:r w:rsidR="00E74177" w:rsidRPr="00E86FE0">
        <w:rPr>
          <w:rFonts w:ascii="Times New Roman" w:hAnsi="Times New Roman" w:cs="Times New Roman"/>
          <w:sz w:val="28"/>
          <w:szCs w:val="28"/>
        </w:rPr>
        <w:t>Едином</w:t>
      </w:r>
      <w:r w:rsidRPr="00E86FE0">
        <w:rPr>
          <w:rFonts w:ascii="Times New Roman" w:hAnsi="Times New Roman" w:cs="Times New Roman"/>
          <w:sz w:val="28"/>
          <w:szCs w:val="28"/>
        </w:rPr>
        <w:t xml:space="preserve"> портале, официальном сайте Учреждения, Департамента размещаются образцы заполнения электронной формы запроса.</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w:t>
      </w:r>
      <w:r w:rsidR="00FE052D">
        <w:rPr>
          <w:rFonts w:ascii="Times New Roman" w:hAnsi="Times New Roman" w:cs="Times New Roman"/>
          <w:sz w:val="28"/>
          <w:szCs w:val="28"/>
        </w:rPr>
        <w:br/>
      </w:r>
      <w:r w:rsidRPr="00E86FE0">
        <w:rPr>
          <w:rFonts w:ascii="Times New Roman" w:hAnsi="Times New Roman" w:cs="Times New Roman"/>
          <w:sz w:val="28"/>
          <w:szCs w:val="28"/>
        </w:rPr>
        <w:t>из полей электронной формы запроса. При выявлении некорректно заполненного поля электронной формы запроса заявитель уведомляется</w:t>
      </w:r>
      <w:r w:rsidR="00FE052D">
        <w:rPr>
          <w:rFonts w:ascii="Times New Roman" w:hAnsi="Times New Roman" w:cs="Times New Roman"/>
          <w:sz w:val="28"/>
          <w:szCs w:val="28"/>
        </w:rPr>
        <w:br/>
      </w:r>
      <w:r w:rsidRPr="00E86FE0">
        <w:rPr>
          <w:rFonts w:ascii="Times New Roman" w:hAnsi="Times New Roman" w:cs="Times New Roman"/>
          <w:sz w:val="28"/>
          <w:szCs w:val="28"/>
        </w:rPr>
        <w:t>о характере выявленной ошибки и порядке ее устранения посредством информационного сообщения непосредственно в электронной форме запроса.</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При формировании запроса заявителю обеспечивается:</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государственной услуги;</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возможность печати на бумажном носителе копии электронной формы запроса;</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возможность доступа заявителя на </w:t>
      </w:r>
      <w:r w:rsidR="00E74177" w:rsidRPr="00E86FE0">
        <w:rPr>
          <w:rFonts w:ascii="Times New Roman" w:hAnsi="Times New Roman" w:cs="Times New Roman"/>
          <w:sz w:val="28"/>
          <w:szCs w:val="28"/>
        </w:rPr>
        <w:t xml:space="preserve">Едином </w:t>
      </w:r>
      <w:r w:rsidRPr="00E86FE0">
        <w:rPr>
          <w:rFonts w:ascii="Times New Roman" w:hAnsi="Times New Roman" w:cs="Times New Roman"/>
          <w:sz w:val="28"/>
          <w:szCs w:val="28"/>
        </w:rPr>
        <w:t>портал</w:t>
      </w:r>
      <w:r w:rsidR="00012F86" w:rsidRPr="00E86FE0">
        <w:rPr>
          <w:rFonts w:ascii="Times New Roman" w:hAnsi="Times New Roman" w:cs="Times New Roman"/>
          <w:sz w:val="28"/>
          <w:szCs w:val="28"/>
        </w:rPr>
        <w:t>е</w:t>
      </w:r>
      <w:r w:rsidRPr="00E86FE0">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Сформированный и подписанный запрос и иные документы, необходимые для предоставления государственной услуги, направляются</w:t>
      </w:r>
      <w:r w:rsidR="00FE052D">
        <w:rPr>
          <w:rFonts w:ascii="Times New Roman" w:hAnsi="Times New Roman" w:cs="Times New Roman"/>
          <w:sz w:val="28"/>
          <w:szCs w:val="28"/>
        </w:rPr>
        <w:br/>
      </w:r>
      <w:r w:rsidRPr="00E86FE0">
        <w:rPr>
          <w:rFonts w:ascii="Times New Roman" w:hAnsi="Times New Roman" w:cs="Times New Roman"/>
          <w:sz w:val="28"/>
          <w:szCs w:val="28"/>
        </w:rPr>
        <w:t xml:space="preserve">в Учреждение посредством </w:t>
      </w:r>
      <w:r w:rsidR="006F16E0" w:rsidRPr="006F6391">
        <w:rPr>
          <w:rFonts w:ascii="Times New Roman" w:hAnsi="Times New Roman" w:cs="Times New Roman"/>
          <w:sz w:val="28"/>
          <w:szCs w:val="28"/>
        </w:rPr>
        <w:t xml:space="preserve">Единого </w:t>
      </w:r>
      <w:r w:rsidRPr="006F6391">
        <w:rPr>
          <w:rFonts w:ascii="Times New Roman" w:hAnsi="Times New Roman" w:cs="Times New Roman"/>
          <w:sz w:val="28"/>
          <w:szCs w:val="28"/>
        </w:rPr>
        <w:t>п</w:t>
      </w:r>
      <w:r w:rsidRPr="00E86FE0">
        <w:rPr>
          <w:rFonts w:ascii="Times New Roman" w:hAnsi="Times New Roman" w:cs="Times New Roman"/>
          <w:sz w:val="28"/>
          <w:szCs w:val="28"/>
        </w:rPr>
        <w:t>ортала.</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Учреждение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информации</w:t>
      </w:r>
      <w:r w:rsidR="00FE052D">
        <w:rPr>
          <w:rFonts w:ascii="Times New Roman" w:hAnsi="Times New Roman" w:cs="Times New Roman"/>
          <w:sz w:val="28"/>
          <w:szCs w:val="28"/>
        </w:rPr>
        <w:br/>
      </w:r>
      <w:r w:rsidRPr="00E86FE0">
        <w:rPr>
          <w:rFonts w:ascii="Times New Roman" w:hAnsi="Times New Roman" w:cs="Times New Roman"/>
          <w:sz w:val="28"/>
          <w:szCs w:val="28"/>
        </w:rPr>
        <w:t>из информационной системы Учреждения.</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lastRenderedPageBreak/>
        <w:t>При предоставлении услуги в электронной форме заявителю направляется:</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2321A3" w:rsidRPr="00E86FE0" w:rsidRDefault="002321A3" w:rsidP="006F16DE">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уведомление о результатах рассмотрения документов, необходимых для предоставления государственной услуги, содержащее сведения</w:t>
      </w:r>
      <w:r w:rsidR="00FE052D">
        <w:rPr>
          <w:rFonts w:ascii="Times New Roman" w:hAnsi="Times New Roman" w:cs="Times New Roman"/>
          <w:sz w:val="28"/>
          <w:szCs w:val="28"/>
        </w:rPr>
        <w:br/>
      </w:r>
      <w:r w:rsidRPr="00E86FE0">
        <w:rPr>
          <w:rFonts w:ascii="Times New Roman" w:hAnsi="Times New Roman" w:cs="Times New Roman"/>
          <w:sz w:val="28"/>
          <w:szCs w:val="28"/>
        </w:rPr>
        <w:t>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Заявителю обеспечивается возможность оценить доступность</w:t>
      </w:r>
      <w:r w:rsidR="00FE052D">
        <w:rPr>
          <w:rFonts w:ascii="Times New Roman" w:hAnsi="Times New Roman" w:cs="Times New Roman"/>
          <w:sz w:val="28"/>
          <w:szCs w:val="28"/>
        </w:rPr>
        <w:br/>
      </w:r>
      <w:r w:rsidRPr="00E86FE0">
        <w:rPr>
          <w:rFonts w:ascii="Times New Roman" w:hAnsi="Times New Roman" w:cs="Times New Roman"/>
          <w:sz w:val="28"/>
          <w:szCs w:val="28"/>
        </w:rPr>
        <w:t xml:space="preserve">и качество государственной услуги на </w:t>
      </w:r>
      <w:r w:rsidR="00E74177" w:rsidRPr="00E86FE0">
        <w:rPr>
          <w:rFonts w:ascii="Times New Roman" w:hAnsi="Times New Roman" w:cs="Times New Roman"/>
          <w:sz w:val="28"/>
          <w:szCs w:val="28"/>
        </w:rPr>
        <w:t xml:space="preserve">Едином </w:t>
      </w:r>
      <w:r w:rsidRPr="00E86FE0">
        <w:rPr>
          <w:rFonts w:ascii="Times New Roman" w:hAnsi="Times New Roman" w:cs="Times New Roman"/>
          <w:sz w:val="28"/>
          <w:szCs w:val="28"/>
        </w:rPr>
        <w:t>портал</w:t>
      </w:r>
      <w:r w:rsidR="00012F86" w:rsidRPr="00E86FE0">
        <w:rPr>
          <w:rFonts w:ascii="Times New Roman" w:hAnsi="Times New Roman" w:cs="Times New Roman"/>
          <w:sz w:val="28"/>
          <w:szCs w:val="28"/>
        </w:rPr>
        <w:t>е</w:t>
      </w:r>
      <w:r w:rsidRPr="00E86FE0">
        <w:rPr>
          <w:rFonts w:ascii="Times New Roman" w:hAnsi="Times New Roman" w:cs="Times New Roman"/>
          <w:sz w:val="28"/>
          <w:szCs w:val="28"/>
        </w:rPr>
        <w:t>.</w:t>
      </w:r>
    </w:p>
    <w:p w:rsidR="002321A3" w:rsidRPr="00E86FE0" w:rsidRDefault="002321A3" w:rsidP="00201D96">
      <w:pPr>
        <w:pStyle w:val="ConsPlusNormal"/>
        <w:jc w:val="center"/>
        <w:rPr>
          <w:rFonts w:ascii="Times New Roman" w:hAnsi="Times New Roman" w:cs="Times New Roman"/>
          <w:sz w:val="28"/>
          <w:szCs w:val="28"/>
        </w:rPr>
      </w:pPr>
    </w:p>
    <w:p w:rsidR="002321A3" w:rsidRPr="00E86FE0" w:rsidRDefault="002321A3" w:rsidP="00201D96">
      <w:pPr>
        <w:pStyle w:val="ConsPlusTitle"/>
        <w:numPr>
          <w:ilvl w:val="0"/>
          <w:numId w:val="10"/>
        </w:numPr>
        <w:ind w:left="0" w:firstLine="0"/>
        <w:jc w:val="center"/>
        <w:outlineLvl w:val="1"/>
        <w:rPr>
          <w:rFonts w:ascii="Times New Roman" w:hAnsi="Times New Roman" w:cs="Times New Roman"/>
          <w:b w:val="0"/>
          <w:sz w:val="28"/>
          <w:szCs w:val="28"/>
        </w:rPr>
      </w:pPr>
      <w:r w:rsidRPr="00E86FE0">
        <w:rPr>
          <w:rFonts w:ascii="Times New Roman" w:hAnsi="Times New Roman" w:cs="Times New Roman"/>
          <w:b w:val="0"/>
          <w:sz w:val="28"/>
          <w:szCs w:val="28"/>
        </w:rPr>
        <w:t>Состав, последовательность и сроки выполнения</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административных процедур, требования к порядку их</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выполнения, в том числе особенности выполнения</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административных процедур в электронной форме, а также</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особенности выполнения административных процедур</w:t>
      </w:r>
      <w:r w:rsidR="00CA1D49">
        <w:rPr>
          <w:rFonts w:ascii="Times New Roman" w:hAnsi="Times New Roman" w:cs="Times New Roman"/>
          <w:b w:val="0"/>
          <w:sz w:val="28"/>
          <w:szCs w:val="28"/>
        </w:rPr>
        <w:br/>
      </w:r>
      <w:r w:rsidRPr="00E86FE0">
        <w:rPr>
          <w:rFonts w:ascii="Times New Roman" w:hAnsi="Times New Roman" w:cs="Times New Roman"/>
          <w:b w:val="0"/>
          <w:sz w:val="28"/>
          <w:szCs w:val="28"/>
        </w:rPr>
        <w:t>в многофункциональных центрах</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Прием и регистрация заявления о предоставлении</w:t>
      </w:r>
      <w:r w:rsidR="00201D96" w:rsidRPr="00E86FE0">
        <w:rPr>
          <w:rFonts w:ascii="Times New Roman" w:hAnsi="Times New Roman" w:cs="Times New Roman"/>
          <w:b w:val="0"/>
          <w:sz w:val="28"/>
          <w:szCs w:val="28"/>
        </w:rPr>
        <w:br/>
      </w:r>
      <w:r w:rsidRPr="00E86FE0">
        <w:rPr>
          <w:rFonts w:ascii="Times New Roman" w:hAnsi="Times New Roman" w:cs="Times New Roman"/>
          <w:b w:val="0"/>
          <w:sz w:val="28"/>
          <w:szCs w:val="28"/>
        </w:rPr>
        <w:t>государственной услуги</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Основанием для начала административной процедуры является поступление заявления о предоставлении государственной услуги</w:t>
      </w:r>
      <w:r w:rsidR="00CA1D49">
        <w:rPr>
          <w:rFonts w:ascii="Times New Roman" w:hAnsi="Times New Roman" w:cs="Times New Roman"/>
          <w:sz w:val="28"/>
          <w:szCs w:val="28"/>
        </w:rPr>
        <w:br/>
      </w:r>
      <w:r w:rsidRPr="00E86FE0">
        <w:rPr>
          <w:rFonts w:ascii="Times New Roman" w:hAnsi="Times New Roman" w:cs="Times New Roman"/>
          <w:sz w:val="28"/>
          <w:szCs w:val="28"/>
        </w:rPr>
        <w:t xml:space="preserve">в Учреждение по месту жительства (пребывания, фактического проживания) заявителя, в том числе посредством </w:t>
      </w:r>
      <w:r w:rsidR="00E74177" w:rsidRPr="00E86FE0">
        <w:rPr>
          <w:rFonts w:ascii="Times New Roman" w:hAnsi="Times New Roman" w:cs="Times New Roman"/>
          <w:sz w:val="28"/>
          <w:szCs w:val="28"/>
        </w:rPr>
        <w:t xml:space="preserve">Единого </w:t>
      </w:r>
      <w:r w:rsidRPr="00E86FE0">
        <w:rPr>
          <w:rFonts w:ascii="Times New Roman" w:hAnsi="Times New Roman" w:cs="Times New Roman"/>
          <w:sz w:val="28"/>
          <w:szCs w:val="28"/>
        </w:rPr>
        <w:t>порта</w:t>
      </w:r>
      <w:r w:rsidR="00012F86" w:rsidRPr="00E86FE0">
        <w:rPr>
          <w:rFonts w:ascii="Times New Roman" w:hAnsi="Times New Roman" w:cs="Times New Roman"/>
          <w:sz w:val="28"/>
          <w:szCs w:val="28"/>
        </w:rPr>
        <w:t>ла</w:t>
      </w:r>
      <w:r w:rsidRPr="00E86FE0">
        <w:rPr>
          <w:rFonts w:ascii="Times New Roman" w:hAnsi="Times New Roman" w:cs="Times New Roman"/>
          <w:sz w:val="28"/>
          <w:szCs w:val="28"/>
        </w:rPr>
        <w:t>.</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организации оказания социальной помощи и работы с обращениями граждан Учреждения, ответственный за прием и регистрацию документов.</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Специалист отдела организации оказания социальной помощи и работы с обращениями граждан Учреждения, ответственный за прием</w:t>
      </w:r>
      <w:r w:rsidR="00CA1D49">
        <w:rPr>
          <w:rFonts w:ascii="Times New Roman" w:hAnsi="Times New Roman" w:cs="Times New Roman"/>
          <w:sz w:val="28"/>
          <w:szCs w:val="28"/>
        </w:rPr>
        <w:br/>
      </w:r>
      <w:r w:rsidRPr="00E86FE0">
        <w:rPr>
          <w:rFonts w:ascii="Times New Roman" w:hAnsi="Times New Roman" w:cs="Times New Roman"/>
          <w:sz w:val="28"/>
          <w:szCs w:val="28"/>
        </w:rPr>
        <w:t xml:space="preserve">и регистрацию документов, осуществляет прием и регистрацию заявления в срок, </w:t>
      </w:r>
      <w:r w:rsidRPr="006F6391">
        <w:rPr>
          <w:rFonts w:ascii="Times New Roman" w:hAnsi="Times New Roman" w:cs="Times New Roman"/>
          <w:sz w:val="28"/>
          <w:szCs w:val="28"/>
        </w:rPr>
        <w:t xml:space="preserve">установленный </w:t>
      </w:r>
      <w:hyperlink w:anchor="Par520" w:tooltip="60. Запрос заявителя о предоставлении государственной услуги, поступивший в Учреждение посредством почтовой связи, Федерального портала (для подуслуг 1 - 12), МФЦ регистрируется в течение 1 рабочего дня с момента поступления в Учреждение; при личном обращении " w:history="1">
        <w:r w:rsidRPr="006F6391">
          <w:rPr>
            <w:rFonts w:ascii="Times New Roman" w:hAnsi="Times New Roman" w:cs="Times New Roman"/>
            <w:sz w:val="28"/>
            <w:szCs w:val="28"/>
          </w:rPr>
          <w:t xml:space="preserve">пунктом </w:t>
        </w:r>
      </w:hyperlink>
      <w:r w:rsidR="00B41379" w:rsidRPr="006F6391">
        <w:rPr>
          <w:rFonts w:ascii="Times New Roman" w:hAnsi="Times New Roman" w:cs="Times New Roman"/>
          <w:sz w:val="28"/>
          <w:szCs w:val="28"/>
        </w:rPr>
        <w:t>45</w:t>
      </w:r>
      <w:r w:rsidRPr="006F6391">
        <w:rPr>
          <w:rFonts w:ascii="Times New Roman" w:hAnsi="Times New Roman" w:cs="Times New Roman"/>
          <w:sz w:val="28"/>
          <w:szCs w:val="28"/>
        </w:rPr>
        <w:t xml:space="preserve"> настоящего</w:t>
      </w:r>
      <w:r w:rsidRPr="00E86FE0">
        <w:rPr>
          <w:rFonts w:ascii="Times New Roman" w:hAnsi="Times New Roman" w:cs="Times New Roman"/>
          <w:sz w:val="28"/>
          <w:szCs w:val="28"/>
        </w:rPr>
        <w:t xml:space="preserve"> Административного регламента.</w:t>
      </w:r>
    </w:p>
    <w:p w:rsidR="002321A3" w:rsidRPr="006F6391" w:rsidRDefault="002321A3" w:rsidP="00F67D3B">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При получении заявления в электронной форме (для подуслуг 1 - </w:t>
      </w:r>
      <w:r w:rsidR="009E349B" w:rsidRPr="00E86FE0">
        <w:rPr>
          <w:rFonts w:ascii="Times New Roman" w:hAnsi="Times New Roman" w:cs="Times New Roman"/>
          <w:sz w:val="28"/>
          <w:szCs w:val="28"/>
        </w:rPr>
        <w:t>7</w:t>
      </w:r>
      <w:r w:rsidRPr="00E86FE0">
        <w:rPr>
          <w:rFonts w:ascii="Times New Roman" w:hAnsi="Times New Roman" w:cs="Times New Roman"/>
          <w:sz w:val="28"/>
          <w:szCs w:val="28"/>
        </w:rPr>
        <w:t>)</w:t>
      </w:r>
      <w:r w:rsidR="004D72FD">
        <w:rPr>
          <w:rFonts w:ascii="Times New Roman" w:hAnsi="Times New Roman" w:cs="Times New Roman"/>
          <w:sz w:val="28"/>
          <w:szCs w:val="28"/>
        </w:rPr>
        <w:br/>
      </w:r>
      <w:r w:rsidRPr="00E86FE0">
        <w:rPr>
          <w:rFonts w:ascii="Times New Roman" w:hAnsi="Times New Roman" w:cs="Times New Roman"/>
          <w:sz w:val="28"/>
          <w:szCs w:val="28"/>
        </w:rPr>
        <w:t>в автоматическом режиме осуществляется форматно-логический контроль запроса, а также заявителю сообщается присвоенный заявлению</w:t>
      </w:r>
      <w:r w:rsidR="004D72FD">
        <w:rPr>
          <w:rFonts w:ascii="Times New Roman" w:hAnsi="Times New Roman" w:cs="Times New Roman"/>
          <w:sz w:val="28"/>
          <w:szCs w:val="28"/>
        </w:rPr>
        <w:br/>
      </w:r>
      <w:r w:rsidRPr="00E86FE0">
        <w:rPr>
          <w:rFonts w:ascii="Times New Roman" w:hAnsi="Times New Roman" w:cs="Times New Roman"/>
          <w:sz w:val="28"/>
          <w:szCs w:val="28"/>
        </w:rPr>
        <w:t xml:space="preserve">в электронной форме уникальный номер, по которому в соответствующем </w:t>
      </w:r>
      <w:r w:rsidRPr="006F6391">
        <w:rPr>
          <w:rFonts w:ascii="Times New Roman" w:hAnsi="Times New Roman" w:cs="Times New Roman"/>
          <w:sz w:val="28"/>
          <w:szCs w:val="28"/>
        </w:rPr>
        <w:t xml:space="preserve">разделе </w:t>
      </w:r>
      <w:r w:rsidR="004D72FD" w:rsidRPr="006F6391">
        <w:rPr>
          <w:rFonts w:ascii="Times New Roman" w:hAnsi="Times New Roman" w:cs="Times New Roman"/>
          <w:sz w:val="28"/>
          <w:szCs w:val="28"/>
        </w:rPr>
        <w:t xml:space="preserve">Единого </w:t>
      </w:r>
      <w:r w:rsidRPr="006F6391">
        <w:rPr>
          <w:rFonts w:ascii="Times New Roman" w:hAnsi="Times New Roman" w:cs="Times New Roman"/>
          <w:sz w:val="28"/>
          <w:szCs w:val="28"/>
        </w:rPr>
        <w:t xml:space="preserve">портала заявителю будет представлена информация о </w:t>
      </w:r>
      <w:r w:rsidRPr="006F6391">
        <w:rPr>
          <w:rFonts w:ascii="Times New Roman" w:hAnsi="Times New Roman" w:cs="Times New Roman"/>
          <w:sz w:val="28"/>
          <w:szCs w:val="28"/>
        </w:rPr>
        <w:lastRenderedPageBreak/>
        <w:t>ходе выполнения указанного запроса.</w:t>
      </w:r>
    </w:p>
    <w:p w:rsidR="002321A3" w:rsidRPr="006F6391" w:rsidRDefault="002321A3" w:rsidP="00C5565A">
      <w:pPr>
        <w:pStyle w:val="ConsPlusNormal"/>
        <w:numPr>
          <w:ilvl w:val="0"/>
          <w:numId w:val="13"/>
        </w:numPr>
        <w:ind w:left="0" w:firstLine="709"/>
        <w:jc w:val="both"/>
        <w:rPr>
          <w:rFonts w:ascii="Times New Roman" w:hAnsi="Times New Roman" w:cs="Times New Roman"/>
          <w:sz w:val="28"/>
          <w:szCs w:val="28"/>
        </w:rPr>
      </w:pPr>
      <w:r w:rsidRPr="006F6391">
        <w:rPr>
          <w:rFonts w:ascii="Times New Roman" w:hAnsi="Times New Roman" w:cs="Times New Roman"/>
          <w:sz w:val="28"/>
          <w:szCs w:val="28"/>
        </w:rPr>
        <w:t>Критерий принятия решения о приеме и регистрации заявления: наличие заявления и прилагаемых к нему документов.</w:t>
      </w:r>
    </w:p>
    <w:p w:rsidR="002321A3" w:rsidRPr="006F6391" w:rsidRDefault="002321A3" w:rsidP="00C5565A">
      <w:pPr>
        <w:pStyle w:val="ConsPlusNormal"/>
        <w:numPr>
          <w:ilvl w:val="0"/>
          <w:numId w:val="13"/>
        </w:numPr>
        <w:ind w:left="0" w:firstLine="709"/>
        <w:jc w:val="both"/>
        <w:rPr>
          <w:rFonts w:ascii="Times New Roman" w:hAnsi="Times New Roman" w:cs="Times New Roman"/>
          <w:sz w:val="28"/>
          <w:szCs w:val="28"/>
        </w:rPr>
      </w:pPr>
      <w:r w:rsidRPr="006F6391">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государственной услуги.</w:t>
      </w:r>
    </w:p>
    <w:p w:rsidR="002321A3" w:rsidRPr="00E86FE0" w:rsidRDefault="002321A3" w:rsidP="00F67D3B">
      <w:pPr>
        <w:pStyle w:val="ConsPlusNormal"/>
        <w:ind w:firstLine="709"/>
        <w:jc w:val="both"/>
        <w:rPr>
          <w:rFonts w:ascii="Times New Roman" w:hAnsi="Times New Roman" w:cs="Times New Roman"/>
          <w:sz w:val="28"/>
          <w:szCs w:val="28"/>
        </w:rPr>
      </w:pPr>
      <w:r w:rsidRPr="006F6391">
        <w:rPr>
          <w:rFonts w:ascii="Times New Roman" w:hAnsi="Times New Roman" w:cs="Times New Roman"/>
          <w:sz w:val="28"/>
          <w:szCs w:val="28"/>
        </w:rPr>
        <w:t xml:space="preserve">После принятия заявления специалистом отдела организации оказания социальной помощи и работы с обращениями граждан Учреждения, ответственным за прием и регистрацию документов, статус запроса заявителя в личном кабинете на </w:t>
      </w:r>
      <w:r w:rsidR="00E74177" w:rsidRPr="006F6391">
        <w:rPr>
          <w:rFonts w:ascii="Times New Roman" w:hAnsi="Times New Roman" w:cs="Times New Roman"/>
          <w:sz w:val="28"/>
          <w:szCs w:val="28"/>
        </w:rPr>
        <w:t xml:space="preserve">Едином </w:t>
      </w:r>
      <w:r w:rsidR="00C70882" w:rsidRPr="006F6391">
        <w:rPr>
          <w:rFonts w:ascii="Times New Roman" w:hAnsi="Times New Roman" w:cs="Times New Roman"/>
          <w:sz w:val="28"/>
          <w:szCs w:val="28"/>
        </w:rPr>
        <w:t xml:space="preserve">портале </w:t>
      </w:r>
      <w:r w:rsidRPr="006F6391">
        <w:rPr>
          <w:rFonts w:ascii="Times New Roman" w:hAnsi="Times New Roman" w:cs="Times New Roman"/>
          <w:sz w:val="28"/>
          <w:szCs w:val="28"/>
        </w:rPr>
        <w:t>обновляется</w:t>
      </w:r>
      <w:r w:rsidRPr="00E86FE0">
        <w:rPr>
          <w:rFonts w:ascii="Times New Roman" w:hAnsi="Times New Roman" w:cs="Times New Roman"/>
          <w:sz w:val="28"/>
          <w:szCs w:val="28"/>
        </w:rPr>
        <w:t xml:space="preserve"> до статуса </w:t>
      </w:r>
      <w:r w:rsidR="006F6391">
        <w:rPr>
          <w:rFonts w:ascii="Times New Roman" w:hAnsi="Times New Roman" w:cs="Times New Roman"/>
          <w:sz w:val="28"/>
          <w:szCs w:val="28"/>
        </w:rPr>
        <w:t>«</w:t>
      </w:r>
      <w:r w:rsidRPr="00E86FE0">
        <w:rPr>
          <w:rFonts w:ascii="Times New Roman" w:hAnsi="Times New Roman" w:cs="Times New Roman"/>
          <w:sz w:val="28"/>
          <w:szCs w:val="28"/>
        </w:rPr>
        <w:t>Заявление принято к рассмотрению</w:t>
      </w:r>
      <w:r w:rsidR="006F6391">
        <w:rPr>
          <w:rFonts w:ascii="Times New Roman" w:hAnsi="Times New Roman" w:cs="Times New Roman"/>
          <w:sz w:val="28"/>
          <w:szCs w:val="28"/>
        </w:rPr>
        <w:t>»</w:t>
      </w:r>
      <w:r w:rsidRPr="00E86FE0">
        <w:rPr>
          <w:rFonts w:ascii="Times New Roman" w:hAnsi="Times New Roman" w:cs="Times New Roman"/>
          <w:sz w:val="28"/>
          <w:szCs w:val="28"/>
        </w:rPr>
        <w:t>.</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Способ фиксации результата административной процедуры: специалист отдела организации оказания социальной помощи и работы</w:t>
      </w:r>
      <w:r w:rsidR="00CA1D49">
        <w:rPr>
          <w:rFonts w:ascii="Times New Roman" w:hAnsi="Times New Roman" w:cs="Times New Roman"/>
          <w:sz w:val="28"/>
          <w:szCs w:val="28"/>
        </w:rPr>
        <w:br/>
      </w:r>
      <w:r w:rsidRPr="00E86FE0">
        <w:rPr>
          <w:rFonts w:ascii="Times New Roman" w:hAnsi="Times New Roman" w:cs="Times New Roman"/>
          <w:sz w:val="28"/>
          <w:szCs w:val="28"/>
        </w:rPr>
        <w:t>с обращениями граждан Учреждения, ответственный за прием и регистрацию документов, регистрирует заявление в системе электронного документооборота.</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Зарегистрированное заявление и прилагаемые к нему документы в течение </w:t>
      </w:r>
      <w:r w:rsidR="00C70882">
        <w:rPr>
          <w:rFonts w:ascii="Times New Roman" w:hAnsi="Times New Roman" w:cs="Times New Roman"/>
          <w:sz w:val="28"/>
          <w:szCs w:val="28"/>
        </w:rPr>
        <w:t>1</w:t>
      </w:r>
      <w:r w:rsidRPr="00E86FE0">
        <w:rPr>
          <w:rFonts w:ascii="Times New Roman" w:hAnsi="Times New Roman" w:cs="Times New Roman"/>
          <w:sz w:val="28"/>
          <w:szCs w:val="28"/>
        </w:rPr>
        <w:t xml:space="preserve"> рабочего дня со дня поступления заявления передаются начальнику (заместителю начальника) отдела социальных выплат Учреждения для определения ответственного лица по рассмотрению документов.</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В случае подачи заявителем заявления и документов через МФЦ, последний обеспечивает их передачу в Учреждение в порядке</w:t>
      </w:r>
      <w:r w:rsidR="00CA1D49">
        <w:rPr>
          <w:rFonts w:ascii="Times New Roman" w:hAnsi="Times New Roman" w:cs="Times New Roman"/>
          <w:sz w:val="28"/>
          <w:szCs w:val="28"/>
        </w:rPr>
        <w:br/>
      </w:r>
      <w:r w:rsidRPr="00E86FE0">
        <w:rPr>
          <w:rFonts w:ascii="Times New Roman" w:hAnsi="Times New Roman" w:cs="Times New Roman"/>
          <w:sz w:val="28"/>
          <w:szCs w:val="28"/>
        </w:rPr>
        <w:t>и сроки, установленные соглашением о взаимодействии между Департаментом и МФЦ.</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Формирование и направление межведомственных запросов</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в органы (организации), участвующие в предоставлении</w:t>
      </w:r>
      <w:r w:rsidR="00201D96"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государственной услуги, получение на них ответов</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Учреждения, ответственному за предоставление государственной услуги.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w:t>
      </w:r>
      <w:r w:rsidR="007036DF">
        <w:rPr>
          <w:rFonts w:ascii="Times New Roman" w:hAnsi="Times New Roman" w:cs="Times New Roman"/>
          <w:sz w:val="28"/>
          <w:szCs w:val="28"/>
        </w:rPr>
        <w:br/>
      </w:r>
      <w:r w:rsidRPr="00E86FE0">
        <w:rPr>
          <w:rFonts w:ascii="Times New Roman" w:hAnsi="Times New Roman" w:cs="Times New Roman"/>
          <w:sz w:val="28"/>
          <w:szCs w:val="28"/>
        </w:rPr>
        <w:t>за рассмотрение документов и направление межведомственных запросов.</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Специалист Учреждения, ответственный за рассмотрение документов и направление межведомственных запросов:</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рассматривает представленные заявителем документы, формирует</w:t>
      </w:r>
      <w:r w:rsidR="007036DF">
        <w:rPr>
          <w:rFonts w:ascii="Times New Roman" w:hAnsi="Times New Roman" w:cs="Times New Roman"/>
          <w:sz w:val="28"/>
          <w:szCs w:val="28"/>
        </w:rPr>
        <w:br/>
      </w:r>
      <w:r w:rsidRPr="00E86FE0">
        <w:rPr>
          <w:rFonts w:ascii="Times New Roman" w:hAnsi="Times New Roman" w:cs="Times New Roman"/>
          <w:sz w:val="28"/>
          <w:szCs w:val="28"/>
        </w:rPr>
        <w:t>и направляет межведомственные запросы в органы (организации), участвующие в предоставлении государственной услуги (продолжительность и (или) максимальный срок выполнения административного действия - 2 рабочих дня с даты поступления заявления и документов в Учреждение);</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получает ответы на межведомственные запросы. В соответствии</w:t>
      </w:r>
      <w:r w:rsidR="007036DF">
        <w:rPr>
          <w:rFonts w:ascii="Times New Roman" w:hAnsi="Times New Roman" w:cs="Times New Roman"/>
          <w:sz w:val="28"/>
          <w:szCs w:val="28"/>
        </w:rPr>
        <w:br/>
      </w:r>
      <w:r w:rsidRPr="00E86FE0">
        <w:rPr>
          <w:rFonts w:ascii="Times New Roman" w:hAnsi="Times New Roman" w:cs="Times New Roman"/>
          <w:sz w:val="28"/>
          <w:szCs w:val="28"/>
        </w:rPr>
        <w:lastRenderedPageBreak/>
        <w:t xml:space="preserve">с </w:t>
      </w:r>
      <w:hyperlink r:id="rId27" w:history="1">
        <w:r w:rsidRPr="00E86FE0">
          <w:rPr>
            <w:rFonts w:ascii="Times New Roman" w:hAnsi="Times New Roman" w:cs="Times New Roman"/>
            <w:sz w:val="28"/>
            <w:szCs w:val="28"/>
          </w:rPr>
          <w:t>частью 3 статьи 7.2</w:t>
        </w:r>
      </w:hyperlink>
      <w:r w:rsidRPr="00E86FE0">
        <w:rPr>
          <w:rFonts w:ascii="Times New Roman" w:hAnsi="Times New Roman" w:cs="Times New Roman"/>
          <w:sz w:val="28"/>
          <w:szCs w:val="28"/>
        </w:rPr>
        <w:t xml:space="preserve"> </w:t>
      </w:r>
      <w:r w:rsidRPr="006F6391">
        <w:rPr>
          <w:rFonts w:ascii="Times New Roman" w:hAnsi="Times New Roman" w:cs="Times New Roman"/>
          <w:sz w:val="28"/>
          <w:szCs w:val="28"/>
        </w:rPr>
        <w:t xml:space="preserve">Федерального закона </w:t>
      </w:r>
      <w:r w:rsidR="00E74177" w:rsidRPr="006F6391">
        <w:rPr>
          <w:rFonts w:ascii="Times New Roman" w:hAnsi="Times New Roman" w:cs="Times New Roman"/>
          <w:sz w:val="28"/>
          <w:szCs w:val="28"/>
        </w:rPr>
        <w:t>№</w:t>
      </w:r>
      <w:r w:rsidR="005A0E5D">
        <w:rPr>
          <w:rFonts w:ascii="Times New Roman" w:hAnsi="Times New Roman" w:cs="Times New Roman"/>
          <w:sz w:val="28"/>
          <w:szCs w:val="28"/>
        </w:rPr>
        <w:t> </w:t>
      </w:r>
      <w:r w:rsidRPr="006F6391">
        <w:rPr>
          <w:rFonts w:ascii="Times New Roman" w:hAnsi="Times New Roman" w:cs="Times New Roman"/>
          <w:sz w:val="28"/>
          <w:szCs w:val="28"/>
        </w:rPr>
        <w:t>210-ФЗ срок</w:t>
      </w:r>
      <w:r w:rsidRPr="00E86FE0">
        <w:rPr>
          <w:rFonts w:ascii="Times New Roman" w:hAnsi="Times New Roman" w:cs="Times New Roman"/>
          <w:sz w:val="28"/>
          <w:szCs w:val="28"/>
        </w:rPr>
        <w:t xml:space="preserve"> подготовки и направления ответа на межведомственный запрос о представлении документов и информации,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регистрирует полученные ответы на межведомственные запросы (продолжительность и (или) максимальный срок выполнения административного действия - 1 рабочий день со дня поступления ответа на межведомственный запрос из органа (организации), предоставляющего необходимую информацию).</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Критерий принятия решения о направлении межведомственных запросов:</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отсутствие документов, необходимых для предоставления государственной услуги, которые заявитель вправе предоставить</w:t>
      </w:r>
      <w:r w:rsidR="007036DF">
        <w:rPr>
          <w:rFonts w:ascii="Times New Roman" w:hAnsi="Times New Roman" w:cs="Times New Roman"/>
          <w:sz w:val="28"/>
          <w:szCs w:val="28"/>
        </w:rPr>
        <w:br/>
      </w:r>
      <w:r w:rsidRPr="00E86FE0">
        <w:rPr>
          <w:rFonts w:ascii="Times New Roman" w:hAnsi="Times New Roman" w:cs="Times New Roman"/>
          <w:sz w:val="28"/>
          <w:szCs w:val="28"/>
        </w:rPr>
        <w:t>по собственной инициативе;</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отсутствие оснований для отказа в предоставлении государственной услуги, указанных в </w:t>
      </w:r>
      <w:r w:rsidR="006B5798" w:rsidRPr="006F6391">
        <w:rPr>
          <w:rFonts w:ascii="Times New Roman" w:hAnsi="Times New Roman" w:cs="Times New Roman"/>
          <w:sz w:val="28"/>
          <w:szCs w:val="28"/>
        </w:rPr>
        <w:t>пункте</w:t>
      </w:r>
      <w:r w:rsidR="006B5798">
        <w:rPr>
          <w:rFonts w:ascii="Times New Roman" w:hAnsi="Times New Roman" w:cs="Times New Roman"/>
          <w:sz w:val="28"/>
          <w:szCs w:val="28"/>
        </w:rPr>
        <w:t xml:space="preserve"> </w:t>
      </w:r>
      <w:r w:rsidR="00B96D46" w:rsidRPr="00E86FE0">
        <w:rPr>
          <w:rFonts w:ascii="Times New Roman" w:hAnsi="Times New Roman" w:cs="Times New Roman"/>
          <w:sz w:val="28"/>
          <w:szCs w:val="28"/>
        </w:rPr>
        <w:t>37</w:t>
      </w:r>
      <w:r w:rsidRPr="00E86FE0">
        <w:rPr>
          <w:rFonts w:ascii="Times New Roman" w:hAnsi="Times New Roman" w:cs="Times New Roman"/>
          <w:sz w:val="28"/>
          <w:szCs w:val="28"/>
        </w:rPr>
        <w:t xml:space="preserve"> настоящего Административного регламента.</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Результатом выполнения административной процедуры является получение ответов на межведомственные запросы.</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Способ фиксации результата выполнения административной процедуры: ответы на межведомственные запросы регистрируются</w:t>
      </w:r>
      <w:r w:rsidR="007036DF">
        <w:rPr>
          <w:rFonts w:ascii="Times New Roman" w:hAnsi="Times New Roman" w:cs="Times New Roman"/>
          <w:sz w:val="28"/>
          <w:szCs w:val="28"/>
        </w:rPr>
        <w:br/>
      </w:r>
      <w:r w:rsidRPr="00E86FE0">
        <w:rPr>
          <w:rFonts w:ascii="Times New Roman" w:hAnsi="Times New Roman" w:cs="Times New Roman"/>
          <w:sz w:val="28"/>
          <w:szCs w:val="28"/>
        </w:rPr>
        <w:t>в системе электронного документооборота.</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Зарегистрированные в системе электронного документооборота ответы на межведомственные запросы приобщаются к заявлению.</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30002">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Экспертиза представленных заявителем документов</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Основание для начала административной процедуры: поступление зарегистрированного заявления и прилагаемых к нему документов, в том числе документов, полученных в порядке межведомственного информационного взаимодействия, специалисту Учреждения, ответственному за предоставление государственной услуги.</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 - специалист отдела социальных выплат Учреждения.</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Специалист отдела социальных выплат Учреждения, ответственный за предоставление государственной услуги:</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проводит проверку документов;</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определяет право заявителя, </w:t>
      </w:r>
      <w:r w:rsidRPr="006F6391">
        <w:rPr>
          <w:rFonts w:ascii="Times New Roman" w:hAnsi="Times New Roman" w:cs="Times New Roman"/>
          <w:sz w:val="28"/>
          <w:szCs w:val="28"/>
        </w:rPr>
        <w:t xml:space="preserve">размер </w:t>
      </w:r>
      <w:r w:rsidR="00F07465" w:rsidRPr="006F6391">
        <w:rPr>
          <w:rFonts w:ascii="Times New Roman" w:hAnsi="Times New Roman" w:cs="Times New Roman"/>
          <w:sz w:val="28"/>
          <w:szCs w:val="28"/>
        </w:rPr>
        <w:t>выплаты</w:t>
      </w:r>
      <w:r w:rsidRPr="006F6391">
        <w:rPr>
          <w:rFonts w:ascii="Times New Roman" w:hAnsi="Times New Roman" w:cs="Times New Roman"/>
          <w:sz w:val="28"/>
          <w:szCs w:val="28"/>
        </w:rPr>
        <w:t>;</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на основе установленных фактов подготавливает проект приказа</w:t>
      </w:r>
      <w:r w:rsidR="007036DF">
        <w:rPr>
          <w:rFonts w:ascii="Times New Roman" w:hAnsi="Times New Roman" w:cs="Times New Roman"/>
          <w:sz w:val="28"/>
          <w:szCs w:val="28"/>
        </w:rPr>
        <w:br/>
      </w:r>
      <w:r w:rsidRPr="00E86FE0">
        <w:rPr>
          <w:rFonts w:ascii="Times New Roman" w:hAnsi="Times New Roman" w:cs="Times New Roman"/>
          <w:sz w:val="28"/>
          <w:szCs w:val="28"/>
        </w:rPr>
        <w:t xml:space="preserve">о предоставлении, приостановлении, возобновлении, перерасчете, прекращении (об отказе в предоставлении, приостановлении, </w:t>
      </w:r>
      <w:r w:rsidRPr="00E86FE0">
        <w:rPr>
          <w:rFonts w:ascii="Times New Roman" w:hAnsi="Times New Roman" w:cs="Times New Roman"/>
          <w:sz w:val="28"/>
          <w:szCs w:val="28"/>
        </w:rPr>
        <w:lastRenderedPageBreak/>
        <w:t>возобновлении, перерасчете, прекращении) государственной услуги</w:t>
      </w:r>
      <w:r w:rsidR="007036DF">
        <w:rPr>
          <w:rFonts w:ascii="Times New Roman" w:hAnsi="Times New Roman" w:cs="Times New Roman"/>
          <w:sz w:val="28"/>
          <w:szCs w:val="28"/>
        </w:rPr>
        <w:br/>
      </w:r>
      <w:r w:rsidRPr="00E86FE0">
        <w:rPr>
          <w:rFonts w:ascii="Times New Roman" w:hAnsi="Times New Roman" w:cs="Times New Roman"/>
          <w:sz w:val="28"/>
          <w:szCs w:val="28"/>
        </w:rPr>
        <w:t>(далее соответственно</w:t>
      </w:r>
      <w:r w:rsidR="007036DF">
        <w:rPr>
          <w:rFonts w:ascii="Times New Roman" w:hAnsi="Times New Roman" w:cs="Times New Roman"/>
          <w:sz w:val="28"/>
          <w:szCs w:val="28"/>
        </w:rPr>
        <w:t> – </w:t>
      </w:r>
      <w:r w:rsidRPr="00E86FE0">
        <w:rPr>
          <w:rFonts w:ascii="Times New Roman" w:hAnsi="Times New Roman" w:cs="Times New Roman"/>
          <w:sz w:val="28"/>
          <w:szCs w:val="28"/>
        </w:rPr>
        <w:t>предоставление (отказ в предоставлении) государственной услуги, отказ в предоставлении государственной услуги), уведомление об отказе в предоставлении государственной услуги;</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передает документы для утверждения.</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Критерий принятия решения: наличие или отсутствие оснований для отказа в предоставлении государственной услуги, предусмотренных </w:t>
      </w:r>
      <w:hyperlink w:anchor="Par445" w:tooltip="52. Основания для отказа в предоставлении государственной услуги:" w:history="1">
        <w:r w:rsidRPr="00E86FE0">
          <w:rPr>
            <w:rFonts w:ascii="Times New Roman" w:hAnsi="Times New Roman" w:cs="Times New Roman"/>
            <w:sz w:val="28"/>
            <w:szCs w:val="28"/>
          </w:rPr>
          <w:t xml:space="preserve">пунктом </w:t>
        </w:r>
      </w:hyperlink>
      <w:r w:rsidR="00B96D46" w:rsidRPr="00E86FE0">
        <w:rPr>
          <w:rFonts w:ascii="Times New Roman" w:hAnsi="Times New Roman" w:cs="Times New Roman"/>
          <w:sz w:val="28"/>
          <w:szCs w:val="28"/>
        </w:rPr>
        <w:t>37</w:t>
      </w:r>
      <w:r w:rsidRPr="00E86FE0">
        <w:rPr>
          <w:rFonts w:ascii="Times New Roman" w:hAnsi="Times New Roman" w:cs="Times New Roman"/>
          <w:sz w:val="28"/>
          <w:szCs w:val="28"/>
        </w:rPr>
        <w:t xml:space="preserve"> настоящего Административного регламента.</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Результат выполнения административной процедуры: проект приказа о предоставлении (об отказе в предоставлении) государственной услуги, уведомление об отказе в предоставлении государственной услуги.</w:t>
      </w:r>
    </w:p>
    <w:p w:rsidR="002321A3" w:rsidRPr="006F6391"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Максимальный срок выполнения </w:t>
      </w:r>
      <w:r w:rsidR="00CD092E" w:rsidRPr="006F6391">
        <w:rPr>
          <w:rFonts w:ascii="Times New Roman" w:hAnsi="Times New Roman" w:cs="Times New Roman"/>
          <w:sz w:val="28"/>
          <w:szCs w:val="28"/>
        </w:rPr>
        <w:t xml:space="preserve">административных </w:t>
      </w:r>
      <w:r w:rsidRPr="006F6391">
        <w:rPr>
          <w:rFonts w:ascii="Times New Roman" w:hAnsi="Times New Roman" w:cs="Times New Roman"/>
          <w:sz w:val="28"/>
          <w:szCs w:val="28"/>
        </w:rPr>
        <w:t>действий</w:t>
      </w:r>
      <w:r w:rsidRPr="00E86FE0">
        <w:rPr>
          <w:rFonts w:ascii="Times New Roman" w:hAnsi="Times New Roman" w:cs="Times New Roman"/>
          <w:sz w:val="28"/>
          <w:szCs w:val="28"/>
        </w:rPr>
        <w:t xml:space="preserve"> составляет</w:t>
      </w:r>
      <w:r w:rsidR="00CD092E">
        <w:rPr>
          <w:rFonts w:ascii="Times New Roman" w:hAnsi="Times New Roman" w:cs="Times New Roman"/>
          <w:sz w:val="28"/>
          <w:szCs w:val="28"/>
        </w:rPr>
        <w:t xml:space="preserve"> </w:t>
      </w:r>
      <w:r w:rsidRPr="00E86FE0">
        <w:rPr>
          <w:rFonts w:ascii="Times New Roman" w:hAnsi="Times New Roman" w:cs="Times New Roman"/>
          <w:sz w:val="28"/>
          <w:szCs w:val="28"/>
        </w:rPr>
        <w:t>2 рабочих дня с момента поступления документов и сведений, указанных</w:t>
      </w:r>
      <w:r w:rsidR="00CD092E">
        <w:rPr>
          <w:rFonts w:ascii="Times New Roman" w:hAnsi="Times New Roman" w:cs="Times New Roman"/>
          <w:sz w:val="28"/>
          <w:szCs w:val="28"/>
        </w:rPr>
        <w:t xml:space="preserve"> </w:t>
      </w:r>
      <w:r w:rsidRPr="00E86FE0">
        <w:rPr>
          <w:rFonts w:ascii="Times New Roman" w:hAnsi="Times New Roman" w:cs="Times New Roman"/>
          <w:sz w:val="28"/>
          <w:szCs w:val="28"/>
        </w:rPr>
        <w:t xml:space="preserve">в </w:t>
      </w:r>
      <w:hyperlink w:anchor="Par187" w:tooltip="35. Для предоставления подуслуг 1 - 3:" w:history="1">
        <w:r w:rsidRPr="00E86FE0">
          <w:rPr>
            <w:rFonts w:ascii="Times New Roman" w:hAnsi="Times New Roman" w:cs="Times New Roman"/>
            <w:sz w:val="28"/>
            <w:szCs w:val="28"/>
          </w:rPr>
          <w:t xml:space="preserve">пунктах </w:t>
        </w:r>
      </w:hyperlink>
      <w:r w:rsidR="009E349B" w:rsidRPr="00E86FE0">
        <w:rPr>
          <w:rFonts w:ascii="Times New Roman" w:hAnsi="Times New Roman" w:cs="Times New Roman"/>
          <w:sz w:val="28"/>
          <w:szCs w:val="28"/>
        </w:rPr>
        <w:t>28</w:t>
      </w:r>
      <w:r w:rsidRPr="00E86FE0">
        <w:rPr>
          <w:rFonts w:ascii="Times New Roman" w:hAnsi="Times New Roman" w:cs="Times New Roman"/>
          <w:sz w:val="28"/>
          <w:szCs w:val="28"/>
        </w:rPr>
        <w:t xml:space="preserve"> - </w:t>
      </w:r>
      <w:r w:rsidR="00F07465" w:rsidRPr="006F6391">
        <w:rPr>
          <w:rFonts w:ascii="Times New Roman" w:hAnsi="Times New Roman" w:cs="Times New Roman"/>
          <w:sz w:val="28"/>
          <w:szCs w:val="28"/>
        </w:rPr>
        <w:t>29</w:t>
      </w:r>
      <w:r w:rsidR="00A454BF" w:rsidRPr="006F6391">
        <w:rPr>
          <w:rFonts w:ascii="Times New Roman" w:hAnsi="Times New Roman" w:cs="Times New Roman"/>
          <w:sz w:val="28"/>
          <w:szCs w:val="28"/>
        </w:rPr>
        <w:t xml:space="preserve"> </w:t>
      </w:r>
      <w:r w:rsidRPr="006F6391">
        <w:rPr>
          <w:rFonts w:ascii="Times New Roman" w:hAnsi="Times New Roman" w:cs="Times New Roman"/>
          <w:sz w:val="28"/>
          <w:szCs w:val="28"/>
        </w:rPr>
        <w:t>настоящего Административного регламента.</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6F6391">
        <w:rPr>
          <w:rFonts w:ascii="Times New Roman" w:hAnsi="Times New Roman" w:cs="Times New Roman"/>
          <w:sz w:val="28"/>
          <w:szCs w:val="28"/>
        </w:rPr>
        <w:t xml:space="preserve">Специалист отдела социальных выплат Учреждения, ответственный за предоставление государственной услуги, передает проект приказа о предоставлении </w:t>
      </w:r>
      <w:r w:rsidR="00556595" w:rsidRPr="006F6391">
        <w:rPr>
          <w:rFonts w:ascii="Times New Roman" w:hAnsi="Times New Roman" w:cs="Times New Roman"/>
          <w:sz w:val="28"/>
          <w:szCs w:val="28"/>
        </w:rPr>
        <w:t xml:space="preserve">(об отказе в предоставлении) </w:t>
      </w:r>
      <w:r w:rsidRPr="006F6391">
        <w:rPr>
          <w:rFonts w:ascii="Times New Roman" w:hAnsi="Times New Roman" w:cs="Times New Roman"/>
          <w:sz w:val="28"/>
          <w:szCs w:val="28"/>
        </w:rPr>
        <w:t>государственной услуги и уведомление об отказе в предоставлении</w:t>
      </w:r>
      <w:r w:rsidRPr="00E86FE0">
        <w:rPr>
          <w:rFonts w:ascii="Times New Roman" w:hAnsi="Times New Roman" w:cs="Times New Roman"/>
          <w:sz w:val="28"/>
          <w:szCs w:val="28"/>
        </w:rPr>
        <w:t xml:space="preserve"> государственной услуги для подписании начальнику (заместителю начальника) отдела социальных выплат Учреждения.</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201D96">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Принятие решения о предоставлении (мотивированном отказе</w:t>
      </w:r>
      <w:r w:rsidR="00201D96" w:rsidRPr="00E86FE0">
        <w:rPr>
          <w:rFonts w:ascii="Times New Roman" w:hAnsi="Times New Roman" w:cs="Times New Roman"/>
          <w:b w:val="0"/>
          <w:sz w:val="28"/>
          <w:szCs w:val="28"/>
        </w:rPr>
        <w:br/>
      </w:r>
      <w:r w:rsidRPr="00E86FE0">
        <w:rPr>
          <w:rFonts w:ascii="Times New Roman" w:hAnsi="Times New Roman" w:cs="Times New Roman"/>
          <w:b w:val="0"/>
          <w:sz w:val="28"/>
          <w:szCs w:val="28"/>
        </w:rPr>
        <w:t>в предоставлении) государственной услуги</w:t>
      </w:r>
    </w:p>
    <w:p w:rsidR="002321A3" w:rsidRPr="00E86FE0" w:rsidRDefault="002321A3" w:rsidP="00201D96">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Основанием для начала административной процедуры является поступление проекта документа, являющегося результатом предоставления государственной услуги, начальнику отдела социальных выплат Учреждения либо лицу, его замещающему.</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начальник отдела социальных выплат Учреждения либо лицо,</w:t>
      </w:r>
      <w:r w:rsidR="007036DF">
        <w:rPr>
          <w:rFonts w:ascii="Times New Roman" w:hAnsi="Times New Roman" w:cs="Times New Roman"/>
          <w:sz w:val="28"/>
          <w:szCs w:val="28"/>
        </w:rPr>
        <w:br/>
      </w:r>
      <w:r w:rsidRPr="00E86FE0">
        <w:rPr>
          <w:rFonts w:ascii="Times New Roman" w:hAnsi="Times New Roman" w:cs="Times New Roman"/>
          <w:sz w:val="28"/>
          <w:szCs w:val="28"/>
        </w:rPr>
        <w:t>его замещающее, - за принятие решения;</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специалист отдела социальных выплат Учреждения, ответственный за назначение</w:t>
      </w:r>
      <w:r w:rsidR="00A43BA4" w:rsidRPr="00E86FE0">
        <w:rPr>
          <w:rFonts w:ascii="Times New Roman" w:hAnsi="Times New Roman" w:cs="Times New Roman"/>
          <w:sz w:val="28"/>
          <w:szCs w:val="28"/>
        </w:rPr>
        <w:t xml:space="preserve"> мер социальной поддержки в рамках </w:t>
      </w:r>
      <w:r w:rsidR="001768E2" w:rsidRPr="00E86FE0">
        <w:rPr>
          <w:rFonts w:ascii="Times New Roman" w:hAnsi="Times New Roman" w:cs="Times New Roman"/>
          <w:sz w:val="28"/>
          <w:szCs w:val="28"/>
        </w:rPr>
        <w:t>государственной</w:t>
      </w:r>
      <w:r w:rsidR="00A43BA4" w:rsidRPr="00E86FE0">
        <w:rPr>
          <w:rFonts w:ascii="Times New Roman" w:hAnsi="Times New Roman" w:cs="Times New Roman"/>
          <w:sz w:val="28"/>
          <w:szCs w:val="28"/>
        </w:rPr>
        <w:t xml:space="preserve"> услуги</w:t>
      </w:r>
      <w:r w:rsidRPr="00E86FE0">
        <w:rPr>
          <w:rFonts w:ascii="Times New Roman" w:hAnsi="Times New Roman" w:cs="Times New Roman"/>
          <w:sz w:val="28"/>
          <w:szCs w:val="28"/>
        </w:rPr>
        <w:t>.</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321A3" w:rsidRPr="00E86FE0" w:rsidRDefault="00A9336E" w:rsidP="00245EB7">
      <w:pPr>
        <w:pStyle w:val="ConsPlusNormal"/>
        <w:ind w:firstLine="709"/>
        <w:jc w:val="both"/>
        <w:rPr>
          <w:rFonts w:ascii="Times New Roman" w:hAnsi="Times New Roman" w:cs="Times New Roman"/>
          <w:sz w:val="28"/>
          <w:szCs w:val="28"/>
        </w:rPr>
      </w:pPr>
      <w:r w:rsidRPr="006F6391">
        <w:rPr>
          <w:rFonts w:ascii="Times New Roman" w:hAnsi="Times New Roman" w:cs="Times New Roman"/>
          <w:sz w:val="28"/>
          <w:szCs w:val="28"/>
        </w:rPr>
        <w:t>н</w:t>
      </w:r>
      <w:r w:rsidR="002321A3" w:rsidRPr="006F6391">
        <w:rPr>
          <w:rFonts w:ascii="Times New Roman" w:hAnsi="Times New Roman" w:cs="Times New Roman"/>
          <w:sz w:val="28"/>
          <w:szCs w:val="28"/>
        </w:rPr>
        <w:t>ача</w:t>
      </w:r>
      <w:r w:rsidR="002321A3" w:rsidRPr="00E86FE0">
        <w:rPr>
          <w:rFonts w:ascii="Times New Roman" w:hAnsi="Times New Roman" w:cs="Times New Roman"/>
          <w:sz w:val="28"/>
          <w:szCs w:val="28"/>
        </w:rPr>
        <w:t>льник отдела социальных выплат Учреждения либо лицо,</w:t>
      </w:r>
      <w:r>
        <w:rPr>
          <w:rFonts w:ascii="Times New Roman" w:hAnsi="Times New Roman" w:cs="Times New Roman"/>
          <w:sz w:val="28"/>
          <w:szCs w:val="28"/>
        </w:rPr>
        <w:br/>
      </w:r>
      <w:r w:rsidR="002321A3" w:rsidRPr="00E86FE0">
        <w:rPr>
          <w:rFonts w:ascii="Times New Roman" w:hAnsi="Times New Roman" w:cs="Times New Roman"/>
          <w:sz w:val="28"/>
          <w:szCs w:val="28"/>
        </w:rPr>
        <w:t xml:space="preserve">его замещающее, в срок, не позднее </w:t>
      </w:r>
      <w:r>
        <w:rPr>
          <w:rFonts w:ascii="Times New Roman" w:hAnsi="Times New Roman" w:cs="Times New Roman"/>
          <w:sz w:val="28"/>
          <w:szCs w:val="28"/>
        </w:rPr>
        <w:t>1</w:t>
      </w:r>
      <w:r w:rsidR="002321A3" w:rsidRPr="00E86FE0">
        <w:rPr>
          <w:rFonts w:ascii="Times New Roman" w:hAnsi="Times New Roman" w:cs="Times New Roman"/>
          <w:sz w:val="28"/>
          <w:szCs w:val="28"/>
        </w:rPr>
        <w:t xml:space="preserve"> рабочего дня с момента поступления к нему документов и сведений проверяет обоснованность вынесенного специалистом отдела социальных выплат Учреждения, проекта документа, являющегося результатом предоставления государственной услуги,</w:t>
      </w:r>
      <w:r>
        <w:rPr>
          <w:rFonts w:ascii="Times New Roman" w:hAnsi="Times New Roman" w:cs="Times New Roman"/>
          <w:sz w:val="28"/>
          <w:szCs w:val="28"/>
        </w:rPr>
        <w:br/>
      </w:r>
      <w:r w:rsidR="002321A3" w:rsidRPr="00E86FE0">
        <w:rPr>
          <w:rFonts w:ascii="Times New Roman" w:hAnsi="Times New Roman" w:cs="Times New Roman"/>
          <w:sz w:val="28"/>
          <w:szCs w:val="28"/>
        </w:rPr>
        <w:t xml:space="preserve">и принимает по нему соответствующее решение. Подписанный документ, являющийся результатом предоставления государственной услуги, </w:t>
      </w:r>
      <w:r w:rsidR="002321A3" w:rsidRPr="00E86FE0">
        <w:rPr>
          <w:rFonts w:ascii="Times New Roman" w:hAnsi="Times New Roman" w:cs="Times New Roman"/>
          <w:sz w:val="28"/>
          <w:szCs w:val="28"/>
        </w:rPr>
        <w:lastRenderedPageBreak/>
        <w:t>передается специалисту отдела социальных выплат Учреждения, ответственному за назначение, для его регистрации и направления (выдачи) заявителю.</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Специалист отдела социальных выплат Учреждения регистрирует приказ в системе электронного документооборота, подшивает в личное дело заявителя. Уведомление об отказе в предоставлении государственной услуги регистрируется в системе электронного документооборота. Копия уведомления приобщается к личному делу получателя.</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Критерий принятия решения: наличие или отсутствие оснований для отказа в предоставлении государственной услуги, предусмотренных </w:t>
      </w:r>
      <w:hyperlink w:anchor="Par445" w:tooltip="52. Основания для отказа в предоставлении государственной услуги:" w:history="1">
        <w:r w:rsidRPr="00E86FE0">
          <w:rPr>
            <w:rFonts w:ascii="Times New Roman" w:hAnsi="Times New Roman" w:cs="Times New Roman"/>
            <w:sz w:val="28"/>
            <w:szCs w:val="28"/>
          </w:rPr>
          <w:t xml:space="preserve">пунктом </w:t>
        </w:r>
      </w:hyperlink>
      <w:r w:rsidR="00B96D46" w:rsidRPr="00E86FE0">
        <w:rPr>
          <w:rFonts w:ascii="Times New Roman" w:hAnsi="Times New Roman" w:cs="Times New Roman"/>
          <w:sz w:val="28"/>
          <w:szCs w:val="28"/>
        </w:rPr>
        <w:t>37</w:t>
      </w:r>
      <w:r w:rsidRPr="00E86FE0">
        <w:rPr>
          <w:rFonts w:ascii="Times New Roman" w:hAnsi="Times New Roman" w:cs="Times New Roman"/>
          <w:sz w:val="28"/>
          <w:szCs w:val="28"/>
        </w:rPr>
        <w:t xml:space="preserve"> настоящего Административного регламента.</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Результатом выполнения административной процедуры является утвержденный приказ о предоставлении (об отказе в предоставлении) государственной услуги и направление (выдача) уведомления об отказе в предоставлении государственной услуги.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Максимальный срок издания приказа составляет 5 рабочих дней (для подуслуг 1 - </w:t>
      </w:r>
      <w:r w:rsidR="009E349B" w:rsidRPr="00E86FE0">
        <w:rPr>
          <w:rFonts w:ascii="Times New Roman" w:hAnsi="Times New Roman" w:cs="Times New Roman"/>
          <w:sz w:val="28"/>
          <w:szCs w:val="28"/>
        </w:rPr>
        <w:t>5</w:t>
      </w:r>
      <w:r w:rsidRPr="00E86FE0">
        <w:rPr>
          <w:rFonts w:ascii="Times New Roman" w:hAnsi="Times New Roman" w:cs="Times New Roman"/>
          <w:sz w:val="28"/>
          <w:szCs w:val="28"/>
        </w:rPr>
        <w:t xml:space="preserve">, </w:t>
      </w:r>
      <w:r w:rsidR="009E349B" w:rsidRPr="00E86FE0">
        <w:rPr>
          <w:rFonts w:ascii="Times New Roman" w:hAnsi="Times New Roman" w:cs="Times New Roman"/>
          <w:sz w:val="28"/>
          <w:szCs w:val="28"/>
        </w:rPr>
        <w:t>7</w:t>
      </w:r>
      <w:r w:rsidRPr="00E86FE0">
        <w:rPr>
          <w:rFonts w:ascii="Times New Roman" w:hAnsi="Times New Roman" w:cs="Times New Roman"/>
          <w:sz w:val="28"/>
          <w:szCs w:val="28"/>
        </w:rPr>
        <w:t xml:space="preserve">), 10 </w:t>
      </w:r>
      <w:r w:rsidR="00EA6FAA" w:rsidRPr="006F6391">
        <w:rPr>
          <w:rFonts w:ascii="Times New Roman" w:hAnsi="Times New Roman" w:cs="Times New Roman"/>
          <w:sz w:val="28"/>
          <w:szCs w:val="28"/>
        </w:rPr>
        <w:t>рабочих</w:t>
      </w:r>
      <w:r w:rsidR="00EA6FAA" w:rsidRPr="00E86FE0">
        <w:rPr>
          <w:rFonts w:ascii="Times New Roman" w:hAnsi="Times New Roman" w:cs="Times New Roman"/>
          <w:sz w:val="28"/>
          <w:szCs w:val="28"/>
        </w:rPr>
        <w:t xml:space="preserve"> </w:t>
      </w:r>
      <w:r w:rsidRPr="00E86FE0">
        <w:rPr>
          <w:rFonts w:ascii="Times New Roman" w:hAnsi="Times New Roman" w:cs="Times New Roman"/>
          <w:sz w:val="28"/>
          <w:szCs w:val="28"/>
        </w:rPr>
        <w:t xml:space="preserve">дней (для подуслуги </w:t>
      </w:r>
      <w:r w:rsidR="009E349B" w:rsidRPr="00E86FE0">
        <w:rPr>
          <w:rFonts w:ascii="Times New Roman" w:hAnsi="Times New Roman" w:cs="Times New Roman"/>
          <w:sz w:val="28"/>
          <w:szCs w:val="28"/>
        </w:rPr>
        <w:t>6</w:t>
      </w:r>
      <w:r w:rsidRPr="00E86FE0">
        <w:rPr>
          <w:rFonts w:ascii="Times New Roman" w:hAnsi="Times New Roman" w:cs="Times New Roman"/>
          <w:sz w:val="28"/>
          <w:szCs w:val="28"/>
        </w:rPr>
        <w:t xml:space="preserve">), 10 рабочих дней (для подуслуги </w:t>
      </w:r>
      <w:r w:rsidR="009E349B" w:rsidRPr="00E86FE0">
        <w:rPr>
          <w:rFonts w:ascii="Times New Roman" w:hAnsi="Times New Roman" w:cs="Times New Roman"/>
          <w:sz w:val="28"/>
          <w:szCs w:val="28"/>
        </w:rPr>
        <w:t>8</w:t>
      </w:r>
      <w:r w:rsidRPr="00E86FE0">
        <w:rPr>
          <w:rFonts w:ascii="Times New Roman" w:hAnsi="Times New Roman" w:cs="Times New Roman"/>
          <w:sz w:val="28"/>
          <w:szCs w:val="28"/>
        </w:rPr>
        <w:t>) с момента поступления документов и сведений</w:t>
      </w:r>
      <w:r w:rsidR="004371D2">
        <w:rPr>
          <w:rFonts w:ascii="Times New Roman" w:hAnsi="Times New Roman" w:cs="Times New Roman"/>
          <w:sz w:val="28"/>
          <w:szCs w:val="28"/>
        </w:rPr>
        <w:br/>
      </w:r>
      <w:r w:rsidRPr="00E86FE0">
        <w:rPr>
          <w:rFonts w:ascii="Times New Roman" w:hAnsi="Times New Roman" w:cs="Times New Roman"/>
          <w:sz w:val="28"/>
          <w:szCs w:val="28"/>
        </w:rPr>
        <w:t>в Учреждение.</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Уведомление об отказе в предоставлении государственной услуги направляется заявителю в письменной форме в течение 3 </w:t>
      </w:r>
      <w:r w:rsidR="00C7425D" w:rsidRPr="006F6391">
        <w:rPr>
          <w:rFonts w:ascii="Times New Roman" w:hAnsi="Times New Roman" w:cs="Times New Roman"/>
          <w:sz w:val="28"/>
          <w:szCs w:val="28"/>
        </w:rPr>
        <w:t>рабочих</w:t>
      </w:r>
      <w:r w:rsidR="00C7425D" w:rsidRPr="00E86FE0">
        <w:rPr>
          <w:rFonts w:ascii="Times New Roman" w:hAnsi="Times New Roman" w:cs="Times New Roman"/>
          <w:sz w:val="28"/>
          <w:szCs w:val="28"/>
        </w:rPr>
        <w:t xml:space="preserve"> </w:t>
      </w:r>
      <w:r w:rsidRPr="00E86FE0">
        <w:rPr>
          <w:rFonts w:ascii="Times New Roman" w:hAnsi="Times New Roman" w:cs="Times New Roman"/>
          <w:sz w:val="28"/>
          <w:szCs w:val="28"/>
        </w:rPr>
        <w:t xml:space="preserve">дней со дня издания приказа (для подуслуг 1 - </w:t>
      </w:r>
      <w:r w:rsidR="009E349B" w:rsidRPr="00E86FE0">
        <w:rPr>
          <w:rFonts w:ascii="Times New Roman" w:hAnsi="Times New Roman" w:cs="Times New Roman"/>
          <w:sz w:val="28"/>
          <w:szCs w:val="28"/>
        </w:rPr>
        <w:t>5</w:t>
      </w:r>
      <w:r w:rsidRPr="00E86FE0">
        <w:rPr>
          <w:rFonts w:ascii="Times New Roman" w:hAnsi="Times New Roman" w:cs="Times New Roman"/>
          <w:sz w:val="28"/>
          <w:szCs w:val="28"/>
        </w:rPr>
        <w:t xml:space="preserve">, </w:t>
      </w:r>
      <w:r w:rsidR="009E349B" w:rsidRPr="00E86FE0">
        <w:rPr>
          <w:rFonts w:ascii="Times New Roman" w:hAnsi="Times New Roman" w:cs="Times New Roman"/>
          <w:sz w:val="28"/>
          <w:szCs w:val="28"/>
        </w:rPr>
        <w:t>7</w:t>
      </w:r>
      <w:r w:rsidRPr="00E86FE0">
        <w:rPr>
          <w:rFonts w:ascii="Times New Roman" w:hAnsi="Times New Roman" w:cs="Times New Roman"/>
          <w:sz w:val="28"/>
          <w:szCs w:val="28"/>
        </w:rPr>
        <w:t>).</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Уведомление об отказе в предоставлении государственной услуги для подуслуг </w:t>
      </w:r>
      <w:r w:rsidR="009E349B" w:rsidRPr="00E86FE0">
        <w:rPr>
          <w:rFonts w:ascii="Times New Roman" w:hAnsi="Times New Roman" w:cs="Times New Roman"/>
          <w:sz w:val="28"/>
          <w:szCs w:val="28"/>
        </w:rPr>
        <w:t>6</w:t>
      </w:r>
      <w:r w:rsidRPr="00E86FE0">
        <w:rPr>
          <w:rFonts w:ascii="Times New Roman" w:hAnsi="Times New Roman" w:cs="Times New Roman"/>
          <w:sz w:val="28"/>
          <w:szCs w:val="28"/>
        </w:rPr>
        <w:t xml:space="preserve">, </w:t>
      </w:r>
      <w:r w:rsidR="009E349B" w:rsidRPr="00E86FE0">
        <w:rPr>
          <w:rFonts w:ascii="Times New Roman" w:hAnsi="Times New Roman" w:cs="Times New Roman"/>
          <w:sz w:val="28"/>
          <w:szCs w:val="28"/>
        </w:rPr>
        <w:t>8</w:t>
      </w:r>
      <w:r w:rsidRPr="00E86FE0">
        <w:rPr>
          <w:rFonts w:ascii="Times New Roman" w:hAnsi="Times New Roman" w:cs="Times New Roman"/>
          <w:sz w:val="28"/>
          <w:szCs w:val="28"/>
        </w:rPr>
        <w:t xml:space="preserve"> формируется и направляется заявителю в течение</w:t>
      </w:r>
      <w:r w:rsidR="00472C0D">
        <w:rPr>
          <w:rFonts w:ascii="Times New Roman" w:hAnsi="Times New Roman" w:cs="Times New Roman"/>
          <w:sz w:val="28"/>
          <w:szCs w:val="28"/>
        </w:rPr>
        <w:br/>
      </w:r>
      <w:r w:rsidRPr="00E86FE0">
        <w:rPr>
          <w:rFonts w:ascii="Times New Roman" w:hAnsi="Times New Roman" w:cs="Times New Roman"/>
          <w:sz w:val="28"/>
          <w:szCs w:val="28"/>
        </w:rPr>
        <w:t>10 рабочих дней с даты получения заявления о предоставлении государственной услуги.</w:t>
      </w:r>
    </w:p>
    <w:p w:rsidR="002321A3" w:rsidRPr="00E86FE0" w:rsidRDefault="002321A3" w:rsidP="00245EB7">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Уведомление </w:t>
      </w:r>
      <w:r w:rsidRPr="006070C9">
        <w:rPr>
          <w:rFonts w:ascii="Times New Roman" w:hAnsi="Times New Roman" w:cs="Times New Roman"/>
          <w:sz w:val="28"/>
          <w:szCs w:val="28"/>
        </w:rPr>
        <w:t>о прекращении</w:t>
      </w:r>
      <w:r w:rsidRPr="00E86FE0">
        <w:rPr>
          <w:rFonts w:ascii="Times New Roman" w:hAnsi="Times New Roman" w:cs="Times New Roman"/>
          <w:sz w:val="28"/>
          <w:szCs w:val="28"/>
        </w:rPr>
        <w:t xml:space="preserve"> предоставления государственной услуги для подуслуги </w:t>
      </w:r>
      <w:r w:rsidR="009E349B" w:rsidRPr="00E86FE0">
        <w:rPr>
          <w:rFonts w:ascii="Times New Roman" w:hAnsi="Times New Roman" w:cs="Times New Roman"/>
          <w:sz w:val="28"/>
          <w:szCs w:val="28"/>
        </w:rPr>
        <w:t>6</w:t>
      </w:r>
      <w:r w:rsidRPr="00E86FE0">
        <w:rPr>
          <w:rFonts w:ascii="Times New Roman" w:hAnsi="Times New Roman" w:cs="Times New Roman"/>
          <w:sz w:val="28"/>
          <w:szCs w:val="28"/>
        </w:rPr>
        <w:t xml:space="preserve"> доводится до сведения получателя в течение 5 рабочих дней со дня получения (выявления), в том числе</w:t>
      </w:r>
      <w:r w:rsidR="00472C0D">
        <w:rPr>
          <w:rFonts w:ascii="Times New Roman" w:hAnsi="Times New Roman" w:cs="Times New Roman"/>
          <w:sz w:val="28"/>
          <w:szCs w:val="28"/>
        </w:rPr>
        <w:br/>
      </w:r>
      <w:r w:rsidRPr="00E86FE0">
        <w:rPr>
          <w:rFonts w:ascii="Times New Roman" w:hAnsi="Times New Roman" w:cs="Times New Roman"/>
          <w:sz w:val="28"/>
          <w:szCs w:val="28"/>
        </w:rPr>
        <w:t>от соответствующих органов (организаций), сведений, указанных</w:t>
      </w:r>
      <w:r w:rsidR="00472C0D">
        <w:rPr>
          <w:rFonts w:ascii="Times New Roman" w:hAnsi="Times New Roman" w:cs="Times New Roman"/>
          <w:sz w:val="28"/>
          <w:szCs w:val="28"/>
        </w:rPr>
        <w:br/>
      </w:r>
      <w:r w:rsidRPr="00E86FE0">
        <w:rPr>
          <w:rFonts w:ascii="Times New Roman" w:hAnsi="Times New Roman" w:cs="Times New Roman"/>
          <w:sz w:val="28"/>
          <w:szCs w:val="28"/>
        </w:rPr>
        <w:t xml:space="preserve">в </w:t>
      </w:r>
      <w:hyperlink w:anchor="Par464" w:tooltip="53. Основания для приостановления предоставления государственной услуги:" w:history="1">
        <w:r w:rsidRPr="00767DBD">
          <w:rPr>
            <w:rFonts w:ascii="Times New Roman" w:hAnsi="Times New Roman" w:cs="Times New Roman"/>
            <w:sz w:val="28"/>
            <w:szCs w:val="28"/>
          </w:rPr>
          <w:t xml:space="preserve">пункте </w:t>
        </w:r>
      </w:hyperlink>
      <w:r w:rsidR="001D0DE1">
        <w:rPr>
          <w:rFonts w:ascii="Times New Roman" w:hAnsi="Times New Roman" w:cs="Times New Roman"/>
          <w:sz w:val="28"/>
          <w:szCs w:val="28"/>
        </w:rPr>
        <w:t>41</w:t>
      </w:r>
      <w:r w:rsidRPr="00E86FE0">
        <w:rPr>
          <w:rFonts w:ascii="Times New Roman" w:hAnsi="Times New Roman" w:cs="Times New Roman"/>
          <w:sz w:val="28"/>
          <w:szCs w:val="28"/>
        </w:rPr>
        <w:t xml:space="preserve"> настоящего Административного регламента.</w:t>
      </w:r>
    </w:p>
    <w:p w:rsidR="002321A3" w:rsidRPr="00E86FE0" w:rsidRDefault="002321A3" w:rsidP="00A309E1">
      <w:pPr>
        <w:pStyle w:val="ConsPlusTitle"/>
        <w:jc w:val="center"/>
        <w:outlineLvl w:val="2"/>
        <w:rPr>
          <w:rFonts w:ascii="Times New Roman" w:hAnsi="Times New Roman" w:cs="Times New Roman"/>
          <w:b w:val="0"/>
          <w:sz w:val="28"/>
          <w:szCs w:val="28"/>
        </w:rPr>
      </w:pPr>
    </w:p>
    <w:p w:rsidR="002321A3" w:rsidRPr="00E86FE0" w:rsidRDefault="002321A3" w:rsidP="00C30002">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Выплата (перечисление денежных средств) заявителю</w:t>
      </w:r>
    </w:p>
    <w:p w:rsidR="002321A3" w:rsidRPr="00E86FE0" w:rsidRDefault="002321A3" w:rsidP="00A309E1">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Основанием для начала административной процедуры является получение специалистом Учреждения, ответственным за осуществление выплаты, приказа о предоставлении (приостановлении, возобновлении, перерасчете, прекращении) государственной услуги.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финансово-экономического отдела Учреждения, ответственный за осуществление выплаты денежных средств.</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321A3" w:rsidRPr="00E86FE0" w:rsidRDefault="002321A3" w:rsidP="00621ECA">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lastRenderedPageBreak/>
        <w:t>подготовка выплатных документов;</w:t>
      </w:r>
    </w:p>
    <w:p w:rsidR="002321A3" w:rsidRPr="00E86FE0" w:rsidRDefault="002321A3" w:rsidP="00621ECA">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передача выплатных документов в кредитную либо почтовую организацию (в зависимости от способа получения средств, указанного в заявлении).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Критерий принятия решения: поступление зарегистрированного приказа о предоставлении (приостановлении, возобновлении, перерасчете, прекращении) государственной услуги.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Результат административной процедуры: передача выплатных документов в кредитную либо почтовую организацию, поступление выплаты заявителю.</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Способ фиксации результата выполнения административной процедуры: регистрация выплатных документов.</w:t>
      </w:r>
    </w:p>
    <w:p w:rsidR="00D23769" w:rsidRPr="00E86FE0" w:rsidRDefault="00D23769"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В</w:t>
      </w:r>
      <w:r w:rsidR="002321A3" w:rsidRPr="00E86FE0">
        <w:rPr>
          <w:rFonts w:ascii="Times New Roman" w:hAnsi="Times New Roman" w:cs="Times New Roman"/>
          <w:sz w:val="28"/>
          <w:szCs w:val="28"/>
        </w:rPr>
        <w:t>ыплата (перечисление денежных средств) заявителю осуществляется</w:t>
      </w:r>
      <w:r w:rsidRPr="00E86FE0">
        <w:rPr>
          <w:rFonts w:ascii="Times New Roman" w:hAnsi="Times New Roman" w:cs="Times New Roman"/>
          <w:sz w:val="28"/>
          <w:szCs w:val="28"/>
        </w:rPr>
        <w:t>:</w:t>
      </w:r>
    </w:p>
    <w:p w:rsidR="002D1EE7" w:rsidRPr="00E86FE0" w:rsidRDefault="00D23769" w:rsidP="00621ECA">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1)</w:t>
      </w:r>
      <w:r w:rsidR="00621ECA">
        <w:rPr>
          <w:rFonts w:ascii="Times New Roman" w:hAnsi="Times New Roman" w:cs="Times New Roman"/>
          <w:sz w:val="28"/>
          <w:szCs w:val="28"/>
        </w:rPr>
        <w:tab/>
      </w:r>
      <w:r w:rsidRPr="00E86FE0">
        <w:rPr>
          <w:rFonts w:ascii="Times New Roman" w:hAnsi="Times New Roman" w:cs="Times New Roman"/>
          <w:sz w:val="28"/>
          <w:szCs w:val="28"/>
        </w:rPr>
        <w:t>По подуслугам 1</w:t>
      </w:r>
      <w:r w:rsidR="00621ECA">
        <w:rPr>
          <w:rFonts w:ascii="Times New Roman" w:hAnsi="Times New Roman" w:cs="Times New Roman"/>
          <w:sz w:val="28"/>
          <w:szCs w:val="28"/>
        </w:rPr>
        <w:t xml:space="preserve"> </w:t>
      </w:r>
      <w:r w:rsidRPr="00E86FE0">
        <w:rPr>
          <w:rFonts w:ascii="Times New Roman" w:hAnsi="Times New Roman" w:cs="Times New Roman"/>
          <w:sz w:val="28"/>
          <w:szCs w:val="28"/>
        </w:rPr>
        <w:t>-</w:t>
      </w:r>
      <w:r w:rsidR="00621ECA">
        <w:rPr>
          <w:rFonts w:ascii="Times New Roman" w:hAnsi="Times New Roman" w:cs="Times New Roman"/>
          <w:sz w:val="28"/>
          <w:szCs w:val="28"/>
        </w:rPr>
        <w:t xml:space="preserve"> </w:t>
      </w:r>
      <w:r w:rsidRPr="00E86FE0">
        <w:rPr>
          <w:rFonts w:ascii="Times New Roman" w:hAnsi="Times New Roman" w:cs="Times New Roman"/>
          <w:sz w:val="28"/>
          <w:szCs w:val="28"/>
        </w:rPr>
        <w:t xml:space="preserve">5, 7 </w:t>
      </w:r>
      <w:r w:rsidR="00F43E94" w:rsidRPr="00E86FE0">
        <w:rPr>
          <w:rFonts w:ascii="Times New Roman" w:hAnsi="Times New Roman" w:cs="Times New Roman"/>
          <w:sz w:val="28"/>
          <w:szCs w:val="28"/>
        </w:rPr>
        <w:t>не позднее 26-го числа каждого месяца путем перечисления денежных средств на счет, открытый гражданином</w:t>
      </w:r>
      <w:r w:rsidR="00393B0A">
        <w:rPr>
          <w:rFonts w:ascii="Times New Roman" w:hAnsi="Times New Roman" w:cs="Times New Roman"/>
          <w:sz w:val="28"/>
          <w:szCs w:val="28"/>
        </w:rPr>
        <w:br/>
      </w:r>
      <w:r w:rsidR="00F43E94" w:rsidRPr="00E86FE0">
        <w:rPr>
          <w:rFonts w:ascii="Times New Roman" w:hAnsi="Times New Roman" w:cs="Times New Roman"/>
          <w:sz w:val="28"/>
          <w:szCs w:val="28"/>
        </w:rPr>
        <w:t>в кредитной организации, либо почтовым отправлением в почтовое отделение по месту его жительства (пребывания)</w:t>
      </w:r>
      <w:r w:rsidR="002D1EE7" w:rsidRPr="00E86FE0">
        <w:rPr>
          <w:rFonts w:ascii="Times New Roman" w:hAnsi="Times New Roman" w:cs="Times New Roman"/>
          <w:sz w:val="28"/>
          <w:szCs w:val="28"/>
        </w:rPr>
        <w:t>:</w:t>
      </w:r>
    </w:p>
    <w:p w:rsidR="002D1EE7" w:rsidRPr="00E86FE0" w:rsidRDefault="00D23769" w:rsidP="00CD3ED0">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а</w:t>
      </w:r>
      <w:r w:rsidR="002D1EE7" w:rsidRPr="00E86FE0">
        <w:rPr>
          <w:rFonts w:ascii="Times New Roman" w:hAnsi="Times New Roman" w:cs="Times New Roman"/>
          <w:sz w:val="28"/>
          <w:szCs w:val="28"/>
        </w:rPr>
        <w:t>)</w:t>
      </w:r>
      <w:r w:rsidR="00621ECA">
        <w:rPr>
          <w:rFonts w:ascii="Times New Roman" w:hAnsi="Times New Roman" w:cs="Times New Roman"/>
          <w:sz w:val="28"/>
          <w:szCs w:val="28"/>
        </w:rPr>
        <w:tab/>
      </w:r>
      <w:r w:rsidR="002D1EE7" w:rsidRPr="00E86FE0">
        <w:rPr>
          <w:rFonts w:ascii="Times New Roman" w:hAnsi="Times New Roman" w:cs="Times New Roman"/>
          <w:sz w:val="28"/>
          <w:szCs w:val="28"/>
        </w:rPr>
        <w:t>для подуслуг</w:t>
      </w:r>
      <w:r w:rsidR="00F43E94" w:rsidRPr="00E86FE0">
        <w:rPr>
          <w:rFonts w:ascii="Times New Roman" w:hAnsi="Times New Roman" w:cs="Times New Roman"/>
          <w:sz w:val="28"/>
          <w:szCs w:val="28"/>
        </w:rPr>
        <w:t>и</w:t>
      </w:r>
      <w:r w:rsidR="002D1EE7" w:rsidRPr="00E86FE0">
        <w:rPr>
          <w:rFonts w:ascii="Times New Roman" w:hAnsi="Times New Roman" w:cs="Times New Roman"/>
          <w:sz w:val="28"/>
          <w:szCs w:val="28"/>
        </w:rPr>
        <w:t xml:space="preserve"> 1</w:t>
      </w:r>
      <w:r w:rsidR="00F43E94" w:rsidRPr="00E86FE0">
        <w:rPr>
          <w:rFonts w:ascii="Times New Roman" w:hAnsi="Times New Roman" w:cs="Times New Roman"/>
          <w:sz w:val="28"/>
          <w:szCs w:val="28"/>
        </w:rPr>
        <w:t xml:space="preserve"> – в месяце его назначения;</w:t>
      </w:r>
    </w:p>
    <w:p w:rsidR="00F43E94" w:rsidRPr="00E86FE0" w:rsidRDefault="00D23769" w:rsidP="00CD3ED0">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б</w:t>
      </w:r>
      <w:r w:rsidR="00F43E94" w:rsidRPr="00E86FE0">
        <w:rPr>
          <w:rFonts w:ascii="Times New Roman" w:hAnsi="Times New Roman" w:cs="Times New Roman"/>
          <w:sz w:val="28"/>
          <w:szCs w:val="28"/>
        </w:rPr>
        <w:t>)</w:t>
      </w:r>
      <w:r w:rsidR="00621ECA">
        <w:rPr>
          <w:rFonts w:ascii="Times New Roman" w:hAnsi="Times New Roman" w:cs="Times New Roman"/>
          <w:sz w:val="28"/>
          <w:szCs w:val="28"/>
        </w:rPr>
        <w:tab/>
      </w:r>
      <w:r w:rsidR="00F43E94" w:rsidRPr="00E86FE0">
        <w:rPr>
          <w:rFonts w:ascii="Times New Roman" w:hAnsi="Times New Roman" w:cs="Times New Roman"/>
          <w:sz w:val="28"/>
          <w:szCs w:val="28"/>
        </w:rPr>
        <w:t>для подуслуг 2, 3 - не позднее окончания текущего календарного года, в котором ребенок (дети) зачислен в образовательную организацию;</w:t>
      </w:r>
    </w:p>
    <w:p w:rsidR="00F43E94" w:rsidRPr="00402E76" w:rsidRDefault="00D23769" w:rsidP="00CD3ED0">
      <w:pPr>
        <w:pStyle w:val="ConsPlusNormal"/>
        <w:ind w:firstLine="709"/>
        <w:jc w:val="both"/>
        <w:rPr>
          <w:rFonts w:ascii="Times New Roman" w:hAnsi="Times New Roman" w:cs="Times New Roman"/>
          <w:sz w:val="28"/>
          <w:szCs w:val="28"/>
        </w:rPr>
      </w:pPr>
      <w:r w:rsidRPr="00402E76">
        <w:rPr>
          <w:rFonts w:ascii="Times New Roman" w:hAnsi="Times New Roman" w:cs="Times New Roman"/>
          <w:sz w:val="28"/>
          <w:szCs w:val="28"/>
        </w:rPr>
        <w:t>в</w:t>
      </w:r>
      <w:r w:rsidR="00F43E94" w:rsidRPr="00402E76">
        <w:rPr>
          <w:rFonts w:ascii="Times New Roman" w:hAnsi="Times New Roman" w:cs="Times New Roman"/>
          <w:sz w:val="28"/>
          <w:szCs w:val="28"/>
        </w:rPr>
        <w:t>)</w:t>
      </w:r>
      <w:r w:rsidR="00621ECA" w:rsidRPr="00402E76">
        <w:rPr>
          <w:rFonts w:ascii="Times New Roman" w:hAnsi="Times New Roman" w:cs="Times New Roman"/>
          <w:sz w:val="28"/>
          <w:szCs w:val="28"/>
        </w:rPr>
        <w:tab/>
      </w:r>
      <w:r w:rsidR="00F43E94" w:rsidRPr="00402E76">
        <w:rPr>
          <w:rFonts w:ascii="Times New Roman" w:hAnsi="Times New Roman" w:cs="Times New Roman"/>
          <w:sz w:val="28"/>
          <w:szCs w:val="28"/>
        </w:rPr>
        <w:t>для подуслуг 4, 5, 7 - с месяца их назначения.</w:t>
      </w:r>
    </w:p>
    <w:p w:rsidR="00D23769" w:rsidRPr="00E86FE0" w:rsidRDefault="00D23769" w:rsidP="00CD3ED0">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2)</w:t>
      </w:r>
      <w:r w:rsidR="00621ECA">
        <w:rPr>
          <w:rFonts w:ascii="Times New Roman" w:hAnsi="Times New Roman" w:cs="Times New Roman"/>
          <w:sz w:val="28"/>
          <w:szCs w:val="28"/>
        </w:rPr>
        <w:tab/>
      </w:r>
      <w:r w:rsidRPr="00E86FE0">
        <w:rPr>
          <w:rFonts w:ascii="Times New Roman" w:hAnsi="Times New Roman" w:cs="Times New Roman"/>
          <w:sz w:val="28"/>
          <w:szCs w:val="28"/>
        </w:rPr>
        <w:t xml:space="preserve">По подуслуге 6, </w:t>
      </w:r>
      <w:r w:rsidR="00741B9C" w:rsidRPr="00E86FE0">
        <w:rPr>
          <w:rFonts w:ascii="Times New Roman" w:hAnsi="Times New Roman" w:cs="Times New Roman"/>
          <w:sz w:val="28"/>
          <w:szCs w:val="28"/>
        </w:rPr>
        <w:t xml:space="preserve">- </w:t>
      </w:r>
      <w:r w:rsidRPr="00E86FE0">
        <w:rPr>
          <w:rFonts w:ascii="Times New Roman" w:hAnsi="Times New Roman" w:cs="Times New Roman"/>
          <w:sz w:val="28"/>
          <w:szCs w:val="28"/>
        </w:rPr>
        <w:t>в срок до 10 числа текущего месяца путем зачисления на счета, открытые гражданами в кредитных организациях или в организации (филиал, структурное подразделение) федеральной почтовой связи.</w:t>
      </w:r>
    </w:p>
    <w:p w:rsidR="002D1EE7" w:rsidRPr="00402E76" w:rsidRDefault="002D1EE7" w:rsidP="00CD3ED0">
      <w:pPr>
        <w:pStyle w:val="ConsPlusNormal"/>
        <w:ind w:firstLine="709"/>
        <w:jc w:val="both"/>
        <w:rPr>
          <w:rFonts w:ascii="Times New Roman" w:hAnsi="Times New Roman" w:cs="Times New Roman"/>
          <w:sz w:val="28"/>
          <w:szCs w:val="28"/>
        </w:rPr>
      </w:pPr>
      <w:r w:rsidRPr="00402E76">
        <w:rPr>
          <w:rFonts w:ascii="Times New Roman" w:hAnsi="Times New Roman" w:cs="Times New Roman"/>
          <w:sz w:val="28"/>
          <w:szCs w:val="28"/>
        </w:rPr>
        <w:t xml:space="preserve">Подуслуга </w:t>
      </w:r>
      <w:r w:rsidR="00F43E94" w:rsidRPr="00402E76">
        <w:rPr>
          <w:rFonts w:ascii="Times New Roman" w:hAnsi="Times New Roman" w:cs="Times New Roman"/>
          <w:sz w:val="28"/>
          <w:szCs w:val="28"/>
        </w:rPr>
        <w:t>6</w:t>
      </w:r>
      <w:r w:rsidRPr="00402E76">
        <w:rPr>
          <w:rFonts w:ascii="Times New Roman" w:hAnsi="Times New Roman" w:cs="Times New Roman"/>
          <w:sz w:val="28"/>
          <w:szCs w:val="28"/>
        </w:rPr>
        <w:t xml:space="preserve"> предоставляется с первого числа месяца, следующего</w:t>
      </w:r>
      <w:r w:rsidR="00393B0A">
        <w:rPr>
          <w:rFonts w:ascii="Times New Roman" w:hAnsi="Times New Roman" w:cs="Times New Roman"/>
          <w:sz w:val="28"/>
          <w:szCs w:val="28"/>
        </w:rPr>
        <w:br/>
      </w:r>
      <w:r w:rsidRPr="00402E76">
        <w:rPr>
          <w:rFonts w:ascii="Times New Roman" w:hAnsi="Times New Roman" w:cs="Times New Roman"/>
          <w:sz w:val="28"/>
          <w:szCs w:val="28"/>
        </w:rPr>
        <w:t>за месяцем поступления в Учреждение по месту жительства (месту пребывания, фактического проживания) заявителя необходимых документов.</w:t>
      </w:r>
    </w:p>
    <w:p w:rsidR="00741B9C" w:rsidRPr="00E86FE0" w:rsidRDefault="002D1EE7" w:rsidP="00CD3ED0">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3</w:t>
      </w:r>
      <w:r w:rsidR="00D23769" w:rsidRPr="00E86FE0">
        <w:rPr>
          <w:rFonts w:ascii="Times New Roman" w:hAnsi="Times New Roman" w:cs="Times New Roman"/>
          <w:sz w:val="28"/>
          <w:szCs w:val="28"/>
        </w:rPr>
        <w:t>)</w:t>
      </w:r>
      <w:r w:rsidR="00621ECA">
        <w:rPr>
          <w:rFonts w:ascii="Times New Roman" w:hAnsi="Times New Roman" w:cs="Times New Roman"/>
          <w:sz w:val="28"/>
          <w:szCs w:val="28"/>
        </w:rPr>
        <w:tab/>
      </w:r>
      <w:r w:rsidR="00D23769" w:rsidRPr="00E86FE0">
        <w:rPr>
          <w:rFonts w:ascii="Times New Roman" w:hAnsi="Times New Roman" w:cs="Times New Roman"/>
          <w:sz w:val="28"/>
          <w:szCs w:val="28"/>
        </w:rPr>
        <w:t>По п</w:t>
      </w:r>
      <w:r w:rsidRPr="00E86FE0">
        <w:rPr>
          <w:rFonts w:ascii="Times New Roman" w:hAnsi="Times New Roman" w:cs="Times New Roman"/>
          <w:sz w:val="28"/>
          <w:szCs w:val="28"/>
        </w:rPr>
        <w:t>одуслуг</w:t>
      </w:r>
      <w:r w:rsidR="00D23769" w:rsidRPr="00E86FE0">
        <w:rPr>
          <w:rFonts w:ascii="Times New Roman" w:hAnsi="Times New Roman" w:cs="Times New Roman"/>
          <w:sz w:val="28"/>
          <w:szCs w:val="28"/>
        </w:rPr>
        <w:t>е</w:t>
      </w:r>
      <w:r w:rsidRPr="00E86FE0">
        <w:rPr>
          <w:rFonts w:ascii="Times New Roman" w:hAnsi="Times New Roman" w:cs="Times New Roman"/>
          <w:sz w:val="28"/>
          <w:szCs w:val="28"/>
        </w:rPr>
        <w:t xml:space="preserve"> </w:t>
      </w:r>
      <w:r w:rsidR="00D23769" w:rsidRPr="00E86FE0">
        <w:rPr>
          <w:rFonts w:ascii="Times New Roman" w:hAnsi="Times New Roman" w:cs="Times New Roman"/>
          <w:sz w:val="28"/>
          <w:szCs w:val="28"/>
        </w:rPr>
        <w:t>8</w:t>
      </w:r>
      <w:r w:rsidR="00741B9C" w:rsidRPr="00E86FE0">
        <w:rPr>
          <w:rFonts w:ascii="Times New Roman" w:hAnsi="Times New Roman" w:cs="Times New Roman"/>
          <w:sz w:val="28"/>
          <w:szCs w:val="28"/>
        </w:rPr>
        <w:t>, - в течение 30 рабочих дней с даты представления списков либо с даты</w:t>
      </w:r>
      <w:r w:rsidR="00393B0A">
        <w:rPr>
          <w:rFonts w:ascii="Times New Roman" w:hAnsi="Times New Roman" w:cs="Times New Roman"/>
          <w:sz w:val="28"/>
          <w:szCs w:val="28"/>
        </w:rPr>
        <w:t xml:space="preserve"> подачи заявления и прилагаемых</w:t>
      </w:r>
      <w:r w:rsidR="00393B0A">
        <w:rPr>
          <w:rFonts w:ascii="Times New Roman" w:hAnsi="Times New Roman" w:cs="Times New Roman"/>
          <w:sz w:val="28"/>
          <w:szCs w:val="28"/>
        </w:rPr>
        <w:br/>
      </w:r>
      <w:r w:rsidR="00741B9C" w:rsidRPr="00E86FE0">
        <w:rPr>
          <w:rFonts w:ascii="Times New Roman" w:hAnsi="Times New Roman" w:cs="Times New Roman"/>
          <w:sz w:val="28"/>
          <w:szCs w:val="28"/>
        </w:rPr>
        <w:t>к нему документов одним из родителей (законных представителей)</w:t>
      </w:r>
      <w:r w:rsidR="00393B0A">
        <w:rPr>
          <w:rFonts w:ascii="Times New Roman" w:hAnsi="Times New Roman" w:cs="Times New Roman"/>
          <w:sz w:val="28"/>
          <w:szCs w:val="28"/>
        </w:rPr>
        <w:br/>
      </w:r>
      <w:r w:rsidR="00741B9C" w:rsidRPr="00E86FE0">
        <w:rPr>
          <w:rFonts w:ascii="Times New Roman" w:hAnsi="Times New Roman" w:cs="Times New Roman"/>
          <w:sz w:val="28"/>
          <w:szCs w:val="28"/>
        </w:rPr>
        <w:t>в Учреждение путем перечисления денежных средств на счет, открытый</w:t>
      </w:r>
      <w:r w:rsidR="00393B0A">
        <w:rPr>
          <w:rFonts w:ascii="Times New Roman" w:hAnsi="Times New Roman" w:cs="Times New Roman"/>
          <w:sz w:val="28"/>
          <w:szCs w:val="28"/>
        </w:rPr>
        <w:br/>
      </w:r>
      <w:r w:rsidR="00741B9C" w:rsidRPr="00E86FE0">
        <w:rPr>
          <w:rFonts w:ascii="Times New Roman" w:hAnsi="Times New Roman" w:cs="Times New Roman"/>
          <w:sz w:val="28"/>
          <w:szCs w:val="28"/>
        </w:rPr>
        <w:t>в кредитных организациях, либо почтовым переводом.</w:t>
      </w:r>
    </w:p>
    <w:p w:rsidR="002321A3" w:rsidRPr="00E86FE0" w:rsidRDefault="002321A3" w:rsidP="00A309E1">
      <w:pPr>
        <w:pStyle w:val="ConsPlusNormal"/>
        <w:jc w:val="center"/>
        <w:rPr>
          <w:rFonts w:ascii="Times New Roman" w:hAnsi="Times New Roman" w:cs="Times New Roman"/>
          <w:sz w:val="28"/>
          <w:szCs w:val="28"/>
        </w:rPr>
      </w:pPr>
    </w:p>
    <w:p w:rsidR="002321A3" w:rsidRPr="00E86FE0" w:rsidRDefault="002321A3" w:rsidP="00930FEB">
      <w:pPr>
        <w:pStyle w:val="ConsPlusTitle"/>
        <w:numPr>
          <w:ilvl w:val="0"/>
          <w:numId w:val="10"/>
        </w:numPr>
        <w:ind w:left="0" w:firstLine="0"/>
        <w:jc w:val="center"/>
        <w:outlineLvl w:val="1"/>
        <w:rPr>
          <w:rFonts w:ascii="Times New Roman" w:hAnsi="Times New Roman" w:cs="Times New Roman"/>
          <w:b w:val="0"/>
          <w:sz w:val="28"/>
          <w:szCs w:val="28"/>
        </w:rPr>
      </w:pPr>
      <w:r w:rsidRPr="00E86FE0">
        <w:rPr>
          <w:rFonts w:ascii="Times New Roman" w:hAnsi="Times New Roman" w:cs="Times New Roman"/>
          <w:b w:val="0"/>
          <w:sz w:val="28"/>
          <w:szCs w:val="28"/>
        </w:rPr>
        <w:t>Формы контроля за исполнением административного</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регламента</w:t>
      </w:r>
    </w:p>
    <w:p w:rsidR="002321A3" w:rsidRPr="00E86FE0" w:rsidRDefault="002321A3" w:rsidP="00A309E1">
      <w:pPr>
        <w:pStyle w:val="ConsPlusTitle"/>
        <w:jc w:val="center"/>
        <w:outlineLvl w:val="2"/>
        <w:rPr>
          <w:rFonts w:ascii="Times New Roman" w:hAnsi="Times New Roman" w:cs="Times New Roman"/>
          <w:b w:val="0"/>
          <w:sz w:val="28"/>
          <w:szCs w:val="28"/>
        </w:rPr>
      </w:pPr>
    </w:p>
    <w:p w:rsidR="002321A3" w:rsidRPr="00E86FE0" w:rsidRDefault="002321A3" w:rsidP="00A309E1">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Порядок осуществления текущего контроля за соблюдением</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и исполнением ответственными должностными лицами положений</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административного регламента и иных нормативных правовых</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актов, устанавливающих требования к предоставлению</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государственной услуги, а также принятием ими решений</w:t>
      </w:r>
    </w:p>
    <w:p w:rsidR="002321A3" w:rsidRPr="00E86FE0" w:rsidRDefault="002321A3" w:rsidP="00A309E1">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филиала Учреждения</w:t>
      </w:r>
      <w:r w:rsidR="001768E2" w:rsidRPr="00E86FE0">
        <w:rPr>
          <w:rFonts w:ascii="Times New Roman" w:hAnsi="Times New Roman" w:cs="Times New Roman"/>
          <w:sz w:val="28"/>
          <w:szCs w:val="28"/>
        </w:rPr>
        <w:t xml:space="preserve"> на постоянной основе</w:t>
      </w:r>
      <w:r w:rsidRPr="00E86FE0">
        <w:rPr>
          <w:rFonts w:ascii="Times New Roman" w:hAnsi="Times New Roman" w:cs="Times New Roman"/>
          <w:sz w:val="28"/>
          <w:szCs w:val="28"/>
        </w:rPr>
        <w:t>.</w:t>
      </w:r>
    </w:p>
    <w:p w:rsidR="002321A3" w:rsidRPr="00E86FE0" w:rsidRDefault="002321A3" w:rsidP="00A309E1">
      <w:pPr>
        <w:pStyle w:val="ConsPlusTitle"/>
        <w:jc w:val="center"/>
        <w:outlineLvl w:val="2"/>
        <w:rPr>
          <w:rFonts w:ascii="Times New Roman" w:hAnsi="Times New Roman" w:cs="Times New Roman"/>
          <w:b w:val="0"/>
          <w:sz w:val="28"/>
          <w:szCs w:val="28"/>
        </w:rPr>
      </w:pPr>
    </w:p>
    <w:p w:rsidR="002321A3" w:rsidRPr="00E86FE0" w:rsidRDefault="002321A3" w:rsidP="00A309E1">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Порядок и периодичность осуществления плановых и внеплановых</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проверок полноты и качества предоставления государственной</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услуги, порядок и формы контроля полноты и качества</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предоставления государственной услуги, в том числе</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со стороны граждан, их объединений и организаций</w:t>
      </w:r>
    </w:p>
    <w:p w:rsidR="002321A3" w:rsidRPr="00E86FE0" w:rsidRDefault="002321A3" w:rsidP="00A309E1">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Департамент организует и осуществляет контроль за предоставлением государственной услуги Учреждением.</w:t>
      </w:r>
    </w:p>
    <w:p w:rsidR="002321A3" w:rsidRPr="00E86FE0" w:rsidRDefault="002321A3" w:rsidP="00402E76">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w:t>
      </w:r>
      <w:r w:rsidR="000C1413">
        <w:rPr>
          <w:rFonts w:ascii="Times New Roman" w:hAnsi="Times New Roman" w:cs="Times New Roman"/>
          <w:sz w:val="28"/>
          <w:szCs w:val="28"/>
        </w:rPr>
        <w:br/>
      </w:r>
      <w:r w:rsidRPr="00E86FE0">
        <w:rPr>
          <w:rFonts w:ascii="Times New Roman" w:hAnsi="Times New Roman" w:cs="Times New Roman"/>
          <w:sz w:val="28"/>
          <w:szCs w:val="28"/>
        </w:rPr>
        <w:t>и подготовку ответов на обращения заявителей, содержащие жалобы</w:t>
      </w:r>
      <w:r w:rsidR="000C1413">
        <w:rPr>
          <w:rFonts w:ascii="Times New Roman" w:hAnsi="Times New Roman" w:cs="Times New Roman"/>
          <w:sz w:val="28"/>
          <w:szCs w:val="28"/>
        </w:rPr>
        <w:br/>
      </w:r>
      <w:r w:rsidRPr="00E86FE0">
        <w:rPr>
          <w:rFonts w:ascii="Times New Roman" w:hAnsi="Times New Roman" w:cs="Times New Roman"/>
          <w:sz w:val="28"/>
          <w:szCs w:val="28"/>
        </w:rPr>
        <w:t>на решения, действия (бездействие) должностных лиц Учреждения.</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w:t>
      </w:r>
    </w:p>
    <w:p w:rsidR="002321A3" w:rsidRPr="00E86FE0" w:rsidRDefault="002321A3" w:rsidP="00402E76">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При проверке рассматриваются все вопросы, связанные</w:t>
      </w:r>
      <w:r w:rsidR="000C1413">
        <w:rPr>
          <w:rFonts w:ascii="Times New Roman" w:hAnsi="Times New Roman" w:cs="Times New Roman"/>
          <w:sz w:val="28"/>
          <w:szCs w:val="28"/>
        </w:rPr>
        <w:br/>
      </w:r>
      <w:r w:rsidRPr="00E86FE0">
        <w:rPr>
          <w:rFonts w:ascii="Times New Roman" w:hAnsi="Times New Roman" w:cs="Times New Roman"/>
          <w:sz w:val="28"/>
          <w:szCs w:val="28"/>
        </w:rPr>
        <w:t>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государственные должности гражданской службы</w:t>
      </w:r>
      <w:r w:rsidR="000C1413">
        <w:rPr>
          <w:rFonts w:ascii="Times New Roman" w:hAnsi="Times New Roman" w:cs="Times New Roman"/>
          <w:sz w:val="28"/>
          <w:szCs w:val="28"/>
        </w:rPr>
        <w:br/>
      </w:r>
      <w:r w:rsidRPr="00E86FE0">
        <w:rPr>
          <w:rFonts w:ascii="Times New Roman" w:hAnsi="Times New Roman" w:cs="Times New Roman"/>
          <w:sz w:val="28"/>
          <w:szCs w:val="28"/>
        </w:rPr>
        <w:t>в Департаменте. Деятельность комиссии осуществляется в соответствии</w:t>
      </w:r>
      <w:r w:rsidR="000C1413">
        <w:rPr>
          <w:rFonts w:ascii="Times New Roman" w:hAnsi="Times New Roman" w:cs="Times New Roman"/>
          <w:sz w:val="28"/>
          <w:szCs w:val="28"/>
        </w:rPr>
        <w:br/>
      </w:r>
      <w:r w:rsidRPr="00E86FE0">
        <w:rPr>
          <w:rFonts w:ascii="Times New Roman" w:hAnsi="Times New Roman" w:cs="Times New Roman"/>
          <w:sz w:val="28"/>
          <w:szCs w:val="28"/>
        </w:rPr>
        <w:t>с правовыми актами Департамента.</w:t>
      </w:r>
    </w:p>
    <w:p w:rsidR="002321A3" w:rsidRPr="00E86FE0" w:rsidRDefault="002321A3" w:rsidP="00402E76">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Результаты деятельности комиссии оформляются в виде справки,</w:t>
      </w:r>
      <w:r w:rsidR="000C1413">
        <w:rPr>
          <w:rFonts w:ascii="Times New Roman" w:hAnsi="Times New Roman" w:cs="Times New Roman"/>
          <w:sz w:val="28"/>
          <w:szCs w:val="28"/>
        </w:rPr>
        <w:br/>
      </w:r>
      <w:r w:rsidRPr="00E86FE0">
        <w:rPr>
          <w:rFonts w:ascii="Times New Roman" w:hAnsi="Times New Roman" w:cs="Times New Roman"/>
          <w:sz w:val="28"/>
          <w:szCs w:val="28"/>
        </w:rPr>
        <w:t>в которой отмечаются выявленные недостатки и предложения</w:t>
      </w:r>
      <w:r w:rsidR="000C1413">
        <w:rPr>
          <w:rFonts w:ascii="Times New Roman" w:hAnsi="Times New Roman" w:cs="Times New Roman"/>
          <w:sz w:val="28"/>
          <w:szCs w:val="28"/>
        </w:rPr>
        <w:br/>
      </w:r>
      <w:r w:rsidRPr="00E86FE0">
        <w:rPr>
          <w:rFonts w:ascii="Times New Roman" w:hAnsi="Times New Roman" w:cs="Times New Roman"/>
          <w:sz w:val="28"/>
          <w:szCs w:val="28"/>
        </w:rPr>
        <w:t>по их устранению. Справка подписывается председателем комиссии</w:t>
      </w:r>
      <w:r w:rsidR="000C1413">
        <w:rPr>
          <w:rFonts w:ascii="Times New Roman" w:hAnsi="Times New Roman" w:cs="Times New Roman"/>
          <w:sz w:val="28"/>
          <w:szCs w:val="28"/>
        </w:rPr>
        <w:br/>
      </w:r>
      <w:r w:rsidRPr="00E86FE0">
        <w:rPr>
          <w:rFonts w:ascii="Times New Roman" w:hAnsi="Times New Roman" w:cs="Times New Roman"/>
          <w:sz w:val="28"/>
          <w:szCs w:val="28"/>
        </w:rPr>
        <w:t>и руководителем проверяемого Учреждения.</w:t>
      </w:r>
    </w:p>
    <w:p w:rsidR="002321A3" w:rsidRPr="00E86FE0" w:rsidRDefault="002321A3" w:rsidP="00402E76">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По результатам проверки, проведенной по обращению заявителя, ему направляется информация о результатах проверки.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lastRenderedPageBreak/>
        <w:t>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w:t>
      </w:r>
      <w:r w:rsidR="000C1413">
        <w:rPr>
          <w:rFonts w:ascii="Times New Roman" w:hAnsi="Times New Roman" w:cs="Times New Roman"/>
          <w:sz w:val="28"/>
          <w:szCs w:val="28"/>
        </w:rPr>
        <w:br/>
      </w:r>
      <w:r w:rsidRPr="00E86FE0">
        <w:rPr>
          <w:rFonts w:ascii="Times New Roman" w:hAnsi="Times New Roman" w:cs="Times New Roman"/>
          <w:sz w:val="28"/>
          <w:szCs w:val="28"/>
        </w:rPr>
        <w:t>в Департамент, при условии, что она не является конфиденциальной.</w:t>
      </w:r>
    </w:p>
    <w:p w:rsidR="002321A3" w:rsidRPr="00E86FE0" w:rsidRDefault="002321A3" w:rsidP="00A309E1">
      <w:pPr>
        <w:pStyle w:val="ConsPlusTitle"/>
        <w:jc w:val="center"/>
        <w:outlineLvl w:val="2"/>
        <w:rPr>
          <w:rFonts w:ascii="Times New Roman" w:hAnsi="Times New Roman" w:cs="Times New Roman"/>
          <w:b w:val="0"/>
          <w:sz w:val="28"/>
          <w:szCs w:val="28"/>
        </w:rPr>
      </w:pPr>
    </w:p>
    <w:p w:rsidR="002321A3" w:rsidRPr="00E86FE0" w:rsidRDefault="002321A3" w:rsidP="00A309E1">
      <w:pPr>
        <w:pStyle w:val="ConsPlusTitle"/>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Ответственность должностных лиц, государственных служащих</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органа, предоставляющего государственную услугу,</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и работников организаций, участвующих в ее предоставлении,</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за решения и действия (бездействие), принимаемые</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(осуществляемые) ими в ходе предоставления государственной</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услуги, в том числе за необоснованные межведомственные</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запросы</w:t>
      </w:r>
    </w:p>
    <w:p w:rsidR="002321A3" w:rsidRPr="00E86FE0" w:rsidRDefault="002321A3" w:rsidP="00A309E1">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По результатам проведения проверок полноты и качества предоставления государственной услуги, в случае выявления нарушений прав заявителей</w:t>
      </w:r>
      <w:r w:rsidR="00D8777D">
        <w:rPr>
          <w:rFonts w:ascii="Times New Roman" w:hAnsi="Times New Roman" w:cs="Times New Roman"/>
          <w:sz w:val="28"/>
          <w:szCs w:val="28"/>
        </w:rPr>
        <w:t>,</w:t>
      </w:r>
      <w:r w:rsidRPr="00E86FE0">
        <w:rPr>
          <w:rFonts w:ascii="Times New Roman" w:hAnsi="Times New Roman" w:cs="Times New Roman"/>
          <w:sz w:val="28"/>
          <w:szCs w:val="28"/>
        </w:rPr>
        <w:t xml:space="preserve"> виновные лица привлекаются к ответственности</w:t>
      </w:r>
      <w:r w:rsidR="000C1413">
        <w:rPr>
          <w:rFonts w:ascii="Times New Roman" w:hAnsi="Times New Roman" w:cs="Times New Roman"/>
          <w:sz w:val="28"/>
          <w:szCs w:val="28"/>
        </w:rPr>
        <w:br/>
      </w:r>
      <w:r w:rsidRPr="00E86FE0">
        <w:rPr>
          <w:rFonts w:ascii="Times New Roman" w:hAnsi="Times New Roman" w:cs="Times New Roman"/>
          <w:sz w:val="28"/>
          <w:szCs w:val="28"/>
        </w:rPr>
        <w:t>в соответствии с законодательством Российской Федерации.</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Специалисты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rsidR="002321A3" w:rsidRPr="00E86FE0" w:rsidRDefault="002321A3" w:rsidP="00402E76">
      <w:pPr>
        <w:pStyle w:val="ConsPlusNormal"/>
        <w:ind w:firstLine="709"/>
        <w:jc w:val="both"/>
        <w:rPr>
          <w:rFonts w:ascii="Times New Roman" w:hAnsi="Times New Roman" w:cs="Times New Roman"/>
          <w:sz w:val="28"/>
          <w:szCs w:val="28"/>
        </w:rPr>
      </w:pPr>
      <w:r w:rsidRPr="00E86FE0">
        <w:rPr>
          <w:rFonts w:ascii="Times New Roman" w:hAnsi="Times New Roman" w:cs="Times New Roman"/>
          <w:sz w:val="28"/>
          <w:szCs w:val="28"/>
        </w:rPr>
        <w:t>Персональная ответственность специалистов Учреждения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Работники МФЦ несут административную ответственность</w:t>
      </w:r>
      <w:r w:rsidR="001E75DE">
        <w:rPr>
          <w:rFonts w:ascii="Times New Roman" w:hAnsi="Times New Roman" w:cs="Times New Roman"/>
          <w:sz w:val="28"/>
          <w:szCs w:val="28"/>
        </w:rPr>
        <w:br/>
      </w:r>
      <w:r w:rsidRPr="00E86FE0">
        <w:rPr>
          <w:rFonts w:ascii="Times New Roman" w:hAnsi="Times New Roman" w:cs="Times New Roman"/>
          <w:sz w:val="28"/>
          <w:szCs w:val="28"/>
        </w:rPr>
        <w:t xml:space="preserve">за нарушение настоящего Административного регламента в соответствии со </w:t>
      </w:r>
      <w:hyperlink r:id="rId28" w:history="1">
        <w:r w:rsidRPr="00E86FE0">
          <w:rPr>
            <w:rFonts w:ascii="Times New Roman" w:hAnsi="Times New Roman" w:cs="Times New Roman"/>
            <w:sz w:val="28"/>
            <w:szCs w:val="28"/>
          </w:rPr>
          <w:t>статьей 9.6</w:t>
        </w:r>
      </w:hyperlink>
      <w:r w:rsidRPr="00E86FE0">
        <w:rPr>
          <w:rFonts w:ascii="Times New Roman" w:hAnsi="Times New Roman" w:cs="Times New Roman"/>
          <w:sz w:val="28"/>
          <w:szCs w:val="28"/>
        </w:rPr>
        <w:t xml:space="preserve"> Закона автономного округа</w:t>
      </w:r>
      <w:r w:rsidR="001E75DE">
        <w:rPr>
          <w:rFonts w:ascii="Times New Roman" w:hAnsi="Times New Roman" w:cs="Times New Roman"/>
          <w:sz w:val="28"/>
          <w:szCs w:val="28"/>
        </w:rPr>
        <w:t xml:space="preserve"> </w:t>
      </w:r>
      <w:r w:rsidRPr="00E86FE0">
        <w:rPr>
          <w:rFonts w:ascii="Times New Roman" w:hAnsi="Times New Roman" w:cs="Times New Roman"/>
          <w:sz w:val="28"/>
          <w:szCs w:val="28"/>
        </w:rPr>
        <w:t xml:space="preserve">от 11 июня 2010 года </w:t>
      </w:r>
      <w:r w:rsidR="00E74177" w:rsidRPr="00E86FE0">
        <w:rPr>
          <w:rFonts w:ascii="Times New Roman" w:hAnsi="Times New Roman" w:cs="Times New Roman"/>
          <w:sz w:val="28"/>
          <w:szCs w:val="28"/>
        </w:rPr>
        <w:t>№</w:t>
      </w:r>
      <w:r w:rsidR="001E75DE">
        <w:rPr>
          <w:rFonts w:ascii="Times New Roman" w:hAnsi="Times New Roman" w:cs="Times New Roman"/>
          <w:sz w:val="28"/>
          <w:szCs w:val="28"/>
        </w:rPr>
        <w:t> </w:t>
      </w:r>
      <w:r w:rsidRPr="00E86FE0">
        <w:rPr>
          <w:rFonts w:ascii="Times New Roman" w:hAnsi="Times New Roman" w:cs="Times New Roman"/>
          <w:sz w:val="28"/>
          <w:szCs w:val="28"/>
        </w:rPr>
        <w:t xml:space="preserve">102-оз </w:t>
      </w:r>
      <w:r w:rsidR="002B3DD7">
        <w:rPr>
          <w:rFonts w:ascii="Times New Roman" w:hAnsi="Times New Roman" w:cs="Times New Roman"/>
          <w:sz w:val="28"/>
          <w:szCs w:val="28"/>
        </w:rPr>
        <w:t>«</w:t>
      </w:r>
      <w:r w:rsidRPr="00E86FE0">
        <w:rPr>
          <w:rFonts w:ascii="Times New Roman" w:hAnsi="Times New Roman" w:cs="Times New Roman"/>
          <w:sz w:val="28"/>
          <w:szCs w:val="28"/>
        </w:rPr>
        <w:t>Об административных правонарушениях</w:t>
      </w:r>
      <w:r w:rsidR="002B3DD7">
        <w:rPr>
          <w:rFonts w:ascii="Times New Roman" w:hAnsi="Times New Roman" w:cs="Times New Roman"/>
          <w:sz w:val="28"/>
          <w:szCs w:val="28"/>
        </w:rPr>
        <w:t>»</w:t>
      </w:r>
      <w:r w:rsidRPr="00E86FE0">
        <w:rPr>
          <w:rFonts w:ascii="Times New Roman" w:hAnsi="Times New Roman" w:cs="Times New Roman"/>
          <w:sz w:val="28"/>
          <w:szCs w:val="28"/>
        </w:rPr>
        <w:t>.</w:t>
      </w:r>
    </w:p>
    <w:p w:rsidR="002321A3" w:rsidRPr="00E86FE0" w:rsidRDefault="002321A3" w:rsidP="00A309E1">
      <w:pPr>
        <w:pStyle w:val="ConsPlusTitle"/>
        <w:jc w:val="center"/>
        <w:outlineLvl w:val="2"/>
        <w:rPr>
          <w:rFonts w:ascii="Times New Roman" w:hAnsi="Times New Roman" w:cs="Times New Roman"/>
          <w:b w:val="0"/>
          <w:sz w:val="28"/>
          <w:szCs w:val="28"/>
        </w:rPr>
      </w:pPr>
    </w:p>
    <w:p w:rsidR="002321A3" w:rsidRPr="00E86FE0" w:rsidRDefault="002321A3" w:rsidP="00930FEB">
      <w:pPr>
        <w:pStyle w:val="ConsPlusTitle"/>
        <w:numPr>
          <w:ilvl w:val="0"/>
          <w:numId w:val="10"/>
        </w:numPr>
        <w:ind w:left="0" w:firstLine="0"/>
        <w:jc w:val="center"/>
        <w:outlineLvl w:val="2"/>
        <w:rPr>
          <w:rFonts w:ascii="Times New Roman" w:hAnsi="Times New Roman" w:cs="Times New Roman"/>
          <w:b w:val="0"/>
          <w:sz w:val="28"/>
          <w:szCs w:val="28"/>
        </w:rPr>
      </w:pPr>
      <w:r w:rsidRPr="00E86FE0">
        <w:rPr>
          <w:rFonts w:ascii="Times New Roman" w:hAnsi="Times New Roman" w:cs="Times New Roman"/>
          <w:b w:val="0"/>
          <w:sz w:val="28"/>
          <w:szCs w:val="28"/>
        </w:rPr>
        <w:t>Досудебный (внесудебный) порядок обжалования решений</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и действий (бездействия) органа, предоставляющего</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государственную услугу, многофункционального центра</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предоставления государственных услуг, а также их должностных</w:t>
      </w:r>
      <w:r w:rsidR="00A309E1" w:rsidRPr="00E86FE0">
        <w:rPr>
          <w:rFonts w:ascii="Times New Roman" w:hAnsi="Times New Roman" w:cs="Times New Roman"/>
          <w:b w:val="0"/>
          <w:sz w:val="28"/>
          <w:szCs w:val="28"/>
        </w:rPr>
        <w:t xml:space="preserve"> </w:t>
      </w:r>
      <w:r w:rsidRPr="00E86FE0">
        <w:rPr>
          <w:rFonts w:ascii="Times New Roman" w:hAnsi="Times New Roman" w:cs="Times New Roman"/>
          <w:b w:val="0"/>
          <w:sz w:val="28"/>
          <w:szCs w:val="28"/>
        </w:rPr>
        <w:t>лиц, государственных служащих, работников</w:t>
      </w:r>
    </w:p>
    <w:p w:rsidR="002321A3" w:rsidRPr="00E86FE0" w:rsidRDefault="002321A3" w:rsidP="00A309E1">
      <w:pPr>
        <w:pStyle w:val="ConsPlusTitle"/>
        <w:jc w:val="center"/>
        <w:outlineLvl w:val="2"/>
        <w:rPr>
          <w:rFonts w:ascii="Times New Roman" w:hAnsi="Times New Roman" w:cs="Times New Roman"/>
          <w:b w:val="0"/>
          <w:sz w:val="28"/>
          <w:szCs w:val="28"/>
        </w:rPr>
      </w:pP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Заявитель имеет право на досудебное (внесудебное) обжалование решений, действий (бездействия) Учреждения, Департамента, его должностных лиц, МФЦ и его работников, принятых (</w:t>
      </w:r>
      <w:r w:rsidRPr="002B3DD7">
        <w:rPr>
          <w:rFonts w:ascii="Times New Roman" w:hAnsi="Times New Roman" w:cs="Times New Roman"/>
          <w:sz w:val="28"/>
          <w:szCs w:val="28"/>
        </w:rPr>
        <w:t>осуществл</w:t>
      </w:r>
      <w:r w:rsidR="001E75DE" w:rsidRPr="002B3DD7">
        <w:rPr>
          <w:rFonts w:ascii="Times New Roman" w:hAnsi="Times New Roman" w:cs="Times New Roman"/>
          <w:sz w:val="28"/>
          <w:szCs w:val="28"/>
        </w:rPr>
        <w:t>енн</w:t>
      </w:r>
      <w:r w:rsidRPr="002B3DD7">
        <w:rPr>
          <w:rFonts w:ascii="Times New Roman" w:hAnsi="Times New Roman" w:cs="Times New Roman"/>
          <w:sz w:val="28"/>
          <w:szCs w:val="28"/>
        </w:rPr>
        <w:t>ых) в ходе предоставления государственной услуги</w:t>
      </w:r>
      <w:r w:rsidR="001E75DE" w:rsidRPr="002B3DD7">
        <w:rPr>
          <w:rFonts w:ascii="Times New Roman" w:hAnsi="Times New Roman" w:cs="Times New Roman"/>
          <w:sz w:val="28"/>
          <w:szCs w:val="28"/>
        </w:rPr>
        <w:br/>
      </w:r>
      <w:r w:rsidRPr="002B3DD7">
        <w:rPr>
          <w:rFonts w:ascii="Times New Roman" w:hAnsi="Times New Roman" w:cs="Times New Roman"/>
          <w:sz w:val="28"/>
          <w:szCs w:val="28"/>
        </w:rPr>
        <w:t>(далее</w:t>
      </w:r>
      <w:r w:rsidR="001E75DE" w:rsidRPr="002B3DD7">
        <w:rPr>
          <w:rFonts w:ascii="Times New Roman" w:hAnsi="Times New Roman" w:cs="Times New Roman"/>
          <w:sz w:val="28"/>
          <w:szCs w:val="28"/>
        </w:rPr>
        <w:t> – </w:t>
      </w:r>
      <w:r w:rsidRPr="002B3DD7">
        <w:rPr>
          <w:rFonts w:ascii="Times New Roman" w:hAnsi="Times New Roman" w:cs="Times New Roman"/>
          <w:sz w:val="28"/>
          <w:szCs w:val="28"/>
        </w:rPr>
        <w:t>жалоба</w:t>
      </w:r>
      <w:r w:rsidRPr="00E86FE0">
        <w:rPr>
          <w:rFonts w:ascii="Times New Roman" w:hAnsi="Times New Roman" w:cs="Times New Roman"/>
          <w:sz w:val="28"/>
          <w:szCs w:val="28"/>
        </w:rPr>
        <w:t>).</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 xml:space="preserve">Департамент обеспечивает информирование о порядке подачи и рассмотрения жалобы посредством телефонной связи, размещения информации на </w:t>
      </w:r>
      <w:r w:rsidR="00E74177" w:rsidRPr="00E86FE0">
        <w:rPr>
          <w:rFonts w:ascii="Times New Roman" w:hAnsi="Times New Roman" w:cs="Times New Roman"/>
          <w:sz w:val="28"/>
          <w:szCs w:val="28"/>
        </w:rPr>
        <w:t>Едином</w:t>
      </w:r>
      <w:r w:rsidRPr="00E86FE0">
        <w:rPr>
          <w:rFonts w:ascii="Times New Roman" w:hAnsi="Times New Roman" w:cs="Times New Roman"/>
          <w:sz w:val="28"/>
          <w:szCs w:val="28"/>
        </w:rPr>
        <w:t xml:space="preserve"> портал</w:t>
      </w:r>
      <w:r w:rsidR="00012F86" w:rsidRPr="00E86FE0">
        <w:rPr>
          <w:rFonts w:ascii="Times New Roman" w:hAnsi="Times New Roman" w:cs="Times New Roman"/>
          <w:sz w:val="28"/>
          <w:szCs w:val="28"/>
        </w:rPr>
        <w:t>е</w:t>
      </w:r>
      <w:r w:rsidRPr="00E86FE0">
        <w:rPr>
          <w:rFonts w:ascii="Times New Roman" w:hAnsi="Times New Roman" w:cs="Times New Roman"/>
          <w:sz w:val="28"/>
          <w:szCs w:val="28"/>
        </w:rPr>
        <w:t xml:space="preserve">, на стендах в местах предоставления государственной услуги, на официальном сайте Департамента, </w:t>
      </w:r>
      <w:r w:rsidRPr="00E86FE0">
        <w:rPr>
          <w:rFonts w:ascii="Times New Roman" w:hAnsi="Times New Roman" w:cs="Times New Roman"/>
          <w:sz w:val="28"/>
          <w:szCs w:val="28"/>
        </w:rPr>
        <w:lastRenderedPageBreak/>
        <w:t>Учреждения, а также при личном обращении заявителя.</w:t>
      </w:r>
    </w:p>
    <w:p w:rsidR="002321A3" w:rsidRPr="00E86FE0" w:rsidRDefault="002321A3" w:rsidP="00C5565A">
      <w:pPr>
        <w:pStyle w:val="ConsPlusNormal"/>
        <w:numPr>
          <w:ilvl w:val="0"/>
          <w:numId w:val="13"/>
        </w:numPr>
        <w:ind w:left="0" w:firstLine="709"/>
        <w:jc w:val="both"/>
        <w:rPr>
          <w:rFonts w:ascii="Times New Roman" w:hAnsi="Times New Roman" w:cs="Times New Roman"/>
          <w:sz w:val="28"/>
          <w:szCs w:val="28"/>
        </w:rPr>
      </w:pPr>
      <w:r w:rsidRPr="00E86FE0">
        <w:rPr>
          <w:rFonts w:ascii="Times New Roman" w:hAnsi="Times New Roman" w:cs="Times New Roman"/>
          <w:sz w:val="28"/>
          <w:szCs w:val="28"/>
        </w:rPr>
        <w:t>Порядок досудебного (внесудебного) обжалования предоставления государственной услуги регулируется:</w:t>
      </w:r>
    </w:p>
    <w:p w:rsidR="002321A3" w:rsidRPr="00E86FE0" w:rsidRDefault="002321A3" w:rsidP="00967D47">
      <w:pPr>
        <w:pStyle w:val="ConsPlusNormal"/>
        <w:ind w:firstLine="709"/>
        <w:jc w:val="both"/>
        <w:rPr>
          <w:rFonts w:ascii="Times New Roman" w:hAnsi="Times New Roman" w:cs="Times New Roman"/>
          <w:sz w:val="28"/>
          <w:szCs w:val="28"/>
        </w:rPr>
      </w:pPr>
      <w:r w:rsidRPr="002B3DD7">
        <w:rPr>
          <w:rFonts w:ascii="Times New Roman" w:hAnsi="Times New Roman" w:cs="Times New Roman"/>
          <w:sz w:val="28"/>
          <w:szCs w:val="28"/>
        </w:rPr>
        <w:t xml:space="preserve">Федеральным </w:t>
      </w:r>
      <w:hyperlink r:id="rId29" w:history="1">
        <w:r w:rsidRPr="002B3DD7">
          <w:rPr>
            <w:rFonts w:ascii="Times New Roman" w:hAnsi="Times New Roman" w:cs="Times New Roman"/>
            <w:sz w:val="28"/>
            <w:szCs w:val="28"/>
          </w:rPr>
          <w:t>законом</w:t>
        </w:r>
      </w:hyperlink>
      <w:r w:rsidRPr="002B3DD7">
        <w:rPr>
          <w:rFonts w:ascii="Times New Roman" w:hAnsi="Times New Roman" w:cs="Times New Roman"/>
          <w:sz w:val="28"/>
          <w:szCs w:val="28"/>
        </w:rPr>
        <w:t xml:space="preserve"> </w:t>
      </w:r>
      <w:r w:rsidR="00E74177" w:rsidRPr="002B3DD7">
        <w:rPr>
          <w:rFonts w:ascii="Times New Roman" w:hAnsi="Times New Roman" w:cs="Times New Roman"/>
          <w:sz w:val="28"/>
          <w:szCs w:val="28"/>
        </w:rPr>
        <w:t>№</w:t>
      </w:r>
      <w:r w:rsidR="00576CA7">
        <w:rPr>
          <w:rFonts w:ascii="Times New Roman" w:hAnsi="Times New Roman" w:cs="Times New Roman"/>
          <w:sz w:val="28"/>
          <w:szCs w:val="28"/>
        </w:rPr>
        <w:t> </w:t>
      </w:r>
      <w:r w:rsidRPr="002B3DD7">
        <w:rPr>
          <w:rFonts w:ascii="Times New Roman" w:hAnsi="Times New Roman" w:cs="Times New Roman"/>
          <w:sz w:val="28"/>
          <w:szCs w:val="28"/>
        </w:rPr>
        <w:t>210-ФЗ;</w:t>
      </w:r>
    </w:p>
    <w:p w:rsidR="008D603B" w:rsidRPr="00E86FE0" w:rsidRDefault="00680966" w:rsidP="00967D47">
      <w:pPr>
        <w:pStyle w:val="ConsPlusNormal"/>
        <w:ind w:firstLine="709"/>
        <w:jc w:val="both"/>
        <w:rPr>
          <w:rFonts w:ascii="Times New Roman" w:hAnsi="Times New Roman" w:cs="Times New Roman"/>
          <w:sz w:val="28"/>
          <w:szCs w:val="28"/>
        </w:rPr>
      </w:pPr>
      <w:hyperlink r:id="rId30" w:history="1">
        <w:r w:rsidR="002321A3" w:rsidRPr="00E86FE0">
          <w:rPr>
            <w:rFonts w:ascii="Times New Roman" w:hAnsi="Times New Roman" w:cs="Times New Roman"/>
            <w:sz w:val="28"/>
            <w:szCs w:val="28"/>
          </w:rPr>
          <w:t>постановлением</w:t>
        </w:r>
      </w:hyperlink>
      <w:r w:rsidR="002321A3" w:rsidRPr="00E86FE0">
        <w:rPr>
          <w:rFonts w:ascii="Times New Roman" w:hAnsi="Times New Roman" w:cs="Times New Roman"/>
          <w:sz w:val="28"/>
          <w:szCs w:val="28"/>
        </w:rPr>
        <w:t xml:space="preserve"> Правительства автономного округа от 2 ноября 2012 года </w:t>
      </w:r>
      <w:r w:rsidR="00E74177" w:rsidRPr="00E86FE0">
        <w:rPr>
          <w:rFonts w:ascii="Times New Roman" w:hAnsi="Times New Roman" w:cs="Times New Roman"/>
          <w:sz w:val="28"/>
          <w:szCs w:val="28"/>
        </w:rPr>
        <w:t>№</w:t>
      </w:r>
      <w:r w:rsidR="00576CA7">
        <w:rPr>
          <w:rFonts w:ascii="Times New Roman" w:hAnsi="Times New Roman" w:cs="Times New Roman"/>
          <w:sz w:val="28"/>
          <w:szCs w:val="28"/>
        </w:rPr>
        <w:t> </w:t>
      </w:r>
      <w:r w:rsidR="002321A3" w:rsidRPr="00E86FE0">
        <w:rPr>
          <w:rFonts w:ascii="Times New Roman" w:hAnsi="Times New Roman" w:cs="Times New Roman"/>
          <w:sz w:val="28"/>
          <w:szCs w:val="28"/>
        </w:rPr>
        <w:t xml:space="preserve">431-п </w:t>
      </w:r>
      <w:r w:rsidR="002B3DD7">
        <w:rPr>
          <w:rFonts w:ascii="Times New Roman" w:hAnsi="Times New Roman" w:cs="Times New Roman"/>
          <w:sz w:val="28"/>
          <w:szCs w:val="28"/>
        </w:rPr>
        <w:t>«</w:t>
      </w:r>
      <w:r w:rsidR="002321A3" w:rsidRPr="00E86FE0">
        <w:rPr>
          <w:rFonts w:ascii="Times New Roman" w:hAnsi="Times New Roman" w:cs="Times New Roman"/>
          <w:sz w:val="28"/>
          <w:szCs w:val="28"/>
        </w:rPr>
        <w:t xml:space="preserve">О порядке подачи и </w:t>
      </w:r>
      <w:r w:rsidR="002321A3" w:rsidRPr="00C5565A">
        <w:rPr>
          <w:rFonts w:ascii="Times New Roman" w:hAnsi="Times New Roman" w:cs="Times New Roman"/>
          <w:sz w:val="28"/>
          <w:szCs w:val="28"/>
        </w:rPr>
        <w:t>рассмотрения жалоб на решения и действия (бездействие) исполнительных органов государственной власти Ханты-Мансийского автономного округа</w:t>
      </w:r>
      <w:r w:rsidR="00576CA7" w:rsidRPr="00C5565A">
        <w:rPr>
          <w:rFonts w:ascii="Times New Roman" w:hAnsi="Times New Roman" w:cs="Times New Roman"/>
          <w:sz w:val="28"/>
          <w:szCs w:val="28"/>
        </w:rPr>
        <w:t> – </w:t>
      </w:r>
      <w:r w:rsidR="002321A3" w:rsidRPr="00C5565A">
        <w:rPr>
          <w:rFonts w:ascii="Times New Roman" w:hAnsi="Times New Roman" w:cs="Times New Roman"/>
          <w:sz w:val="28"/>
          <w:szCs w:val="28"/>
        </w:rPr>
        <w:t xml:space="preserve">Югры, предоставляющих государственные услуги, и их должностных лиц, государственных гражданских служащих Ханты-Мансийского автономного </w:t>
      </w:r>
      <w:r w:rsidR="00576CA7" w:rsidRPr="00C5565A">
        <w:rPr>
          <w:rFonts w:ascii="Times New Roman" w:hAnsi="Times New Roman" w:cs="Times New Roman"/>
          <w:sz w:val="28"/>
          <w:szCs w:val="28"/>
        </w:rPr>
        <w:t>округа – Югры</w:t>
      </w:r>
      <w:r w:rsidR="002321A3" w:rsidRPr="00C5565A">
        <w:rPr>
          <w:rFonts w:ascii="Times New Roman" w:hAnsi="Times New Roman" w:cs="Times New Roman"/>
          <w:sz w:val="28"/>
          <w:szCs w:val="28"/>
        </w:rPr>
        <w:t xml:space="preserve">, автономного учреждения Ханты-Мансийского автономного </w:t>
      </w:r>
      <w:r w:rsidR="00576CA7" w:rsidRPr="00C5565A">
        <w:rPr>
          <w:rFonts w:ascii="Times New Roman" w:hAnsi="Times New Roman" w:cs="Times New Roman"/>
          <w:sz w:val="28"/>
          <w:szCs w:val="28"/>
        </w:rPr>
        <w:t xml:space="preserve">округа – Югры </w:t>
      </w:r>
      <w:r w:rsidR="002B3DD7" w:rsidRPr="00C5565A">
        <w:rPr>
          <w:rFonts w:ascii="Times New Roman" w:hAnsi="Times New Roman" w:cs="Times New Roman"/>
          <w:sz w:val="28"/>
          <w:szCs w:val="28"/>
        </w:rPr>
        <w:t>«</w:t>
      </w:r>
      <w:r w:rsidR="002321A3" w:rsidRPr="00C5565A">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2B3DD7" w:rsidRPr="00C5565A">
        <w:rPr>
          <w:rFonts w:ascii="Times New Roman" w:hAnsi="Times New Roman" w:cs="Times New Roman"/>
          <w:sz w:val="28"/>
          <w:szCs w:val="28"/>
        </w:rPr>
        <w:t>»</w:t>
      </w:r>
      <w:r w:rsidR="002321A3" w:rsidRPr="00C5565A">
        <w:rPr>
          <w:rFonts w:ascii="Times New Roman" w:hAnsi="Times New Roman" w:cs="Times New Roman"/>
          <w:sz w:val="28"/>
          <w:szCs w:val="28"/>
        </w:rPr>
        <w:t xml:space="preserve"> и его работников</w:t>
      </w:r>
      <w:r w:rsidR="002B3DD7" w:rsidRPr="00C5565A">
        <w:rPr>
          <w:rFonts w:ascii="Times New Roman" w:hAnsi="Times New Roman" w:cs="Times New Roman"/>
          <w:sz w:val="28"/>
          <w:szCs w:val="28"/>
        </w:rPr>
        <w:t>»</w:t>
      </w:r>
      <w:r w:rsidR="002321A3" w:rsidRPr="00C5565A">
        <w:rPr>
          <w:rFonts w:ascii="Times New Roman" w:hAnsi="Times New Roman" w:cs="Times New Roman"/>
          <w:sz w:val="28"/>
          <w:szCs w:val="28"/>
        </w:rPr>
        <w:t>.</w:t>
      </w:r>
    </w:p>
    <w:p w:rsidR="00CA25E8" w:rsidRPr="00E86FE0" w:rsidRDefault="00CA25E8">
      <w:pPr>
        <w:rPr>
          <w:rFonts w:ascii="Times New Roman" w:eastAsia="Times New Roman" w:hAnsi="Times New Roman" w:cs="Times New Roman"/>
          <w:sz w:val="28"/>
          <w:szCs w:val="28"/>
          <w:lang w:eastAsia="ru-RU"/>
        </w:rPr>
      </w:pPr>
      <w:r w:rsidRPr="00E86FE0">
        <w:rPr>
          <w:rFonts w:ascii="Times New Roman" w:hAnsi="Times New Roman" w:cs="Times New Roman"/>
          <w:sz w:val="28"/>
          <w:szCs w:val="28"/>
        </w:rPr>
        <w:br w:type="page"/>
      </w:r>
    </w:p>
    <w:p w:rsidR="002321A3" w:rsidRPr="00604BB0" w:rsidRDefault="002321A3" w:rsidP="00C30002">
      <w:pPr>
        <w:pStyle w:val="ConsPlusNormal"/>
        <w:jc w:val="right"/>
        <w:outlineLvl w:val="1"/>
        <w:rPr>
          <w:rFonts w:ascii="Times New Roman" w:hAnsi="Times New Roman" w:cs="Times New Roman"/>
          <w:sz w:val="28"/>
          <w:szCs w:val="28"/>
        </w:rPr>
      </w:pPr>
      <w:r w:rsidRPr="00604BB0">
        <w:rPr>
          <w:rFonts w:ascii="Times New Roman" w:hAnsi="Times New Roman" w:cs="Times New Roman"/>
          <w:sz w:val="28"/>
          <w:szCs w:val="28"/>
        </w:rPr>
        <w:lastRenderedPageBreak/>
        <w:t>Приложение 1</w:t>
      </w:r>
    </w:p>
    <w:p w:rsidR="002321A3" w:rsidRPr="00604BB0" w:rsidRDefault="002321A3" w:rsidP="00C30002">
      <w:pPr>
        <w:pStyle w:val="ConsPlusNormal"/>
        <w:jc w:val="right"/>
        <w:rPr>
          <w:rFonts w:ascii="Times New Roman" w:hAnsi="Times New Roman" w:cs="Times New Roman"/>
          <w:sz w:val="28"/>
          <w:szCs w:val="28"/>
        </w:rPr>
      </w:pPr>
      <w:r w:rsidRPr="00604BB0">
        <w:rPr>
          <w:rFonts w:ascii="Times New Roman" w:hAnsi="Times New Roman" w:cs="Times New Roman"/>
          <w:sz w:val="28"/>
          <w:szCs w:val="28"/>
        </w:rPr>
        <w:t>к административному регламенту предоставления</w:t>
      </w:r>
    </w:p>
    <w:p w:rsidR="002321A3" w:rsidRPr="00604BB0" w:rsidRDefault="002321A3" w:rsidP="00C30002">
      <w:pPr>
        <w:pStyle w:val="ConsPlusNormal"/>
        <w:jc w:val="right"/>
        <w:rPr>
          <w:rFonts w:ascii="Times New Roman" w:hAnsi="Times New Roman" w:cs="Times New Roman"/>
          <w:sz w:val="28"/>
          <w:szCs w:val="28"/>
        </w:rPr>
      </w:pPr>
      <w:r w:rsidRPr="00604BB0">
        <w:rPr>
          <w:rFonts w:ascii="Times New Roman" w:hAnsi="Times New Roman" w:cs="Times New Roman"/>
          <w:sz w:val="28"/>
          <w:szCs w:val="28"/>
        </w:rPr>
        <w:t>государственной услуги по социальной поддержке семей,</w:t>
      </w:r>
    </w:p>
    <w:p w:rsidR="002321A3" w:rsidRPr="00604BB0" w:rsidRDefault="002321A3" w:rsidP="00C30002">
      <w:pPr>
        <w:pStyle w:val="ConsPlusNormal"/>
        <w:jc w:val="right"/>
        <w:rPr>
          <w:rFonts w:ascii="Times New Roman" w:hAnsi="Times New Roman" w:cs="Times New Roman"/>
          <w:sz w:val="28"/>
          <w:szCs w:val="28"/>
        </w:rPr>
      </w:pPr>
      <w:r w:rsidRPr="00604BB0">
        <w:rPr>
          <w:rFonts w:ascii="Times New Roman" w:hAnsi="Times New Roman" w:cs="Times New Roman"/>
          <w:sz w:val="28"/>
          <w:szCs w:val="28"/>
        </w:rPr>
        <w:t>имеющих детей, в том числе многодетных семей</w:t>
      </w:r>
    </w:p>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(Для подуслуг</w:t>
      </w:r>
      <w:r w:rsidR="004F4A31" w:rsidRPr="00604BB0">
        <w:rPr>
          <w:rFonts w:ascii="Times New Roman" w:hAnsi="Times New Roman" w:cs="Times New Roman"/>
          <w:sz w:val="28"/>
          <w:szCs w:val="28"/>
        </w:rPr>
        <w:t>и</w:t>
      </w:r>
      <w:r w:rsidRPr="00604BB0">
        <w:rPr>
          <w:rFonts w:ascii="Times New Roman" w:hAnsi="Times New Roman" w:cs="Times New Roman"/>
          <w:sz w:val="28"/>
          <w:szCs w:val="28"/>
        </w:rPr>
        <w:t xml:space="preserve"> 1)</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w:t>
      </w:r>
      <w:r w:rsidR="00D660D4" w:rsidRPr="00604BB0">
        <w:rPr>
          <w:rFonts w:ascii="Times New Roman" w:hAnsi="Times New Roman" w:cs="Times New Roman"/>
          <w:sz w:val="28"/>
          <w:szCs w:val="28"/>
        </w:rPr>
        <w:t xml:space="preserve">    </w:t>
      </w:r>
      <w:r w:rsidRPr="00604BB0">
        <w:rPr>
          <w:rFonts w:ascii="Times New Roman" w:hAnsi="Times New Roman" w:cs="Times New Roman"/>
          <w:sz w:val="28"/>
          <w:szCs w:val="28"/>
        </w:rPr>
        <w:t xml:space="preserve">     Руководителю КУ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Центр социальных выплат Югры</w:t>
      </w:r>
      <w:r w:rsidR="002B3DD7" w:rsidRPr="00604BB0">
        <w:rPr>
          <w:rFonts w:ascii="Times New Roman" w:hAnsi="Times New Roman" w:cs="Times New Roman"/>
          <w:sz w:val="28"/>
          <w:szCs w:val="28"/>
        </w:rPr>
        <w:t>»</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w:t>
      </w:r>
      <w:r w:rsidR="00D660D4" w:rsidRPr="00604BB0">
        <w:rPr>
          <w:rFonts w:ascii="Times New Roman" w:hAnsi="Times New Roman" w:cs="Times New Roman"/>
          <w:sz w:val="28"/>
          <w:szCs w:val="28"/>
        </w:rPr>
        <w:t xml:space="preserve">              </w:t>
      </w:r>
      <w:r w:rsidRPr="00604BB0">
        <w:rPr>
          <w:rFonts w:ascii="Times New Roman" w:hAnsi="Times New Roman" w:cs="Times New Roman"/>
          <w:sz w:val="28"/>
          <w:szCs w:val="28"/>
        </w:rPr>
        <w:t xml:space="preserve">   начальнику филиала</w:t>
      </w:r>
      <w:r w:rsidR="00F36B5A" w:rsidRPr="00604BB0">
        <w:rPr>
          <w:rFonts w:ascii="Times New Roman" w:hAnsi="Times New Roman" w:cs="Times New Roman"/>
          <w:sz w:val="28"/>
          <w:szCs w:val="28"/>
        </w:rPr>
        <w:t xml:space="preserve"> (отдела)</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в ____________________________________________</w:t>
      </w:r>
    </w:p>
    <w:p w:rsidR="002321A3" w:rsidRPr="00604BB0" w:rsidRDefault="002321A3" w:rsidP="00C30002">
      <w:pPr>
        <w:pStyle w:val="ConsPlusNonformat"/>
        <w:jc w:val="both"/>
        <w:rPr>
          <w:rFonts w:ascii="Times New Roman" w:hAnsi="Times New Roman" w:cs="Times New Roman"/>
          <w:sz w:val="28"/>
          <w:szCs w:val="28"/>
        </w:rPr>
      </w:pPr>
    </w:p>
    <w:p w:rsidR="002321A3" w:rsidRPr="00604BB0" w:rsidRDefault="002321A3" w:rsidP="00C30002">
      <w:pPr>
        <w:pStyle w:val="ConsPlusNonformat"/>
        <w:jc w:val="both"/>
        <w:rPr>
          <w:rFonts w:ascii="Times New Roman" w:hAnsi="Times New Roman" w:cs="Times New Roman"/>
          <w:sz w:val="28"/>
          <w:szCs w:val="28"/>
        </w:rPr>
      </w:pPr>
      <w:bookmarkStart w:id="8" w:name="Par785"/>
      <w:bookmarkEnd w:id="8"/>
      <w:r w:rsidRPr="00604BB0">
        <w:rPr>
          <w:rFonts w:ascii="Times New Roman" w:hAnsi="Times New Roman" w:cs="Times New Roman"/>
          <w:sz w:val="28"/>
          <w:szCs w:val="28"/>
        </w:rPr>
        <w:t xml:space="preserve">                         </w:t>
      </w:r>
      <w:r w:rsidR="00065494" w:rsidRPr="00604BB0">
        <w:rPr>
          <w:rFonts w:ascii="Times New Roman" w:hAnsi="Times New Roman" w:cs="Times New Roman"/>
          <w:sz w:val="28"/>
          <w:szCs w:val="28"/>
        </w:rPr>
        <w:t xml:space="preserve">     </w:t>
      </w:r>
      <w:r w:rsidRPr="00604BB0">
        <w:rPr>
          <w:rFonts w:ascii="Times New Roman" w:hAnsi="Times New Roman" w:cs="Times New Roman"/>
          <w:sz w:val="28"/>
          <w:szCs w:val="28"/>
        </w:rPr>
        <w:t xml:space="preserve">        ЗАЯВЛЕНИЕ</w:t>
      </w:r>
    </w:p>
    <w:p w:rsidR="002321A3" w:rsidRPr="00604BB0" w:rsidRDefault="002321A3" w:rsidP="00C30002">
      <w:pPr>
        <w:pStyle w:val="ConsPlusNonformat"/>
        <w:jc w:val="center"/>
        <w:rPr>
          <w:rFonts w:ascii="Times New Roman" w:hAnsi="Times New Roman" w:cs="Times New Roman"/>
          <w:sz w:val="28"/>
          <w:szCs w:val="28"/>
        </w:rPr>
      </w:pPr>
      <w:r w:rsidRPr="00604BB0">
        <w:rPr>
          <w:rFonts w:ascii="Times New Roman" w:hAnsi="Times New Roman" w:cs="Times New Roman"/>
          <w:sz w:val="28"/>
          <w:szCs w:val="28"/>
        </w:rPr>
        <w:t xml:space="preserve">на назначение </w:t>
      </w:r>
      <w:r w:rsidR="000B4D9B" w:rsidRPr="00604BB0">
        <w:rPr>
          <w:rFonts w:ascii="Times New Roman" w:hAnsi="Times New Roman" w:cs="Times New Roman"/>
          <w:sz w:val="28"/>
          <w:szCs w:val="28"/>
        </w:rPr>
        <w:t>единовременного пособия при рождении ребенка (детей) лицами из числа коренных малочисленных народов Севера</w:t>
      </w:r>
    </w:p>
    <w:p w:rsidR="000B4D9B" w:rsidRPr="00604BB0" w:rsidRDefault="000B4D9B" w:rsidP="00C30002">
      <w:pPr>
        <w:pStyle w:val="ConsPlusNonformat"/>
        <w:jc w:val="both"/>
        <w:rPr>
          <w:rFonts w:ascii="Times New Roman" w:hAnsi="Times New Roman" w:cs="Times New Roman"/>
          <w:sz w:val="28"/>
          <w:szCs w:val="28"/>
        </w:rPr>
      </w:pP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1. Индивидуальные сведения о заявителе:</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Ф.И.О.  ______________________________________________________</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Дата рождения  ________________________________________________</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Место рождения ______________________________________________ </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СНИЛС______________________________________________________</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Национальность_______________________________________________</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Адрес места жительства ________________________________________ </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Адрес места пребывания  ________________________________________</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Адрес места фактического проживания ______________________________</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телефон _____________________________________________________</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адрес электронной почты_______________________________________</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Документ,      удостоверяющий      личность,      гражданство     заявителя</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________________________________________________________________</w:t>
      </w:r>
    </w:p>
    <w:p w:rsidR="00F12ACD" w:rsidRPr="00604BB0" w:rsidRDefault="00F12ACD"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551"/>
      </w:tblGrid>
      <w:tr w:rsidR="00F12ACD" w:rsidRPr="00604BB0" w:rsidTr="00D6017D">
        <w:tc>
          <w:tcPr>
            <w:tcW w:w="1077"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Серия</w:t>
            </w:r>
          </w:p>
        </w:tc>
        <w:tc>
          <w:tcPr>
            <w:tcW w:w="1191"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Номер</w:t>
            </w:r>
          </w:p>
        </w:tc>
        <w:tc>
          <w:tcPr>
            <w:tcW w:w="1587"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Дата выдачи</w:t>
            </w:r>
          </w:p>
        </w:tc>
        <w:tc>
          <w:tcPr>
            <w:tcW w:w="2551"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p>
        </w:tc>
      </w:tr>
      <w:tr w:rsidR="00F12ACD" w:rsidRPr="00604BB0" w:rsidTr="00D6017D">
        <w:tc>
          <w:tcPr>
            <w:tcW w:w="9072" w:type="dxa"/>
            <w:gridSpan w:val="6"/>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Кем выдан</w:t>
            </w:r>
          </w:p>
        </w:tc>
      </w:tr>
      <w:tr w:rsidR="00F12ACD" w:rsidRPr="00604BB0" w:rsidTr="00D6017D">
        <w:tc>
          <w:tcPr>
            <w:tcW w:w="6521" w:type="dxa"/>
            <w:gridSpan w:val="5"/>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Код подразделения, выдавшего документ</w:t>
            </w:r>
          </w:p>
        </w:tc>
        <w:tc>
          <w:tcPr>
            <w:tcW w:w="2551"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p>
        </w:tc>
      </w:tr>
    </w:tbl>
    <w:p w:rsidR="00F12ACD" w:rsidRPr="00604BB0" w:rsidRDefault="00F12ACD" w:rsidP="00C30002">
      <w:pPr>
        <w:pStyle w:val="ConsPlusNormal"/>
        <w:jc w:val="both"/>
        <w:rPr>
          <w:rFonts w:ascii="Times New Roman" w:hAnsi="Times New Roman" w:cs="Times New Roman"/>
          <w:sz w:val="28"/>
          <w:szCs w:val="28"/>
        </w:rPr>
      </w:pP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2. Законный представитель:</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________________________________________________________________</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(фамилия, имя, отчество)</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2.1.    Документ,    удостоверяющий   личность,   законного   представителя</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________________________________________________________________</w:t>
      </w:r>
    </w:p>
    <w:p w:rsidR="00F12ACD" w:rsidRPr="00604BB0" w:rsidRDefault="00F12ACD"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553"/>
      </w:tblGrid>
      <w:tr w:rsidR="00F12ACD" w:rsidRPr="00604BB0" w:rsidTr="00D6017D">
        <w:tc>
          <w:tcPr>
            <w:tcW w:w="1077"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Серия</w:t>
            </w:r>
          </w:p>
        </w:tc>
        <w:tc>
          <w:tcPr>
            <w:tcW w:w="1191"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Номер</w:t>
            </w:r>
          </w:p>
        </w:tc>
        <w:tc>
          <w:tcPr>
            <w:tcW w:w="1587"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Дата выдачи</w:t>
            </w:r>
          </w:p>
        </w:tc>
        <w:tc>
          <w:tcPr>
            <w:tcW w:w="2553"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p>
        </w:tc>
      </w:tr>
      <w:tr w:rsidR="00F12ACD" w:rsidRPr="00604BB0" w:rsidTr="00D6017D">
        <w:tc>
          <w:tcPr>
            <w:tcW w:w="9072" w:type="dxa"/>
            <w:gridSpan w:val="6"/>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Кем выдан</w:t>
            </w:r>
          </w:p>
        </w:tc>
      </w:tr>
      <w:tr w:rsidR="00F12ACD" w:rsidRPr="00604BB0" w:rsidTr="00D6017D">
        <w:tc>
          <w:tcPr>
            <w:tcW w:w="6521" w:type="dxa"/>
            <w:gridSpan w:val="5"/>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lastRenderedPageBreak/>
              <w:t>Код подразделения, выдавшего документ</w:t>
            </w:r>
          </w:p>
        </w:tc>
        <w:tc>
          <w:tcPr>
            <w:tcW w:w="2551"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p>
        </w:tc>
      </w:tr>
    </w:tbl>
    <w:p w:rsidR="00F12ACD" w:rsidRPr="00604BB0" w:rsidRDefault="00F12ACD" w:rsidP="00C30002">
      <w:pPr>
        <w:pStyle w:val="ConsPlusNormal"/>
        <w:jc w:val="both"/>
        <w:rPr>
          <w:rFonts w:ascii="Times New Roman" w:hAnsi="Times New Roman" w:cs="Times New Roman"/>
          <w:sz w:val="28"/>
          <w:szCs w:val="28"/>
        </w:rPr>
      </w:pP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2.2.   Документ,   подтверждающий  полномочия    представителя</w:t>
      </w:r>
    </w:p>
    <w:p w:rsidR="00F12ACD" w:rsidRPr="00604BB0" w:rsidRDefault="00F12ACD"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w:t>
      </w:r>
    </w:p>
    <w:p w:rsidR="00F12ACD" w:rsidRPr="00604BB0" w:rsidRDefault="00F12ACD"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F12ACD" w:rsidRPr="00604BB0" w:rsidTr="00D6017D">
        <w:tc>
          <w:tcPr>
            <w:tcW w:w="1077"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Серия</w:t>
            </w:r>
          </w:p>
        </w:tc>
        <w:tc>
          <w:tcPr>
            <w:tcW w:w="1191"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Номер</w:t>
            </w:r>
          </w:p>
        </w:tc>
        <w:tc>
          <w:tcPr>
            <w:tcW w:w="1587"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Дата выдачи</w:t>
            </w:r>
          </w:p>
        </w:tc>
        <w:tc>
          <w:tcPr>
            <w:tcW w:w="2553" w:type="dxa"/>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p>
        </w:tc>
      </w:tr>
      <w:tr w:rsidR="00F12ACD" w:rsidRPr="00604BB0" w:rsidTr="00D6017D">
        <w:tc>
          <w:tcPr>
            <w:tcW w:w="9072" w:type="dxa"/>
            <w:gridSpan w:val="6"/>
            <w:tcBorders>
              <w:top w:val="single" w:sz="4" w:space="0" w:color="auto"/>
              <w:left w:val="single" w:sz="4" w:space="0" w:color="auto"/>
              <w:bottom w:val="single" w:sz="4" w:space="0" w:color="auto"/>
              <w:right w:val="single" w:sz="4" w:space="0" w:color="auto"/>
            </w:tcBorders>
          </w:tcPr>
          <w:p w:rsidR="00F12ACD" w:rsidRPr="00604BB0" w:rsidRDefault="00F12ACD"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Кем выдан</w:t>
            </w:r>
          </w:p>
        </w:tc>
      </w:tr>
    </w:tbl>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0B4D9B"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3</w:t>
      </w:r>
      <w:r w:rsidR="002321A3" w:rsidRPr="00604BB0">
        <w:rPr>
          <w:rFonts w:ascii="Times New Roman" w:hAnsi="Times New Roman" w:cs="Times New Roman"/>
          <w:sz w:val="28"/>
          <w:szCs w:val="28"/>
        </w:rPr>
        <w:t>. Сведения о</w:t>
      </w:r>
      <w:r w:rsidR="00C23D7C" w:rsidRPr="00604BB0">
        <w:rPr>
          <w:rFonts w:ascii="Times New Roman" w:hAnsi="Times New Roman" w:cs="Times New Roman"/>
          <w:sz w:val="28"/>
          <w:szCs w:val="28"/>
        </w:rPr>
        <w:t xml:space="preserve"> рожденном</w:t>
      </w:r>
      <w:r w:rsidR="002321A3" w:rsidRPr="00604BB0">
        <w:rPr>
          <w:rFonts w:ascii="Times New Roman" w:hAnsi="Times New Roman" w:cs="Times New Roman"/>
          <w:sz w:val="28"/>
          <w:szCs w:val="28"/>
        </w:rPr>
        <w:t xml:space="preserve"> ребенке (детях):</w:t>
      </w:r>
    </w:p>
    <w:p w:rsidR="002321A3" w:rsidRPr="00604BB0" w:rsidRDefault="002321A3" w:rsidP="00C30002">
      <w:pPr>
        <w:pStyle w:val="ConsPlusNormal"/>
        <w:jc w:val="both"/>
        <w:rPr>
          <w:rFonts w:ascii="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077"/>
        <w:gridCol w:w="993"/>
        <w:gridCol w:w="1134"/>
        <w:gridCol w:w="1275"/>
        <w:gridCol w:w="1275"/>
        <w:gridCol w:w="1701"/>
        <w:gridCol w:w="1277"/>
      </w:tblGrid>
      <w:tr w:rsidR="00C23D7C" w:rsidRPr="00604BB0" w:rsidTr="00C23D7C">
        <w:tc>
          <w:tcPr>
            <w:tcW w:w="624" w:type="dxa"/>
            <w:tcBorders>
              <w:top w:val="single" w:sz="4" w:space="0" w:color="auto"/>
              <w:left w:val="single" w:sz="4" w:space="0" w:color="auto"/>
              <w:bottom w:val="single" w:sz="4" w:space="0" w:color="auto"/>
              <w:right w:val="single" w:sz="4" w:space="0" w:color="auto"/>
            </w:tcBorders>
          </w:tcPr>
          <w:p w:rsidR="00C23D7C" w:rsidRPr="00604BB0" w:rsidRDefault="008A0679"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w:t>
            </w:r>
            <w:r w:rsidR="00C23D7C" w:rsidRPr="00604BB0">
              <w:rPr>
                <w:rFonts w:ascii="Times New Roman" w:hAnsi="Times New Roman" w:cs="Times New Roman"/>
                <w:sz w:val="28"/>
                <w:szCs w:val="28"/>
              </w:rPr>
              <w:t xml:space="preserve"> п/п</w:t>
            </w:r>
          </w:p>
        </w:tc>
        <w:tc>
          <w:tcPr>
            <w:tcW w:w="1077"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Ф.И.О. ребенка (детей)</w:t>
            </w:r>
          </w:p>
        </w:tc>
        <w:tc>
          <w:tcPr>
            <w:tcW w:w="993"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Число, месяц, год рождения</w:t>
            </w:r>
          </w:p>
        </w:tc>
        <w:tc>
          <w:tcPr>
            <w:tcW w:w="1134"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Место рождения ребенка</w:t>
            </w:r>
          </w:p>
        </w:tc>
        <w:tc>
          <w:tcPr>
            <w:tcW w:w="1275"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Национальность</w:t>
            </w:r>
          </w:p>
        </w:tc>
        <w:tc>
          <w:tcPr>
            <w:tcW w:w="1275" w:type="dxa"/>
            <w:tcBorders>
              <w:top w:val="single" w:sz="4" w:space="0" w:color="auto"/>
              <w:left w:val="single" w:sz="4" w:space="0" w:color="auto"/>
              <w:bottom w:val="single" w:sz="4" w:space="0" w:color="auto"/>
              <w:right w:val="single" w:sz="4" w:space="0" w:color="auto"/>
            </w:tcBorders>
          </w:tcPr>
          <w:p w:rsidR="00C23D7C" w:rsidRPr="00604BB0" w:rsidRDefault="00C23D7C" w:rsidP="00AA113E">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Реквизиты актовой записи о рождении</w:t>
            </w:r>
          </w:p>
        </w:tc>
        <w:tc>
          <w:tcPr>
            <w:tcW w:w="1701"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Место государственной регистрации рождения (наименование органа записи актов гражданского состояния)</w:t>
            </w:r>
          </w:p>
        </w:tc>
        <w:tc>
          <w:tcPr>
            <w:tcW w:w="1277"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Степень родства по отношению к заявителю</w:t>
            </w:r>
          </w:p>
        </w:tc>
      </w:tr>
      <w:tr w:rsidR="00C23D7C" w:rsidRPr="00604BB0" w:rsidTr="00C23D7C">
        <w:tc>
          <w:tcPr>
            <w:tcW w:w="624"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1.</w:t>
            </w:r>
          </w:p>
        </w:tc>
        <w:tc>
          <w:tcPr>
            <w:tcW w:w="1077"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r>
      <w:tr w:rsidR="00C23D7C" w:rsidRPr="00604BB0" w:rsidTr="00C23D7C">
        <w:tc>
          <w:tcPr>
            <w:tcW w:w="624"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2.</w:t>
            </w:r>
          </w:p>
        </w:tc>
        <w:tc>
          <w:tcPr>
            <w:tcW w:w="1077"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r>
      <w:tr w:rsidR="00C23D7C" w:rsidRPr="00604BB0" w:rsidTr="00C23D7C">
        <w:tc>
          <w:tcPr>
            <w:tcW w:w="624"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C23D7C" w:rsidRPr="00604BB0" w:rsidRDefault="00C23D7C" w:rsidP="00C30002">
            <w:pPr>
              <w:pStyle w:val="ConsPlusNormal"/>
              <w:rPr>
                <w:rFonts w:ascii="Times New Roman" w:hAnsi="Times New Roman" w:cs="Times New Roman"/>
                <w:sz w:val="28"/>
                <w:szCs w:val="28"/>
              </w:rPr>
            </w:pPr>
          </w:p>
        </w:tc>
      </w:tr>
    </w:tbl>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0B4D9B"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4</w:t>
      </w:r>
      <w:r w:rsidR="002321A3" w:rsidRPr="00604BB0">
        <w:rPr>
          <w:rFonts w:ascii="Times New Roman" w:hAnsi="Times New Roman" w:cs="Times New Roman"/>
          <w:sz w:val="28"/>
          <w:szCs w:val="28"/>
        </w:rPr>
        <w:t>. Сведения о заключении (расторжении) брака:</w:t>
      </w:r>
    </w:p>
    <w:p w:rsidR="002321A3" w:rsidRPr="00604BB0" w:rsidRDefault="002321A3"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2321A3" w:rsidRPr="00604BB0" w:rsidTr="00316799">
        <w:tc>
          <w:tcPr>
            <w:tcW w:w="5329"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Фамилия (до и после заключения (расторжения) брака), имя, отчество (при наличии), дата и место рождения, гражданство и национальность (если это указано в записи акта о заключении брака) заявителя</w:t>
            </w:r>
          </w:p>
        </w:tc>
        <w:tc>
          <w:tcPr>
            <w:tcW w:w="3742"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r>
      <w:tr w:rsidR="002321A3" w:rsidRPr="00604BB0" w:rsidTr="00316799">
        <w:tc>
          <w:tcPr>
            <w:tcW w:w="5329"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Фамилия (до и после заключения (расторжения) брака), имя, отчество (при наличии), дата и место рождения, гражданство и национальность (если это указано в записи акта о заключении брака) супруга</w:t>
            </w:r>
          </w:p>
        </w:tc>
        <w:tc>
          <w:tcPr>
            <w:tcW w:w="3742"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r>
      <w:tr w:rsidR="002321A3" w:rsidRPr="00604BB0" w:rsidTr="00316799">
        <w:tc>
          <w:tcPr>
            <w:tcW w:w="5329"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lastRenderedPageBreak/>
              <w:t>Дата заключения (расторжения) брака</w:t>
            </w:r>
          </w:p>
        </w:tc>
        <w:tc>
          <w:tcPr>
            <w:tcW w:w="3742"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r>
      <w:tr w:rsidR="000B4D9B" w:rsidRPr="00604BB0" w:rsidTr="00316799">
        <w:tc>
          <w:tcPr>
            <w:tcW w:w="5329" w:type="dxa"/>
            <w:tcBorders>
              <w:top w:val="single" w:sz="4" w:space="0" w:color="auto"/>
              <w:left w:val="single" w:sz="4" w:space="0" w:color="auto"/>
              <w:bottom w:val="single" w:sz="4" w:space="0" w:color="auto"/>
              <w:right w:val="single" w:sz="4" w:space="0" w:color="auto"/>
            </w:tcBorders>
          </w:tcPr>
          <w:p w:rsidR="000B4D9B" w:rsidRPr="00604BB0" w:rsidRDefault="000B4D9B"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Реквизиты актовой записи о регистрации (расторжении) брака</w:t>
            </w:r>
          </w:p>
        </w:tc>
        <w:tc>
          <w:tcPr>
            <w:tcW w:w="3742" w:type="dxa"/>
            <w:tcBorders>
              <w:top w:val="single" w:sz="4" w:space="0" w:color="auto"/>
              <w:left w:val="single" w:sz="4" w:space="0" w:color="auto"/>
              <w:bottom w:val="single" w:sz="4" w:space="0" w:color="auto"/>
              <w:right w:val="single" w:sz="4" w:space="0" w:color="auto"/>
            </w:tcBorders>
          </w:tcPr>
          <w:p w:rsidR="000B4D9B" w:rsidRPr="00604BB0" w:rsidRDefault="000B4D9B" w:rsidP="00C30002">
            <w:pPr>
              <w:pStyle w:val="ConsPlusNormal"/>
              <w:rPr>
                <w:rFonts w:ascii="Times New Roman" w:hAnsi="Times New Roman" w:cs="Times New Roman"/>
                <w:sz w:val="28"/>
                <w:szCs w:val="28"/>
              </w:rPr>
            </w:pPr>
          </w:p>
        </w:tc>
      </w:tr>
      <w:tr w:rsidR="002321A3" w:rsidRPr="00604BB0" w:rsidTr="00316799">
        <w:tc>
          <w:tcPr>
            <w:tcW w:w="5329"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Место государственной регистрации заключения (расторжения) брака (наименование органа записи актов гражданского состояния)</w:t>
            </w:r>
          </w:p>
        </w:tc>
        <w:tc>
          <w:tcPr>
            <w:tcW w:w="3742"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r>
    </w:tbl>
    <w:p w:rsidR="002321A3" w:rsidRPr="00604BB0" w:rsidRDefault="002321A3" w:rsidP="00C30002">
      <w:pPr>
        <w:pStyle w:val="ConsPlusNormal"/>
        <w:jc w:val="both"/>
        <w:rPr>
          <w:rFonts w:ascii="Times New Roman" w:hAnsi="Times New Roman" w:cs="Times New Roman"/>
          <w:sz w:val="28"/>
          <w:szCs w:val="28"/>
        </w:rPr>
      </w:pPr>
    </w:p>
    <w:p w:rsidR="005F1654" w:rsidRPr="00604BB0" w:rsidRDefault="00C23D7C"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5</w:t>
      </w:r>
      <w:r w:rsidR="005F1654" w:rsidRPr="00604BB0">
        <w:rPr>
          <w:rFonts w:ascii="Times New Roman" w:hAnsi="Times New Roman" w:cs="Times New Roman"/>
          <w:sz w:val="28"/>
          <w:szCs w:val="28"/>
        </w:rPr>
        <w:t>. К заявлению прилагаю:</w:t>
      </w:r>
    </w:p>
    <w:p w:rsidR="005F1654" w:rsidRPr="00604BB0" w:rsidRDefault="005F1654"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5F1654" w:rsidRPr="00604BB0" w:rsidTr="00E040A0">
        <w:tc>
          <w:tcPr>
            <w:tcW w:w="624" w:type="dxa"/>
            <w:tcBorders>
              <w:top w:val="single" w:sz="4" w:space="0" w:color="auto"/>
              <w:left w:val="single" w:sz="4" w:space="0" w:color="auto"/>
              <w:bottom w:val="single" w:sz="4" w:space="0" w:color="auto"/>
              <w:right w:val="single" w:sz="4" w:space="0" w:color="auto"/>
            </w:tcBorders>
          </w:tcPr>
          <w:p w:rsidR="005F1654" w:rsidRPr="00604BB0" w:rsidRDefault="00F12ACD"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w:t>
            </w:r>
            <w:r w:rsidR="005F1654" w:rsidRPr="00604BB0">
              <w:rPr>
                <w:rFonts w:ascii="Times New Roman" w:hAnsi="Times New Roman" w:cs="Times New Roman"/>
                <w:sz w:val="28"/>
                <w:szCs w:val="28"/>
              </w:rPr>
              <w:t xml:space="preserve"> п/п</w:t>
            </w:r>
          </w:p>
        </w:tc>
        <w:tc>
          <w:tcPr>
            <w:tcW w:w="6973"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Перечень документов</w:t>
            </w:r>
          </w:p>
        </w:tc>
        <w:tc>
          <w:tcPr>
            <w:tcW w:w="1474"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Количество листов</w:t>
            </w:r>
          </w:p>
        </w:tc>
      </w:tr>
      <w:tr w:rsidR="005F1654" w:rsidRPr="00604BB0" w:rsidTr="00E040A0">
        <w:tc>
          <w:tcPr>
            <w:tcW w:w="9071" w:type="dxa"/>
            <w:gridSpan w:val="3"/>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Документы, которые заявитель должен представить самостоятельно</w:t>
            </w:r>
          </w:p>
        </w:tc>
      </w:tr>
      <w:tr w:rsidR="005F1654" w:rsidRPr="00604BB0" w:rsidTr="00E040A0">
        <w:tc>
          <w:tcPr>
            <w:tcW w:w="624"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5F1654" w:rsidRPr="00604BB0" w:rsidRDefault="00C23D7C" w:rsidP="00604BB0">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С</w:t>
            </w:r>
            <w:r w:rsidR="000B4D9B" w:rsidRPr="00604BB0">
              <w:rPr>
                <w:rFonts w:ascii="Times New Roman" w:hAnsi="Times New Roman" w:cs="Times New Roman"/>
                <w:sz w:val="28"/>
                <w:szCs w:val="28"/>
              </w:rPr>
              <w:t xml:space="preserve">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 </w:t>
            </w:r>
          </w:p>
        </w:tc>
        <w:tc>
          <w:tcPr>
            <w:tcW w:w="1474"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rPr>
                <w:rFonts w:ascii="Times New Roman" w:hAnsi="Times New Roman" w:cs="Times New Roman"/>
                <w:sz w:val="28"/>
                <w:szCs w:val="28"/>
              </w:rPr>
            </w:pPr>
          </w:p>
        </w:tc>
      </w:tr>
      <w:tr w:rsidR="005F1654" w:rsidRPr="00604BB0" w:rsidTr="00E040A0">
        <w:tc>
          <w:tcPr>
            <w:tcW w:w="9071" w:type="dxa"/>
            <w:gridSpan w:val="3"/>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Сведения, которые подлежат получению на основании межведомственных запросов (заявитель имеет право представить указанные документы по собственной инициативе)</w:t>
            </w:r>
          </w:p>
        </w:tc>
      </w:tr>
      <w:tr w:rsidR="005F1654" w:rsidRPr="00604BB0" w:rsidTr="00E040A0">
        <w:tc>
          <w:tcPr>
            <w:tcW w:w="624" w:type="dxa"/>
            <w:tcBorders>
              <w:top w:val="single" w:sz="4" w:space="0" w:color="auto"/>
              <w:left w:val="single" w:sz="4" w:space="0" w:color="auto"/>
              <w:bottom w:val="single" w:sz="4" w:space="0" w:color="auto"/>
              <w:right w:val="single" w:sz="4" w:space="0" w:color="auto"/>
            </w:tcBorders>
          </w:tcPr>
          <w:p w:rsidR="005F1654" w:rsidRPr="00604BB0" w:rsidRDefault="00C23D7C"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5F1654" w:rsidRPr="00604BB0" w:rsidRDefault="00C23D7C" w:rsidP="00604BB0">
            <w:pPr>
              <w:pStyle w:val="HTML"/>
              <w:ind w:firstLine="23"/>
              <w:jc w:val="both"/>
              <w:rPr>
                <w:rFonts w:ascii="Times New Roman" w:hAnsi="Times New Roman" w:cs="Times New Roman"/>
                <w:sz w:val="28"/>
                <w:szCs w:val="28"/>
              </w:rPr>
            </w:pPr>
            <w:r w:rsidRPr="00604BB0">
              <w:rPr>
                <w:rFonts w:ascii="Times New Roman" w:hAnsi="Times New Roman" w:cs="Times New Roman"/>
                <w:sz w:val="28"/>
                <w:szCs w:val="28"/>
              </w:rP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w:t>
            </w:r>
            <w:r w:rsidR="00604BB0">
              <w:rPr>
                <w:rFonts w:ascii="Times New Roman" w:hAnsi="Times New Roman" w:cs="Times New Roman"/>
                <w:sz w:val="28"/>
                <w:szCs w:val="28"/>
              </w:rPr>
              <w:t xml:space="preserve"> в</w:t>
            </w:r>
            <w:r w:rsidRPr="00604BB0">
              <w:rPr>
                <w:rFonts w:ascii="Times New Roman" w:hAnsi="Times New Roman" w:cs="Times New Roman"/>
                <w:sz w:val="28"/>
                <w:szCs w:val="28"/>
              </w:rPr>
              <w:t xml:space="preserve"> Министерств</w:t>
            </w:r>
            <w:r w:rsidR="00D8777D">
              <w:rPr>
                <w:rFonts w:ascii="Times New Roman" w:hAnsi="Times New Roman" w:cs="Times New Roman"/>
                <w:sz w:val="28"/>
                <w:szCs w:val="28"/>
              </w:rPr>
              <w:t>е</w:t>
            </w:r>
            <w:r w:rsidRPr="00604BB0">
              <w:rPr>
                <w:rFonts w:ascii="Times New Roman" w:hAnsi="Times New Roman" w:cs="Times New Roman"/>
                <w:sz w:val="28"/>
                <w:szCs w:val="28"/>
              </w:rPr>
              <w:t xml:space="preserve"> внутренних дел Российской Федерации </w:t>
            </w:r>
          </w:p>
        </w:tc>
        <w:tc>
          <w:tcPr>
            <w:tcW w:w="1474"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rPr>
                <w:rFonts w:ascii="Times New Roman" w:hAnsi="Times New Roman" w:cs="Times New Roman"/>
                <w:sz w:val="28"/>
                <w:szCs w:val="28"/>
              </w:rPr>
            </w:pPr>
          </w:p>
        </w:tc>
      </w:tr>
      <w:tr w:rsidR="005F1654" w:rsidRPr="00604BB0" w:rsidTr="00E040A0">
        <w:tc>
          <w:tcPr>
            <w:tcW w:w="624" w:type="dxa"/>
            <w:tcBorders>
              <w:top w:val="single" w:sz="4" w:space="0" w:color="auto"/>
              <w:left w:val="single" w:sz="4" w:space="0" w:color="auto"/>
              <w:bottom w:val="single" w:sz="4" w:space="0" w:color="auto"/>
              <w:right w:val="single" w:sz="4" w:space="0" w:color="auto"/>
            </w:tcBorders>
          </w:tcPr>
          <w:p w:rsidR="005F1654" w:rsidRPr="00604BB0" w:rsidRDefault="00C23D7C"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5F1654" w:rsidRPr="00604BB0" w:rsidRDefault="00C23D7C" w:rsidP="002B3DD7">
            <w:pPr>
              <w:pStyle w:val="HTML"/>
              <w:jc w:val="both"/>
              <w:rPr>
                <w:rFonts w:ascii="Times New Roman" w:hAnsi="Times New Roman" w:cs="Times New Roman"/>
                <w:sz w:val="28"/>
                <w:szCs w:val="28"/>
              </w:rPr>
            </w:pPr>
            <w:r w:rsidRPr="00604BB0">
              <w:rPr>
                <w:rFonts w:ascii="Times New Roman" w:hAnsi="Times New Roman" w:cs="Times New Roman"/>
                <w:sz w:val="28"/>
                <w:szCs w:val="28"/>
              </w:rPr>
              <w:t xml:space="preserve">о рождении ребенка - в федеральных государственных информационных системах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Единый государственный реестр записей актов гражданского состояния</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 xml:space="preserve">,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Единая государственная информационная система социального обеспечения</w:t>
            </w:r>
            <w:r w:rsidR="002B3DD7" w:rsidRPr="00604BB0">
              <w:rPr>
                <w:rFonts w:ascii="Times New Roman" w:hAnsi="Times New Roman" w:cs="Times New Roman"/>
                <w:sz w:val="28"/>
                <w:szCs w:val="28"/>
              </w:rPr>
              <w:t>»</w:t>
            </w:r>
          </w:p>
        </w:tc>
        <w:tc>
          <w:tcPr>
            <w:tcW w:w="1474"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rPr>
                <w:rFonts w:ascii="Times New Roman" w:hAnsi="Times New Roman" w:cs="Times New Roman"/>
                <w:sz w:val="28"/>
                <w:szCs w:val="28"/>
              </w:rPr>
            </w:pPr>
          </w:p>
        </w:tc>
      </w:tr>
      <w:tr w:rsidR="005F1654" w:rsidRPr="00604BB0" w:rsidTr="00E040A0">
        <w:tc>
          <w:tcPr>
            <w:tcW w:w="624" w:type="dxa"/>
            <w:tcBorders>
              <w:top w:val="single" w:sz="4" w:space="0" w:color="auto"/>
              <w:left w:val="single" w:sz="4" w:space="0" w:color="auto"/>
              <w:bottom w:val="single" w:sz="4" w:space="0" w:color="auto"/>
              <w:right w:val="single" w:sz="4" w:space="0" w:color="auto"/>
            </w:tcBorders>
          </w:tcPr>
          <w:p w:rsidR="005F1654" w:rsidRPr="00604BB0" w:rsidRDefault="00C23D7C"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5F1654" w:rsidRPr="00604BB0" w:rsidRDefault="00C23D7C" w:rsidP="002B3DD7">
            <w:pPr>
              <w:pStyle w:val="HTML"/>
              <w:jc w:val="both"/>
              <w:rPr>
                <w:rFonts w:ascii="Times New Roman" w:hAnsi="Times New Roman" w:cs="Times New Roman"/>
                <w:sz w:val="28"/>
                <w:szCs w:val="28"/>
              </w:rPr>
            </w:pPr>
            <w:r w:rsidRPr="00604BB0">
              <w:rPr>
                <w:rFonts w:ascii="Times New Roman" w:hAnsi="Times New Roman" w:cs="Times New Roman"/>
                <w:sz w:val="28"/>
                <w:szCs w:val="28"/>
              </w:rPr>
              <w:t xml:space="preserve">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 xml:space="preserve">Единая </w:t>
            </w:r>
            <w:r w:rsidRPr="00604BB0">
              <w:rPr>
                <w:rFonts w:ascii="Times New Roman" w:hAnsi="Times New Roman" w:cs="Times New Roman"/>
                <w:sz w:val="28"/>
                <w:szCs w:val="28"/>
              </w:rPr>
              <w:lastRenderedPageBreak/>
              <w:t>государственная информационная система социального обеспечения</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rPr>
                <w:rFonts w:ascii="Times New Roman" w:hAnsi="Times New Roman" w:cs="Times New Roman"/>
                <w:sz w:val="28"/>
                <w:szCs w:val="28"/>
              </w:rPr>
            </w:pPr>
          </w:p>
        </w:tc>
      </w:tr>
      <w:tr w:rsidR="005F1654" w:rsidRPr="00604BB0" w:rsidTr="00E040A0">
        <w:tc>
          <w:tcPr>
            <w:tcW w:w="624" w:type="dxa"/>
            <w:tcBorders>
              <w:top w:val="single" w:sz="4" w:space="0" w:color="auto"/>
              <w:left w:val="single" w:sz="4" w:space="0" w:color="auto"/>
              <w:bottom w:val="single" w:sz="4" w:space="0" w:color="auto"/>
              <w:right w:val="single" w:sz="4" w:space="0" w:color="auto"/>
            </w:tcBorders>
          </w:tcPr>
          <w:p w:rsidR="005F1654" w:rsidRPr="00604BB0" w:rsidRDefault="00C23D7C"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lastRenderedPageBreak/>
              <w:t>5</w:t>
            </w:r>
          </w:p>
        </w:tc>
        <w:tc>
          <w:tcPr>
            <w:tcW w:w="6973" w:type="dxa"/>
            <w:tcBorders>
              <w:top w:val="single" w:sz="4" w:space="0" w:color="auto"/>
              <w:left w:val="single" w:sz="4" w:space="0" w:color="auto"/>
              <w:bottom w:val="single" w:sz="4" w:space="0" w:color="auto"/>
              <w:right w:val="single" w:sz="4" w:space="0" w:color="auto"/>
            </w:tcBorders>
          </w:tcPr>
          <w:p w:rsidR="005F1654" w:rsidRPr="00604BB0" w:rsidRDefault="00C23D7C" w:rsidP="002B3DD7">
            <w:pPr>
              <w:pStyle w:val="HTML"/>
              <w:ind w:firstLine="23"/>
              <w:jc w:val="both"/>
              <w:rPr>
                <w:rFonts w:ascii="Times New Roman" w:hAnsi="Times New Roman" w:cs="Times New Roman"/>
                <w:sz w:val="28"/>
                <w:szCs w:val="28"/>
              </w:rPr>
            </w:pPr>
            <w:r w:rsidRPr="00604BB0">
              <w:rPr>
                <w:rFonts w:ascii="Times New Roman" w:hAnsi="Times New Roman" w:cs="Times New Roman"/>
                <w:sz w:val="28"/>
                <w:szCs w:val="28"/>
              </w:rPr>
              <w:t xml:space="preserve">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Единая государственная информационная система социального обеспечения</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rPr>
                <w:rFonts w:ascii="Times New Roman" w:hAnsi="Times New Roman" w:cs="Times New Roman"/>
                <w:sz w:val="28"/>
                <w:szCs w:val="28"/>
              </w:rPr>
            </w:pPr>
          </w:p>
        </w:tc>
      </w:tr>
      <w:tr w:rsidR="005F1654" w:rsidRPr="00604BB0" w:rsidTr="00E040A0">
        <w:tc>
          <w:tcPr>
            <w:tcW w:w="624" w:type="dxa"/>
            <w:tcBorders>
              <w:top w:val="single" w:sz="4" w:space="0" w:color="auto"/>
              <w:left w:val="single" w:sz="4" w:space="0" w:color="auto"/>
              <w:bottom w:val="single" w:sz="4" w:space="0" w:color="auto"/>
              <w:right w:val="single" w:sz="4" w:space="0" w:color="auto"/>
            </w:tcBorders>
          </w:tcPr>
          <w:p w:rsidR="005F1654" w:rsidRPr="00604BB0" w:rsidRDefault="00C23D7C"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6</w:t>
            </w:r>
          </w:p>
        </w:tc>
        <w:tc>
          <w:tcPr>
            <w:tcW w:w="6973" w:type="dxa"/>
            <w:tcBorders>
              <w:top w:val="single" w:sz="4" w:space="0" w:color="auto"/>
              <w:left w:val="single" w:sz="4" w:space="0" w:color="auto"/>
              <w:bottom w:val="single" w:sz="4" w:space="0" w:color="auto"/>
              <w:right w:val="single" w:sz="4" w:space="0" w:color="auto"/>
            </w:tcBorders>
          </w:tcPr>
          <w:p w:rsidR="005F1654" w:rsidRPr="00604BB0" w:rsidRDefault="00C23D7C" w:rsidP="002B3DD7">
            <w:pPr>
              <w:pStyle w:val="HTML"/>
              <w:ind w:firstLine="23"/>
              <w:jc w:val="both"/>
              <w:rPr>
                <w:rFonts w:ascii="Times New Roman" w:hAnsi="Times New Roman" w:cs="Times New Roman"/>
                <w:sz w:val="28"/>
                <w:szCs w:val="28"/>
              </w:rPr>
            </w:pPr>
            <w:r w:rsidRPr="00604BB0">
              <w:rPr>
                <w:rFonts w:ascii="Times New Roman" w:hAnsi="Times New Roman" w:cs="Times New Roman"/>
                <w:sz w:val="28"/>
                <w:szCs w:val="28"/>
              </w:rPr>
              <w:t xml:space="preserve">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Единая государственная информационная система социального обеспечения</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rPr>
                <w:rFonts w:ascii="Times New Roman" w:hAnsi="Times New Roman" w:cs="Times New Roman"/>
                <w:sz w:val="28"/>
                <w:szCs w:val="28"/>
              </w:rPr>
            </w:pPr>
          </w:p>
        </w:tc>
      </w:tr>
      <w:tr w:rsidR="00D206A1" w:rsidRPr="00604BB0" w:rsidTr="00E040A0">
        <w:tc>
          <w:tcPr>
            <w:tcW w:w="624" w:type="dxa"/>
            <w:tcBorders>
              <w:top w:val="single" w:sz="4" w:space="0" w:color="auto"/>
              <w:left w:val="single" w:sz="4" w:space="0" w:color="auto"/>
              <w:bottom w:val="single" w:sz="4" w:space="0" w:color="auto"/>
              <w:right w:val="single" w:sz="4" w:space="0" w:color="auto"/>
            </w:tcBorders>
          </w:tcPr>
          <w:p w:rsidR="00D206A1" w:rsidRPr="00604BB0" w:rsidRDefault="00D206A1"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7</w:t>
            </w:r>
          </w:p>
        </w:tc>
        <w:tc>
          <w:tcPr>
            <w:tcW w:w="6973" w:type="dxa"/>
            <w:tcBorders>
              <w:top w:val="single" w:sz="4" w:space="0" w:color="auto"/>
              <w:left w:val="single" w:sz="4" w:space="0" w:color="auto"/>
              <w:bottom w:val="single" w:sz="4" w:space="0" w:color="auto"/>
              <w:right w:val="single" w:sz="4" w:space="0" w:color="auto"/>
            </w:tcBorders>
          </w:tcPr>
          <w:p w:rsidR="00D206A1" w:rsidRPr="00604BB0" w:rsidRDefault="00D206A1" w:rsidP="002B3DD7">
            <w:pPr>
              <w:pStyle w:val="HTML"/>
              <w:ind w:firstLine="23"/>
              <w:jc w:val="both"/>
              <w:rPr>
                <w:rFonts w:ascii="Times New Roman" w:hAnsi="Times New Roman" w:cs="Times New Roman"/>
                <w:sz w:val="28"/>
                <w:szCs w:val="28"/>
              </w:rPr>
            </w:pPr>
            <w:r w:rsidRPr="00604BB0">
              <w:rPr>
                <w:rFonts w:ascii="Times New Roman" w:hAnsi="Times New Roman" w:cs="Times New Roman"/>
                <w:sz w:val="28"/>
                <w:szCs w:val="28"/>
              </w:rPr>
              <w:t xml:space="preserve">о заключении (расторжении) брака - в федеральных государственных информационных системах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Единый государственный реестр записей актов гражданского состояния</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 xml:space="preserve">,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Единая государственная информационная система социального обеспечения</w:t>
            </w:r>
            <w:r w:rsidR="002B3DD7" w:rsidRPr="00604BB0">
              <w:rPr>
                <w:rFonts w:ascii="Times New Roman" w:hAnsi="Times New Roman" w:cs="Times New Roman"/>
                <w:sz w:val="28"/>
                <w:szCs w:val="28"/>
              </w:rPr>
              <w:t>»</w:t>
            </w:r>
          </w:p>
        </w:tc>
        <w:tc>
          <w:tcPr>
            <w:tcW w:w="1474" w:type="dxa"/>
            <w:tcBorders>
              <w:top w:val="single" w:sz="4" w:space="0" w:color="auto"/>
              <w:left w:val="single" w:sz="4" w:space="0" w:color="auto"/>
              <w:bottom w:val="single" w:sz="4" w:space="0" w:color="auto"/>
              <w:right w:val="single" w:sz="4" w:space="0" w:color="auto"/>
            </w:tcBorders>
          </w:tcPr>
          <w:p w:rsidR="00D206A1" w:rsidRPr="00604BB0" w:rsidRDefault="00D206A1" w:rsidP="00C30002">
            <w:pPr>
              <w:pStyle w:val="ConsPlusNormal"/>
              <w:rPr>
                <w:rFonts w:ascii="Times New Roman" w:hAnsi="Times New Roman" w:cs="Times New Roman"/>
                <w:sz w:val="28"/>
                <w:szCs w:val="28"/>
              </w:rPr>
            </w:pPr>
          </w:p>
        </w:tc>
      </w:tr>
      <w:tr w:rsidR="005F1654" w:rsidRPr="00604BB0" w:rsidTr="00E040A0">
        <w:tc>
          <w:tcPr>
            <w:tcW w:w="624" w:type="dxa"/>
            <w:tcBorders>
              <w:top w:val="single" w:sz="4" w:space="0" w:color="auto"/>
              <w:left w:val="single" w:sz="4" w:space="0" w:color="auto"/>
              <w:bottom w:val="single" w:sz="4" w:space="0" w:color="auto"/>
              <w:right w:val="single" w:sz="4" w:space="0" w:color="auto"/>
            </w:tcBorders>
          </w:tcPr>
          <w:p w:rsidR="005F1654" w:rsidRPr="00604BB0" w:rsidRDefault="00D206A1"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8</w:t>
            </w:r>
          </w:p>
        </w:tc>
        <w:tc>
          <w:tcPr>
            <w:tcW w:w="6973" w:type="dxa"/>
            <w:tcBorders>
              <w:top w:val="single" w:sz="4" w:space="0" w:color="auto"/>
              <w:left w:val="single" w:sz="4" w:space="0" w:color="auto"/>
              <w:bottom w:val="single" w:sz="4" w:space="0" w:color="auto"/>
              <w:right w:val="single" w:sz="4" w:space="0" w:color="auto"/>
            </w:tcBorders>
          </w:tcPr>
          <w:p w:rsidR="005F1654" w:rsidRPr="00604BB0" w:rsidRDefault="00C23D7C" w:rsidP="00604BB0">
            <w:pPr>
              <w:pStyle w:val="HTML"/>
              <w:ind w:firstLine="23"/>
              <w:jc w:val="both"/>
              <w:rPr>
                <w:rFonts w:ascii="Times New Roman" w:hAnsi="Times New Roman" w:cs="Times New Roman"/>
                <w:sz w:val="28"/>
                <w:szCs w:val="28"/>
              </w:rPr>
            </w:pPr>
            <w:r w:rsidRPr="00604BB0">
              <w:rPr>
                <w:rFonts w:ascii="Times New Roman" w:hAnsi="Times New Roman" w:cs="Times New Roman"/>
                <w:sz w:val="28"/>
                <w:szCs w:val="28"/>
              </w:rPr>
              <w:t>о регистрации по месту жительства (месту пребывания) гражданина и членов его семьи в автономном округе - в Министерств</w:t>
            </w:r>
            <w:r w:rsidR="00604BB0">
              <w:rPr>
                <w:rFonts w:ascii="Times New Roman" w:hAnsi="Times New Roman" w:cs="Times New Roman"/>
                <w:sz w:val="28"/>
                <w:szCs w:val="28"/>
              </w:rPr>
              <w:t>е</w:t>
            </w:r>
            <w:r w:rsidRPr="00604BB0">
              <w:rPr>
                <w:rFonts w:ascii="Times New Roman" w:hAnsi="Times New Roman" w:cs="Times New Roman"/>
                <w:sz w:val="28"/>
                <w:szCs w:val="28"/>
              </w:rPr>
              <w:t xml:space="preserve"> внутренних дел Российской Федерации </w:t>
            </w:r>
          </w:p>
        </w:tc>
        <w:tc>
          <w:tcPr>
            <w:tcW w:w="1474"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rPr>
                <w:rFonts w:ascii="Times New Roman" w:hAnsi="Times New Roman" w:cs="Times New Roman"/>
                <w:sz w:val="28"/>
                <w:szCs w:val="28"/>
              </w:rPr>
            </w:pPr>
          </w:p>
        </w:tc>
      </w:tr>
      <w:tr w:rsidR="005F1654" w:rsidRPr="00604BB0" w:rsidTr="00E040A0">
        <w:tc>
          <w:tcPr>
            <w:tcW w:w="624" w:type="dxa"/>
            <w:tcBorders>
              <w:top w:val="single" w:sz="4" w:space="0" w:color="auto"/>
              <w:left w:val="single" w:sz="4" w:space="0" w:color="auto"/>
              <w:bottom w:val="single" w:sz="4" w:space="0" w:color="auto"/>
              <w:right w:val="single" w:sz="4" w:space="0" w:color="auto"/>
            </w:tcBorders>
          </w:tcPr>
          <w:p w:rsidR="005F1654" w:rsidRPr="00604BB0" w:rsidRDefault="00D206A1"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9</w:t>
            </w:r>
          </w:p>
        </w:tc>
        <w:tc>
          <w:tcPr>
            <w:tcW w:w="6973" w:type="dxa"/>
            <w:tcBorders>
              <w:top w:val="single" w:sz="4" w:space="0" w:color="auto"/>
              <w:left w:val="single" w:sz="4" w:space="0" w:color="auto"/>
              <w:bottom w:val="single" w:sz="4" w:space="0" w:color="auto"/>
              <w:right w:val="single" w:sz="4" w:space="0" w:color="auto"/>
            </w:tcBorders>
          </w:tcPr>
          <w:p w:rsidR="005F1654" w:rsidRPr="00604BB0" w:rsidRDefault="00C23D7C" w:rsidP="00604BB0">
            <w:pPr>
              <w:pStyle w:val="HTML"/>
              <w:ind w:firstLine="23"/>
              <w:jc w:val="both"/>
              <w:rPr>
                <w:rFonts w:ascii="Times New Roman" w:hAnsi="Times New Roman" w:cs="Times New Roman"/>
                <w:sz w:val="28"/>
                <w:szCs w:val="28"/>
              </w:rPr>
            </w:pPr>
            <w:r w:rsidRPr="00604BB0">
              <w:rPr>
                <w:rFonts w:ascii="Times New Roman" w:hAnsi="Times New Roman" w:cs="Times New Roman"/>
                <w:sz w:val="28"/>
                <w:szCs w:val="28"/>
              </w:rPr>
              <w:t>о совместном проживании ребенка (детей) с гражданином - в Министерств</w:t>
            </w:r>
            <w:r w:rsidR="00604BB0">
              <w:rPr>
                <w:rFonts w:ascii="Times New Roman" w:hAnsi="Times New Roman" w:cs="Times New Roman"/>
                <w:sz w:val="28"/>
                <w:szCs w:val="28"/>
              </w:rPr>
              <w:t>е</w:t>
            </w:r>
            <w:r w:rsidRPr="00604BB0">
              <w:rPr>
                <w:rFonts w:ascii="Times New Roman" w:hAnsi="Times New Roman" w:cs="Times New Roman"/>
                <w:sz w:val="28"/>
                <w:szCs w:val="28"/>
              </w:rPr>
              <w:t xml:space="preserve"> внутренних дел Российской Федерации </w:t>
            </w:r>
          </w:p>
        </w:tc>
        <w:tc>
          <w:tcPr>
            <w:tcW w:w="1474"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rPr>
                <w:rFonts w:ascii="Times New Roman" w:hAnsi="Times New Roman" w:cs="Times New Roman"/>
                <w:sz w:val="28"/>
                <w:szCs w:val="28"/>
              </w:rPr>
            </w:pPr>
          </w:p>
        </w:tc>
      </w:tr>
      <w:tr w:rsidR="005F1654" w:rsidRPr="00604BB0" w:rsidTr="00E040A0">
        <w:tc>
          <w:tcPr>
            <w:tcW w:w="624" w:type="dxa"/>
            <w:tcBorders>
              <w:top w:val="single" w:sz="4" w:space="0" w:color="auto"/>
              <w:left w:val="single" w:sz="4" w:space="0" w:color="auto"/>
              <w:bottom w:val="single" w:sz="4" w:space="0" w:color="auto"/>
              <w:right w:val="single" w:sz="4" w:space="0" w:color="auto"/>
            </w:tcBorders>
          </w:tcPr>
          <w:p w:rsidR="005F1654" w:rsidRPr="00604BB0" w:rsidRDefault="00D206A1"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10</w:t>
            </w:r>
          </w:p>
        </w:tc>
        <w:tc>
          <w:tcPr>
            <w:tcW w:w="6973" w:type="dxa"/>
            <w:tcBorders>
              <w:top w:val="single" w:sz="4" w:space="0" w:color="auto"/>
              <w:left w:val="single" w:sz="4" w:space="0" w:color="auto"/>
              <w:bottom w:val="single" w:sz="4" w:space="0" w:color="auto"/>
              <w:right w:val="single" w:sz="4" w:space="0" w:color="auto"/>
            </w:tcBorders>
          </w:tcPr>
          <w:p w:rsidR="005F1654" w:rsidRPr="00604BB0" w:rsidRDefault="00D206A1" w:rsidP="00C30002">
            <w:pPr>
              <w:pStyle w:val="HTML"/>
              <w:ind w:firstLine="23"/>
              <w:jc w:val="both"/>
              <w:rPr>
                <w:rFonts w:ascii="Times New Roman" w:hAnsi="Times New Roman" w:cs="Times New Roman"/>
                <w:sz w:val="28"/>
                <w:szCs w:val="28"/>
              </w:rPr>
            </w:pPr>
            <w:r w:rsidRPr="00604BB0">
              <w:rPr>
                <w:rFonts w:ascii="Times New Roman" w:hAnsi="Times New Roman" w:cs="Times New Roman"/>
                <w:sz w:val="28"/>
                <w:szCs w:val="28"/>
              </w:rPr>
              <w:t>об отнесении к коренным малочисленным народам Севера регионального значения в автономном округе - в Департаменте недропользования и природных ресурсов автономного</w:t>
            </w:r>
            <w:r w:rsidR="00D8777D">
              <w:rPr>
                <w:rFonts w:ascii="Times New Roman" w:hAnsi="Times New Roman" w:cs="Times New Roman"/>
                <w:sz w:val="28"/>
                <w:szCs w:val="28"/>
              </w:rPr>
              <w:t xml:space="preserve"> округа</w:t>
            </w:r>
          </w:p>
        </w:tc>
        <w:tc>
          <w:tcPr>
            <w:tcW w:w="1474" w:type="dxa"/>
            <w:tcBorders>
              <w:top w:val="single" w:sz="4" w:space="0" w:color="auto"/>
              <w:left w:val="single" w:sz="4" w:space="0" w:color="auto"/>
              <w:bottom w:val="single" w:sz="4" w:space="0" w:color="auto"/>
              <w:right w:val="single" w:sz="4" w:space="0" w:color="auto"/>
            </w:tcBorders>
          </w:tcPr>
          <w:p w:rsidR="005F1654" w:rsidRPr="00604BB0" w:rsidRDefault="005F1654" w:rsidP="00C30002">
            <w:pPr>
              <w:pStyle w:val="ConsPlusNormal"/>
              <w:rPr>
                <w:rFonts w:ascii="Times New Roman" w:hAnsi="Times New Roman" w:cs="Times New Roman"/>
                <w:sz w:val="28"/>
                <w:szCs w:val="28"/>
              </w:rPr>
            </w:pPr>
          </w:p>
        </w:tc>
      </w:tr>
    </w:tbl>
    <w:p w:rsidR="002321A3" w:rsidRPr="00604BB0" w:rsidRDefault="00D206A1"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lastRenderedPageBreak/>
        <w:t xml:space="preserve">6. </w:t>
      </w:r>
      <w:r w:rsidR="002321A3" w:rsidRPr="00604BB0">
        <w:rPr>
          <w:rFonts w:ascii="Times New Roman" w:hAnsi="Times New Roman" w:cs="Times New Roman"/>
          <w:sz w:val="28"/>
          <w:szCs w:val="28"/>
        </w:rPr>
        <w:t>Прошу перечислять причитающиеся  мне суммы единовременного пособия на счет:</w:t>
      </w:r>
      <w:r w:rsidRPr="00604BB0">
        <w:rPr>
          <w:rFonts w:ascii="Times New Roman" w:hAnsi="Times New Roman" w:cs="Times New Roman"/>
          <w:sz w:val="28"/>
          <w:szCs w:val="28"/>
        </w:rPr>
        <w:t xml:space="preserve"> </w:t>
      </w:r>
      <w:r w:rsidR="002321A3" w:rsidRPr="00604BB0">
        <w:rPr>
          <w:rFonts w:ascii="Times New Roman" w:hAnsi="Times New Roman" w:cs="Times New Roman"/>
          <w:sz w:val="28"/>
          <w:szCs w:val="28"/>
        </w:rPr>
        <w:t>___________________________________________</w:t>
      </w:r>
      <w:r w:rsidR="00FA1778" w:rsidRPr="00604BB0">
        <w:rPr>
          <w:rFonts w:ascii="Times New Roman" w:hAnsi="Times New Roman" w:cs="Times New Roman"/>
          <w:sz w:val="28"/>
          <w:szCs w:val="28"/>
        </w:rPr>
        <w:t>______</w:t>
      </w:r>
    </w:p>
    <w:p w:rsidR="002321A3" w:rsidRPr="00604BB0" w:rsidRDefault="00D206A1"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w:t>
      </w:r>
      <w:r w:rsidR="002321A3" w:rsidRPr="00604BB0">
        <w:rPr>
          <w:rFonts w:ascii="Times New Roman" w:hAnsi="Times New Roman" w:cs="Times New Roman"/>
          <w:sz w:val="28"/>
          <w:szCs w:val="28"/>
        </w:rPr>
        <w:t xml:space="preserve"> (номер счета в кредитной организации, номер счета почтового отделения)</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w:t>
      </w:r>
      <w:r w:rsidR="00604BB0" w:rsidRPr="00604BB0">
        <w:rPr>
          <w:rFonts w:ascii="Times New Roman" w:hAnsi="Times New Roman" w:cs="Times New Roman"/>
          <w:sz w:val="28"/>
          <w:szCs w:val="28"/>
        </w:rPr>
        <w:t>«</w:t>
      </w:r>
      <w:r w:rsidRPr="00604BB0">
        <w:rPr>
          <w:rFonts w:ascii="Times New Roman" w:hAnsi="Times New Roman" w:cs="Times New Roman"/>
          <w:sz w:val="28"/>
          <w:szCs w:val="28"/>
        </w:rPr>
        <w:t>____</w:t>
      </w:r>
      <w:r w:rsidR="00604BB0" w:rsidRPr="00604BB0">
        <w:rPr>
          <w:rFonts w:ascii="Times New Roman" w:hAnsi="Times New Roman" w:cs="Times New Roman"/>
          <w:sz w:val="28"/>
          <w:szCs w:val="28"/>
        </w:rPr>
        <w:t>»</w:t>
      </w:r>
      <w:r w:rsidRPr="00604BB0">
        <w:rPr>
          <w:rFonts w:ascii="Times New Roman" w:hAnsi="Times New Roman" w:cs="Times New Roman"/>
          <w:sz w:val="28"/>
          <w:szCs w:val="28"/>
        </w:rPr>
        <w:t xml:space="preserve"> ____________ 20___ г.               ___________________________</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w:t>
      </w:r>
      <w:r w:rsidR="00D206A1" w:rsidRPr="00604BB0">
        <w:rPr>
          <w:rFonts w:ascii="Times New Roman" w:hAnsi="Times New Roman" w:cs="Times New Roman"/>
          <w:sz w:val="28"/>
          <w:szCs w:val="28"/>
        </w:rPr>
        <w:t xml:space="preserve">                                                  </w:t>
      </w:r>
      <w:r w:rsidRPr="00604BB0">
        <w:rPr>
          <w:rFonts w:ascii="Times New Roman" w:hAnsi="Times New Roman" w:cs="Times New Roman"/>
          <w:sz w:val="28"/>
          <w:szCs w:val="28"/>
        </w:rPr>
        <w:t xml:space="preserve">      (подпись заявителя)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2321A3" w:rsidRPr="00604BB0" w:rsidTr="00316799">
        <w:tc>
          <w:tcPr>
            <w:tcW w:w="2778"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c>
          <w:tcPr>
            <w:tcW w:w="4762" w:type="dxa"/>
            <w:gridSpan w:val="2"/>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r>
      <w:tr w:rsidR="002321A3" w:rsidRPr="00604BB0" w:rsidTr="00316799">
        <w:tc>
          <w:tcPr>
            <w:tcW w:w="2778"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Регистрационный номер</w:t>
            </w:r>
          </w:p>
        </w:tc>
        <w:tc>
          <w:tcPr>
            <w:tcW w:w="1531"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Дата приема</w:t>
            </w:r>
          </w:p>
        </w:tc>
        <w:tc>
          <w:tcPr>
            <w:tcW w:w="2211"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Подпись специалиста</w:t>
            </w:r>
          </w:p>
        </w:tc>
        <w:tc>
          <w:tcPr>
            <w:tcW w:w="2551"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Расшифровка подписи</w:t>
            </w:r>
          </w:p>
        </w:tc>
      </w:tr>
    </w:tbl>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2321A3" w:rsidP="00C30002">
      <w:pPr>
        <w:pStyle w:val="ConsPlusNormal"/>
        <w:jc w:val="center"/>
        <w:outlineLvl w:val="2"/>
        <w:rPr>
          <w:rFonts w:ascii="Times New Roman" w:hAnsi="Times New Roman" w:cs="Times New Roman"/>
          <w:sz w:val="28"/>
          <w:szCs w:val="28"/>
        </w:rPr>
      </w:pPr>
      <w:r w:rsidRPr="00604BB0">
        <w:rPr>
          <w:rFonts w:ascii="Times New Roman" w:hAnsi="Times New Roman" w:cs="Times New Roman"/>
          <w:sz w:val="28"/>
          <w:szCs w:val="28"/>
        </w:rPr>
        <w:t>Расписка о принятии документов</w:t>
      </w:r>
    </w:p>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(выдается на руки заявителю)</w:t>
      </w:r>
    </w:p>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Документы для определения права на назначение </w:t>
      </w:r>
      <w:r w:rsidR="00D206A1" w:rsidRPr="00604BB0">
        <w:rPr>
          <w:rFonts w:ascii="Times New Roman" w:hAnsi="Times New Roman" w:cs="Times New Roman"/>
          <w:sz w:val="28"/>
          <w:szCs w:val="28"/>
        </w:rPr>
        <w:t xml:space="preserve">единовременного пособия </w:t>
      </w:r>
      <w:r w:rsidRPr="00604BB0">
        <w:rPr>
          <w:rFonts w:ascii="Times New Roman" w:hAnsi="Times New Roman" w:cs="Times New Roman"/>
          <w:sz w:val="28"/>
          <w:szCs w:val="28"/>
        </w:rPr>
        <w:t xml:space="preserve">из средств бюджета Ханты-Мансийского автономного округа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 xml:space="preserve"> Югры</w:t>
      </w:r>
      <w:r w:rsidR="002B3DD7" w:rsidRPr="00604BB0">
        <w:rPr>
          <w:rFonts w:ascii="Times New Roman" w:hAnsi="Times New Roman" w:cs="Times New Roman"/>
          <w:sz w:val="28"/>
          <w:szCs w:val="28"/>
        </w:rPr>
        <w:t xml:space="preserve"> </w:t>
      </w:r>
      <w:r w:rsidRPr="00604BB0">
        <w:rPr>
          <w:rFonts w:ascii="Times New Roman" w:hAnsi="Times New Roman" w:cs="Times New Roman"/>
          <w:sz w:val="28"/>
          <w:szCs w:val="28"/>
        </w:rPr>
        <w:t xml:space="preserve"> приняты:</w:t>
      </w:r>
    </w:p>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2B3DD7" w:rsidP="00C30002">
      <w:pPr>
        <w:pStyle w:val="ConsPlusNormal"/>
        <w:ind w:firstLine="540"/>
        <w:jc w:val="both"/>
        <w:rPr>
          <w:rFonts w:ascii="Times New Roman" w:hAnsi="Times New Roman" w:cs="Times New Roman"/>
          <w:sz w:val="28"/>
          <w:szCs w:val="28"/>
        </w:rPr>
      </w:pPr>
      <w:r w:rsidRPr="00604BB0">
        <w:rPr>
          <w:rFonts w:ascii="Times New Roman" w:hAnsi="Times New Roman" w:cs="Times New Roman"/>
          <w:sz w:val="28"/>
          <w:szCs w:val="28"/>
        </w:rPr>
        <w:t>«</w:t>
      </w:r>
      <w:r w:rsidR="002321A3" w:rsidRPr="00604BB0">
        <w:rPr>
          <w:rFonts w:ascii="Times New Roman" w:hAnsi="Times New Roman" w:cs="Times New Roman"/>
          <w:sz w:val="28"/>
          <w:szCs w:val="28"/>
        </w:rPr>
        <w:t>___</w:t>
      </w:r>
      <w:r w:rsidRPr="00604BB0">
        <w:rPr>
          <w:rFonts w:ascii="Times New Roman" w:hAnsi="Times New Roman" w:cs="Times New Roman"/>
          <w:sz w:val="28"/>
          <w:szCs w:val="28"/>
        </w:rPr>
        <w:t>»</w:t>
      </w:r>
      <w:r w:rsidR="002321A3" w:rsidRPr="00604BB0">
        <w:rPr>
          <w:rFonts w:ascii="Times New Roman" w:hAnsi="Times New Roman" w:cs="Times New Roman"/>
          <w:sz w:val="28"/>
          <w:szCs w:val="28"/>
        </w:rPr>
        <w:t xml:space="preserve"> __________ 20__ г.</w:t>
      </w:r>
    </w:p>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2321A3" w:rsidP="00C30002">
      <w:pPr>
        <w:pStyle w:val="ConsPlusNormal"/>
        <w:ind w:firstLine="540"/>
        <w:jc w:val="both"/>
        <w:rPr>
          <w:rFonts w:ascii="Times New Roman" w:hAnsi="Times New Roman" w:cs="Times New Roman"/>
          <w:sz w:val="28"/>
          <w:szCs w:val="28"/>
        </w:rPr>
      </w:pPr>
      <w:r w:rsidRPr="00604BB0">
        <w:rPr>
          <w:rFonts w:ascii="Times New Roman" w:hAnsi="Times New Roman" w:cs="Times New Roman"/>
          <w:sz w:val="28"/>
          <w:szCs w:val="28"/>
        </w:rPr>
        <w:t>Подпись специалиста ____________ (расшифровка) ________________</w:t>
      </w:r>
    </w:p>
    <w:p w:rsidR="00065494" w:rsidRPr="00604BB0" w:rsidRDefault="00065494" w:rsidP="00C30002">
      <w:pPr>
        <w:pStyle w:val="ConsPlusNormal"/>
        <w:jc w:val="both"/>
        <w:rPr>
          <w:rFonts w:ascii="Times New Roman" w:hAnsi="Times New Roman" w:cs="Times New Roman"/>
          <w:sz w:val="28"/>
          <w:szCs w:val="28"/>
        </w:rPr>
      </w:pPr>
    </w:p>
    <w:p w:rsidR="008D603B" w:rsidRPr="00E86FE0" w:rsidRDefault="008D603B" w:rsidP="00C30002">
      <w:pPr>
        <w:pStyle w:val="ConsPlusNormal"/>
        <w:jc w:val="both"/>
        <w:rPr>
          <w:rFonts w:ascii="Times New Roman" w:hAnsi="Times New Roman" w:cs="Times New Roman"/>
          <w:sz w:val="24"/>
          <w:szCs w:val="24"/>
        </w:rPr>
      </w:pPr>
    </w:p>
    <w:p w:rsidR="008D603B" w:rsidRPr="00E86FE0" w:rsidRDefault="008D603B" w:rsidP="00C30002">
      <w:pPr>
        <w:pStyle w:val="ConsPlusNormal"/>
        <w:jc w:val="both"/>
        <w:rPr>
          <w:rFonts w:ascii="Times New Roman" w:hAnsi="Times New Roman" w:cs="Times New Roman"/>
          <w:sz w:val="24"/>
          <w:szCs w:val="24"/>
        </w:rPr>
      </w:pPr>
    </w:p>
    <w:p w:rsidR="008D603B" w:rsidRPr="00E86FE0" w:rsidRDefault="008D603B" w:rsidP="00C30002">
      <w:pPr>
        <w:pStyle w:val="ConsPlusNormal"/>
        <w:jc w:val="both"/>
        <w:rPr>
          <w:rFonts w:ascii="Times New Roman" w:hAnsi="Times New Roman" w:cs="Times New Roman"/>
          <w:sz w:val="24"/>
          <w:szCs w:val="24"/>
        </w:rPr>
      </w:pPr>
    </w:p>
    <w:p w:rsidR="00CA25E8" w:rsidRPr="00E86FE0" w:rsidRDefault="00CA25E8">
      <w:pPr>
        <w:rPr>
          <w:rFonts w:ascii="Times New Roman" w:eastAsia="Times New Roman" w:hAnsi="Times New Roman" w:cs="Times New Roman"/>
          <w:sz w:val="24"/>
          <w:szCs w:val="24"/>
          <w:lang w:eastAsia="ru-RU"/>
        </w:rPr>
      </w:pPr>
      <w:r w:rsidRPr="00E86FE0">
        <w:rPr>
          <w:rFonts w:ascii="Times New Roman" w:hAnsi="Times New Roman" w:cs="Times New Roman"/>
          <w:sz w:val="24"/>
          <w:szCs w:val="24"/>
        </w:rPr>
        <w:br w:type="page"/>
      </w:r>
    </w:p>
    <w:p w:rsidR="0051406A" w:rsidRPr="00741B9C" w:rsidRDefault="0051406A" w:rsidP="0051406A">
      <w:pPr>
        <w:pStyle w:val="ConsPlusNormal"/>
        <w:jc w:val="right"/>
        <w:outlineLvl w:val="1"/>
        <w:rPr>
          <w:rFonts w:ascii="Times New Roman" w:hAnsi="Times New Roman" w:cs="Times New Roman"/>
          <w:sz w:val="28"/>
          <w:szCs w:val="28"/>
        </w:rPr>
      </w:pPr>
      <w:r w:rsidRPr="00741B9C">
        <w:rPr>
          <w:rFonts w:ascii="Times New Roman" w:hAnsi="Times New Roman" w:cs="Times New Roman"/>
          <w:sz w:val="28"/>
          <w:szCs w:val="28"/>
        </w:rPr>
        <w:lastRenderedPageBreak/>
        <w:t>Приложение 2</w:t>
      </w:r>
    </w:p>
    <w:p w:rsidR="0051406A" w:rsidRPr="00741B9C" w:rsidRDefault="0051406A" w:rsidP="0051406A">
      <w:pPr>
        <w:pStyle w:val="ConsPlusNormal"/>
        <w:jc w:val="right"/>
        <w:rPr>
          <w:rFonts w:ascii="Times New Roman" w:hAnsi="Times New Roman" w:cs="Times New Roman"/>
          <w:sz w:val="28"/>
          <w:szCs w:val="28"/>
        </w:rPr>
      </w:pPr>
      <w:r w:rsidRPr="00741B9C">
        <w:rPr>
          <w:rFonts w:ascii="Times New Roman" w:hAnsi="Times New Roman" w:cs="Times New Roman"/>
          <w:sz w:val="28"/>
          <w:szCs w:val="28"/>
        </w:rPr>
        <w:t>к административному регламенту предоставления</w:t>
      </w:r>
    </w:p>
    <w:p w:rsidR="0051406A" w:rsidRPr="00741B9C" w:rsidRDefault="0051406A" w:rsidP="0051406A">
      <w:pPr>
        <w:pStyle w:val="ConsPlusNormal"/>
        <w:jc w:val="right"/>
        <w:rPr>
          <w:rFonts w:ascii="Times New Roman" w:hAnsi="Times New Roman" w:cs="Times New Roman"/>
          <w:sz w:val="28"/>
          <w:szCs w:val="28"/>
        </w:rPr>
      </w:pPr>
      <w:r w:rsidRPr="00741B9C">
        <w:rPr>
          <w:rFonts w:ascii="Times New Roman" w:hAnsi="Times New Roman" w:cs="Times New Roman"/>
          <w:sz w:val="28"/>
          <w:szCs w:val="28"/>
        </w:rPr>
        <w:t>государственной услуги по социальной поддержке семей,</w:t>
      </w:r>
    </w:p>
    <w:p w:rsidR="0051406A" w:rsidRPr="00741B9C" w:rsidRDefault="0051406A" w:rsidP="0051406A">
      <w:pPr>
        <w:pStyle w:val="ConsPlusNormal"/>
        <w:jc w:val="right"/>
        <w:rPr>
          <w:rFonts w:ascii="Times New Roman" w:hAnsi="Times New Roman" w:cs="Times New Roman"/>
          <w:sz w:val="28"/>
          <w:szCs w:val="28"/>
        </w:rPr>
      </w:pPr>
      <w:r w:rsidRPr="00741B9C">
        <w:rPr>
          <w:rFonts w:ascii="Times New Roman" w:hAnsi="Times New Roman" w:cs="Times New Roman"/>
          <w:sz w:val="28"/>
          <w:szCs w:val="28"/>
        </w:rPr>
        <w:t>имеющих детей, в том числе многодетных семей</w:t>
      </w:r>
    </w:p>
    <w:p w:rsidR="0051406A" w:rsidRPr="00741B9C" w:rsidRDefault="0051406A" w:rsidP="0051406A">
      <w:pPr>
        <w:pStyle w:val="ConsPlusNonformat"/>
        <w:jc w:val="center"/>
        <w:rPr>
          <w:rFonts w:ascii="Times New Roman" w:hAnsi="Times New Roman" w:cs="Times New Roman"/>
          <w:sz w:val="28"/>
          <w:szCs w:val="28"/>
        </w:rPr>
      </w:pPr>
    </w:p>
    <w:p w:rsidR="0051406A" w:rsidRPr="0051406A" w:rsidRDefault="0051406A" w:rsidP="0051406A">
      <w:pPr>
        <w:pStyle w:val="ConsPlusNonformat"/>
        <w:jc w:val="center"/>
        <w:rPr>
          <w:rFonts w:ascii="Times New Roman" w:hAnsi="Times New Roman" w:cs="Times New Roman"/>
          <w:sz w:val="26"/>
          <w:szCs w:val="26"/>
        </w:rPr>
      </w:pPr>
      <w:r w:rsidRPr="0051406A">
        <w:rPr>
          <w:rFonts w:ascii="Times New Roman" w:hAnsi="Times New Roman" w:cs="Times New Roman"/>
          <w:sz w:val="26"/>
          <w:szCs w:val="26"/>
        </w:rPr>
        <w:t xml:space="preserve">Руководителю КУ </w:t>
      </w:r>
      <w:r w:rsidR="00604BB0">
        <w:rPr>
          <w:rFonts w:ascii="Times New Roman" w:hAnsi="Times New Roman" w:cs="Times New Roman"/>
          <w:sz w:val="26"/>
          <w:szCs w:val="26"/>
        </w:rPr>
        <w:t>«</w:t>
      </w:r>
      <w:r w:rsidRPr="0051406A">
        <w:rPr>
          <w:rFonts w:ascii="Times New Roman" w:hAnsi="Times New Roman" w:cs="Times New Roman"/>
          <w:sz w:val="26"/>
          <w:szCs w:val="26"/>
        </w:rPr>
        <w:t>Центр социальных выплат Югры</w:t>
      </w:r>
      <w:r w:rsidR="00604BB0">
        <w:rPr>
          <w:rFonts w:ascii="Times New Roman" w:hAnsi="Times New Roman" w:cs="Times New Roman"/>
          <w:sz w:val="26"/>
          <w:szCs w:val="26"/>
        </w:rPr>
        <w:t>»</w:t>
      </w:r>
    </w:p>
    <w:p w:rsidR="0051406A" w:rsidRPr="0051406A" w:rsidRDefault="0051406A" w:rsidP="0051406A">
      <w:pPr>
        <w:pStyle w:val="ConsPlusNonformat"/>
        <w:jc w:val="center"/>
        <w:rPr>
          <w:rFonts w:ascii="Times New Roman" w:hAnsi="Times New Roman" w:cs="Times New Roman"/>
          <w:sz w:val="26"/>
          <w:szCs w:val="26"/>
        </w:rPr>
      </w:pPr>
      <w:r w:rsidRPr="0051406A">
        <w:rPr>
          <w:rFonts w:ascii="Times New Roman" w:hAnsi="Times New Roman" w:cs="Times New Roman"/>
          <w:sz w:val="26"/>
          <w:szCs w:val="26"/>
        </w:rPr>
        <w:t>начальнику филиала (отдела)</w:t>
      </w:r>
    </w:p>
    <w:p w:rsidR="0051406A" w:rsidRPr="0051406A" w:rsidRDefault="0051406A" w:rsidP="0051406A">
      <w:pPr>
        <w:pStyle w:val="ConsPlusNonformat"/>
        <w:jc w:val="center"/>
        <w:rPr>
          <w:rFonts w:ascii="Times New Roman" w:hAnsi="Times New Roman" w:cs="Times New Roman"/>
          <w:sz w:val="26"/>
          <w:szCs w:val="26"/>
        </w:rPr>
      </w:pPr>
      <w:r w:rsidRPr="0051406A">
        <w:rPr>
          <w:rFonts w:ascii="Times New Roman" w:hAnsi="Times New Roman" w:cs="Times New Roman"/>
          <w:sz w:val="26"/>
          <w:szCs w:val="26"/>
        </w:rPr>
        <w:t>в 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                                              ЗАЯВЛЕНИЕ</w:t>
      </w:r>
    </w:p>
    <w:p w:rsidR="0051406A" w:rsidRPr="0051406A" w:rsidRDefault="0051406A" w:rsidP="0051406A">
      <w:pPr>
        <w:pStyle w:val="ConsPlusNonformat"/>
        <w:jc w:val="center"/>
        <w:rPr>
          <w:rFonts w:ascii="Times New Roman" w:hAnsi="Times New Roman" w:cs="Times New Roman"/>
          <w:sz w:val="26"/>
          <w:szCs w:val="26"/>
        </w:rPr>
      </w:pPr>
      <w:r w:rsidRPr="0051406A">
        <w:rPr>
          <w:rFonts w:ascii="Times New Roman" w:hAnsi="Times New Roman" w:cs="Times New Roman"/>
          <w:sz w:val="26"/>
          <w:szCs w:val="26"/>
        </w:rPr>
        <w:t xml:space="preserve">на назначение пособий, выплаты гражданам, имеющим детей, компенсации расходов на оплату коммунальных услуг </w:t>
      </w:r>
    </w:p>
    <w:p w:rsidR="0051406A" w:rsidRPr="0051406A" w:rsidRDefault="0051406A" w:rsidP="0051406A">
      <w:pPr>
        <w:pStyle w:val="ConsPlusNonformat"/>
        <w:jc w:val="center"/>
        <w:rPr>
          <w:rFonts w:ascii="Times New Roman" w:hAnsi="Times New Roman" w:cs="Times New Roman"/>
          <w:sz w:val="26"/>
          <w:szCs w:val="26"/>
        </w:rPr>
      </w:pPr>
      <w:r w:rsidRPr="0051406A">
        <w:rPr>
          <w:rFonts w:ascii="Times New Roman" w:hAnsi="Times New Roman" w:cs="Times New Roman"/>
          <w:sz w:val="26"/>
          <w:szCs w:val="26"/>
        </w:rPr>
        <w:t>многодетным семьям из средств бюджета Ханты-Мансийского автономного округа - Югры</w:t>
      </w:r>
    </w:p>
    <w:p w:rsidR="0051406A" w:rsidRPr="0051406A" w:rsidRDefault="0051406A" w:rsidP="0051406A">
      <w:pPr>
        <w:pStyle w:val="ConsPlusNonformat"/>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1. Индивидуальные сведения о заявителе:</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Ф.И.О.  ______________________________________________________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Дата рождения  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Место рождения ______________________________________________ </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СНИЛС______________________________________________________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Адрес места жительства ________________________________________ </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Адрес места пребывания  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Адрес места фактического проживания 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телефон _____________________________________________________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адрес электронной почты_______________________________________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Документ,      удостоверяющий      личность,      гражданство     заявителя</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________________________________________________________________</w:t>
      </w:r>
    </w:p>
    <w:p w:rsidR="0051406A" w:rsidRPr="0051406A" w:rsidRDefault="0051406A" w:rsidP="0051406A">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551"/>
      </w:tblGrid>
      <w:tr w:rsidR="0051406A" w:rsidRPr="0051406A" w:rsidTr="00E60A3D">
        <w:tc>
          <w:tcPr>
            <w:tcW w:w="107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Серия</w:t>
            </w:r>
          </w:p>
        </w:tc>
        <w:tc>
          <w:tcPr>
            <w:tcW w:w="119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Номер</w:t>
            </w:r>
          </w:p>
        </w:tc>
        <w:tc>
          <w:tcPr>
            <w:tcW w:w="158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646"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Дата выдачи</w:t>
            </w:r>
          </w:p>
        </w:tc>
        <w:tc>
          <w:tcPr>
            <w:tcW w:w="255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9072" w:type="dxa"/>
            <w:gridSpan w:val="6"/>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Кем выдан</w:t>
            </w:r>
          </w:p>
        </w:tc>
      </w:tr>
      <w:tr w:rsidR="0051406A" w:rsidRPr="0051406A" w:rsidTr="00E60A3D">
        <w:tc>
          <w:tcPr>
            <w:tcW w:w="6521" w:type="dxa"/>
            <w:gridSpan w:val="5"/>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Код подразделения, выдавшего документ</w:t>
            </w:r>
          </w:p>
        </w:tc>
        <w:tc>
          <w:tcPr>
            <w:tcW w:w="255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bl>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2. Законный представитель:</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________________________________________________________________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                                                (фамилия, имя, отчество)</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2.1.    Документ,    удостоверяющий   личность,   законного   представителя</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________________________________________________________________</w:t>
      </w:r>
    </w:p>
    <w:p w:rsidR="0051406A" w:rsidRPr="0051406A" w:rsidRDefault="0051406A" w:rsidP="0051406A">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553"/>
      </w:tblGrid>
      <w:tr w:rsidR="0051406A" w:rsidRPr="0051406A" w:rsidTr="00E60A3D">
        <w:tc>
          <w:tcPr>
            <w:tcW w:w="107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Серия</w:t>
            </w:r>
          </w:p>
        </w:tc>
        <w:tc>
          <w:tcPr>
            <w:tcW w:w="119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Номер</w:t>
            </w:r>
          </w:p>
        </w:tc>
        <w:tc>
          <w:tcPr>
            <w:tcW w:w="158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Дата выдачи</w:t>
            </w:r>
          </w:p>
        </w:tc>
        <w:tc>
          <w:tcPr>
            <w:tcW w:w="25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9072" w:type="dxa"/>
            <w:gridSpan w:val="6"/>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Кем выдан</w:t>
            </w:r>
          </w:p>
        </w:tc>
      </w:tr>
      <w:tr w:rsidR="0051406A" w:rsidRPr="0051406A" w:rsidTr="00E60A3D">
        <w:tc>
          <w:tcPr>
            <w:tcW w:w="6521" w:type="dxa"/>
            <w:gridSpan w:val="5"/>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Код подразделения, выдавшего документ</w:t>
            </w:r>
          </w:p>
        </w:tc>
        <w:tc>
          <w:tcPr>
            <w:tcW w:w="255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bl>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2.2.   Документ,   подтверждающий  полномочия    представителя</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lastRenderedPageBreak/>
        <w:t>____________________________________________________________</w:t>
      </w:r>
    </w:p>
    <w:p w:rsidR="0051406A" w:rsidRPr="0051406A" w:rsidRDefault="0051406A" w:rsidP="0051406A">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51406A" w:rsidRPr="0051406A" w:rsidTr="00E60A3D">
        <w:tc>
          <w:tcPr>
            <w:tcW w:w="107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Серия</w:t>
            </w:r>
          </w:p>
        </w:tc>
        <w:tc>
          <w:tcPr>
            <w:tcW w:w="119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Номер</w:t>
            </w:r>
          </w:p>
        </w:tc>
        <w:tc>
          <w:tcPr>
            <w:tcW w:w="158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Дата выдачи</w:t>
            </w:r>
          </w:p>
        </w:tc>
        <w:tc>
          <w:tcPr>
            <w:tcW w:w="25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9072" w:type="dxa"/>
            <w:gridSpan w:val="6"/>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Кем выдан</w:t>
            </w:r>
          </w:p>
        </w:tc>
      </w:tr>
    </w:tbl>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3. Сведения о заключении (расторжении) брака заявителем:</w:t>
      </w:r>
    </w:p>
    <w:p w:rsidR="0051406A" w:rsidRPr="0051406A" w:rsidRDefault="0051406A" w:rsidP="0051406A">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51406A" w:rsidRPr="0051406A" w:rsidTr="00E60A3D">
        <w:tc>
          <w:tcPr>
            <w:tcW w:w="532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Фамилия (до и после заключения (расторжения) брака), имя, отчество (при наличии), дата и место рождения, гражданство и национальность (если это указано в записи акта о заключении брака) заявителя</w:t>
            </w:r>
          </w:p>
        </w:tc>
        <w:tc>
          <w:tcPr>
            <w:tcW w:w="374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532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Фамилия (до и после заключения (расторжения) брака), имя, отчество (при наличии), дата и место рождения, гражданство и национальность (если это указано в записи акта о заключении брака) супруга</w:t>
            </w:r>
          </w:p>
        </w:tc>
        <w:tc>
          <w:tcPr>
            <w:tcW w:w="374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532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Дата заключения (расторжения) брака</w:t>
            </w:r>
          </w:p>
        </w:tc>
        <w:tc>
          <w:tcPr>
            <w:tcW w:w="374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532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Реквизиты актовой записи о регистрации (расторжении) брака</w:t>
            </w:r>
          </w:p>
        </w:tc>
        <w:tc>
          <w:tcPr>
            <w:tcW w:w="374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532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Место государственной регистрации заключения (расторжения) брака (наименование органа записи актов гражданского состояния)</w:t>
            </w:r>
          </w:p>
        </w:tc>
        <w:tc>
          <w:tcPr>
            <w:tcW w:w="374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bl>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4. Виды пособий (нужное отметить V и указать имя ребенка (детей):</w:t>
      </w:r>
    </w:p>
    <w:p w:rsidR="0051406A" w:rsidRPr="0051406A" w:rsidRDefault="0051406A" w:rsidP="0051406A">
      <w:pPr>
        <w:pStyle w:val="ConsPlusNonformat"/>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ЕДИНОВРЕМЕННЫЕ:</w:t>
      </w:r>
    </w:p>
    <w:p w:rsidR="0051406A" w:rsidRPr="0051406A" w:rsidRDefault="0051406A" w:rsidP="0051406A">
      <w:pPr>
        <w:pStyle w:val="ConsPlusNonformat"/>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noProof/>
          <w:position w:val="-8"/>
          <w:sz w:val="26"/>
          <w:szCs w:val="26"/>
        </w:rPr>
        <w:drawing>
          <wp:inline distT="0" distB="0" distL="0" distR="0" wp14:anchorId="49A2D757" wp14:editId="072BEE90">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1406A">
        <w:rPr>
          <w:rFonts w:ascii="Times New Roman" w:hAnsi="Times New Roman" w:cs="Times New Roman"/>
          <w:sz w:val="26"/>
          <w:szCs w:val="26"/>
        </w:rPr>
        <w:t xml:space="preserve"> при поступлении ребенка (детей) в первый класс  общеобразовательной организации</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________________________________________________________________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   </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noProof/>
          <w:position w:val="-8"/>
          <w:sz w:val="26"/>
          <w:szCs w:val="26"/>
        </w:rPr>
        <w:drawing>
          <wp:inline distT="0" distB="0" distL="0" distR="0" wp14:anchorId="3B6BC881" wp14:editId="30F7CD90">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1406A">
        <w:rPr>
          <w:rFonts w:ascii="Times New Roman" w:hAnsi="Times New Roman" w:cs="Times New Roman"/>
          <w:sz w:val="26"/>
          <w:szCs w:val="26"/>
        </w:rPr>
        <w:t xml:space="preserve"> для подготовки ребенка (детей) из многодетной семьи к началу учебного года ___________________________________________________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ЕЖЕМЕСЯЧНЫЕ:</w:t>
      </w:r>
    </w:p>
    <w:p w:rsidR="0051406A" w:rsidRPr="0051406A" w:rsidRDefault="0051406A" w:rsidP="0051406A">
      <w:pPr>
        <w:pStyle w:val="ConsPlusNonformat"/>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noProof/>
          <w:position w:val="-8"/>
          <w:sz w:val="26"/>
          <w:szCs w:val="26"/>
        </w:rPr>
        <w:drawing>
          <wp:inline distT="0" distB="0" distL="0" distR="0" wp14:anchorId="2D95D8D7" wp14:editId="68AC8D8A">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1406A">
        <w:rPr>
          <w:rFonts w:ascii="Times New Roman" w:hAnsi="Times New Roman" w:cs="Times New Roman"/>
          <w:sz w:val="26"/>
          <w:szCs w:val="26"/>
        </w:rPr>
        <w:t xml:space="preserve"> социальное пособие на детей, потерявших кормильца</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lastRenderedPageBreak/>
        <w:t>________________________________________________________________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noProof/>
          <w:position w:val="-8"/>
          <w:sz w:val="26"/>
          <w:szCs w:val="26"/>
        </w:rPr>
        <w:drawing>
          <wp:inline distT="0" distB="0" distL="0" distR="0" wp14:anchorId="3EBED461" wp14:editId="39E660A2">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1406A">
        <w:rPr>
          <w:rFonts w:ascii="Times New Roman" w:hAnsi="Times New Roman" w:cs="Times New Roman"/>
          <w:sz w:val="26"/>
          <w:szCs w:val="26"/>
        </w:rPr>
        <w:t xml:space="preserve"> социальное пособие на детей-инвалидов</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________________________________________________________________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  </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noProof/>
          <w:position w:val="-8"/>
          <w:sz w:val="26"/>
          <w:szCs w:val="26"/>
        </w:rPr>
        <w:drawing>
          <wp:inline distT="0" distB="0" distL="0" distR="0" wp14:anchorId="5616070F" wp14:editId="2619ACFB">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1406A">
        <w:rPr>
          <w:rFonts w:ascii="Times New Roman" w:hAnsi="Times New Roman" w:cs="Times New Roman"/>
          <w:sz w:val="26"/>
          <w:szCs w:val="26"/>
        </w:rPr>
        <w:t xml:space="preserve"> компенсация расходов на оплату коммунальных услуг на ______ человек__________________________________________________________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   </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noProof/>
          <w:position w:val="-8"/>
          <w:sz w:val="26"/>
          <w:szCs w:val="26"/>
        </w:rPr>
        <w:drawing>
          <wp:inline distT="0" distB="0" distL="0" distR="0" wp14:anchorId="420DED8E" wp14:editId="2B5F284B">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1406A">
        <w:rPr>
          <w:rFonts w:ascii="Times New Roman" w:hAnsi="Times New Roman" w:cs="Times New Roman"/>
          <w:sz w:val="26"/>
          <w:szCs w:val="26"/>
        </w:rPr>
        <w:t xml:space="preserve"> ежемесячная денежная выплата семьям в случае рождения третьего ребенка и последующих детей </w:t>
      </w:r>
    </w:p>
    <w:p w:rsidR="0051406A" w:rsidRPr="0051406A" w:rsidRDefault="0051406A" w:rsidP="0051406A">
      <w:pPr>
        <w:pStyle w:val="ConsPlusNonformat"/>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5. Виды сведений, необходимых для назначения пособий, выплаты гражданам, имеющим детей, компенсации расходов на оплату коммунальных услуг многодетным семьям:</w:t>
      </w:r>
    </w:p>
    <w:p w:rsidR="0051406A" w:rsidRPr="0051406A" w:rsidRDefault="0051406A" w:rsidP="0051406A">
      <w:pPr>
        <w:pStyle w:val="ConsPlusNonformat"/>
        <w:jc w:val="both"/>
        <w:rPr>
          <w:rFonts w:ascii="Times New Roman" w:hAnsi="Times New Roman" w:cs="Times New Roman"/>
          <w:sz w:val="26"/>
          <w:szCs w:val="26"/>
        </w:rPr>
        <w:sectPr w:rsidR="0051406A" w:rsidRPr="0051406A" w:rsidSect="00BF05BB">
          <w:headerReference w:type="default" r:id="rId32"/>
          <w:pgSz w:w="11906" w:h="16838"/>
          <w:pgMar w:top="1418" w:right="1276" w:bottom="1134" w:left="1559" w:header="709" w:footer="709" w:gutter="0"/>
          <w:cols w:space="708"/>
          <w:titlePg/>
          <w:docGrid w:linePitch="360"/>
        </w:sect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lastRenderedPageBreak/>
        <w:t>5.1. Сведения о ребенке (детях), проживающих на территории автономного округа и получающих образование на территории автономного округа:</w:t>
      </w:r>
    </w:p>
    <w:p w:rsidR="0051406A" w:rsidRPr="0051406A" w:rsidRDefault="0051406A" w:rsidP="0051406A">
      <w:pPr>
        <w:pStyle w:val="ConsPlusNormal"/>
        <w:jc w:val="both"/>
        <w:rPr>
          <w:rFonts w:ascii="Times New Roman" w:hAnsi="Times New Roman" w:cs="Times New Roman"/>
          <w:sz w:val="26"/>
          <w:szCs w:val="26"/>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219"/>
        <w:gridCol w:w="1134"/>
        <w:gridCol w:w="1418"/>
        <w:gridCol w:w="1843"/>
        <w:gridCol w:w="1417"/>
        <w:gridCol w:w="1134"/>
        <w:gridCol w:w="1134"/>
        <w:gridCol w:w="426"/>
        <w:gridCol w:w="480"/>
        <w:gridCol w:w="653"/>
        <w:gridCol w:w="708"/>
        <w:gridCol w:w="993"/>
        <w:gridCol w:w="1559"/>
      </w:tblGrid>
      <w:tr w:rsidR="0051406A" w:rsidRPr="0051406A" w:rsidTr="00E60A3D">
        <w:trPr>
          <w:trHeight w:val="1766"/>
        </w:trPr>
        <w:tc>
          <w:tcPr>
            <w:tcW w:w="624" w:type="dxa"/>
            <w:vMerge w:val="restart"/>
            <w:tcBorders>
              <w:top w:val="single" w:sz="4" w:space="0" w:color="auto"/>
              <w:left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п/п</w:t>
            </w:r>
          </w:p>
        </w:tc>
        <w:tc>
          <w:tcPr>
            <w:tcW w:w="1219" w:type="dxa"/>
            <w:vMerge w:val="restart"/>
            <w:tcBorders>
              <w:top w:val="single" w:sz="4" w:space="0" w:color="auto"/>
              <w:left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ребенка (детей)</w:t>
            </w:r>
          </w:p>
        </w:tc>
        <w:tc>
          <w:tcPr>
            <w:tcW w:w="1134" w:type="dxa"/>
            <w:vMerge w:val="restart"/>
            <w:tcBorders>
              <w:top w:val="single" w:sz="4" w:space="0" w:color="auto"/>
              <w:left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Число, месяц, год рождения</w:t>
            </w:r>
          </w:p>
        </w:tc>
        <w:tc>
          <w:tcPr>
            <w:tcW w:w="1418" w:type="dxa"/>
            <w:vMerge w:val="restart"/>
            <w:tcBorders>
              <w:top w:val="single" w:sz="4" w:space="0" w:color="auto"/>
              <w:left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Место рождения ребенка</w:t>
            </w:r>
          </w:p>
        </w:tc>
        <w:tc>
          <w:tcPr>
            <w:tcW w:w="1843" w:type="dxa"/>
            <w:vMerge w:val="restart"/>
            <w:tcBorders>
              <w:top w:val="single" w:sz="4" w:space="0" w:color="auto"/>
              <w:left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Место государственной регистрации рождения (наименование органа записи актов гражданского состояния)</w:t>
            </w:r>
          </w:p>
        </w:tc>
        <w:tc>
          <w:tcPr>
            <w:tcW w:w="1417" w:type="dxa"/>
            <w:vMerge w:val="restart"/>
            <w:tcBorders>
              <w:top w:val="single" w:sz="4" w:space="0" w:color="auto"/>
              <w:left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Реквизиты актовой записи о рождении</w:t>
            </w:r>
          </w:p>
        </w:tc>
        <w:tc>
          <w:tcPr>
            <w:tcW w:w="1134" w:type="dxa"/>
            <w:vMerge w:val="restart"/>
            <w:tcBorders>
              <w:top w:val="single" w:sz="4" w:space="0" w:color="auto"/>
              <w:left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СНИЛС</w:t>
            </w:r>
          </w:p>
        </w:tc>
        <w:tc>
          <w:tcPr>
            <w:tcW w:w="1134" w:type="dxa"/>
            <w:vMerge w:val="restart"/>
            <w:tcBorders>
              <w:top w:val="single" w:sz="4" w:space="0" w:color="auto"/>
              <w:left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Адрес места жительства</w:t>
            </w:r>
          </w:p>
        </w:tc>
        <w:tc>
          <w:tcPr>
            <w:tcW w:w="3260" w:type="dxa"/>
            <w:gridSpan w:val="5"/>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xml:space="preserve">Документ,      удостоверяющий      личность,      гражданство     </w:t>
            </w:r>
          </w:p>
        </w:tc>
        <w:tc>
          <w:tcPr>
            <w:tcW w:w="1559" w:type="dxa"/>
            <w:tcBorders>
              <w:top w:val="single" w:sz="4" w:space="0" w:color="auto"/>
              <w:left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Место получения образования на территории автономного</w:t>
            </w:r>
            <w:r w:rsidR="00D8777D">
              <w:rPr>
                <w:rFonts w:ascii="Times New Roman" w:hAnsi="Times New Roman" w:cs="Times New Roman"/>
                <w:sz w:val="26"/>
                <w:szCs w:val="26"/>
              </w:rPr>
              <w:t xml:space="preserve"> округа</w:t>
            </w:r>
          </w:p>
        </w:tc>
      </w:tr>
      <w:tr w:rsidR="0051406A" w:rsidRPr="0051406A" w:rsidTr="00E60A3D">
        <w:trPr>
          <w:cantSplit/>
          <w:trHeight w:val="1134"/>
        </w:trPr>
        <w:tc>
          <w:tcPr>
            <w:tcW w:w="624" w:type="dxa"/>
            <w:vMerge/>
            <w:tcBorders>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p>
        </w:tc>
        <w:tc>
          <w:tcPr>
            <w:tcW w:w="1219" w:type="dxa"/>
            <w:vMerge/>
            <w:tcBorders>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p>
        </w:tc>
        <w:tc>
          <w:tcPr>
            <w:tcW w:w="1134" w:type="dxa"/>
            <w:vMerge/>
            <w:tcBorders>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p>
        </w:tc>
        <w:tc>
          <w:tcPr>
            <w:tcW w:w="1418" w:type="dxa"/>
            <w:vMerge/>
            <w:tcBorders>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p>
        </w:tc>
        <w:tc>
          <w:tcPr>
            <w:tcW w:w="1843" w:type="dxa"/>
            <w:vMerge/>
            <w:tcBorders>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p>
        </w:tc>
        <w:tc>
          <w:tcPr>
            <w:tcW w:w="1417" w:type="dxa"/>
            <w:vMerge/>
            <w:tcBorders>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p>
        </w:tc>
        <w:tc>
          <w:tcPr>
            <w:tcW w:w="1134" w:type="dxa"/>
            <w:vMerge/>
            <w:tcBorders>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p>
        </w:tc>
        <w:tc>
          <w:tcPr>
            <w:tcW w:w="1134" w:type="dxa"/>
            <w:vMerge/>
            <w:tcBorders>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extDirection w:val="btL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Серия</w:t>
            </w:r>
          </w:p>
        </w:tc>
        <w:tc>
          <w:tcPr>
            <w:tcW w:w="480" w:type="dxa"/>
            <w:tcBorders>
              <w:top w:val="single" w:sz="4" w:space="0" w:color="auto"/>
              <w:left w:val="single" w:sz="4" w:space="0" w:color="auto"/>
              <w:bottom w:val="single" w:sz="4" w:space="0" w:color="auto"/>
              <w:right w:val="single" w:sz="4" w:space="0" w:color="auto"/>
            </w:tcBorders>
            <w:textDirection w:val="btL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Номер</w:t>
            </w:r>
          </w:p>
        </w:tc>
        <w:tc>
          <w:tcPr>
            <w:tcW w:w="653" w:type="dxa"/>
            <w:tcBorders>
              <w:top w:val="single" w:sz="4" w:space="0" w:color="auto"/>
              <w:left w:val="single" w:sz="4" w:space="0" w:color="auto"/>
              <w:bottom w:val="single" w:sz="4" w:space="0" w:color="auto"/>
              <w:right w:val="single" w:sz="4" w:space="0" w:color="auto"/>
            </w:tcBorders>
            <w:textDirection w:val="btL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Дата выдачи</w:t>
            </w:r>
          </w:p>
        </w:tc>
        <w:tc>
          <w:tcPr>
            <w:tcW w:w="708" w:type="dxa"/>
            <w:tcBorders>
              <w:top w:val="single" w:sz="4" w:space="0" w:color="auto"/>
              <w:left w:val="single" w:sz="4" w:space="0" w:color="auto"/>
              <w:bottom w:val="single" w:sz="4" w:space="0" w:color="auto"/>
              <w:right w:val="single" w:sz="4" w:space="0" w:color="auto"/>
            </w:tcBorders>
            <w:textDirection w:val="btL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Кем выдан</w:t>
            </w:r>
          </w:p>
        </w:tc>
        <w:tc>
          <w:tcPr>
            <w:tcW w:w="993" w:type="dxa"/>
            <w:tcBorders>
              <w:top w:val="single" w:sz="4" w:space="0" w:color="auto"/>
              <w:left w:val="single" w:sz="4" w:space="0" w:color="auto"/>
              <w:bottom w:val="single" w:sz="4" w:space="0" w:color="auto"/>
              <w:right w:val="single" w:sz="4" w:space="0" w:color="auto"/>
            </w:tcBorders>
            <w:textDirection w:val="btL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xml:space="preserve">Код подразделения, </w:t>
            </w:r>
          </w:p>
        </w:tc>
        <w:tc>
          <w:tcPr>
            <w:tcW w:w="1559" w:type="dxa"/>
            <w:tcBorders>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1.</w:t>
            </w:r>
          </w:p>
        </w:tc>
        <w:tc>
          <w:tcPr>
            <w:tcW w:w="121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8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6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2.</w:t>
            </w:r>
          </w:p>
        </w:tc>
        <w:tc>
          <w:tcPr>
            <w:tcW w:w="121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8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6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3.</w:t>
            </w:r>
          </w:p>
        </w:tc>
        <w:tc>
          <w:tcPr>
            <w:tcW w:w="121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8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6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4.</w:t>
            </w:r>
          </w:p>
        </w:tc>
        <w:tc>
          <w:tcPr>
            <w:tcW w:w="121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8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6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5.</w:t>
            </w:r>
          </w:p>
        </w:tc>
        <w:tc>
          <w:tcPr>
            <w:tcW w:w="121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8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6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6.</w:t>
            </w:r>
          </w:p>
        </w:tc>
        <w:tc>
          <w:tcPr>
            <w:tcW w:w="121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8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6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7.</w:t>
            </w:r>
          </w:p>
        </w:tc>
        <w:tc>
          <w:tcPr>
            <w:tcW w:w="121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8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6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bl>
    <w:p w:rsidR="0051406A" w:rsidRPr="0051406A" w:rsidRDefault="0051406A" w:rsidP="0051406A">
      <w:pPr>
        <w:pStyle w:val="ConsPlusNormal"/>
        <w:jc w:val="both"/>
        <w:rPr>
          <w:rFonts w:ascii="Times New Roman" w:hAnsi="Times New Roman" w:cs="Times New Roman"/>
          <w:sz w:val="26"/>
          <w:szCs w:val="26"/>
        </w:rPr>
        <w:sectPr w:rsidR="0051406A" w:rsidRPr="0051406A" w:rsidSect="002860A6">
          <w:pgSz w:w="16838" w:h="11906" w:orient="landscape"/>
          <w:pgMar w:top="1559" w:right="1418" w:bottom="1276" w:left="1134" w:header="709" w:footer="709" w:gutter="0"/>
          <w:cols w:space="708"/>
          <w:titlePg/>
          <w:docGrid w:linePitch="360"/>
        </w:sectPr>
      </w:pPr>
    </w:p>
    <w:p w:rsidR="0051406A" w:rsidRPr="0051406A" w:rsidRDefault="0051406A" w:rsidP="0051406A">
      <w:pPr>
        <w:pStyle w:val="ConsPlusNormal"/>
        <w:ind w:firstLine="540"/>
        <w:jc w:val="both"/>
        <w:rPr>
          <w:rFonts w:ascii="Times New Roman" w:hAnsi="Times New Roman" w:cs="Times New Roman"/>
          <w:sz w:val="26"/>
          <w:szCs w:val="26"/>
        </w:rPr>
      </w:pPr>
      <w:r w:rsidRPr="0051406A">
        <w:rPr>
          <w:rFonts w:ascii="Times New Roman" w:hAnsi="Times New Roman" w:cs="Times New Roman"/>
          <w:sz w:val="26"/>
          <w:szCs w:val="26"/>
        </w:rPr>
        <w:lastRenderedPageBreak/>
        <w:t>5.1. Сведения о совместном проживании заявителя с членами семьи:</w:t>
      </w:r>
    </w:p>
    <w:p w:rsidR="0051406A" w:rsidRPr="0051406A" w:rsidRDefault="0051406A" w:rsidP="0051406A">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4"/>
        <w:gridCol w:w="4422"/>
      </w:tblGrid>
      <w:tr w:rsidR="0051406A" w:rsidRPr="0051406A" w:rsidTr="00E60A3D">
        <w:tc>
          <w:tcPr>
            <w:tcW w:w="464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члена семьи</w:t>
            </w:r>
          </w:p>
        </w:tc>
        <w:tc>
          <w:tcPr>
            <w:tcW w:w="442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Степень родства</w:t>
            </w:r>
          </w:p>
        </w:tc>
      </w:tr>
      <w:tr w:rsidR="0051406A" w:rsidRPr="0051406A" w:rsidTr="00E60A3D">
        <w:tc>
          <w:tcPr>
            <w:tcW w:w="464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42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64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42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64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42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64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42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64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42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64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42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bl>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rmal"/>
        <w:ind w:firstLine="540"/>
        <w:jc w:val="both"/>
        <w:rPr>
          <w:rFonts w:ascii="Times New Roman" w:hAnsi="Times New Roman" w:cs="Times New Roman"/>
          <w:sz w:val="26"/>
          <w:szCs w:val="26"/>
        </w:rPr>
      </w:pPr>
      <w:r w:rsidRPr="0051406A">
        <w:rPr>
          <w:rFonts w:ascii="Times New Roman" w:hAnsi="Times New Roman" w:cs="Times New Roman"/>
          <w:sz w:val="26"/>
          <w:szCs w:val="26"/>
        </w:rPr>
        <w:t xml:space="preserve">5.2. Сведения о факте постоянного проживания не менее 10 лет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w:t>
      </w:r>
      <w:r w:rsidR="00E60A3D">
        <w:rPr>
          <w:rFonts w:ascii="Times New Roman" w:hAnsi="Times New Roman" w:cs="Times New Roman"/>
          <w:sz w:val="26"/>
          <w:szCs w:val="26"/>
        </w:rPr>
        <w:t>и сведения, подтверждающие факт и</w:t>
      </w:r>
      <w:r w:rsidRPr="00E60A3D">
        <w:rPr>
          <w:rFonts w:ascii="Times New Roman" w:hAnsi="Times New Roman" w:cs="Times New Roman"/>
          <w:sz w:val="26"/>
          <w:szCs w:val="26"/>
        </w:rPr>
        <w:t xml:space="preserve"> период проживания граждан на территории автономного округа</w:t>
      </w:r>
      <w:r w:rsidR="00E60A3D">
        <w:rPr>
          <w:rFonts w:ascii="Times New Roman" w:hAnsi="Times New Roman" w:cs="Times New Roman"/>
          <w:sz w:val="26"/>
          <w:szCs w:val="26"/>
        </w:rPr>
        <w:t xml:space="preserve"> </w:t>
      </w:r>
      <w:r w:rsidR="00E60A3D" w:rsidRPr="0051406A">
        <w:rPr>
          <w:rFonts w:ascii="Times New Roman" w:hAnsi="Times New Roman" w:cs="Times New Roman"/>
          <w:sz w:val="26"/>
          <w:szCs w:val="26"/>
        </w:rPr>
        <w:t>(для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w:t>
      </w:r>
      <w:r w:rsidR="00E60A3D">
        <w:rPr>
          <w:rFonts w:ascii="Times New Roman" w:hAnsi="Times New Roman" w:cs="Times New Roman"/>
          <w:sz w:val="26"/>
          <w:szCs w:val="26"/>
        </w:rPr>
        <w:t xml:space="preserve"> </w:t>
      </w:r>
      <w:r w:rsidR="00E60A3D" w:rsidRPr="0051406A">
        <w:rPr>
          <w:rFonts w:ascii="Times New Roman" w:hAnsi="Times New Roman" w:cs="Times New Roman"/>
          <w:sz w:val="26"/>
          <w:szCs w:val="26"/>
        </w:rPr>
        <w:t>и ежемесячной денежной выплаты семьям в случае рождения третьего и последующих детей</w:t>
      </w:r>
      <w:r w:rsidR="00E60A3D">
        <w:rPr>
          <w:rFonts w:ascii="Times New Roman" w:hAnsi="Times New Roman" w:cs="Times New Roman"/>
          <w:sz w:val="26"/>
          <w:szCs w:val="26"/>
        </w:rPr>
        <w:t>)</w:t>
      </w:r>
      <w:r w:rsidRPr="00E60A3D">
        <w:rPr>
          <w:rFonts w:ascii="Times New Roman" w:hAnsi="Times New Roman" w:cs="Times New Roman"/>
          <w:sz w:val="26"/>
          <w:szCs w:val="26"/>
        </w:rPr>
        <w:t>:</w:t>
      </w:r>
    </w:p>
    <w:p w:rsidR="0051406A" w:rsidRPr="0051406A" w:rsidRDefault="0051406A" w:rsidP="0051406A">
      <w:pPr>
        <w:pStyle w:val="ConsPlusNormal"/>
        <w:jc w:val="both"/>
        <w:rPr>
          <w:rFonts w:ascii="Times New Roman" w:hAnsi="Times New Roman" w:cs="Times New Roman"/>
          <w:sz w:val="26"/>
          <w:szCs w:val="26"/>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701"/>
        <w:gridCol w:w="3260"/>
      </w:tblGrid>
      <w:tr w:rsidR="0051406A" w:rsidRPr="0051406A" w:rsidTr="00E60A3D">
        <w:tc>
          <w:tcPr>
            <w:tcW w:w="9214" w:type="dxa"/>
            <w:gridSpan w:val="3"/>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xml:space="preserve">о периодах проживания </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Адрес места жительства</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xml:space="preserve">Период </w:t>
            </w: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(в случае смены)</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9214" w:type="dxa"/>
            <w:gridSpan w:val="3"/>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о факте и о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Наименование учебного заведения, адрес местонахождения</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Период</w:t>
            </w: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(в случае смены)</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9214" w:type="dxa"/>
            <w:gridSpan w:val="3"/>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о факте и о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Наименование учреждения, адрес местонахождения</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Период</w:t>
            </w: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(в случае смены)</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9214" w:type="dxa"/>
            <w:gridSpan w:val="3"/>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о факте и о периодах получения социальных услуг в учреждениях социального обслуживания автономного округа</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Наименование учреждения, адрес местонахождения</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Период</w:t>
            </w: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(в случае смены)</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9214" w:type="dxa"/>
            <w:gridSpan w:val="3"/>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о факте и о периодах осуществления трудовой деятельности в организациях, расположенных на территории автономного округа</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Наименование организации, адрес местонахождения</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Период</w:t>
            </w: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(в случае смены)</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9214" w:type="dxa"/>
            <w:gridSpan w:val="3"/>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о периодах нахождения в качестве безработного, ищущего работу</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Наименование органа службы занятости населения, адрес местонахождения</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Период</w:t>
            </w: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(в случае смены)</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9214" w:type="dxa"/>
            <w:gridSpan w:val="3"/>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о периодах нахождения на лечении</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lastRenderedPageBreak/>
              <w:t>Наименование медицинской организации, адрес местонахождения</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Период</w:t>
            </w: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(в случае смены)</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9214" w:type="dxa"/>
            <w:gridSpan w:val="3"/>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о периодах найма жилого помещения, расположенного на территории автономного округа</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Реквизиты договора найма, адрес местонахождения</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Период</w:t>
            </w: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(в случае смены)</w:t>
            </w: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425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highlight w:val="yellow"/>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highlight w:val="yellow"/>
              </w:rPr>
            </w:pPr>
          </w:p>
        </w:tc>
        <w:tc>
          <w:tcPr>
            <w:tcW w:w="3260"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highlight w:val="yellow"/>
              </w:rPr>
            </w:pPr>
          </w:p>
        </w:tc>
      </w:tr>
    </w:tbl>
    <w:p w:rsidR="0051406A" w:rsidRPr="0051406A" w:rsidRDefault="0051406A" w:rsidP="0051406A">
      <w:pPr>
        <w:pStyle w:val="HTML"/>
        <w:ind w:firstLine="540"/>
        <w:jc w:val="both"/>
        <w:rPr>
          <w:rFonts w:ascii="Times New Roman" w:hAnsi="Times New Roman" w:cs="Times New Roman"/>
          <w:sz w:val="26"/>
          <w:szCs w:val="26"/>
        </w:rPr>
      </w:pPr>
    </w:p>
    <w:p w:rsidR="0051406A" w:rsidRPr="0051406A" w:rsidRDefault="0051406A" w:rsidP="0051406A">
      <w:pPr>
        <w:pStyle w:val="ConsPlusNormal"/>
        <w:ind w:firstLine="540"/>
        <w:jc w:val="both"/>
        <w:rPr>
          <w:rFonts w:ascii="Times New Roman" w:hAnsi="Times New Roman" w:cs="Times New Roman"/>
          <w:sz w:val="26"/>
          <w:szCs w:val="26"/>
        </w:rPr>
      </w:pPr>
      <w:r w:rsidRPr="0051406A">
        <w:rPr>
          <w:rFonts w:ascii="Times New Roman" w:hAnsi="Times New Roman" w:cs="Times New Roman"/>
          <w:sz w:val="26"/>
          <w:szCs w:val="26"/>
        </w:rPr>
        <w:t xml:space="preserve">5.3. Сведения о доходах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 </w:t>
      </w:r>
    </w:p>
    <w:p w:rsidR="0051406A" w:rsidRPr="0051406A" w:rsidRDefault="0051406A" w:rsidP="0051406A">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1701"/>
        <w:gridCol w:w="1701"/>
        <w:gridCol w:w="1134"/>
      </w:tblGrid>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п/п</w:t>
            </w:r>
          </w:p>
        </w:tc>
        <w:tc>
          <w:tcPr>
            <w:tcW w:w="3969"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Вид полученного дохода</w:t>
            </w:r>
          </w:p>
        </w:tc>
        <w:tc>
          <w:tcPr>
            <w:tcW w:w="1701"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члена семьи, получающего доходы, место получения доходов</w:t>
            </w:r>
          </w:p>
        </w:tc>
        <w:tc>
          <w:tcPr>
            <w:tcW w:w="1701"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члена семьи, получающего доходы, место получения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Сумма доходов</w:t>
            </w:r>
          </w:p>
        </w:tc>
      </w:tr>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1.</w:t>
            </w:r>
          </w:p>
        </w:tc>
        <w:tc>
          <w:tcPr>
            <w:tcW w:w="396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Доходы, полученные от трудовой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2.</w:t>
            </w:r>
          </w:p>
        </w:tc>
        <w:tc>
          <w:tcPr>
            <w:tcW w:w="396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Пенсии, пособия, денежные эквиваленты полученных членами семьи льгот и социальных гарантий, установленных в соответствии с законодательством Российской Федерации и Ханты-Мансийского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3.</w:t>
            </w:r>
          </w:p>
        </w:tc>
        <w:tc>
          <w:tcPr>
            <w:tcW w:w="396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 xml:space="preserve">Доходы, полученные от </w:t>
            </w:r>
            <w:r w:rsidRPr="0051406A">
              <w:rPr>
                <w:rFonts w:ascii="Times New Roman" w:hAnsi="Times New Roman" w:cs="Times New Roman"/>
                <w:sz w:val="26"/>
                <w:szCs w:val="26"/>
              </w:rPr>
              <w:lastRenderedPageBreak/>
              <w:t>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lastRenderedPageBreak/>
              <w:t>4.</w:t>
            </w:r>
          </w:p>
        </w:tc>
        <w:tc>
          <w:tcPr>
            <w:tcW w:w="396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Полученные алименты</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5.</w:t>
            </w:r>
          </w:p>
        </w:tc>
        <w:tc>
          <w:tcPr>
            <w:tcW w:w="396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Иные виды полученных доходов</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bl>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Сведения о доходах семьи за период с _________ по _______ 20___ г.</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              (за три месяца, предшествующих месяцу обращения)</w:t>
      </w:r>
    </w:p>
    <w:p w:rsidR="0051406A" w:rsidRPr="0051406A" w:rsidRDefault="0051406A" w:rsidP="0051406A">
      <w:pPr>
        <w:pStyle w:val="ConsPlusNonformat"/>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Величина   прожиточного   минимума   в   среднем   на  душу  населения,</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установленная на дату обращения ________ руб.</w:t>
      </w:r>
    </w:p>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rmal"/>
        <w:ind w:firstLine="540"/>
        <w:jc w:val="both"/>
        <w:rPr>
          <w:rFonts w:ascii="Times New Roman" w:hAnsi="Times New Roman" w:cs="Times New Roman"/>
          <w:sz w:val="26"/>
          <w:szCs w:val="26"/>
        </w:rPr>
      </w:pPr>
      <w:r w:rsidRPr="0051406A">
        <w:rPr>
          <w:rFonts w:ascii="Times New Roman" w:hAnsi="Times New Roman" w:cs="Times New Roman"/>
          <w:sz w:val="26"/>
          <w:szCs w:val="26"/>
        </w:rPr>
        <w:t>5.4. Сведения о факте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либо уплаты матерью страховых взносов на обязательное пенсионное страхование, учитываемых при определении ее права на страховую пенсию не менее 5 лет, или уплаты страховых взносов на обязательное пенсионное страхование в отношении ее не менее 5 лет с указанием периодов (для назначения ежемесячной денежной выплаты семьям в случае рождения третьего и последующих детей):</w:t>
      </w:r>
    </w:p>
    <w:p w:rsidR="0051406A" w:rsidRPr="0051406A" w:rsidRDefault="0051406A" w:rsidP="0051406A">
      <w:pPr>
        <w:pStyle w:val="ConsPlusNormal"/>
        <w:ind w:firstLine="540"/>
        <w:jc w:val="both"/>
        <w:rPr>
          <w:rFonts w:ascii="Times New Roman" w:hAnsi="Times New Roman" w:cs="Times New Roman"/>
          <w:sz w:val="26"/>
          <w:szCs w:val="26"/>
        </w:rPr>
      </w:pPr>
    </w:p>
    <w:tbl>
      <w:tblPr>
        <w:tblStyle w:val="a4"/>
        <w:tblW w:w="9072" w:type="dxa"/>
        <w:tblInd w:w="108" w:type="dxa"/>
        <w:tblLook w:val="04A0" w:firstRow="1" w:lastRow="0" w:firstColumn="1" w:lastColumn="0" w:noHBand="0" w:noVBand="1"/>
      </w:tblPr>
      <w:tblGrid>
        <w:gridCol w:w="675"/>
        <w:gridCol w:w="3153"/>
        <w:gridCol w:w="2835"/>
        <w:gridCol w:w="2409"/>
      </w:tblGrid>
      <w:tr w:rsidR="0051406A" w:rsidRPr="0051406A" w:rsidTr="00E60A3D">
        <w:tc>
          <w:tcPr>
            <w:tcW w:w="675" w:type="dxa"/>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 п/п</w:t>
            </w:r>
          </w:p>
        </w:tc>
        <w:tc>
          <w:tcPr>
            <w:tcW w:w="3153" w:type="dxa"/>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родителя</w:t>
            </w:r>
          </w:p>
        </w:tc>
        <w:tc>
          <w:tcPr>
            <w:tcW w:w="2835" w:type="dxa"/>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Период уплаты налогов</w:t>
            </w:r>
          </w:p>
        </w:tc>
        <w:tc>
          <w:tcPr>
            <w:tcW w:w="2409" w:type="dxa"/>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Период уплаты страховых взносов</w:t>
            </w:r>
          </w:p>
        </w:tc>
      </w:tr>
      <w:tr w:rsidR="0051406A" w:rsidRPr="0051406A" w:rsidTr="00E60A3D">
        <w:tc>
          <w:tcPr>
            <w:tcW w:w="675" w:type="dxa"/>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1</w:t>
            </w:r>
          </w:p>
        </w:tc>
        <w:tc>
          <w:tcPr>
            <w:tcW w:w="3153" w:type="dxa"/>
          </w:tcPr>
          <w:p w:rsidR="0051406A" w:rsidRPr="0051406A" w:rsidRDefault="0051406A" w:rsidP="00E60A3D">
            <w:pPr>
              <w:pStyle w:val="ConsPlusNormal"/>
              <w:jc w:val="center"/>
              <w:rPr>
                <w:rFonts w:ascii="Times New Roman" w:hAnsi="Times New Roman" w:cs="Times New Roman"/>
                <w:sz w:val="26"/>
                <w:szCs w:val="26"/>
              </w:rPr>
            </w:pPr>
          </w:p>
        </w:tc>
        <w:tc>
          <w:tcPr>
            <w:tcW w:w="2835" w:type="dxa"/>
          </w:tcPr>
          <w:p w:rsidR="0051406A" w:rsidRPr="0051406A" w:rsidRDefault="0051406A" w:rsidP="00E60A3D">
            <w:pPr>
              <w:pStyle w:val="ConsPlusNormal"/>
              <w:jc w:val="center"/>
              <w:rPr>
                <w:rFonts w:ascii="Times New Roman" w:hAnsi="Times New Roman" w:cs="Times New Roman"/>
                <w:sz w:val="26"/>
                <w:szCs w:val="26"/>
              </w:rPr>
            </w:pPr>
          </w:p>
        </w:tc>
        <w:tc>
          <w:tcPr>
            <w:tcW w:w="2409" w:type="dxa"/>
          </w:tcPr>
          <w:p w:rsidR="0051406A" w:rsidRPr="0051406A" w:rsidRDefault="0051406A" w:rsidP="00E60A3D">
            <w:pPr>
              <w:pStyle w:val="ConsPlusNormal"/>
              <w:jc w:val="center"/>
              <w:rPr>
                <w:rFonts w:ascii="Times New Roman" w:hAnsi="Times New Roman" w:cs="Times New Roman"/>
                <w:sz w:val="26"/>
                <w:szCs w:val="26"/>
              </w:rPr>
            </w:pPr>
          </w:p>
        </w:tc>
      </w:tr>
      <w:tr w:rsidR="0051406A" w:rsidRPr="0051406A" w:rsidTr="00E60A3D">
        <w:tc>
          <w:tcPr>
            <w:tcW w:w="675" w:type="dxa"/>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2</w:t>
            </w:r>
          </w:p>
        </w:tc>
        <w:tc>
          <w:tcPr>
            <w:tcW w:w="3153" w:type="dxa"/>
          </w:tcPr>
          <w:p w:rsidR="0051406A" w:rsidRPr="0051406A" w:rsidRDefault="0051406A" w:rsidP="00E60A3D">
            <w:pPr>
              <w:pStyle w:val="ConsPlusNormal"/>
              <w:jc w:val="center"/>
              <w:rPr>
                <w:rFonts w:ascii="Times New Roman" w:hAnsi="Times New Roman" w:cs="Times New Roman"/>
                <w:sz w:val="26"/>
                <w:szCs w:val="26"/>
              </w:rPr>
            </w:pPr>
          </w:p>
        </w:tc>
        <w:tc>
          <w:tcPr>
            <w:tcW w:w="2835" w:type="dxa"/>
          </w:tcPr>
          <w:p w:rsidR="0051406A" w:rsidRPr="0051406A" w:rsidRDefault="0051406A" w:rsidP="00E60A3D">
            <w:pPr>
              <w:pStyle w:val="ConsPlusNormal"/>
              <w:jc w:val="center"/>
              <w:rPr>
                <w:rFonts w:ascii="Times New Roman" w:hAnsi="Times New Roman" w:cs="Times New Roman"/>
                <w:sz w:val="26"/>
                <w:szCs w:val="26"/>
              </w:rPr>
            </w:pPr>
          </w:p>
        </w:tc>
        <w:tc>
          <w:tcPr>
            <w:tcW w:w="2409" w:type="dxa"/>
          </w:tcPr>
          <w:p w:rsidR="0051406A" w:rsidRPr="0051406A" w:rsidRDefault="0051406A" w:rsidP="00E60A3D">
            <w:pPr>
              <w:pStyle w:val="ConsPlusNormal"/>
              <w:jc w:val="center"/>
              <w:rPr>
                <w:rFonts w:ascii="Times New Roman" w:hAnsi="Times New Roman" w:cs="Times New Roman"/>
                <w:sz w:val="26"/>
                <w:szCs w:val="26"/>
              </w:rPr>
            </w:pPr>
          </w:p>
        </w:tc>
      </w:tr>
    </w:tbl>
    <w:p w:rsidR="0051406A" w:rsidRPr="0051406A" w:rsidRDefault="0051406A" w:rsidP="0051406A">
      <w:pPr>
        <w:pStyle w:val="ConsPlusNormal"/>
        <w:ind w:firstLine="540"/>
        <w:jc w:val="both"/>
        <w:rPr>
          <w:rFonts w:ascii="Times New Roman" w:hAnsi="Times New Roman" w:cs="Times New Roman"/>
          <w:sz w:val="26"/>
          <w:szCs w:val="26"/>
        </w:rPr>
      </w:pPr>
    </w:p>
    <w:p w:rsidR="0051406A" w:rsidRPr="0051406A" w:rsidRDefault="0051406A" w:rsidP="0051406A">
      <w:pPr>
        <w:pStyle w:val="ConsPlusNormal"/>
        <w:ind w:firstLine="540"/>
        <w:jc w:val="both"/>
        <w:rPr>
          <w:rFonts w:ascii="Times New Roman" w:hAnsi="Times New Roman" w:cs="Times New Roman"/>
          <w:sz w:val="26"/>
          <w:szCs w:val="26"/>
        </w:rPr>
      </w:pPr>
      <w:r w:rsidRPr="0051406A">
        <w:rPr>
          <w:rFonts w:ascii="Times New Roman" w:hAnsi="Times New Roman" w:cs="Times New Roman"/>
          <w:sz w:val="26"/>
          <w:szCs w:val="26"/>
        </w:rPr>
        <w:t>5.5. Сведения о направлении медицинской организацией государственной системы здравоохранения автономного округа матери на родоразрешение по медицинским показаниям в медицинские организации, расположенные в других субъектах Российской Федерации (для назначения ежемесячной денежной выплаты семьям в случае рождения третьего и последующих детей):</w:t>
      </w:r>
    </w:p>
    <w:p w:rsidR="0051406A" w:rsidRPr="0051406A" w:rsidRDefault="0051406A" w:rsidP="0051406A">
      <w:pPr>
        <w:spacing w:line="240" w:lineRule="auto"/>
        <w:ind w:firstLine="539"/>
        <w:rPr>
          <w:rFonts w:ascii="Times New Roman" w:eastAsia="Times New Roman" w:hAnsi="Times New Roman" w:cs="Times New Roman"/>
          <w:sz w:val="26"/>
          <w:szCs w:val="26"/>
          <w:lang w:eastAsia="ru-RU"/>
        </w:rPr>
      </w:pPr>
    </w:p>
    <w:tbl>
      <w:tblPr>
        <w:tblStyle w:val="a4"/>
        <w:tblW w:w="9072" w:type="dxa"/>
        <w:tblInd w:w="108" w:type="dxa"/>
        <w:tblLook w:val="04A0" w:firstRow="1" w:lastRow="0" w:firstColumn="1" w:lastColumn="0" w:noHBand="0" w:noVBand="1"/>
      </w:tblPr>
      <w:tblGrid>
        <w:gridCol w:w="675"/>
        <w:gridCol w:w="3153"/>
        <w:gridCol w:w="2835"/>
        <w:gridCol w:w="2409"/>
      </w:tblGrid>
      <w:tr w:rsidR="0051406A" w:rsidRPr="0051406A" w:rsidTr="00E60A3D">
        <w:tc>
          <w:tcPr>
            <w:tcW w:w="675" w:type="dxa"/>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 п/п</w:t>
            </w:r>
          </w:p>
        </w:tc>
        <w:tc>
          <w:tcPr>
            <w:tcW w:w="3153" w:type="dxa"/>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Наименование  медицинской организации, выдавшей направление</w:t>
            </w:r>
          </w:p>
        </w:tc>
        <w:tc>
          <w:tcPr>
            <w:tcW w:w="2835" w:type="dxa"/>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Реквизиты направления (дата, номер)</w:t>
            </w:r>
          </w:p>
        </w:tc>
        <w:tc>
          <w:tcPr>
            <w:tcW w:w="2409" w:type="dxa"/>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xml:space="preserve">Субъект, в котором рожден ребенок </w:t>
            </w:r>
          </w:p>
        </w:tc>
      </w:tr>
      <w:tr w:rsidR="0051406A" w:rsidRPr="0051406A" w:rsidTr="00E60A3D">
        <w:tc>
          <w:tcPr>
            <w:tcW w:w="675" w:type="dxa"/>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1</w:t>
            </w:r>
          </w:p>
        </w:tc>
        <w:tc>
          <w:tcPr>
            <w:tcW w:w="3153" w:type="dxa"/>
          </w:tcPr>
          <w:p w:rsidR="0051406A" w:rsidRPr="0051406A" w:rsidRDefault="0051406A" w:rsidP="00E60A3D">
            <w:pPr>
              <w:pStyle w:val="ConsPlusNormal"/>
              <w:jc w:val="center"/>
              <w:rPr>
                <w:rFonts w:ascii="Times New Roman" w:hAnsi="Times New Roman" w:cs="Times New Roman"/>
                <w:sz w:val="26"/>
                <w:szCs w:val="26"/>
              </w:rPr>
            </w:pPr>
          </w:p>
        </w:tc>
        <w:tc>
          <w:tcPr>
            <w:tcW w:w="2835" w:type="dxa"/>
          </w:tcPr>
          <w:p w:rsidR="0051406A" w:rsidRPr="0051406A" w:rsidRDefault="0051406A" w:rsidP="00E60A3D">
            <w:pPr>
              <w:pStyle w:val="ConsPlusNormal"/>
              <w:jc w:val="center"/>
              <w:rPr>
                <w:rFonts w:ascii="Times New Roman" w:hAnsi="Times New Roman" w:cs="Times New Roman"/>
                <w:sz w:val="26"/>
                <w:szCs w:val="26"/>
              </w:rPr>
            </w:pPr>
          </w:p>
        </w:tc>
        <w:tc>
          <w:tcPr>
            <w:tcW w:w="2409" w:type="dxa"/>
          </w:tcPr>
          <w:p w:rsidR="0051406A" w:rsidRPr="0051406A" w:rsidRDefault="0051406A" w:rsidP="00E60A3D">
            <w:pPr>
              <w:pStyle w:val="ConsPlusNormal"/>
              <w:jc w:val="center"/>
              <w:rPr>
                <w:rFonts w:ascii="Times New Roman" w:hAnsi="Times New Roman" w:cs="Times New Roman"/>
                <w:sz w:val="26"/>
                <w:szCs w:val="26"/>
              </w:rPr>
            </w:pPr>
          </w:p>
        </w:tc>
      </w:tr>
      <w:tr w:rsidR="0051406A" w:rsidRPr="0051406A" w:rsidTr="00E60A3D">
        <w:tc>
          <w:tcPr>
            <w:tcW w:w="675" w:type="dxa"/>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2</w:t>
            </w:r>
          </w:p>
        </w:tc>
        <w:tc>
          <w:tcPr>
            <w:tcW w:w="3153" w:type="dxa"/>
          </w:tcPr>
          <w:p w:rsidR="0051406A" w:rsidRPr="0051406A" w:rsidRDefault="0051406A" w:rsidP="00E60A3D">
            <w:pPr>
              <w:pStyle w:val="ConsPlusNormal"/>
              <w:jc w:val="center"/>
              <w:rPr>
                <w:rFonts w:ascii="Times New Roman" w:hAnsi="Times New Roman" w:cs="Times New Roman"/>
                <w:sz w:val="26"/>
                <w:szCs w:val="26"/>
              </w:rPr>
            </w:pPr>
          </w:p>
        </w:tc>
        <w:tc>
          <w:tcPr>
            <w:tcW w:w="2835" w:type="dxa"/>
          </w:tcPr>
          <w:p w:rsidR="0051406A" w:rsidRPr="0051406A" w:rsidRDefault="0051406A" w:rsidP="00E60A3D">
            <w:pPr>
              <w:pStyle w:val="ConsPlusNormal"/>
              <w:jc w:val="center"/>
              <w:rPr>
                <w:rFonts w:ascii="Times New Roman" w:hAnsi="Times New Roman" w:cs="Times New Roman"/>
                <w:sz w:val="26"/>
                <w:szCs w:val="26"/>
              </w:rPr>
            </w:pPr>
          </w:p>
        </w:tc>
        <w:tc>
          <w:tcPr>
            <w:tcW w:w="2409" w:type="dxa"/>
          </w:tcPr>
          <w:p w:rsidR="0051406A" w:rsidRPr="0051406A" w:rsidRDefault="0051406A" w:rsidP="00E60A3D">
            <w:pPr>
              <w:pStyle w:val="ConsPlusNormal"/>
              <w:jc w:val="center"/>
              <w:rPr>
                <w:rFonts w:ascii="Times New Roman" w:hAnsi="Times New Roman" w:cs="Times New Roman"/>
                <w:sz w:val="26"/>
                <w:szCs w:val="26"/>
              </w:rPr>
            </w:pPr>
          </w:p>
        </w:tc>
      </w:tr>
    </w:tbl>
    <w:p w:rsidR="0051406A" w:rsidRPr="0051406A" w:rsidRDefault="0051406A" w:rsidP="0051406A">
      <w:pPr>
        <w:pStyle w:val="ConsPlusNormal"/>
        <w:ind w:firstLine="539"/>
        <w:jc w:val="both"/>
        <w:rPr>
          <w:rFonts w:ascii="Times New Roman" w:hAnsi="Times New Roman" w:cs="Times New Roman"/>
          <w:sz w:val="26"/>
          <w:szCs w:val="26"/>
        </w:rPr>
      </w:pPr>
    </w:p>
    <w:p w:rsidR="0051406A" w:rsidRPr="0051406A" w:rsidRDefault="0051406A" w:rsidP="0051406A">
      <w:pPr>
        <w:pStyle w:val="ConsPlusNormal"/>
        <w:ind w:firstLine="540"/>
        <w:jc w:val="both"/>
        <w:rPr>
          <w:rFonts w:ascii="Times New Roman" w:hAnsi="Times New Roman" w:cs="Times New Roman"/>
          <w:sz w:val="26"/>
          <w:szCs w:val="26"/>
        </w:rPr>
      </w:pPr>
      <w:r w:rsidRPr="0051406A">
        <w:rPr>
          <w:rFonts w:ascii="Times New Roman" w:hAnsi="Times New Roman" w:cs="Times New Roman"/>
          <w:sz w:val="26"/>
          <w:szCs w:val="26"/>
        </w:rPr>
        <w:t xml:space="preserve">5.6. Сведения прохождении членом семьи гражданина военной службы по призыву (для назначения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w:t>
      </w:r>
      <w:r w:rsidRPr="0051406A">
        <w:rPr>
          <w:rFonts w:ascii="Times New Roman" w:hAnsi="Times New Roman" w:cs="Times New Roman"/>
          <w:sz w:val="26"/>
          <w:szCs w:val="26"/>
        </w:rPr>
        <w:lastRenderedPageBreak/>
        <w:t>к началу учебного года и ежемесячной денежной выплаты семьям в случае рождения третьего и последующих детей):</w:t>
      </w:r>
    </w:p>
    <w:p w:rsidR="0051406A" w:rsidRPr="0051406A" w:rsidRDefault="0051406A" w:rsidP="0051406A">
      <w:pPr>
        <w:pStyle w:val="ConsPlusNormal"/>
        <w:ind w:firstLine="54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686"/>
        <w:gridCol w:w="2835"/>
        <w:gridCol w:w="1983"/>
      </w:tblGrid>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п/п</w:t>
            </w:r>
          </w:p>
        </w:tc>
        <w:tc>
          <w:tcPr>
            <w:tcW w:w="3686"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родителя, проходящего военную службу</w:t>
            </w:r>
          </w:p>
        </w:tc>
        <w:tc>
          <w:tcPr>
            <w:tcW w:w="2835"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Место прохождения службы (наименование, адрес)</w:t>
            </w:r>
          </w:p>
        </w:tc>
        <w:tc>
          <w:tcPr>
            <w:tcW w:w="1983"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Период прохождения службы</w:t>
            </w:r>
          </w:p>
        </w:tc>
      </w:tr>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1.</w:t>
            </w:r>
          </w:p>
        </w:tc>
        <w:tc>
          <w:tcPr>
            <w:tcW w:w="3686"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bl>
    <w:p w:rsidR="0051406A" w:rsidRPr="0051406A" w:rsidRDefault="0051406A" w:rsidP="0051406A">
      <w:pPr>
        <w:pStyle w:val="ConsPlusNormal"/>
        <w:ind w:firstLine="540"/>
        <w:jc w:val="both"/>
        <w:rPr>
          <w:rFonts w:ascii="Times New Roman" w:hAnsi="Times New Roman" w:cs="Times New Roman"/>
          <w:sz w:val="26"/>
          <w:szCs w:val="26"/>
        </w:rPr>
      </w:pPr>
    </w:p>
    <w:p w:rsidR="0051406A" w:rsidRPr="0051406A" w:rsidRDefault="0051406A" w:rsidP="0051406A">
      <w:pPr>
        <w:spacing w:line="240" w:lineRule="auto"/>
        <w:ind w:firstLine="540"/>
        <w:rPr>
          <w:rFonts w:ascii="Times New Roman" w:eastAsia="Times New Roman" w:hAnsi="Times New Roman" w:cs="Times New Roman"/>
          <w:sz w:val="26"/>
          <w:szCs w:val="26"/>
          <w:lang w:eastAsia="ru-RU"/>
        </w:rPr>
      </w:pPr>
      <w:r w:rsidRPr="0051406A">
        <w:rPr>
          <w:rFonts w:ascii="Times New Roman" w:eastAsia="Times New Roman" w:hAnsi="Times New Roman" w:cs="Times New Roman"/>
          <w:sz w:val="26"/>
          <w:szCs w:val="26"/>
          <w:lang w:eastAsia="ru-RU"/>
        </w:rPr>
        <w:t xml:space="preserve">5.7. Сведения о ИНН налогового агента - 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w:t>
      </w:r>
      <w:r w:rsidRPr="0051406A">
        <w:rPr>
          <w:rFonts w:ascii="Times New Roman" w:hAnsi="Times New Roman" w:cs="Times New Roman"/>
          <w:sz w:val="26"/>
          <w:szCs w:val="26"/>
        </w:rPr>
        <w:t>(для назначения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r w:rsidRPr="0051406A">
        <w:rPr>
          <w:rFonts w:ascii="Times New Roman" w:eastAsia="Times New Roman" w:hAnsi="Times New Roman" w:cs="Times New Roman"/>
          <w:sz w:val="26"/>
          <w:szCs w:val="26"/>
          <w:lang w:eastAsia="ru-RU"/>
        </w:rPr>
        <w:t>___________________________________________.</w:t>
      </w:r>
    </w:p>
    <w:p w:rsidR="0051406A" w:rsidRPr="0051406A" w:rsidRDefault="0051406A" w:rsidP="0051406A">
      <w:pPr>
        <w:pStyle w:val="ConsPlusNormal"/>
        <w:ind w:firstLine="540"/>
        <w:jc w:val="both"/>
        <w:rPr>
          <w:rFonts w:ascii="Times New Roman" w:hAnsi="Times New Roman" w:cs="Times New Roman"/>
          <w:sz w:val="26"/>
          <w:szCs w:val="26"/>
        </w:rPr>
      </w:pPr>
      <w:r w:rsidRPr="0051406A">
        <w:rPr>
          <w:rFonts w:ascii="Times New Roman" w:hAnsi="Times New Roman" w:cs="Times New Roman"/>
          <w:sz w:val="26"/>
          <w:szCs w:val="26"/>
        </w:rPr>
        <w:t>5.8. Сведения о назначении пенсии (для назначения социального пособия на детей, потерявших кормильца, на детей-инвалидов):</w:t>
      </w:r>
    </w:p>
    <w:p w:rsidR="0051406A" w:rsidRPr="0051406A" w:rsidRDefault="0051406A" w:rsidP="0051406A">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2"/>
        <w:gridCol w:w="3118"/>
        <w:gridCol w:w="1304"/>
      </w:tblGrid>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п/п</w:t>
            </w:r>
          </w:p>
        </w:tc>
        <w:tc>
          <w:tcPr>
            <w:tcW w:w="4082"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Ф.И.О. ребенка</w:t>
            </w:r>
          </w:p>
        </w:tc>
        <w:tc>
          <w:tcPr>
            <w:tcW w:w="3118"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Место получения пенсии (орган пенсионного обеспечения, орган опеки и попечительства, орган регистрационного учета)</w:t>
            </w:r>
          </w:p>
        </w:tc>
        <w:tc>
          <w:tcPr>
            <w:tcW w:w="1304"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Период назначения пенсии</w:t>
            </w:r>
          </w:p>
        </w:tc>
      </w:tr>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1.</w:t>
            </w:r>
          </w:p>
        </w:tc>
        <w:tc>
          <w:tcPr>
            <w:tcW w:w="408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11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567"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2.</w:t>
            </w:r>
          </w:p>
        </w:tc>
        <w:tc>
          <w:tcPr>
            <w:tcW w:w="4082"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311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bl>
    <w:p w:rsidR="0051406A" w:rsidRPr="0051406A" w:rsidRDefault="0051406A" w:rsidP="0051406A">
      <w:pPr>
        <w:pStyle w:val="ConsPlusNormal"/>
        <w:ind w:firstLine="540"/>
        <w:jc w:val="both"/>
        <w:rPr>
          <w:rFonts w:ascii="Times New Roman" w:hAnsi="Times New Roman" w:cs="Times New Roman"/>
          <w:sz w:val="26"/>
          <w:szCs w:val="26"/>
        </w:rPr>
      </w:pPr>
    </w:p>
    <w:p w:rsidR="0051406A" w:rsidRPr="0051406A" w:rsidRDefault="0051406A" w:rsidP="0051406A">
      <w:pPr>
        <w:pStyle w:val="ConsPlusNormal"/>
        <w:ind w:firstLine="708"/>
        <w:jc w:val="both"/>
        <w:rPr>
          <w:rFonts w:ascii="Times New Roman" w:hAnsi="Times New Roman" w:cs="Times New Roman"/>
          <w:sz w:val="26"/>
          <w:szCs w:val="26"/>
        </w:rPr>
      </w:pPr>
      <w:r w:rsidRPr="0051406A">
        <w:rPr>
          <w:rFonts w:ascii="Times New Roman" w:hAnsi="Times New Roman" w:cs="Times New Roman"/>
          <w:sz w:val="26"/>
          <w:szCs w:val="26"/>
        </w:rPr>
        <w:t>6. Прилагаемые к заявлению на назначение пособий, выплаты гражданам, имеющим детей, компенсации расходов на оплату коммунальных услуг многодетным семьям, документы:</w:t>
      </w:r>
    </w:p>
    <w:p w:rsidR="0051406A" w:rsidRPr="0051406A" w:rsidRDefault="0051406A" w:rsidP="0051406A">
      <w:pPr>
        <w:pStyle w:val="ConsPlusNormal"/>
        <w:ind w:firstLine="708"/>
        <w:jc w:val="both"/>
        <w:rPr>
          <w:rFonts w:ascii="Times New Roman" w:hAnsi="Times New Roman" w:cs="Times New Roman"/>
          <w:sz w:val="26"/>
          <w:szCs w:val="26"/>
        </w:rPr>
      </w:pPr>
      <w:r w:rsidRPr="0051406A">
        <w:rPr>
          <w:rFonts w:ascii="Times New Roman" w:hAnsi="Times New Roman" w:cs="Times New Roman"/>
          <w:sz w:val="26"/>
          <w:szCs w:val="26"/>
        </w:rPr>
        <w:t>6.1.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
    <w:p w:rsidR="0051406A" w:rsidRPr="0051406A" w:rsidRDefault="0051406A" w:rsidP="0051406A">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п/п</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Перечень документов</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Количество листов</w:t>
            </w:r>
          </w:p>
        </w:tc>
      </w:tr>
      <w:tr w:rsidR="0051406A" w:rsidRPr="0051406A" w:rsidTr="00E60A3D">
        <w:tc>
          <w:tcPr>
            <w:tcW w:w="9071" w:type="dxa"/>
            <w:gridSpan w:val="3"/>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Документы, которые заявитель должен представить самостоятельно</w:t>
            </w: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lastRenderedPageBreak/>
              <w:t>1</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 xml:space="preserve">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 </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w:t>
            </w:r>
          </w:p>
        </w:tc>
        <w:tc>
          <w:tcPr>
            <w:tcW w:w="8447" w:type="dxa"/>
            <w:gridSpan w:val="2"/>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В случае если заявитель и (или) его супруг (супруга) являются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заявитель одновременно с заявлением представляет документы, подтверждающие наличие и размер доходов в виде:</w:t>
            </w:r>
          </w:p>
        </w:tc>
      </w:tr>
      <w:tr w:rsidR="0051406A" w:rsidRPr="0051406A" w:rsidTr="00E60A3D">
        <w:trPr>
          <w:trHeight w:val="4920"/>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2.1.</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166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2.2</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пенсии, пособия и иных аналогичных выплат, полученных в соответствии с законодательством Российской Федерации и (или) законодательством автономного округа, актами (решениями) органов местного самоуправления</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4647"/>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lastRenderedPageBreak/>
              <w:t>2.3.</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 (при наличии)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bl>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nformat"/>
        <w:ind w:firstLine="708"/>
        <w:jc w:val="both"/>
        <w:rPr>
          <w:rFonts w:ascii="Times New Roman" w:hAnsi="Times New Roman" w:cs="Times New Roman"/>
          <w:sz w:val="26"/>
          <w:szCs w:val="26"/>
        </w:rPr>
      </w:pPr>
      <w:r w:rsidRPr="0051406A">
        <w:rPr>
          <w:rFonts w:ascii="Times New Roman" w:hAnsi="Times New Roman" w:cs="Times New Roman"/>
          <w:sz w:val="26"/>
          <w:szCs w:val="26"/>
        </w:rPr>
        <w:t>6.2. Для назначения компенсации расходов на оплату коммунальных услуг многодетным семьям из средств бюджета Ханты-Мансийского автономного округа – Югры: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п/п</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Перечень документов</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Количество листов</w:t>
            </w:r>
          </w:p>
        </w:tc>
      </w:tr>
      <w:tr w:rsidR="0051406A" w:rsidRPr="0051406A" w:rsidTr="00E60A3D">
        <w:tc>
          <w:tcPr>
            <w:tcW w:w="9071" w:type="dxa"/>
            <w:gridSpan w:val="3"/>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Документы, которые заявитель должен представить самостоятельно</w:t>
            </w: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1</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удостоверение о праве на льготы</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3F0898" w:rsidRPr="0051406A" w:rsidTr="00E60A3D">
        <w:tc>
          <w:tcPr>
            <w:tcW w:w="624" w:type="dxa"/>
            <w:tcBorders>
              <w:top w:val="single" w:sz="4" w:space="0" w:color="auto"/>
              <w:left w:val="single" w:sz="4" w:space="0" w:color="auto"/>
              <w:bottom w:val="single" w:sz="4" w:space="0" w:color="auto"/>
              <w:right w:val="single" w:sz="4" w:space="0" w:color="auto"/>
            </w:tcBorders>
          </w:tcPr>
          <w:p w:rsidR="003F0898" w:rsidRPr="0051406A" w:rsidRDefault="005C1190" w:rsidP="00E60A3D">
            <w:pPr>
              <w:pStyle w:val="ConsPlusNormal"/>
              <w:rPr>
                <w:rFonts w:ascii="Times New Roman" w:hAnsi="Times New Roman" w:cs="Times New Roman"/>
                <w:sz w:val="26"/>
                <w:szCs w:val="26"/>
              </w:rPr>
            </w:pPr>
            <w:r>
              <w:rPr>
                <w:rFonts w:ascii="Times New Roman" w:hAnsi="Times New Roman" w:cs="Times New Roman"/>
                <w:sz w:val="26"/>
                <w:szCs w:val="26"/>
              </w:rPr>
              <w:t>2.</w:t>
            </w:r>
          </w:p>
        </w:tc>
        <w:tc>
          <w:tcPr>
            <w:tcW w:w="6973" w:type="dxa"/>
            <w:tcBorders>
              <w:top w:val="single" w:sz="4" w:space="0" w:color="auto"/>
              <w:left w:val="single" w:sz="4" w:space="0" w:color="auto"/>
              <w:bottom w:val="single" w:sz="4" w:space="0" w:color="auto"/>
              <w:right w:val="single" w:sz="4" w:space="0" w:color="auto"/>
            </w:tcBorders>
          </w:tcPr>
          <w:p w:rsidR="003F0898" w:rsidRPr="006070C9" w:rsidRDefault="003F0898" w:rsidP="00E60A3D">
            <w:pPr>
              <w:pStyle w:val="ConsPlusNormal"/>
              <w:rPr>
                <w:rFonts w:ascii="Times New Roman" w:hAnsi="Times New Roman" w:cs="Times New Roman"/>
                <w:sz w:val="26"/>
                <w:szCs w:val="26"/>
              </w:rPr>
            </w:pPr>
            <w:r w:rsidRPr="006070C9">
              <w:rPr>
                <w:rFonts w:ascii="Times New Roman" w:hAnsi="Times New Roman" w:cs="Times New Roman"/>
                <w:sz w:val="26"/>
                <w:szCs w:val="26"/>
              </w:rPr>
              <w:t>документ, подтверждающий факт нетрудоспособности членов семьи</w:t>
            </w:r>
          </w:p>
        </w:tc>
        <w:tc>
          <w:tcPr>
            <w:tcW w:w="1474" w:type="dxa"/>
            <w:tcBorders>
              <w:top w:val="single" w:sz="4" w:space="0" w:color="auto"/>
              <w:left w:val="single" w:sz="4" w:space="0" w:color="auto"/>
              <w:bottom w:val="single" w:sz="4" w:space="0" w:color="auto"/>
              <w:right w:val="single" w:sz="4" w:space="0" w:color="auto"/>
            </w:tcBorders>
          </w:tcPr>
          <w:p w:rsidR="003F0898" w:rsidRPr="003F0898" w:rsidRDefault="003F0898" w:rsidP="00E60A3D">
            <w:pPr>
              <w:pStyle w:val="ConsPlusNormal"/>
              <w:rPr>
                <w:rFonts w:ascii="Times New Roman" w:hAnsi="Times New Roman" w:cs="Times New Roman"/>
                <w:i/>
                <w:color w:val="FF0000"/>
                <w:sz w:val="24"/>
                <w:szCs w:val="24"/>
              </w:rPr>
            </w:pPr>
          </w:p>
        </w:tc>
      </w:tr>
      <w:tr w:rsidR="0051406A" w:rsidRPr="0051406A" w:rsidTr="00E60A3D">
        <w:trPr>
          <w:trHeight w:val="1687"/>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C1190" w:rsidP="00E60A3D">
            <w:pPr>
              <w:pStyle w:val="ConsPlusNormal"/>
              <w:rPr>
                <w:rFonts w:ascii="Times New Roman" w:hAnsi="Times New Roman" w:cs="Times New Roman"/>
                <w:sz w:val="26"/>
                <w:szCs w:val="26"/>
              </w:rPr>
            </w:pPr>
            <w:r>
              <w:rPr>
                <w:rFonts w:ascii="Times New Roman" w:hAnsi="Times New Roman" w:cs="Times New Roman"/>
                <w:sz w:val="26"/>
                <w:szCs w:val="26"/>
              </w:rPr>
              <w:t>3</w:t>
            </w:r>
            <w:r w:rsidR="0051406A" w:rsidRPr="0051406A">
              <w:rPr>
                <w:rFonts w:ascii="Times New Roman" w:hAnsi="Times New Roman" w:cs="Times New Roman"/>
                <w:sz w:val="26"/>
                <w:szCs w:val="26"/>
              </w:rPr>
              <w:t>.</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 </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166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C1190" w:rsidP="00E60A3D">
            <w:pPr>
              <w:pStyle w:val="ConsPlusNormal"/>
              <w:rPr>
                <w:rFonts w:ascii="Times New Roman" w:hAnsi="Times New Roman" w:cs="Times New Roman"/>
                <w:sz w:val="26"/>
                <w:szCs w:val="26"/>
              </w:rPr>
            </w:pPr>
            <w:r>
              <w:rPr>
                <w:rFonts w:ascii="Times New Roman" w:hAnsi="Times New Roman" w:cs="Times New Roman"/>
                <w:sz w:val="26"/>
                <w:szCs w:val="26"/>
              </w:rPr>
              <w:t>4.</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ind w:firstLine="23"/>
              <w:jc w:val="both"/>
              <w:rPr>
                <w:rFonts w:ascii="Times New Roman" w:hAnsi="Times New Roman" w:cs="Times New Roman"/>
                <w:sz w:val="26"/>
                <w:szCs w:val="26"/>
              </w:rPr>
            </w:pPr>
            <w:r w:rsidRPr="0051406A">
              <w:rPr>
                <w:rFonts w:ascii="Times New Roman" w:hAnsi="Times New Roman" w:cs="Times New Roman"/>
                <w:sz w:val="26"/>
                <w:szCs w:val="26"/>
              </w:rP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1300"/>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C1190" w:rsidP="00E60A3D">
            <w:pPr>
              <w:pStyle w:val="ConsPlusNormal"/>
              <w:rPr>
                <w:rFonts w:ascii="Times New Roman" w:hAnsi="Times New Roman" w:cs="Times New Roman"/>
                <w:sz w:val="26"/>
                <w:szCs w:val="26"/>
              </w:rPr>
            </w:pPr>
            <w:r>
              <w:rPr>
                <w:rFonts w:ascii="Times New Roman" w:hAnsi="Times New Roman" w:cs="Times New Roman"/>
                <w:sz w:val="26"/>
                <w:szCs w:val="26"/>
              </w:rPr>
              <w:t>5.</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договоры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1300"/>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C1190" w:rsidP="00E60A3D">
            <w:pPr>
              <w:pStyle w:val="ConsPlusNormal"/>
              <w:rPr>
                <w:rFonts w:ascii="Times New Roman" w:hAnsi="Times New Roman" w:cs="Times New Roman"/>
                <w:sz w:val="26"/>
                <w:szCs w:val="26"/>
              </w:rPr>
            </w:pPr>
            <w:r>
              <w:rPr>
                <w:rFonts w:ascii="Times New Roman" w:hAnsi="Times New Roman" w:cs="Times New Roman"/>
                <w:sz w:val="26"/>
                <w:szCs w:val="26"/>
              </w:rPr>
              <w:lastRenderedPageBreak/>
              <w:t>6.</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ind w:firstLine="23"/>
              <w:jc w:val="both"/>
              <w:rPr>
                <w:rFonts w:ascii="Times New Roman" w:hAnsi="Times New Roman" w:cs="Times New Roman"/>
                <w:sz w:val="26"/>
                <w:szCs w:val="26"/>
              </w:rPr>
            </w:pPr>
            <w:r w:rsidRPr="0051406A">
              <w:rPr>
                <w:rFonts w:ascii="Times New Roman" w:hAnsi="Times New Roman" w:cs="Times New Roman"/>
                <w:sz w:val="26"/>
                <w:szCs w:val="26"/>
              </w:rP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772"/>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C1190" w:rsidP="00E60A3D">
            <w:pPr>
              <w:pStyle w:val="ConsPlusNormal"/>
              <w:rPr>
                <w:rFonts w:ascii="Times New Roman" w:hAnsi="Times New Roman" w:cs="Times New Roman"/>
                <w:sz w:val="26"/>
                <w:szCs w:val="26"/>
              </w:rPr>
            </w:pPr>
            <w:r>
              <w:rPr>
                <w:rFonts w:ascii="Times New Roman" w:hAnsi="Times New Roman" w:cs="Times New Roman"/>
                <w:sz w:val="26"/>
                <w:szCs w:val="26"/>
              </w:rPr>
              <w:t>7.</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ind w:firstLine="23"/>
              <w:jc w:val="both"/>
              <w:rPr>
                <w:rFonts w:ascii="Times New Roman" w:hAnsi="Times New Roman" w:cs="Times New Roman"/>
                <w:sz w:val="26"/>
                <w:szCs w:val="26"/>
              </w:rPr>
            </w:pPr>
            <w:r w:rsidRPr="0051406A">
              <w:rPr>
                <w:rFonts w:ascii="Times New Roman" w:hAnsi="Times New Roman" w:cs="Times New Roman"/>
                <w:sz w:val="26"/>
                <w:szCs w:val="26"/>
              </w:rPr>
              <w:t>документы, подтверждающие факт оплаты сбора и вывоза жидких бытовых отходов</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bl>
    <w:p w:rsidR="0051406A" w:rsidRPr="0051406A" w:rsidRDefault="0051406A" w:rsidP="0051406A">
      <w:pPr>
        <w:pStyle w:val="ConsPlusNormal"/>
        <w:ind w:firstLine="708"/>
        <w:jc w:val="both"/>
        <w:rPr>
          <w:rFonts w:ascii="Times New Roman" w:hAnsi="Times New Roman" w:cs="Times New Roman"/>
          <w:sz w:val="26"/>
          <w:szCs w:val="26"/>
        </w:rPr>
      </w:pPr>
    </w:p>
    <w:p w:rsidR="0051406A" w:rsidRPr="0051406A" w:rsidRDefault="0051406A" w:rsidP="0051406A">
      <w:pPr>
        <w:pStyle w:val="ConsPlusNormal"/>
        <w:ind w:firstLine="708"/>
        <w:jc w:val="both"/>
        <w:rPr>
          <w:rFonts w:ascii="Times New Roman" w:hAnsi="Times New Roman" w:cs="Times New Roman"/>
          <w:sz w:val="26"/>
          <w:szCs w:val="26"/>
        </w:rPr>
      </w:pPr>
      <w:r w:rsidRPr="0051406A">
        <w:rPr>
          <w:rFonts w:ascii="Times New Roman" w:hAnsi="Times New Roman" w:cs="Times New Roman"/>
          <w:sz w:val="26"/>
          <w:szCs w:val="26"/>
        </w:rPr>
        <w:t>7. Сведения, подлежащие получению в порядке межведомственного информационного взаимодействия, которые заявитель вправе представить по собственной инициативе:</w:t>
      </w:r>
    </w:p>
    <w:p w:rsidR="0051406A" w:rsidRPr="0051406A" w:rsidRDefault="0051406A" w:rsidP="0051406A">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 п/п</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Перечень сведений, подлежащих получению в порядке межведомственного информационного взаимодействия, которые заявитель имеет право представить по собственной инициативе</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Количество листов</w:t>
            </w: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1.</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953EC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w:t>
            </w:r>
            <w:r w:rsidR="00953EC0">
              <w:rPr>
                <w:rFonts w:ascii="Times New Roman" w:hAnsi="Times New Roman" w:cs="Times New Roman"/>
                <w:sz w:val="26"/>
                <w:szCs w:val="26"/>
              </w:rPr>
              <w:t>е</w:t>
            </w:r>
            <w:r w:rsidRPr="0051406A">
              <w:rPr>
                <w:rFonts w:ascii="Times New Roman" w:hAnsi="Times New Roman" w:cs="Times New Roman"/>
                <w:sz w:val="26"/>
                <w:szCs w:val="26"/>
              </w:rPr>
              <w:t xml:space="preserve"> внутренних дел Российской Федерации </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953EC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 рождении ребенка - в федеральных государственных информационных системах </w:t>
            </w:r>
            <w:r w:rsidR="00953EC0">
              <w:rPr>
                <w:rFonts w:ascii="Times New Roman" w:hAnsi="Times New Roman" w:cs="Times New Roman"/>
                <w:sz w:val="26"/>
                <w:szCs w:val="26"/>
              </w:rPr>
              <w:t>«</w:t>
            </w:r>
            <w:r w:rsidRPr="0051406A">
              <w:rPr>
                <w:rFonts w:ascii="Times New Roman" w:hAnsi="Times New Roman" w:cs="Times New Roman"/>
                <w:sz w:val="26"/>
                <w:szCs w:val="26"/>
              </w:rPr>
              <w:t>Единый государственный реестр записей актов гражданского состояния</w:t>
            </w:r>
            <w:r w:rsidR="00953EC0">
              <w:rPr>
                <w:rFonts w:ascii="Times New Roman" w:hAnsi="Times New Roman" w:cs="Times New Roman"/>
                <w:sz w:val="26"/>
                <w:szCs w:val="26"/>
              </w:rPr>
              <w:t>»</w:t>
            </w:r>
            <w:r w:rsidRPr="0051406A">
              <w:rPr>
                <w:rFonts w:ascii="Times New Roman" w:hAnsi="Times New Roman" w:cs="Times New Roman"/>
                <w:sz w:val="26"/>
                <w:szCs w:val="26"/>
              </w:rPr>
              <w:t xml:space="preserve">, </w:t>
            </w:r>
            <w:r w:rsidR="00953EC0">
              <w:rPr>
                <w:rFonts w:ascii="Times New Roman" w:hAnsi="Times New Roman" w:cs="Times New Roman"/>
                <w:sz w:val="26"/>
                <w:szCs w:val="26"/>
              </w:rPr>
              <w:t>«</w:t>
            </w:r>
            <w:r w:rsidRPr="0051406A">
              <w:rPr>
                <w:rFonts w:ascii="Times New Roman" w:hAnsi="Times New Roman" w:cs="Times New Roman"/>
                <w:sz w:val="26"/>
                <w:szCs w:val="26"/>
              </w:rPr>
              <w:t>Единая государственная информационная система социального обеспечения</w:t>
            </w:r>
            <w:r w:rsidR="00953EC0">
              <w:rPr>
                <w:rFonts w:ascii="Times New Roman" w:hAnsi="Times New Roman" w:cs="Times New Roman"/>
                <w:sz w:val="26"/>
                <w:szCs w:val="26"/>
              </w:rPr>
              <w:t>»</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3.</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953EC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w:t>
            </w:r>
            <w:r w:rsidR="00953EC0">
              <w:rPr>
                <w:rFonts w:ascii="Times New Roman" w:hAnsi="Times New Roman" w:cs="Times New Roman"/>
                <w:sz w:val="26"/>
                <w:szCs w:val="26"/>
              </w:rPr>
              <w:t>«</w:t>
            </w:r>
            <w:r w:rsidRPr="0051406A">
              <w:rPr>
                <w:rFonts w:ascii="Times New Roman" w:hAnsi="Times New Roman" w:cs="Times New Roman"/>
                <w:sz w:val="26"/>
                <w:szCs w:val="26"/>
              </w:rPr>
              <w:t>Единая государственная информационная система социального обеспечения</w:t>
            </w:r>
            <w:r w:rsidR="00953EC0">
              <w:rPr>
                <w:rFonts w:ascii="Times New Roman" w:hAnsi="Times New Roman" w:cs="Times New Roman"/>
                <w:sz w:val="26"/>
                <w:szCs w:val="26"/>
              </w:rPr>
              <w:t>»</w:t>
            </w:r>
            <w:r w:rsidRPr="0051406A">
              <w:rPr>
                <w:rFonts w:ascii="Times New Roman" w:hAnsi="Times New Roman" w:cs="Times New Roman"/>
                <w:sz w:val="26"/>
                <w:szCs w:val="26"/>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4.</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953EC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w:t>
            </w:r>
            <w:r w:rsidRPr="0051406A">
              <w:rPr>
                <w:rFonts w:ascii="Times New Roman" w:hAnsi="Times New Roman" w:cs="Times New Roman"/>
                <w:sz w:val="26"/>
                <w:szCs w:val="26"/>
              </w:rPr>
              <w:lastRenderedPageBreak/>
              <w:t xml:space="preserve">системе </w:t>
            </w:r>
            <w:r w:rsidR="00953EC0">
              <w:rPr>
                <w:rFonts w:ascii="Times New Roman" w:hAnsi="Times New Roman" w:cs="Times New Roman"/>
                <w:sz w:val="26"/>
                <w:szCs w:val="26"/>
              </w:rPr>
              <w:t>«</w:t>
            </w:r>
            <w:r w:rsidRPr="0051406A">
              <w:rPr>
                <w:rFonts w:ascii="Times New Roman" w:hAnsi="Times New Roman" w:cs="Times New Roman"/>
                <w:sz w:val="26"/>
                <w:szCs w:val="26"/>
              </w:rPr>
              <w:t>Единая государственная информационная система социального обеспечения</w:t>
            </w:r>
            <w:r w:rsidR="00953EC0">
              <w:rPr>
                <w:rFonts w:ascii="Times New Roman" w:hAnsi="Times New Roman" w:cs="Times New Roman"/>
                <w:sz w:val="26"/>
                <w:szCs w:val="26"/>
              </w:rPr>
              <w:t>»</w:t>
            </w:r>
            <w:r w:rsidRPr="0051406A">
              <w:rPr>
                <w:rFonts w:ascii="Times New Roman" w:hAnsi="Times New Roman" w:cs="Times New Roman"/>
                <w:sz w:val="26"/>
                <w:szCs w:val="26"/>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lastRenderedPageBreak/>
              <w:t>5.</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953EC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w:t>
            </w:r>
            <w:r w:rsidR="00953EC0">
              <w:rPr>
                <w:rFonts w:ascii="Times New Roman" w:hAnsi="Times New Roman" w:cs="Times New Roman"/>
                <w:sz w:val="26"/>
                <w:szCs w:val="26"/>
              </w:rPr>
              <w:t>«</w:t>
            </w:r>
            <w:r w:rsidRPr="0051406A">
              <w:rPr>
                <w:rFonts w:ascii="Times New Roman" w:hAnsi="Times New Roman" w:cs="Times New Roman"/>
                <w:sz w:val="26"/>
                <w:szCs w:val="26"/>
              </w:rPr>
              <w:t>Единая государственная информационная система социального обеспечения</w:t>
            </w:r>
            <w:r w:rsidR="00953EC0">
              <w:rPr>
                <w:rFonts w:ascii="Times New Roman" w:hAnsi="Times New Roman" w:cs="Times New Roman"/>
                <w:sz w:val="26"/>
                <w:szCs w:val="26"/>
              </w:rPr>
              <w:t>»</w:t>
            </w:r>
            <w:r w:rsidRPr="0051406A">
              <w:rPr>
                <w:rFonts w:ascii="Times New Roman" w:hAnsi="Times New Roman" w:cs="Times New Roman"/>
                <w:sz w:val="26"/>
                <w:szCs w:val="26"/>
              </w:rPr>
              <w:t xml:space="preserve">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6.</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953EC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 заключении (расторжении) брака - в федеральных государственных информационных системах </w:t>
            </w:r>
            <w:r w:rsidR="00953EC0">
              <w:rPr>
                <w:rFonts w:ascii="Times New Roman" w:hAnsi="Times New Roman" w:cs="Times New Roman"/>
                <w:sz w:val="26"/>
                <w:szCs w:val="26"/>
              </w:rPr>
              <w:t>«</w:t>
            </w:r>
            <w:r w:rsidRPr="0051406A">
              <w:rPr>
                <w:rFonts w:ascii="Times New Roman" w:hAnsi="Times New Roman" w:cs="Times New Roman"/>
                <w:sz w:val="26"/>
                <w:szCs w:val="26"/>
              </w:rPr>
              <w:t>Единый государственный реестр записей актов гражданского состояния</w:t>
            </w:r>
            <w:r w:rsidR="00953EC0">
              <w:rPr>
                <w:rFonts w:ascii="Times New Roman" w:hAnsi="Times New Roman" w:cs="Times New Roman"/>
                <w:sz w:val="26"/>
                <w:szCs w:val="26"/>
              </w:rPr>
              <w:t>»</w:t>
            </w:r>
            <w:r w:rsidRPr="0051406A">
              <w:rPr>
                <w:rFonts w:ascii="Times New Roman" w:hAnsi="Times New Roman" w:cs="Times New Roman"/>
                <w:sz w:val="26"/>
                <w:szCs w:val="26"/>
              </w:rPr>
              <w:t xml:space="preserve">, </w:t>
            </w:r>
            <w:r w:rsidR="00953EC0">
              <w:rPr>
                <w:rFonts w:ascii="Times New Roman" w:hAnsi="Times New Roman" w:cs="Times New Roman"/>
                <w:sz w:val="26"/>
                <w:szCs w:val="26"/>
              </w:rPr>
              <w:t>«</w:t>
            </w:r>
            <w:r w:rsidRPr="0051406A">
              <w:rPr>
                <w:rFonts w:ascii="Times New Roman" w:hAnsi="Times New Roman" w:cs="Times New Roman"/>
                <w:sz w:val="26"/>
                <w:szCs w:val="26"/>
              </w:rPr>
              <w:t>Единая государственная информационная система социального обеспечения</w:t>
            </w:r>
            <w:r w:rsidR="00953EC0">
              <w:rPr>
                <w:rFonts w:ascii="Times New Roman" w:hAnsi="Times New Roman" w:cs="Times New Roman"/>
                <w:sz w:val="26"/>
                <w:szCs w:val="26"/>
              </w:rPr>
              <w:t>»</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7.</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953EC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о регистрации по месту жительства (месту пребывания) гражданина и членов его семьи в автономном округе - в Министерств</w:t>
            </w:r>
            <w:r w:rsidR="00953EC0">
              <w:rPr>
                <w:rFonts w:ascii="Times New Roman" w:hAnsi="Times New Roman" w:cs="Times New Roman"/>
                <w:sz w:val="26"/>
                <w:szCs w:val="26"/>
              </w:rPr>
              <w:t>е</w:t>
            </w:r>
            <w:r w:rsidRPr="0051406A">
              <w:rPr>
                <w:rFonts w:ascii="Times New Roman" w:hAnsi="Times New Roman" w:cs="Times New Roman"/>
                <w:sz w:val="26"/>
                <w:szCs w:val="26"/>
              </w:rPr>
              <w:t xml:space="preserve"> внутренних дел Российской Федерации </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8.</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о совместном проживании ребенка (детей) с гражданином, факте постоянного проживания не менее 10 лет в автономном округе - в территориальных органах Управления Министерства внутренних дел Российской Федерации по автономному округу</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9.</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о нахождении на учете в качестве безработного - в территориальных органах службы занятости населения</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10.</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(усыновителей, опекунов, попечителей, отчима, мачехи) - в Федеральной налоговой службе России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11.</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953EC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 суммах пенсий, пособий,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 в федеральной государственной информационной системе </w:t>
            </w:r>
            <w:r w:rsidR="00953EC0">
              <w:rPr>
                <w:rFonts w:ascii="Times New Roman" w:hAnsi="Times New Roman" w:cs="Times New Roman"/>
                <w:sz w:val="26"/>
                <w:szCs w:val="26"/>
              </w:rPr>
              <w:lastRenderedPageBreak/>
              <w:t>«</w:t>
            </w:r>
            <w:r w:rsidRPr="0051406A">
              <w:rPr>
                <w:rFonts w:ascii="Times New Roman" w:hAnsi="Times New Roman" w:cs="Times New Roman"/>
                <w:sz w:val="26"/>
                <w:szCs w:val="26"/>
              </w:rPr>
              <w:t>Единая государственная информационная система социального обеспечения</w:t>
            </w:r>
            <w:r w:rsidR="00953EC0">
              <w:rPr>
                <w:rFonts w:ascii="Times New Roman" w:hAnsi="Times New Roman" w:cs="Times New Roman"/>
                <w:sz w:val="26"/>
                <w:szCs w:val="26"/>
              </w:rPr>
              <w:t>»</w:t>
            </w:r>
            <w:r w:rsidRPr="0051406A">
              <w:rPr>
                <w:rFonts w:ascii="Times New Roman" w:hAnsi="Times New Roman" w:cs="Times New Roman"/>
                <w:sz w:val="26"/>
                <w:szCs w:val="26"/>
              </w:rPr>
              <w:t>, Пенсионном фонде Российской Федерации</w:t>
            </w:r>
            <w:r w:rsidR="00953EC0">
              <w:rPr>
                <w:rFonts w:ascii="Times New Roman" w:hAnsi="Times New Roman" w:cs="Times New Roman"/>
                <w:sz w:val="26"/>
                <w:szCs w:val="26"/>
              </w:rPr>
              <w:t>, Фонде социального страхования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lastRenderedPageBreak/>
              <w:t>12.</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953EC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 суммах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 в федеральной государственной информационной системе </w:t>
            </w:r>
            <w:r w:rsidR="00953EC0">
              <w:rPr>
                <w:rFonts w:ascii="Times New Roman" w:hAnsi="Times New Roman" w:cs="Times New Roman"/>
                <w:sz w:val="26"/>
                <w:szCs w:val="26"/>
              </w:rPr>
              <w:t>«</w:t>
            </w:r>
            <w:r w:rsidRPr="0051406A">
              <w:rPr>
                <w:rFonts w:ascii="Times New Roman" w:hAnsi="Times New Roman" w:cs="Times New Roman"/>
                <w:sz w:val="26"/>
                <w:szCs w:val="26"/>
              </w:rPr>
              <w:t>Единая государственная информационная система социального обеспечения</w:t>
            </w:r>
            <w:r w:rsidR="00953EC0">
              <w:rPr>
                <w:rFonts w:ascii="Times New Roman" w:hAnsi="Times New Roman" w:cs="Times New Roman"/>
                <w:sz w:val="26"/>
                <w:szCs w:val="26"/>
              </w:rPr>
              <w:t>»</w:t>
            </w:r>
            <w:r w:rsidRPr="0051406A">
              <w:rPr>
                <w:rFonts w:ascii="Times New Roman" w:hAnsi="Times New Roman" w:cs="Times New Roman"/>
                <w:sz w:val="26"/>
                <w:szCs w:val="26"/>
              </w:rPr>
              <w:t xml:space="preserve"> или в информационной системе органов управления образованием муниципальных образований автономного округа</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13.</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 в Пенсионном фонде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14.</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953EC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 пособии по безработице (материальной помощи и иных выплатах безработным гражданам) - в федеральной государственной информационной системе </w:t>
            </w:r>
            <w:r w:rsidR="00953EC0">
              <w:rPr>
                <w:rFonts w:ascii="Times New Roman" w:hAnsi="Times New Roman" w:cs="Times New Roman"/>
                <w:sz w:val="26"/>
                <w:szCs w:val="26"/>
              </w:rPr>
              <w:t>«</w:t>
            </w:r>
            <w:r w:rsidRPr="0051406A">
              <w:rPr>
                <w:rFonts w:ascii="Times New Roman" w:hAnsi="Times New Roman" w:cs="Times New Roman"/>
                <w:sz w:val="26"/>
                <w:szCs w:val="26"/>
              </w:rPr>
              <w:t>Единая государственная информационная система социального обеспечения</w:t>
            </w:r>
            <w:r w:rsidR="00953EC0">
              <w:rPr>
                <w:rFonts w:ascii="Times New Roman" w:hAnsi="Times New Roman" w:cs="Times New Roman"/>
                <w:sz w:val="26"/>
                <w:szCs w:val="26"/>
              </w:rPr>
              <w:t>»</w:t>
            </w:r>
            <w:r w:rsidRPr="0051406A">
              <w:rPr>
                <w:rFonts w:ascii="Times New Roman" w:hAnsi="Times New Roman" w:cs="Times New Roman"/>
                <w:sz w:val="26"/>
                <w:szCs w:val="26"/>
              </w:rPr>
              <w:t>, в территориальных органах службы занятости населения</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15.</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604BB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в Фонде социального страхования Российской Федерации или федеральной государственной информационной системе </w:t>
            </w:r>
            <w:r w:rsidR="00604BB0">
              <w:rPr>
                <w:rFonts w:ascii="Times New Roman" w:hAnsi="Times New Roman" w:cs="Times New Roman"/>
                <w:sz w:val="26"/>
                <w:szCs w:val="26"/>
              </w:rPr>
              <w:t>«</w:t>
            </w:r>
            <w:r w:rsidRPr="0051406A">
              <w:rPr>
                <w:rFonts w:ascii="Times New Roman" w:hAnsi="Times New Roman" w:cs="Times New Roman"/>
                <w:sz w:val="26"/>
                <w:szCs w:val="26"/>
              </w:rPr>
              <w:t>Единая государственная информационная система социального обеспечения</w:t>
            </w:r>
            <w:r w:rsidR="00604BB0">
              <w:rPr>
                <w:rFonts w:ascii="Times New Roman" w:hAnsi="Times New Roman" w:cs="Times New Roman"/>
                <w:sz w:val="26"/>
                <w:szCs w:val="26"/>
              </w:rPr>
              <w:t>»</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16.</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 в Федеральной налоговой службе России (по запросу в Министерство обороны Российской Федерации, </w:t>
            </w:r>
            <w:r w:rsidRPr="0051406A">
              <w:rPr>
                <w:rFonts w:ascii="Times New Roman" w:hAnsi="Times New Roman" w:cs="Times New Roman"/>
                <w:sz w:val="26"/>
                <w:szCs w:val="26"/>
              </w:rPr>
              <w:lastRenderedPageBreak/>
              <w:t>Федеральную службу войск национальной гвардии Российской Федерации, Федеральную службу судебных приставов, Федеральную таможенную службу, Главное управление специальных программ президента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lastRenderedPageBreak/>
              <w:t>17.</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о дивидендах, процентах и иных доходах, полученных по операциям с ценными бумагами, - в Федеральной налоговой службе России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18.</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о доходах от предпринимательской деятельности и осуществления частной практики - в Федеральной налоговой службе России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19.</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о доходах по договорам авторского заказа, об отчуждении исключительного права по результатам интеллектуальной деятельности - в Федеральной налоговой службе России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20.</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о доходах от продажи, аренды имущества - в Федеральной налоговой службе России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21.</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604BB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 получении ребенком (детьми) образования в общеобразовательной организации, в том числе при его (их) поступлении в первый класс, расположенной в автономном округе, - в государственной информационной системе </w:t>
            </w:r>
            <w:r w:rsidR="00604BB0">
              <w:rPr>
                <w:rFonts w:ascii="Times New Roman" w:hAnsi="Times New Roman" w:cs="Times New Roman"/>
                <w:sz w:val="26"/>
                <w:szCs w:val="26"/>
              </w:rPr>
              <w:t>«</w:t>
            </w:r>
            <w:r w:rsidRPr="0051406A">
              <w:rPr>
                <w:rFonts w:ascii="Times New Roman" w:hAnsi="Times New Roman" w:cs="Times New Roman"/>
                <w:sz w:val="26"/>
                <w:szCs w:val="26"/>
              </w:rPr>
              <w:t xml:space="preserve">Цифровая образовательная платформа Ханты-Мансийского автономного округа - Югры </w:t>
            </w:r>
            <w:r w:rsidR="00604BB0">
              <w:rPr>
                <w:rFonts w:ascii="Times New Roman" w:hAnsi="Times New Roman" w:cs="Times New Roman"/>
                <w:sz w:val="26"/>
                <w:szCs w:val="26"/>
              </w:rPr>
              <w:t>«</w:t>
            </w:r>
            <w:r w:rsidRPr="0051406A">
              <w:rPr>
                <w:rFonts w:ascii="Times New Roman" w:hAnsi="Times New Roman" w:cs="Times New Roman"/>
                <w:sz w:val="26"/>
                <w:szCs w:val="26"/>
              </w:rPr>
              <w:t>ГИС образование Югры</w:t>
            </w:r>
            <w:r w:rsidR="00604BB0">
              <w:rPr>
                <w:rFonts w:ascii="Times New Roman" w:hAnsi="Times New Roman" w:cs="Times New Roman"/>
                <w:sz w:val="26"/>
                <w:szCs w:val="26"/>
              </w:rPr>
              <w:t>»</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22.</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о нахождении должника по алиментным обязательствам в исполнительском розыске, в том числе о том, что в месячный срок нахождение разыскиваемого должника не установлено, - в территориальных органах Федеральной службы судебных приставов</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rPr>
          <w:trHeight w:val="825"/>
        </w:trPr>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23.</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604BB0">
            <w:pPr>
              <w:pStyle w:val="HTML"/>
              <w:ind w:firstLine="23"/>
              <w:jc w:val="both"/>
              <w:rPr>
                <w:rFonts w:ascii="Times New Roman" w:hAnsi="Times New Roman" w:cs="Times New Roman"/>
                <w:sz w:val="26"/>
                <w:szCs w:val="26"/>
              </w:rPr>
            </w:pPr>
            <w:r w:rsidRPr="0051406A">
              <w:rPr>
                <w:rFonts w:ascii="Times New Roman" w:hAnsi="Times New Roman" w:cs="Times New Roman"/>
                <w:sz w:val="26"/>
                <w:szCs w:val="26"/>
              </w:rPr>
              <w:t xml:space="preserve">о непредоставлении аналогичных пособий в других субъектах Российской Федерации - в федеральной государственной информационной системе </w:t>
            </w:r>
            <w:r w:rsidR="00604BB0">
              <w:rPr>
                <w:rFonts w:ascii="Times New Roman" w:hAnsi="Times New Roman" w:cs="Times New Roman"/>
                <w:sz w:val="26"/>
                <w:szCs w:val="26"/>
              </w:rPr>
              <w:t>«</w:t>
            </w:r>
            <w:r w:rsidRPr="0051406A">
              <w:rPr>
                <w:rFonts w:ascii="Times New Roman" w:hAnsi="Times New Roman" w:cs="Times New Roman"/>
                <w:sz w:val="26"/>
                <w:szCs w:val="26"/>
              </w:rPr>
              <w:t>Единая государственная информационная система социального обеспечения</w:t>
            </w:r>
            <w:r w:rsidR="00604BB0">
              <w:rPr>
                <w:rFonts w:ascii="Times New Roman" w:hAnsi="Times New Roman" w:cs="Times New Roman"/>
                <w:sz w:val="26"/>
                <w:szCs w:val="26"/>
              </w:rPr>
              <w:t>»</w:t>
            </w:r>
            <w:r w:rsidRPr="0051406A">
              <w:rPr>
                <w:rFonts w:ascii="Times New Roman" w:hAnsi="Times New Roman" w:cs="Times New Roman"/>
                <w:sz w:val="26"/>
                <w:szCs w:val="26"/>
              </w:rPr>
              <w:t xml:space="preserve"> или по запросу Центра социальных выплат в органы социальной защиты населения по прежнему месту жительства гражданина в другом субъекте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24.</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spacing w:line="240" w:lineRule="auto"/>
              <w:ind w:firstLine="23"/>
              <w:rPr>
                <w:rFonts w:ascii="Times New Roman" w:hAnsi="Times New Roman" w:cs="Times New Roman"/>
                <w:sz w:val="26"/>
                <w:szCs w:val="26"/>
              </w:rPr>
            </w:pPr>
            <w:r w:rsidRPr="0051406A">
              <w:rPr>
                <w:rFonts w:ascii="Times New Roman" w:eastAsia="Times New Roman" w:hAnsi="Times New Roman" w:cs="Times New Roman"/>
                <w:sz w:val="26"/>
                <w:szCs w:val="26"/>
                <w:lang w:eastAsia="ru-RU"/>
              </w:rPr>
              <w:t xml:space="preserve">о факте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 в Федеральной налоговой службе </w:t>
            </w:r>
            <w:r w:rsidRPr="0051406A">
              <w:rPr>
                <w:rFonts w:ascii="Times New Roman" w:eastAsia="Times New Roman" w:hAnsi="Times New Roman" w:cs="Times New Roman"/>
                <w:sz w:val="26"/>
                <w:szCs w:val="26"/>
                <w:lang w:eastAsia="ru-RU"/>
              </w:rPr>
              <w:lastRenderedPageBreak/>
              <w:t>России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lastRenderedPageBreak/>
              <w:t>25.</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spacing w:line="240" w:lineRule="auto"/>
              <w:ind w:firstLine="23"/>
              <w:rPr>
                <w:rFonts w:ascii="Times New Roman" w:eastAsia="Times New Roman" w:hAnsi="Times New Roman" w:cs="Times New Roman"/>
                <w:sz w:val="26"/>
                <w:szCs w:val="26"/>
                <w:lang w:eastAsia="ru-RU"/>
              </w:rPr>
            </w:pPr>
            <w:r w:rsidRPr="0051406A">
              <w:rPr>
                <w:rFonts w:ascii="Times New Roman" w:eastAsia="Times New Roman" w:hAnsi="Times New Roman" w:cs="Times New Roman"/>
                <w:sz w:val="26"/>
                <w:szCs w:val="26"/>
                <w:lang w:eastAsia="ru-RU"/>
              </w:rPr>
              <w:t>о направлении медицинской организацией государственной системы здравоохранения автономного округа матери на родоразрешение по медицинским показаниям в медицинские организации, расположенные в других субъектах Российской Федерации, - в Департаменте здравоохранения автономного округа</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26.</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spacing w:line="240" w:lineRule="auto"/>
              <w:ind w:firstLine="23"/>
              <w:rPr>
                <w:rFonts w:ascii="Times New Roman" w:eastAsia="Times New Roman" w:hAnsi="Times New Roman" w:cs="Times New Roman"/>
                <w:sz w:val="26"/>
                <w:szCs w:val="26"/>
                <w:lang w:eastAsia="ru-RU"/>
              </w:rPr>
            </w:pPr>
            <w:r w:rsidRPr="0051406A">
              <w:rPr>
                <w:rFonts w:ascii="Times New Roman" w:eastAsia="Times New Roman" w:hAnsi="Times New Roman" w:cs="Times New Roman"/>
                <w:sz w:val="26"/>
                <w:szCs w:val="26"/>
                <w:lang w:eastAsia="ru-RU"/>
              </w:rPr>
              <w:t>о факте уплаты матерью страховых взносов на обязательное пенсионное страхование, учитываемых при определении ее права на страховую пенсию, не менее 5 лет - в Пенсионном фонде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27.</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spacing w:line="240" w:lineRule="auto"/>
              <w:ind w:firstLine="23"/>
              <w:rPr>
                <w:rFonts w:ascii="Times New Roman" w:hAnsi="Times New Roman" w:cs="Times New Roman"/>
                <w:sz w:val="26"/>
                <w:szCs w:val="26"/>
              </w:rPr>
            </w:pPr>
            <w:r w:rsidRPr="0051406A">
              <w:rPr>
                <w:rFonts w:ascii="Times New Roman" w:eastAsia="Times New Roman" w:hAnsi="Times New Roman" w:cs="Times New Roman"/>
                <w:sz w:val="26"/>
                <w:szCs w:val="26"/>
                <w:lang w:eastAsia="ru-RU"/>
              </w:rPr>
              <w:t xml:space="preserve">о назначении пенсии по случаю потери кормильца и социальной пенсии детям-инвалидам - в Пенсионном фонде Российской Федерации </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28.</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ind w:firstLine="23"/>
              <w:jc w:val="both"/>
              <w:rPr>
                <w:rFonts w:ascii="Times New Roman" w:hAnsi="Times New Roman" w:cs="Times New Roman"/>
                <w:sz w:val="26"/>
                <w:szCs w:val="26"/>
              </w:rPr>
            </w:pPr>
            <w:r w:rsidRPr="0051406A">
              <w:rPr>
                <w:rFonts w:ascii="Times New Roman" w:hAnsi="Times New Roman" w:cs="Times New Roman"/>
                <w:sz w:val="26"/>
                <w:szCs w:val="26"/>
              </w:rPr>
              <w:t>выписка из Единого государственного реестра недвижимости о правах, предоставляемых по запросу Учреждения территориальным органом, осуществляющим государственную регистрацию прав</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29.</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ind w:firstLine="23"/>
              <w:jc w:val="both"/>
              <w:rPr>
                <w:rFonts w:ascii="Times New Roman" w:hAnsi="Times New Roman" w:cs="Times New Roman"/>
                <w:sz w:val="26"/>
                <w:szCs w:val="26"/>
              </w:rPr>
            </w:pPr>
            <w:r w:rsidRPr="0051406A">
              <w:rPr>
                <w:rFonts w:ascii="Times New Roman" w:hAnsi="Times New Roman" w:cs="Times New Roman"/>
                <w:sz w:val="26"/>
                <w:szCs w:val="26"/>
              </w:rPr>
              <w:t>сведения о лицах, проживающих совместно с заявителем, предоставляемых по запросу Учреждения органом, уполномоченным на осуществление функций по контролю и надзору в сфере миграции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30.</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ind w:firstLine="23"/>
              <w:jc w:val="both"/>
              <w:rPr>
                <w:rFonts w:ascii="Times New Roman" w:hAnsi="Times New Roman" w:cs="Times New Roman"/>
                <w:sz w:val="26"/>
                <w:szCs w:val="26"/>
              </w:rPr>
            </w:pPr>
            <w:r w:rsidRPr="0051406A">
              <w:rPr>
                <w:rFonts w:ascii="Times New Roman" w:hAnsi="Times New Roman" w:cs="Times New Roman"/>
                <w:sz w:val="26"/>
                <w:szCs w:val="26"/>
              </w:rPr>
              <w:t>сведения о виде топлива, используемом для отопления жилого помещения, предоставляемые по запросу Учреждения органами местного самоуправления муниципальных образований автономного округа, отвечающими за согласование проведения переустройства и (или) перепланировки жилого помещения, либо ресурсоснабжающие организации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31.</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ind w:firstLine="23"/>
              <w:jc w:val="both"/>
              <w:rPr>
                <w:rFonts w:ascii="Times New Roman" w:hAnsi="Times New Roman" w:cs="Times New Roman"/>
                <w:sz w:val="26"/>
                <w:szCs w:val="26"/>
              </w:rPr>
            </w:pPr>
            <w:r w:rsidRPr="0051406A">
              <w:rPr>
                <w:rFonts w:ascii="Times New Roman" w:hAnsi="Times New Roman" w:cs="Times New Roman"/>
                <w:sz w:val="26"/>
                <w:szCs w:val="26"/>
              </w:rPr>
              <w:t>информация о наличии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Центр социальных выплат получает из Государственной информационной системы жилищно-коммунального хозяйства</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32.</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 xml:space="preserve">о факте и о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w:t>
            </w:r>
            <w:r w:rsidRPr="0051406A">
              <w:rPr>
                <w:rFonts w:ascii="Times New Roman" w:hAnsi="Times New Roman" w:cs="Times New Roman"/>
                <w:sz w:val="26"/>
                <w:szCs w:val="26"/>
              </w:rPr>
              <w:lastRenderedPageBreak/>
              <w:t>осуществляющей образовательную деятельность по образовательным программам профессионального обучения</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lastRenderedPageBreak/>
              <w:t>33.</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о факте и о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 - в информационных системах Депсоцразвития Югры</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34.</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о факте и о периодах получения социальных услуг в учреждениях социального обслуживания автономного округа - в регистре получателей социальных услуг</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35.</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о факте и о периодах осуществления трудовой деятельности                          в организациях, расположенных на территории автономного округа - в Пенсионном фонде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36.</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D8777D" w:rsidP="00D8777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 xml:space="preserve">о факте и о </w:t>
            </w:r>
            <w:r w:rsidR="0051406A" w:rsidRPr="0051406A">
              <w:rPr>
                <w:rFonts w:ascii="Times New Roman" w:hAnsi="Times New Roman" w:cs="Times New Roman"/>
                <w:sz w:val="26"/>
                <w:szCs w:val="26"/>
              </w:rPr>
              <w:t>периодах нахождения в качестве безработного, ищущего работу - в территориальных органах службы занятости населения автономного округа</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37.</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D8777D" w:rsidP="00D8777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 xml:space="preserve">о факте и о </w:t>
            </w:r>
            <w:r w:rsidR="0051406A" w:rsidRPr="0051406A">
              <w:rPr>
                <w:rFonts w:ascii="Times New Roman" w:hAnsi="Times New Roman" w:cs="Times New Roman"/>
                <w:sz w:val="26"/>
                <w:szCs w:val="26"/>
              </w:rPr>
              <w:t>периодах нахождения на лечении - в медицинских организациях автономного округа</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62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r w:rsidRPr="0051406A">
              <w:rPr>
                <w:rFonts w:ascii="Times New Roman" w:hAnsi="Times New Roman" w:cs="Times New Roman"/>
                <w:sz w:val="26"/>
                <w:szCs w:val="26"/>
              </w:rPr>
              <w:t>38.</w:t>
            </w:r>
          </w:p>
        </w:tc>
        <w:tc>
          <w:tcPr>
            <w:tcW w:w="6973" w:type="dxa"/>
            <w:tcBorders>
              <w:top w:val="single" w:sz="4" w:space="0" w:color="auto"/>
              <w:left w:val="single" w:sz="4" w:space="0" w:color="auto"/>
              <w:bottom w:val="single" w:sz="4" w:space="0" w:color="auto"/>
              <w:right w:val="single" w:sz="4" w:space="0" w:color="auto"/>
            </w:tcBorders>
          </w:tcPr>
          <w:p w:rsidR="0051406A" w:rsidRPr="0051406A" w:rsidRDefault="00D8777D" w:rsidP="00D8777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 xml:space="preserve">о факте и о </w:t>
            </w:r>
            <w:r w:rsidR="0051406A" w:rsidRPr="0051406A">
              <w:rPr>
                <w:rFonts w:ascii="Times New Roman" w:hAnsi="Times New Roman" w:cs="Times New Roman"/>
                <w:sz w:val="26"/>
                <w:szCs w:val="26"/>
              </w:rPr>
              <w:t>периодах найма жилого помещения, расположенного на территории автономного округа - в Едином государственном реестре недвижимости Федеральной службы государственной регистрации, кадастра и картографии, исполнительно распорядительных органах автономного округа</w:t>
            </w:r>
          </w:p>
        </w:tc>
        <w:tc>
          <w:tcPr>
            <w:tcW w:w="1474"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bl>
    <w:p w:rsidR="0051406A" w:rsidRPr="0051406A" w:rsidRDefault="0051406A" w:rsidP="0051406A">
      <w:pPr>
        <w:pStyle w:val="ConsPlusNonformat"/>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51406A" w:rsidRPr="0051406A" w:rsidTr="00E60A3D">
        <w:tc>
          <w:tcPr>
            <w:tcW w:w="510"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w:t>
            </w:r>
          </w:p>
        </w:tc>
        <w:tc>
          <w:tcPr>
            <w:tcW w:w="8561" w:type="dxa"/>
            <w:tcBorders>
              <w:top w:val="single" w:sz="4" w:space="0" w:color="auto"/>
              <w:left w:val="single" w:sz="4" w:space="0" w:color="auto"/>
              <w:bottom w:val="single" w:sz="4" w:space="0" w:color="auto"/>
              <w:right w:val="single" w:sz="4" w:space="0" w:color="auto"/>
            </w:tcBorders>
          </w:tcPr>
          <w:p w:rsidR="00643EA0"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Подтверждаю, что получателем мер социальной поддержки в другом муниципальном образовании Ханты-Мансийского автономного округа - Югры, Российской Федерации не являюсь/являюсь</w:t>
            </w:r>
          </w:p>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___________________________________________________________</w:t>
            </w:r>
          </w:p>
          <w:p w:rsidR="0051406A" w:rsidRPr="0051406A" w:rsidRDefault="0051406A" w:rsidP="00643EA0">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(нужное подчеркнуть)</w:t>
            </w:r>
          </w:p>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___________________________________________________________.</w:t>
            </w:r>
          </w:p>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(в случае получения пособий, выплаты и (или) компенсации указывается субъект РФ, муниципальное образование)</w:t>
            </w:r>
          </w:p>
        </w:tc>
      </w:tr>
      <w:tr w:rsidR="0051406A" w:rsidRPr="0051406A" w:rsidTr="00E60A3D">
        <w:tc>
          <w:tcPr>
            <w:tcW w:w="510"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w:t>
            </w:r>
          </w:p>
        </w:tc>
        <w:tc>
          <w:tcPr>
            <w:tcW w:w="856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В случае получения аналогичных мер социальной поддержки в другом муниципальном образовании выражаю согласие на прекращение их предоставления.</w:t>
            </w:r>
          </w:p>
        </w:tc>
      </w:tr>
      <w:tr w:rsidR="0051406A" w:rsidRPr="0051406A" w:rsidTr="00E60A3D">
        <w:tc>
          <w:tcPr>
            <w:tcW w:w="510"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w:t>
            </w:r>
          </w:p>
        </w:tc>
        <w:tc>
          <w:tcPr>
            <w:tcW w:w="856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 xml:space="preserve">Я, нижеподписавшийся (аяся), _____________________, подтверждаю, что вся представленная информация является достоверной и точной. При наступлении обстоятельств, влекущих прекращение права на получение </w:t>
            </w:r>
            <w:r w:rsidRPr="0051406A">
              <w:rPr>
                <w:rFonts w:ascii="Times New Roman" w:hAnsi="Times New Roman" w:cs="Times New Roman"/>
                <w:sz w:val="26"/>
                <w:szCs w:val="26"/>
              </w:rPr>
              <w:lastRenderedPageBreak/>
              <w:t>мер социальной поддержки, обязуюсь письменно в течение 5 дней сообщить о данных обстоятельствах.</w:t>
            </w:r>
          </w:p>
        </w:tc>
      </w:tr>
      <w:tr w:rsidR="0051406A" w:rsidRPr="0051406A" w:rsidTr="00E60A3D">
        <w:tc>
          <w:tcPr>
            <w:tcW w:w="510"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lastRenderedPageBreak/>
              <w:t>-</w:t>
            </w:r>
          </w:p>
        </w:tc>
        <w:tc>
          <w:tcPr>
            <w:tcW w:w="856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Я несу ответственность в соответствии с действующим законодательством Российской Федерации за предоставление заведомо ложных или неполных сведений, которые могут послужить поводом для прекращения назначенных мер социальной поддержки. О периодах назначения мер социальной поддержки проинформирован.</w:t>
            </w:r>
          </w:p>
        </w:tc>
      </w:tr>
      <w:tr w:rsidR="0051406A" w:rsidRPr="0051406A" w:rsidTr="00E60A3D">
        <w:tc>
          <w:tcPr>
            <w:tcW w:w="510" w:type="dxa"/>
            <w:tcBorders>
              <w:top w:val="single" w:sz="4" w:space="0" w:color="auto"/>
              <w:left w:val="single" w:sz="4" w:space="0" w:color="auto"/>
              <w:bottom w:val="single" w:sz="4" w:space="0" w:color="auto"/>
              <w:right w:val="single" w:sz="4" w:space="0" w:color="auto"/>
            </w:tcBorders>
            <w:vAlign w:val="center"/>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w:t>
            </w:r>
          </w:p>
        </w:tc>
        <w:tc>
          <w:tcPr>
            <w:tcW w:w="856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both"/>
              <w:rPr>
                <w:rFonts w:ascii="Times New Roman" w:hAnsi="Times New Roman" w:cs="Times New Roman"/>
                <w:sz w:val="26"/>
                <w:szCs w:val="26"/>
              </w:rPr>
            </w:pPr>
            <w:r w:rsidRPr="0051406A">
              <w:rPr>
                <w:rFonts w:ascii="Times New Roman" w:hAnsi="Times New Roman" w:cs="Times New Roman"/>
                <w:sz w:val="26"/>
                <w:szCs w:val="26"/>
              </w:rPr>
              <w:t>Выражаю согласие на необходимое использование моих персональных данных, в том числе в информационных системах.</w:t>
            </w:r>
          </w:p>
        </w:tc>
      </w:tr>
    </w:tbl>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    Прошу перечислять  причитающиеся  мне суммы единовременного (ежемесячного) пособия, ежемесячной выплаты, компенсации расходов на оплату коммунальных услуг  на счет:</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_______________________________________________________________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________________________________________________________________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  (номер счета в кредитной организации, номер счета почтового отделения)</w:t>
      </w:r>
    </w:p>
    <w:p w:rsidR="0051406A" w:rsidRPr="0051406A" w:rsidRDefault="0051406A" w:rsidP="0051406A">
      <w:pPr>
        <w:pStyle w:val="ConsPlusNonformat"/>
        <w:jc w:val="both"/>
        <w:rPr>
          <w:rFonts w:ascii="Times New Roman" w:hAnsi="Times New Roman" w:cs="Times New Roman"/>
          <w:sz w:val="26"/>
          <w:szCs w:val="26"/>
        </w:rPr>
      </w:pP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    "____" ____________ 20___ г.               ___________________________</w:t>
      </w:r>
    </w:p>
    <w:p w:rsidR="0051406A" w:rsidRPr="0051406A" w:rsidRDefault="0051406A" w:rsidP="0051406A">
      <w:pPr>
        <w:pStyle w:val="ConsPlusNonformat"/>
        <w:jc w:val="both"/>
        <w:rPr>
          <w:rFonts w:ascii="Times New Roman" w:hAnsi="Times New Roman" w:cs="Times New Roman"/>
          <w:sz w:val="26"/>
          <w:szCs w:val="26"/>
        </w:rPr>
      </w:pPr>
      <w:r w:rsidRPr="0051406A">
        <w:rPr>
          <w:rFonts w:ascii="Times New Roman" w:hAnsi="Times New Roman" w:cs="Times New Roman"/>
          <w:sz w:val="26"/>
          <w:szCs w:val="26"/>
        </w:rPr>
        <w:t xml:space="preserve">                                                 </w:t>
      </w:r>
      <w:r w:rsidRPr="0051406A">
        <w:rPr>
          <w:rFonts w:ascii="Times New Roman" w:hAnsi="Times New Roman" w:cs="Times New Roman"/>
          <w:sz w:val="26"/>
          <w:szCs w:val="26"/>
        </w:rPr>
        <w:tab/>
      </w:r>
      <w:r w:rsidRPr="0051406A">
        <w:rPr>
          <w:rFonts w:ascii="Times New Roman" w:hAnsi="Times New Roman" w:cs="Times New Roman"/>
          <w:sz w:val="26"/>
          <w:szCs w:val="26"/>
        </w:rPr>
        <w:tab/>
      </w:r>
      <w:r w:rsidRPr="0051406A">
        <w:rPr>
          <w:rFonts w:ascii="Times New Roman" w:hAnsi="Times New Roman" w:cs="Times New Roman"/>
          <w:sz w:val="26"/>
          <w:szCs w:val="26"/>
        </w:rPr>
        <w:tab/>
      </w:r>
      <w:r w:rsidRPr="0051406A">
        <w:rPr>
          <w:rFonts w:ascii="Times New Roman" w:hAnsi="Times New Roman" w:cs="Times New Roman"/>
          <w:sz w:val="26"/>
          <w:szCs w:val="26"/>
        </w:rPr>
        <w:tab/>
        <w:t xml:space="preserve"> (подпись заявителя)</w:t>
      </w:r>
    </w:p>
    <w:p w:rsidR="0051406A" w:rsidRPr="0051406A" w:rsidRDefault="0051406A" w:rsidP="0051406A">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51406A" w:rsidRPr="0051406A" w:rsidTr="00E60A3D">
        <w:tc>
          <w:tcPr>
            <w:tcW w:w="277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c>
          <w:tcPr>
            <w:tcW w:w="4762" w:type="dxa"/>
            <w:gridSpan w:val="2"/>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rPr>
                <w:rFonts w:ascii="Times New Roman" w:hAnsi="Times New Roman" w:cs="Times New Roman"/>
                <w:sz w:val="26"/>
                <w:szCs w:val="26"/>
              </w:rPr>
            </w:pPr>
          </w:p>
        </w:tc>
      </w:tr>
      <w:tr w:rsidR="0051406A" w:rsidRPr="0051406A" w:rsidTr="00E60A3D">
        <w:tc>
          <w:tcPr>
            <w:tcW w:w="2778"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Регистрационный номер</w:t>
            </w:r>
          </w:p>
        </w:tc>
        <w:tc>
          <w:tcPr>
            <w:tcW w:w="153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Дата приема</w:t>
            </w:r>
          </w:p>
        </w:tc>
        <w:tc>
          <w:tcPr>
            <w:tcW w:w="221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Подпись специалиста</w:t>
            </w:r>
          </w:p>
        </w:tc>
        <w:tc>
          <w:tcPr>
            <w:tcW w:w="2551" w:type="dxa"/>
            <w:tcBorders>
              <w:top w:val="single" w:sz="4" w:space="0" w:color="auto"/>
              <w:left w:val="single" w:sz="4" w:space="0" w:color="auto"/>
              <w:bottom w:val="single" w:sz="4" w:space="0" w:color="auto"/>
              <w:right w:val="single" w:sz="4" w:space="0" w:color="auto"/>
            </w:tcBorders>
          </w:tcPr>
          <w:p w:rsidR="0051406A" w:rsidRPr="0051406A" w:rsidRDefault="0051406A" w:rsidP="00E60A3D">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Расшифровка подписи</w:t>
            </w:r>
          </w:p>
        </w:tc>
      </w:tr>
    </w:tbl>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rmal"/>
        <w:jc w:val="center"/>
        <w:outlineLvl w:val="2"/>
        <w:rPr>
          <w:rFonts w:ascii="Times New Roman" w:hAnsi="Times New Roman" w:cs="Times New Roman"/>
          <w:sz w:val="26"/>
          <w:szCs w:val="26"/>
        </w:rPr>
      </w:pPr>
      <w:r w:rsidRPr="0051406A">
        <w:rPr>
          <w:rFonts w:ascii="Times New Roman" w:hAnsi="Times New Roman" w:cs="Times New Roman"/>
          <w:sz w:val="26"/>
          <w:szCs w:val="26"/>
        </w:rPr>
        <w:t>Расписка о принятии документов</w:t>
      </w:r>
    </w:p>
    <w:p w:rsidR="0051406A" w:rsidRPr="0051406A" w:rsidRDefault="0051406A" w:rsidP="0051406A">
      <w:pPr>
        <w:pStyle w:val="ConsPlusNormal"/>
        <w:jc w:val="center"/>
        <w:rPr>
          <w:rFonts w:ascii="Times New Roman" w:hAnsi="Times New Roman" w:cs="Times New Roman"/>
          <w:sz w:val="26"/>
          <w:szCs w:val="26"/>
        </w:rPr>
      </w:pPr>
      <w:r w:rsidRPr="0051406A">
        <w:rPr>
          <w:rFonts w:ascii="Times New Roman" w:hAnsi="Times New Roman" w:cs="Times New Roman"/>
          <w:sz w:val="26"/>
          <w:szCs w:val="26"/>
        </w:rPr>
        <w:t>(выдается на руки заявителю)</w:t>
      </w:r>
    </w:p>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rmal"/>
        <w:ind w:firstLine="540"/>
        <w:jc w:val="both"/>
        <w:rPr>
          <w:rFonts w:ascii="Times New Roman" w:hAnsi="Times New Roman" w:cs="Times New Roman"/>
          <w:sz w:val="26"/>
          <w:szCs w:val="26"/>
        </w:rPr>
      </w:pPr>
      <w:r w:rsidRPr="0051406A">
        <w:rPr>
          <w:rFonts w:ascii="Times New Roman" w:hAnsi="Times New Roman" w:cs="Times New Roman"/>
          <w:sz w:val="26"/>
          <w:szCs w:val="26"/>
        </w:rPr>
        <w:t>Документы для определения права на назначение пособий, выплаты семьям, имеющим детей, и компенсации расходов на оплату коммунальных услуг многодетным семьям из средств бюджета Ханты-Мансийского автономного округа - Югры приняты:</w:t>
      </w:r>
    </w:p>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604BB0" w:rsidP="0051406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51406A" w:rsidRPr="0051406A">
        <w:rPr>
          <w:rFonts w:ascii="Times New Roman" w:hAnsi="Times New Roman" w:cs="Times New Roman"/>
          <w:sz w:val="26"/>
          <w:szCs w:val="26"/>
        </w:rPr>
        <w:t>___</w:t>
      </w:r>
      <w:r>
        <w:rPr>
          <w:rFonts w:ascii="Times New Roman" w:hAnsi="Times New Roman" w:cs="Times New Roman"/>
          <w:sz w:val="26"/>
          <w:szCs w:val="26"/>
        </w:rPr>
        <w:t>»</w:t>
      </w:r>
      <w:r w:rsidR="0051406A" w:rsidRPr="0051406A">
        <w:rPr>
          <w:rFonts w:ascii="Times New Roman" w:hAnsi="Times New Roman" w:cs="Times New Roman"/>
          <w:sz w:val="26"/>
          <w:szCs w:val="26"/>
        </w:rPr>
        <w:t xml:space="preserve"> __________ 20__ г.</w:t>
      </w:r>
    </w:p>
    <w:p w:rsidR="0051406A" w:rsidRPr="0051406A" w:rsidRDefault="0051406A" w:rsidP="0051406A">
      <w:pPr>
        <w:pStyle w:val="ConsPlusNormal"/>
        <w:jc w:val="both"/>
        <w:rPr>
          <w:rFonts w:ascii="Times New Roman" w:hAnsi="Times New Roman" w:cs="Times New Roman"/>
          <w:sz w:val="26"/>
          <w:szCs w:val="26"/>
        </w:rPr>
      </w:pPr>
    </w:p>
    <w:p w:rsidR="0051406A" w:rsidRPr="0051406A" w:rsidRDefault="0051406A" w:rsidP="0051406A">
      <w:pPr>
        <w:pStyle w:val="ConsPlusNormal"/>
        <w:ind w:firstLine="540"/>
        <w:jc w:val="both"/>
        <w:rPr>
          <w:rFonts w:ascii="Times New Roman" w:hAnsi="Times New Roman" w:cs="Times New Roman"/>
          <w:sz w:val="26"/>
          <w:szCs w:val="26"/>
        </w:rPr>
      </w:pPr>
      <w:r w:rsidRPr="0051406A">
        <w:rPr>
          <w:rFonts w:ascii="Times New Roman" w:hAnsi="Times New Roman" w:cs="Times New Roman"/>
          <w:sz w:val="26"/>
          <w:szCs w:val="26"/>
        </w:rPr>
        <w:t>Подпись специалиста ____________ (расшифровка) ________________</w:t>
      </w:r>
    </w:p>
    <w:p w:rsidR="00CA25E8" w:rsidRPr="00E86FE0" w:rsidRDefault="00CA25E8" w:rsidP="00CA25E8">
      <w:pPr>
        <w:pStyle w:val="ConsPlusNormal"/>
        <w:ind w:firstLine="540"/>
        <w:jc w:val="both"/>
        <w:rPr>
          <w:rFonts w:ascii="Times New Roman" w:hAnsi="Times New Roman" w:cs="Times New Roman"/>
          <w:sz w:val="24"/>
          <w:szCs w:val="24"/>
        </w:rPr>
      </w:pPr>
      <w:r w:rsidRPr="00E86FE0">
        <w:rPr>
          <w:rFonts w:ascii="Times New Roman" w:hAnsi="Times New Roman" w:cs="Times New Roman"/>
          <w:sz w:val="24"/>
          <w:szCs w:val="24"/>
        </w:rPr>
        <w:br w:type="page"/>
      </w:r>
    </w:p>
    <w:p w:rsidR="002321A3" w:rsidRPr="00604BB0" w:rsidRDefault="002321A3" w:rsidP="00C30002">
      <w:pPr>
        <w:pStyle w:val="ConsPlusNormal"/>
        <w:jc w:val="right"/>
        <w:outlineLvl w:val="1"/>
        <w:rPr>
          <w:rFonts w:ascii="Times New Roman" w:hAnsi="Times New Roman" w:cs="Times New Roman"/>
          <w:sz w:val="28"/>
          <w:szCs w:val="28"/>
        </w:rPr>
      </w:pPr>
      <w:r w:rsidRPr="00604BB0">
        <w:rPr>
          <w:rFonts w:ascii="Times New Roman" w:hAnsi="Times New Roman" w:cs="Times New Roman"/>
          <w:sz w:val="28"/>
          <w:szCs w:val="28"/>
        </w:rPr>
        <w:lastRenderedPageBreak/>
        <w:t>Приложение 3</w:t>
      </w:r>
    </w:p>
    <w:p w:rsidR="002321A3" w:rsidRPr="00604BB0" w:rsidRDefault="002321A3" w:rsidP="00C30002">
      <w:pPr>
        <w:pStyle w:val="ConsPlusNormal"/>
        <w:jc w:val="right"/>
        <w:rPr>
          <w:rFonts w:ascii="Times New Roman" w:hAnsi="Times New Roman" w:cs="Times New Roman"/>
          <w:sz w:val="28"/>
          <w:szCs w:val="28"/>
        </w:rPr>
      </w:pPr>
      <w:r w:rsidRPr="00604BB0">
        <w:rPr>
          <w:rFonts w:ascii="Times New Roman" w:hAnsi="Times New Roman" w:cs="Times New Roman"/>
          <w:sz w:val="28"/>
          <w:szCs w:val="28"/>
        </w:rPr>
        <w:t>к административному регламенту предоставления</w:t>
      </w:r>
    </w:p>
    <w:p w:rsidR="002321A3" w:rsidRPr="00604BB0" w:rsidRDefault="002321A3" w:rsidP="00C30002">
      <w:pPr>
        <w:pStyle w:val="ConsPlusNormal"/>
        <w:jc w:val="right"/>
        <w:rPr>
          <w:rFonts w:ascii="Times New Roman" w:hAnsi="Times New Roman" w:cs="Times New Roman"/>
          <w:sz w:val="28"/>
          <w:szCs w:val="28"/>
        </w:rPr>
      </w:pPr>
      <w:r w:rsidRPr="00604BB0">
        <w:rPr>
          <w:rFonts w:ascii="Times New Roman" w:hAnsi="Times New Roman" w:cs="Times New Roman"/>
          <w:sz w:val="28"/>
          <w:szCs w:val="28"/>
        </w:rPr>
        <w:t>государственной услуги по социальной поддержке семей,</w:t>
      </w:r>
    </w:p>
    <w:p w:rsidR="002321A3" w:rsidRPr="00604BB0" w:rsidRDefault="002321A3" w:rsidP="00C30002">
      <w:pPr>
        <w:pStyle w:val="ConsPlusNormal"/>
        <w:jc w:val="right"/>
        <w:rPr>
          <w:rFonts w:ascii="Times New Roman" w:hAnsi="Times New Roman" w:cs="Times New Roman"/>
          <w:sz w:val="28"/>
          <w:szCs w:val="28"/>
        </w:rPr>
      </w:pPr>
      <w:r w:rsidRPr="00604BB0">
        <w:rPr>
          <w:rFonts w:ascii="Times New Roman" w:hAnsi="Times New Roman" w:cs="Times New Roman"/>
          <w:sz w:val="28"/>
          <w:szCs w:val="28"/>
        </w:rPr>
        <w:t>имеющих детей, в том числе многодетных семей</w:t>
      </w:r>
    </w:p>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(для подуслуги </w:t>
      </w:r>
      <w:r w:rsidR="00F36B5A" w:rsidRPr="00604BB0">
        <w:rPr>
          <w:rFonts w:ascii="Times New Roman" w:hAnsi="Times New Roman" w:cs="Times New Roman"/>
          <w:sz w:val="28"/>
          <w:szCs w:val="28"/>
        </w:rPr>
        <w:t>8</w:t>
      </w:r>
      <w:r w:rsidRPr="00604BB0">
        <w:rPr>
          <w:rFonts w:ascii="Times New Roman" w:hAnsi="Times New Roman" w:cs="Times New Roman"/>
          <w:sz w:val="28"/>
          <w:szCs w:val="28"/>
        </w:rPr>
        <w:t>)</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w:t>
      </w:r>
      <w:r w:rsidR="00F36B5A" w:rsidRPr="00604BB0">
        <w:rPr>
          <w:rFonts w:ascii="Times New Roman" w:hAnsi="Times New Roman" w:cs="Times New Roman"/>
          <w:sz w:val="28"/>
          <w:szCs w:val="28"/>
        </w:rPr>
        <w:t xml:space="preserve">     </w:t>
      </w:r>
      <w:r w:rsidRPr="00604BB0">
        <w:rPr>
          <w:rFonts w:ascii="Times New Roman" w:hAnsi="Times New Roman" w:cs="Times New Roman"/>
          <w:sz w:val="28"/>
          <w:szCs w:val="28"/>
        </w:rPr>
        <w:t xml:space="preserve">     Руководителю КУ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Центр социальных выплат Югры</w:t>
      </w:r>
      <w:r w:rsidR="002B3DD7" w:rsidRPr="00604BB0">
        <w:rPr>
          <w:rFonts w:ascii="Times New Roman" w:hAnsi="Times New Roman" w:cs="Times New Roman"/>
          <w:sz w:val="28"/>
          <w:szCs w:val="28"/>
        </w:rPr>
        <w:t>»</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w:t>
      </w:r>
      <w:r w:rsidR="00F36B5A" w:rsidRPr="00604BB0">
        <w:rPr>
          <w:rFonts w:ascii="Times New Roman" w:hAnsi="Times New Roman" w:cs="Times New Roman"/>
          <w:sz w:val="28"/>
          <w:szCs w:val="28"/>
        </w:rPr>
        <w:t xml:space="preserve">               </w:t>
      </w:r>
      <w:r w:rsidRPr="00604BB0">
        <w:rPr>
          <w:rFonts w:ascii="Times New Roman" w:hAnsi="Times New Roman" w:cs="Times New Roman"/>
          <w:sz w:val="28"/>
          <w:szCs w:val="28"/>
        </w:rPr>
        <w:t>начальнику филиала</w:t>
      </w:r>
      <w:r w:rsidR="00F36B5A" w:rsidRPr="00604BB0">
        <w:rPr>
          <w:rFonts w:ascii="Times New Roman" w:hAnsi="Times New Roman" w:cs="Times New Roman"/>
          <w:sz w:val="28"/>
          <w:szCs w:val="28"/>
        </w:rPr>
        <w:t xml:space="preserve"> (отдела)</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в _______________________________________________</w:t>
      </w:r>
    </w:p>
    <w:p w:rsidR="002321A3" w:rsidRPr="00604BB0" w:rsidRDefault="002321A3" w:rsidP="002313FA">
      <w:pPr>
        <w:pStyle w:val="ConsPlusNonformat"/>
        <w:jc w:val="center"/>
        <w:rPr>
          <w:rFonts w:ascii="Times New Roman" w:hAnsi="Times New Roman" w:cs="Times New Roman"/>
          <w:sz w:val="28"/>
          <w:szCs w:val="28"/>
        </w:rPr>
      </w:pPr>
    </w:p>
    <w:p w:rsidR="002321A3" w:rsidRPr="00604BB0" w:rsidRDefault="002321A3" w:rsidP="002313FA">
      <w:pPr>
        <w:pStyle w:val="ConsPlusNonformat"/>
        <w:jc w:val="center"/>
        <w:rPr>
          <w:rFonts w:ascii="Times New Roman" w:hAnsi="Times New Roman" w:cs="Times New Roman"/>
          <w:sz w:val="28"/>
          <w:szCs w:val="28"/>
        </w:rPr>
      </w:pPr>
      <w:bookmarkStart w:id="9" w:name="Par1541"/>
      <w:bookmarkEnd w:id="9"/>
      <w:r w:rsidRPr="00604BB0">
        <w:rPr>
          <w:rFonts w:ascii="Times New Roman" w:hAnsi="Times New Roman" w:cs="Times New Roman"/>
          <w:sz w:val="28"/>
          <w:szCs w:val="28"/>
        </w:rPr>
        <w:t>ЗАЯВЛЕНИЕ</w:t>
      </w:r>
    </w:p>
    <w:p w:rsidR="002321A3" w:rsidRPr="00604BB0" w:rsidRDefault="002321A3" w:rsidP="002313FA">
      <w:pPr>
        <w:pStyle w:val="ConsPlusNonformat"/>
        <w:jc w:val="center"/>
        <w:rPr>
          <w:rFonts w:ascii="Times New Roman" w:hAnsi="Times New Roman" w:cs="Times New Roman"/>
          <w:sz w:val="28"/>
          <w:szCs w:val="28"/>
        </w:rPr>
      </w:pPr>
      <w:r w:rsidRPr="00604BB0">
        <w:rPr>
          <w:rFonts w:ascii="Times New Roman" w:hAnsi="Times New Roman" w:cs="Times New Roman"/>
          <w:sz w:val="28"/>
          <w:szCs w:val="28"/>
        </w:rPr>
        <w:t>на предоставление компенсации расходов на проезд к месту</w:t>
      </w:r>
      <w:r w:rsidR="002313FA">
        <w:rPr>
          <w:rFonts w:ascii="Times New Roman" w:hAnsi="Times New Roman" w:cs="Times New Roman"/>
          <w:sz w:val="28"/>
          <w:szCs w:val="28"/>
        </w:rPr>
        <w:t xml:space="preserve"> </w:t>
      </w:r>
      <w:r w:rsidRPr="00604BB0">
        <w:rPr>
          <w:rFonts w:ascii="Times New Roman" w:hAnsi="Times New Roman" w:cs="Times New Roman"/>
          <w:sz w:val="28"/>
          <w:szCs w:val="28"/>
        </w:rPr>
        <w:t>отдыха, оздоровления и обратно детям из многодетных семей</w:t>
      </w:r>
      <w:r w:rsidR="002313FA">
        <w:rPr>
          <w:rFonts w:ascii="Times New Roman" w:hAnsi="Times New Roman" w:cs="Times New Roman"/>
          <w:sz w:val="28"/>
          <w:szCs w:val="28"/>
        </w:rPr>
        <w:t xml:space="preserve"> </w:t>
      </w:r>
      <w:r w:rsidRPr="00604BB0">
        <w:rPr>
          <w:rFonts w:ascii="Times New Roman" w:hAnsi="Times New Roman" w:cs="Times New Roman"/>
          <w:sz w:val="28"/>
          <w:szCs w:val="28"/>
        </w:rPr>
        <w:t>по путевкам, самостоятельно приобретенным многодетными</w:t>
      </w:r>
      <w:r w:rsidR="002313FA">
        <w:rPr>
          <w:rFonts w:ascii="Times New Roman" w:hAnsi="Times New Roman" w:cs="Times New Roman"/>
          <w:sz w:val="28"/>
          <w:szCs w:val="28"/>
        </w:rPr>
        <w:t xml:space="preserve"> </w:t>
      </w:r>
      <w:r w:rsidRPr="00604BB0">
        <w:rPr>
          <w:rFonts w:ascii="Times New Roman" w:hAnsi="Times New Roman" w:cs="Times New Roman"/>
          <w:sz w:val="28"/>
          <w:szCs w:val="28"/>
        </w:rPr>
        <w:t>родителями</w:t>
      </w:r>
    </w:p>
    <w:p w:rsidR="002321A3" w:rsidRPr="00604BB0" w:rsidRDefault="002321A3" w:rsidP="002313FA">
      <w:pPr>
        <w:pStyle w:val="ConsPlusNonformat"/>
        <w:jc w:val="center"/>
        <w:rPr>
          <w:rFonts w:ascii="Times New Roman" w:hAnsi="Times New Roman" w:cs="Times New Roman"/>
          <w:sz w:val="28"/>
          <w:szCs w:val="28"/>
        </w:rPr>
      </w:pP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1. Индивидуальные сведения о заявителе:</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Ф.И.О.  ______________________________________________________</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Дата рождения  ________________________________________________</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Место рождения ______________________________________________ </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СНИЛС______________________________________________________</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Адрес места жительства ________________________________________ </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Адрес места пребывания  ________________________________________</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Адрес места фактического проживания ______________________________</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телефон _____________________________________________________</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адрес электронной почты_______________________________________</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Документ,      удостоверяющий      личность,      гражданство     заявителя</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________________________________________________________________</w:t>
      </w:r>
    </w:p>
    <w:p w:rsidR="002860A6" w:rsidRPr="00604BB0" w:rsidRDefault="002860A6"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551"/>
      </w:tblGrid>
      <w:tr w:rsidR="002860A6" w:rsidRPr="00604BB0" w:rsidTr="00D6017D">
        <w:tc>
          <w:tcPr>
            <w:tcW w:w="1077"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Серия</w:t>
            </w:r>
          </w:p>
        </w:tc>
        <w:tc>
          <w:tcPr>
            <w:tcW w:w="1191"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Номер</w:t>
            </w:r>
          </w:p>
        </w:tc>
        <w:tc>
          <w:tcPr>
            <w:tcW w:w="1587"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Дата выдачи</w:t>
            </w:r>
          </w:p>
        </w:tc>
        <w:tc>
          <w:tcPr>
            <w:tcW w:w="2551"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p>
        </w:tc>
      </w:tr>
      <w:tr w:rsidR="002860A6" w:rsidRPr="00604BB0" w:rsidTr="00D6017D">
        <w:tc>
          <w:tcPr>
            <w:tcW w:w="9072" w:type="dxa"/>
            <w:gridSpan w:val="6"/>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Кем выдан</w:t>
            </w:r>
          </w:p>
        </w:tc>
      </w:tr>
      <w:tr w:rsidR="002860A6" w:rsidRPr="00604BB0" w:rsidTr="00D6017D">
        <w:tc>
          <w:tcPr>
            <w:tcW w:w="6521" w:type="dxa"/>
            <w:gridSpan w:val="5"/>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Код подразделения, выдавшего документ</w:t>
            </w:r>
          </w:p>
        </w:tc>
        <w:tc>
          <w:tcPr>
            <w:tcW w:w="2551"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p>
        </w:tc>
      </w:tr>
    </w:tbl>
    <w:p w:rsidR="002860A6" w:rsidRPr="00604BB0" w:rsidRDefault="002860A6" w:rsidP="00C30002">
      <w:pPr>
        <w:pStyle w:val="ConsPlusNormal"/>
        <w:jc w:val="both"/>
        <w:rPr>
          <w:rFonts w:ascii="Times New Roman" w:hAnsi="Times New Roman" w:cs="Times New Roman"/>
          <w:sz w:val="28"/>
          <w:szCs w:val="28"/>
        </w:rPr>
      </w:pP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2. Законный представитель:</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________________________________________________________________</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(фамилия, имя, отчество)</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2.1.    Документ,    удостоверяющий   личность,   законного   представителя</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________________________________________________________________</w:t>
      </w:r>
    </w:p>
    <w:p w:rsidR="002860A6" w:rsidRPr="00604BB0" w:rsidRDefault="002860A6"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553"/>
      </w:tblGrid>
      <w:tr w:rsidR="002860A6" w:rsidRPr="00604BB0" w:rsidTr="00D6017D">
        <w:tc>
          <w:tcPr>
            <w:tcW w:w="1077"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Серия</w:t>
            </w:r>
          </w:p>
        </w:tc>
        <w:tc>
          <w:tcPr>
            <w:tcW w:w="1191"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Номер</w:t>
            </w:r>
          </w:p>
        </w:tc>
        <w:tc>
          <w:tcPr>
            <w:tcW w:w="1587"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Дата выдачи</w:t>
            </w:r>
          </w:p>
        </w:tc>
        <w:tc>
          <w:tcPr>
            <w:tcW w:w="2553"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p>
        </w:tc>
      </w:tr>
      <w:tr w:rsidR="002860A6" w:rsidRPr="00604BB0" w:rsidTr="00D6017D">
        <w:tc>
          <w:tcPr>
            <w:tcW w:w="9072" w:type="dxa"/>
            <w:gridSpan w:val="6"/>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Кем выдан</w:t>
            </w:r>
          </w:p>
        </w:tc>
      </w:tr>
      <w:tr w:rsidR="002860A6" w:rsidRPr="00604BB0" w:rsidTr="00D6017D">
        <w:tc>
          <w:tcPr>
            <w:tcW w:w="6521" w:type="dxa"/>
            <w:gridSpan w:val="5"/>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lastRenderedPageBreak/>
              <w:t>Код подразделения, выдавшего документ</w:t>
            </w:r>
          </w:p>
        </w:tc>
        <w:tc>
          <w:tcPr>
            <w:tcW w:w="2551"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p>
        </w:tc>
      </w:tr>
    </w:tbl>
    <w:p w:rsidR="002860A6" w:rsidRPr="00604BB0" w:rsidRDefault="002860A6" w:rsidP="00C30002">
      <w:pPr>
        <w:pStyle w:val="ConsPlusNormal"/>
        <w:jc w:val="both"/>
        <w:rPr>
          <w:rFonts w:ascii="Times New Roman" w:hAnsi="Times New Roman" w:cs="Times New Roman"/>
          <w:sz w:val="28"/>
          <w:szCs w:val="28"/>
        </w:rPr>
      </w:pP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2.2.   Документ,   подтверждающий  полномочия    представителя</w:t>
      </w:r>
    </w:p>
    <w:p w:rsidR="002860A6" w:rsidRPr="00604BB0" w:rsidRDefault="002860A6"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w:t>
      </w:r>
    </w:p>
    <w:p w:rsidR="002860A6" w:rsidRPr="00604BB0" w:rsidRDefault="002860A6"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2860A6" w:rsidRPr="00604BB0" w:rsidTr="00D6017D">
        <w:tc>
          <w:tcPr>
            <w:tcW w:w="1077"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Серия</w:t>
            </w:r>
          </w:p>
        </w:tc>
        <w:tc>
          <w:tcPr>
            <w:tcW w:w="1191"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Номер</w:t>
            </w:r>
          </w:p>
        </w:tc>
        <w:tc>
          <w:tcPr>
            <w:tcW w:w="1587"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Дата выдачи</w:t>
            </w:r>
          </w:p>
        </w:tc>
        <w:tc>
          <w:tcPr>
            <w:tcW w:w="2553" w:type="dxa"/>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p>
        </w:tc>
      </w:tr>
      <w:tr w:rsidR="002860A6" w:rsidRPr="00604BB0" w:rsidTr="00D6017D">
        <w:tc>
          <w:tcPr>
            <w:tcW w:w="9072" w:type="dxa"/>
            <w:gridSpan w:val="6"/>
            <w:tcBorders>
              <w:top w:val="single" w:sz="4" w:space="0" w:color="auto"/>
              <w:left w:val="single" w:sz="4" w:space="0" w:color="auto"/>
              <w:bottom w:val="single" w:sz="4" w:space="0" w:color="auto"/>
              <w:right w:val="single" w:sz="4" w:space="0" w:color="auto"/>
            </w:tcBorders>
          </w:tcPr>
          <w:p w:rsidR="002860A6" w:rsidRPr="00604BB0" w:rsidRDefault="002860A6"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Кем выдан</w:t>
            </w:r>
          </w:p>
        </w:tc>
      </w:tr>
    </w:tbl>
    <w:p w:rsidR="002632B3" w:rsidRPr="00604BB0" w:rsidRDefault="002632B3" w:rsidP="00C30002">
      <w:pPr>
        <w:pStyle w:val="ConsPlusNormal"/>
        <w:jc w:val="both"/>
        <w:rPr>
          <w:rFonts w:ascii="Times New Roman" w:hAnsi="Times New Roman" w:cs="Times New Roman"/>
          <w:sz w:val="28"/>
          <w:szCs w:val="28"/>
        </w:rPr>
      </w:pPr>
    </w:p>
    <w:p w:rsidR="00D660D4" w:rsidRPr="00604BB0" w:rsidRDefault="00D660D4"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3. Иные сведения о родителях (законных представителях)</w:t>
      </w:r>
    </w:p>
    <w:p w:rsidR="00211D5F" w:rsidRPr="00604BB0" w:rsidRDefault="00D660D4"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 xml:space="preserve">3.1. </w:t>
      </w:r>
      <w:r w:rsidR="00211D5F" w:rsidRPr="00604BB0">
        <w:rPr>
          <w:rFonts w:ascii="Times New Roman" w:hAnsi="Times New Roman" w:cs="Times New Roman"/>
          <w:sz w:val="28"/>
          <w:szCs w:val="28"/>
        </w:rPr>
        <w:t>Место работы</w:t>
      </w:r>
      <w:r w:rsidRPr="00604BB0">
        <w:rPr>
          <w:rFonts w:ascii="Times New Roman" w:hAnsi="Times New Roman" w:cs="Times New Roman"/>
          <w:sz w:val="28"/>
          <w:szCs w:val="28"/>
        </w:rPr>
        <w:t xml:space="preserve"> (заявителя)</w:t>
      </w:r>
      <w:r w:rsidR="00211D5F" w:rsidRPr="00604BB0">
        <w:rPr>
          <w:rFonts w:ascii="Times New Roman" w:hAnsi="Times New Roman" w:cs="Times New Roman"/>
          <w:sz w:val="28"/>
          <w:szCs w:val="28"/>
        </w:rPr>
        <w:t>______________________________________</w:t>
      </w:r>
    </w:p>
    <w:p w:rsidR="00211D5F" w:rsidRPr="00604BB0" w:rsidRDefault="00211D5F"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ab/>
        <w:t>(наименование организации, юридический и фактический адрес)</w:t>
      </w:r>
    </w:p>
    <w:p w:rsidR="002321A3" w:rsidRPr="00604BB0" w:rsidRDefault="00D660D4"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w:t>
      </w:r>
      <w:r w:rsidR="00604BB0">
        <w:rPr>
          <w:rFonts w:ascii="Times New Roman" w:hAnsi="Times New Roman" w:cs="Times New Roman"/>
          <w:sz w:val="28"/>
          <w:szCs w:val="28"/>
        </w:rPr>
        <w:t>________________________________</w:t>
      </w:r>
    </w:p>
    <w:p w:rsidR="00D660D4" w:rsidRPr="00604BB0" w:rsidRDefault="00D660D4"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3.2. Место работы (второго родителя)________________________________</w:t>
      </w:r>
    </w:p>
    <w:p w:rsidR="00D660D4" w:rsidRPr="00604BB0" w:rsidRDefault="00D660D4"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ab/>
        <w:t>(наименование организации, юридический и фактический адрес)</w:t>
      </w:r>
    </w:p>
    <w:p w:rsidR="00D660D4" w:rsidRPr="00604BB0" w:rsidRDefault="00D660D4"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________________________________________________________________</w:t>
      </w:r>
    </w:p>
    <w:p w:rsidR="00D660D4" w:rsidRPr="00604BB0" w:rsidRDefault="00D660D4"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3.3. Место работы (законного представителя)_________________________</w:t>
      </w:r>
    </w:p>
    <w:p w:rsidR="00D660D4" w:rsidRPr="00604BB0" w:rsidRDefault="00D660D4"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ab/>
        <w:t>(наименование организации, юридический и фактический адрес)</w:t>
      </w:r>
    </w:p>
    <w:p w:rsidR="00D660D4" w:rsidRPr="00604BB0" w:rsidRDefault="00D660D4"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________________________________________________________________</w:t>
      </w:r>
    </w:p>
    <w:p w:rsidR="00D660D4" w:rsidRPr="00604BB0" w:rsidRDefault="00D660D4" w:rsidP="00C30002">
      <w:pPr>
        <w:pStyle w:val="ConsPlusNormal"/>
        <w:jc w:val="both"/>
        <w:rPr>
          <w:rFonts w:ascii="Times New Roman" w:hAnsi="Times New Roman" w:cs="Times New Roman"/>
          <w:sz w:val="28"/>
          <w:szCs w:val="28"/>
        </w:rPr>
      </w:pPr>
    </w:p>
    <w:p w:rsidR="002321A3" w:rsidRPr="00604BB0" w:rsidRDefault="00D660D4" w:rsidP="00C30002">
      <w:pPr>
        <w:pStyle w:val="ConsPlusNormal"/>
        <w:jc w:val="both"/>
        <w:rPr>
          <w:rFonts w:ascii="Times New Roman" w:hAnsi="Times New Roman" w:cs="Times New Roman"/>
          <w:sz w:val="28"/>
          <w:szCs w:val="28"/>
        </w:rPr>
      </w:pPr>
      <w:r w:rsidRPr="00604BB0">
        <w:rPr>
          <w:rFonts w:ascii="Times New Roman" w:hAnsi="Times New Roman" w:cs="Times New Roman"/>
          <w:sz w:val="28"/>
          <w:szCs w:val="28"/>
        </w:rPr>
        <w:t>4</w:t>
      </w:r>
      <w:r w:rsidR="002321A3" w:rsidRPr="00604BB0">
        <w:rPr>
          <w:rFonts w:ascii="Times New Roman" w:hAnsi="Times New Roman" w:cs="Times New Roman"/>
          <w:sz w:val="28"/>
          <w:szCs w:val="28"/>
        </w:rPr>
        <w:t>. Перечень представленных документов: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2321A3" w:rsidRPr="00604BB0" w:rsidTr="00316799">
        <w:tc>
          <w:tcPr>
            <w:tcW w:w="624" w:type="dxa"/>
            <w:tcBorders>
              <w:top w:val="single" w:sz="4" w:space="0" w:color="auto"/>
              <w:left w:val="single" w:sz="4" w:space="0" w:color="auto"/>
              <w:bottom w:val="single" w:sz="4" w:space="0" w:color="auto"/>
              <w:right w:val="single" w:sz="4" w:space="0" w:color="auto"/>
            </w:tcBorders>
            <w:vAlign w:val="center"/>
          </w:tcPr>
          <w:p w:rsidR="002321A3" w:rsidRPr="00604BB0" w:rsidRDefault="00D660D4"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w:t>
            </w:r>
            <w:r w:rsidR="002321A3" w:rsidRPr="00604BB0">
              <w:rPr>
                <w:rFonts w:ascii="Times New Roman" w:hAnsi="Times New Roman" w:cs="Times New Roman"/>
                <w:sz w:val="28"/>
                <w:szCs w:val="28"/>
              </w:rPr>
              <w:t xml:space="preserve"> п/п</w:t>
            </w:r>
          </w:p>
        </w:tc>
        <w:tc>
          <w:tcPr>
            <w:tcW w:w="7427"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Перечень документов</w:t>
            </w:r>
          </w:p>
        </w:tc>
        <w:tc>
          <w:tcPr>
            <w:tcW w:w="1020"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Количество листов</w:t>
            </w:r>
          </w:p>
        </w:tc>
      </w:tr>
      <w:tr w:rsidR="002321A3" w:rsidRPr="00604BB0" w:rsidTr="00316799">
        <w:tc>
          <w:tcPr>
            <w:tcW w:w="624" w:type="dxa"/>
            <w:tcBorders>
              <w:top w:val="single" w:sz="4" w:space="0" w:color="auto"/>
              <w:left w:val="single" w:sz="4" w:space="0" w:color="auto"/>
              <w:bottom w:val="single" w:sz="4" w:space="0" w:color="auto"/>
              <w:right w:val="single" w:sz="4" w:space="0" w:color="auto"/>
            </w:tcBorders>
            <w:vAlign w:val="center"/>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1.</w:t>
            </w:r>
          </w:p>
        </w:tc>
        <w:tc>
          <w:tcPr>
            <w:tcW w:w="7427"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Документ, удостоверяющий личность одного из родителей (законного представителя) и содержащий указание на гражданство Российской Федерации, в соответствии с законодательством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r>
      <w:tr w:rsidR="002321A3" w:rsidRPr="00604BB0" w:rsidTr="00316799">
        <w:tc>
          <w:tcPr>
            <w:tcW w:w="624" w:type="dxa"/>
            <w:tcBorders>
              <w:top w:val="single" w:sz="4" w:space="0" w:color="auto"/>
              <w:left w:val="single" w:sz="4" w:space="0" w:color="auto"/>
              <w:bottom w:val="single" w:sz="4" w:space="0" w:color="auto"/>
              <w:right w:val="single" w:sz="4" w:space="0" w:color="auto"/>
            </w:tcBorders>
            <w:vAlign w:val="center"/>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2.</w:t>
            </w:r>
          </w:p>
        </w:tc>
        <w:tc>
          <w:tcPr>
            <w:tcW w:w="7427"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Оригиналы проездных документов</w:t>
            </w:r>
          </w:p>
        </w:tc>
        <w:tc>
          <w:tcPr>
            <w:tcW w:w="1020"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r>
      <w:tr w:rsidR="002321A3" w:rsidRPr="00604BB0" w:rsidTr="00316799">
        <w:tc>
          <w:tcPr>
            <w:tcW w:w="624" w:type="dxa"/>
            <w:tcBorders>
              <w:top w:val="single" w:sz="4" w:space="0" w:color="auto"/>
              <w:left w:val="single" w:sz="4" w:space="0" w:color="auto"/>
              <w:bottom w:val="single" w:sz="4" w:space="0" w:color="auto"/>
              <w:right w:val="single" w:sz="4" w:space="0" w:color="auto"/>
            </w:tcBorders>
            <w:vAlign w:val="center"/>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3.</w:t>
            </w:r>
          </w:p>
        </w:tc>
        <w:tc>
          <w:tcPr>
            <w:tcW w:w="7427"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Копия договора о предоставлении санаторно-курортной организаций санаторно-курортных услуг</w:t>
            </w:r>
          </w:p>
        </w:tc>
        <w:tc>
          <w:tcPr>
            <w:tcW w:w="1020"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r>
      <w:tr w:rsidR="002321A3" w:rsidRPr="00604BB0" w:rsidTr="00316799">
        <w:tc>
          <w:tcPr>
            <w:tcW w:w="624" w:type="dxa"/>
            <w:tcBorders>
              <w:top w:val="single" w:sz="4" w:space="0" w:color="auto"/>
              <w:left w:val="single" w:sz="4" w:space="0" w:color="auto"/>
              <w:bottom w:val="single" w:sz="4" w:space="0" w:color="auto"/>
              <w:right w:val="single" w:sz="4" w:space="0" w:color="auto"/>
            </w:tcBorders>
            <w:vAlign w:val="center"/>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4.</w:t>
            </w:r>
          </w:p>
        </w:tc>
        <w:tc>
          <w:tcPr>
            <w:tcW w:w="7427"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Документы, подтверждающие оплату санаторно-курортных услуг</w:t>
            </w:r>
          </w:p>
        </w:tc>
        <w:tc>
          <w:tcPr>
            <w:tcW w:w="1020"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r>
      <w:tr w:rsidR="002321A3" w:rsidRPr="00604BB0" w:rsidTr="00316799">
        <w:tc>
          <w:tcPr>
            <w:tcW w:w="624" w:type="dxa"/>
            <w:tcBorders>
              <w:top w:val="single" w:sz="4" w:space="0" w:color="auto"/>
              <w:left w:val="single" w:sz="4" w:space="0" w:color="auto"/>
              <w:bottom w:val="single" w:sz="4" w:space="0" w:color="auto"/>
              <w:right w:val="single" w:sz="4" w:space="0" w:color="auto"/>
            </w:tcBorders>
            <w:vAlign w:val="center"/>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5.</w:t>
            </w:r>
          </w:p>
        </w:tc>
        <w:tc>
          <w:tcPr>
            <w:tcW w:w="7427"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Копия лицензии, подтверждающей право на осуществление санаторно-курортной организацией медицинской деятельности</w:t>
            </w:r>
          </w:p>
        </w:tc>
        <w:tc>
          <w:tcPr>
            <w:tcW w:w="1020"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r>
      <w:tr w:rsidR="00211D5F" w:rsidRPr="00604BB0" w:rsidTr="00316799">
        <w:tc>
          <w:tcPr>
            <w:tcW w:w="624" w:type="dxa"/>
            <w:tcBorders>
              <w:top w:val="single" w:sz="4" w:space="0" w:color="auto"/>
              <w:left w:val="single" w:sz="4" w:space="0" w:color="auto"/>
              <w:bottom w:val="single" w:sz="4" w:space="0" w:color="auto"/>
              <w:right w:val="single" w:sz="4" w:space="0" w:color="auto"/>
            </w:tcBorders>
            <w:vAlign w:val="center"/>
          </w:tcPr>
          <w:p w:rsidR="00211D5F" w:rsidRPr="00604BB0" w:rsidRDefault="00211D5F"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6.</w:t>
            </w:r>
          </w:p>
        </w:tc>
        <w:tc>
          <w:tcPr>
            <w:tcW w:w="7427" w:type="dxa"/>
            <w:tcBorders>
              <w:top w:val="single" w:sz="4" w:space="0" w:color="auto"/>
              <w:left w:val="single" w:sz="4" w:space="0" w:color="auto"/>
              <w:bottom w:val="single" w:sz="4" w:space="0" w:color="auto"/>
              <w:right w:val="single" w:sz="4" w:space="0" w:color="auto"/>
            </w:tcBorders>
          </w:tcPr>
          <w:p w:rsidR="00211D5F" w:rsidRPr="00604BB0" w:rsidRDefault="00211D5F" w:rsidP="00C30002">
            <w:pPr>
              <w:spacing w:line="240" w:lineRule="auto"/>
              <w:ind w:firstLine="23"/>
              <w:rPr>
                <w:rFonts w:ascii="Times New Roman" w:hAnsi="Times New Roman" w:cs="Times New Roman"/>
                <w:sz w:val="28"/>
                <w:szCs w:val="28"/>
              </w:rPr>
            </w:pPr>
            <w:r w:rsidRPr="00604BB0">
              <w:rPr>
                <w:rFonts w:ascii="Times New Roman" w:eastAsia="Times New Roman" w:hAnsi="Times New Roman" w:cs="Times New Roman"/>
                <w:sz w:val="28"/>
                <w:szCs w:val="28"/>
                <w:lang w:eastAsia="ru-RU"/>
              </w:rPr>
              <w:t xml:space="preserve">Документы, подтверждающего факт проезда, с указанием данных, позволяющих идентифицировать ребенка (детей), </w:t>
            </w:r>
            <w:r w:rsidRPr="00604BB0">
              <w:rPr>
                <w:rFonts w:ascii="Times New Roman" w:eastAsia="Times New Roman" w:hAnsi="Times New Roman" w:cs="Times New Roman"/>
                <w:sz w:val="28"/>
                <w:szCs w:val="28"/>
                <w:lang w:eastAsia="ru-RU"/>
              </w:rPr>
              <w:lastRenderedPageBreak/>
              <w:t>маршрут его (их) следования, стоимость и дату поездки, выданного транспортной организацией, осуществившей перевозку ребенка (детей) (в случае утраты оригиналов проездных документов, посадочных талонов)</w:t>
            </w:r>
          </w:p>
        </w:tc>
        <w:tc>
          <w:tcPr>
            <w:tcW w:w="1020" w:type="dxa"/>
            <w:tcBorders>
              <w:top w:val="single" w:sz="4" w:space="0" w:color="auto"/>
              <w:left w:val="single" w:sz="4" w:space="0" w:color="auto"/>
              <w:bottom w:val="single" w:sz="4" w:space="0" w:color="auto"/>
              <w:right w:val="single" w:sz="4" w:space="0" w:color="auto"/>
            </w:tcBorders>
          </w:tcPr>
          <w:p w:rsidR="00211D5F" w:rsidRPr="00604BB0" w:rsidRDefault="00211D5F" w:rsidP="00C30002">
            <w:pPr>
              <w:pStyle w:val="ConsPlusNormal"/>
              <w:rPr>
                <w:rFonts w:ascii="Times New Roman" w:hAnsi="Times New Roman" w:cs="Times New Roman"/>
                <w:sz w:val="28"/>
                <w:szCs w:val="28"/>
              </w:rPr>
            </w:pPr>
          </w:p>
        </w:tc>
      </w:tr>
    </w:tbl>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Я, нижеподписавшийся (аяся), ________</w:t>
      </w:r>
      <w:r w:rsidR="00211D5F" w:rsidRPr="00604BB0">
        <w:rPr>
          <w:rFonts w:ascii="Times New Roman" w:hAnsi="Times New Roman" w:cs="Times New Roman"/>
          <w:sz w:val="28"/>
          <w:szCs w:val="28"/>
        </w:rPr>
        <w:t>_______________________</w:t>
      </w:r>
      <w:r w:rsidR="00D660D4" w:rsidRPr="00604BB0">
        <w:rPr>
          <w:rFonts w:ascii="Times New Roman" w:hAnsi="Times New Roman" w:cs="Times New Roman"/>
          <w:sz w:val="28"/>
          <w:szCs w:val="28"/>
        </w:rPr>
        <w:t>___</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w:t>
      </w:r>
      <w:r w:rsidR="00211D5F" w:rsidRPr="00604BB0">
        <w:rPr>
          <w:rFonts w:ascii="Times New Roman" w:hAnsi="Times New Roman" w:cs="Times New Roman"/>
          <w:sz w:val="28"/>
          <w:szCs w:val="28"/>
        </w:rPr>
        <w:t>______________________</w:t>
      </w:r>
      <w:r w:rsidRPr="00604BB0">
        <w:rPr>
          <w:rFonts w:ascii="Times New Roman" w:hAnsi="Times New Roman" w:cs="Times New Roman"/>
          <w:sz w:val="28"/>
          <w:szCs w:val="28"/>
        </w:rPr>
        <w:t>,</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подтверждаю, что вся представленная  информация  является  достоверной и</w:t>
      </w:r>
      <w:r w:rsidR="00211D5F" w:rsidRPr="00604BB0">
        <w:rPr>
          <w:rFonts w:ascii="Times New Roman" w:hAnsi="Times New Roman" w:cs="Times New Roman"/>
          <w:sz w:val="28"/>
          <w:szCs w:val="28"/>
        </w:rPr>
        <w:t xml:space="preserve"> </w:t>
      </w:r>
      <w:r w:rsidRPr="00604BB0">
        <w:rPr>
          <w:rFonts w:ascii="Times New Roman" w:hAnsi="Times New Roman" w:cs="Times New Roman"/>
          <w:sz w:val="28"/>
          <w:szCs w:val="28"/>
        </w:rPr>
        <w:t>точной.</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Я несу ответственность в соответствии с действующим законодательством</w:t>
      </w:r>
      <w:r w:rsidR="00211D5F" w:rsidRPr="00604BB0">
        <w:rPr>
          <w:rFonts w:ascii="Times New Roman" w:hAnsi="Times New Roman" w:cs="Times New Roman"/>
          <w:sz w:val="28"/>
          <w:szCs w:val="28"/>
        </w:rPr>
        <w:t xml:space="preserve"> </w:t>
      </w:r>
      <w:r w:rsidRPr="00604BB0">
        <w:rPr>
          <w:rFonts w:ascii="Times New Roman" w:hAnsi="Times New Roman" w:cs="Times New Roman"/>
          <w:sz w:val="28"/>
          <w:szCs w:val="28"/>
        </w:rPr>
        <w:t>Российской   Федерации  за  предоставление  заведомо  ложных  или  неполных</w:t>
      </w:r>
      <w:r w:rsidR="00211D5F" w:rsidRPr="00604BB0">
        <w:rPr>
          <w:rFonts w:ascii="Times New Roman" w:hAnsi="Times New Roman" w:cs="Times New Roman"/>
          <w:sz w:val="28"/>
          <w:szCs w:val="28"/>
        </w:rPr>
        <w:t xml:space="preserve"> </w:t>
      </w:r>
      <w:r w:rsidRPr="00604BB0">
        <w:rPr>
          <w:rFonts w:ascii="Times New Roman" w:hAnsi="Times New Roman" w:cs="Times New Roman"/>
          <w:sz w:val="28"/>
          <w:szCs w:val="28"/>
        </w:rPr>
        <w:t>сведений.</w:t>
      </w:r>
    </w:p>
    <w:p w:rsidR="00211D5F" w:rsidRPr="00604BB0" w:rsidRDefault="002321A3" w:rsidP="00C30002">
      <w:pPr>
        <w:spacing w:line="240" w:lineRule="auto"/>
        <w:rPr>
          <w:rFonts w:ascii="Times New Roman" w:eastAsia="Times New Roman" w:hAnsi="Times New Roman" w:cs="Times New Roman"/>
          <w:sz w:val="28"/>
          <w:szCs w:val="28"/>
          <w:lang w:eastAsia="ru-RU"/>
        </w:rPr>
      </w:pPr>
      <w:r w:rsidRPr="00604BB0">
        <w:rPr>
          <w:rFonts w:ascii="Times New Roman" w:hAnsi="Times New Roman" w:cs="Times New Roman"/>
          <w:sz w:val="28"/>
          <w:szCs w:val="28"/>
        </w:rPr>
        <w:t>-  Выражаю согласие  на  необходимое  использование  моих персональных</w:t>
      </w:r>
      <w:r w:rsidR="00211D5F" w:rsidRPr="00604BB0">
        <w:rPr>
          <w:rFonts w:ascii="Times New Roman" w:hAnsi="Times New Roman" w:cs="Times New Roman"/>
          <w:sz w:val="28"/>
          <w:szCs w:val="28"/>
        </w:rPr>
        <w:t xml:space="preserve"> </w:t>
      </w:r>
      <w:r w:rsidRPr="00604BB0">
        <w:rPr>
          <w:rFonts w:ascii="Times New Roman" w:hAnsi="Times New Roman" w:cs="Times New Roman"/>
          <w:sz w:val="28"/>
          <w:szCs w:val="28"/>
        </w:rPr>
        <w:t>данных, в том числе в информационных системах</w:t>
      </w:r>
      <w:r w:rsidR="00211D5F" w:rsidRPr="00604BB0">
        <w:rPr>
          <w:rFonts w:ascii="Times New Roman" w:hAnsi="Times New Roman" w:cs="Times New Roman"/>
          <w:sz w:val="28"/>
          <w:szCs w:val="28"/>
        </w:rPr>
        <w:t>, а также на проверку сведений, путем направления запроса</w:t>
      </w:r>
      <w:r w:rsidR="00211D5F" w:rsidRPr="00604BB0">
        <w:rPr>
          <w:rFonts w:ascii="Times New Roman" w:eastAsia="Times New Roman" w:hAnsi="Times New Roman" w:cs="Times New Roman"/>
          <w:sz w:val="28"/>
          <w:szCs w:val="28"/>
          <w:lang w:eastAsia="ru-RU"/>
        </w:rPr>
        <w:t xml:space="preserve"> в адрес работодателей о предоставлении родителям (законным представителям) компенсации расходов на оплату стоимости проезда и провоза багажа к месту отдыха, оздоровления и обратно.</w:t>
      </w:r>
    </w:p>
    <w:p w:rsidR="002321A3" w:rsidRPr="00604BB0" w:rsidRDefault="002321A3" w:rsidP="00C30002">
      <w:pPr>
        <w:pStyle w:val="ConsPlusNonformat"/>
        <w:jc w:val="both"/>
        <w:rPr>
          <w:rFonts w:ascii="Times New Roman" w:hAnsi="Times New Roman" w:cs="Times New Roman"/>
          <w:sz w:val="28"/>
          <w:szCs w:val="28"/>
        </w:rPr>
      </w:pPr>
    </w:p>
    <w:p w:rsidR="002321A3" w:rsidRPr="00604BB0" w:rsidRDefault="002321A3" w:rsidP="00C30002">
      <w:pPr>
        <w:pStyle w:val="ConsPlusNonformat"/>
        <w:ind w:firstLine="708"/>
        <w:jc w:val="both"/>
        <w:rPr>
          <w:rFonts w:ascii="Times New Roman" w:hAnsi="Times New Roman" w:cs="Times New Roman"/>
          <w:sz w:val="28"/>
          <w:szCs w:val="28"/>
        </w:rPr>
      </w:pPr>
      <w:r w:rsidRPr="00604BB0">
        <w:rPr>
          <w:rFonts w:ascii="Times New Roman" w:hAnsi="Times New Roman" w:cs="Times New Roman"/>
          <w:sz w:val="28"/>
          <w:szCs w:val="28"/>
        </w:rPr>
        <w:t>Прошу перечислять причитающиеся мне сум</w:t>
      </w:r>
      <w:r w:rsidR="00211D5F" w:rsidRPr="00604BB0">
        <w:rPr>
          <w:rFonts w:ascii="Times New Roman" w:hAnsi="Times New Roman" w:cs="Times New Roman"/>
          <w:sz w:val="28"/>
          <w:szCs w:val="28"/>
        </w:rPr>
        <w:t>мы компенсации на счет:</w:t>
      </w:r>
      <w:r w:rsidRPr="00604BB0">
        <w:rPr>
          <w:rFonts w:ascii="Times New Roman" w:hAnsi="Times New Roman" w:cs="Times New Roman"/>
          <w:sz w:val="28"/>
          <w:szCs w:val="28"/>
        </w:rPr>
        <w:t>__________________________________________</w:t>
      </w:r>
      <w:r w:rsidR="00D660D4" w:rsidRPr="00604BB0">
        <w:rPr>
          <w:rFonts w:ascii="Times New Roman" w:hAnsi="Times New Roman" w:cs="Times New Roman"/>
          <w:sz w:val="28"/>
          <w:szCs w:val="28"/>
        </w:rPr>
        <w:t>__________________</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w:t>
      </w:r>
      <w:r w:rsidR="00211D5F" w:rsidRPr="00604BB0">
        <w:rPr>
          <w:rFonts w:ascii="Times New Roman" w:hAnsi="Times New Roman" w:cs="Times New Roman"/>
          <w:sz w:val="28"/>
          <w:szCs w:val="28"/>
        </w:rPr>
        <w:t>_____________________</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(номер счета в кредитной организации, номер счета почтового отделения)</w:t>
      </w:r>
    </w:p>
    <w:p w:rsidR="002321A3" w:rsidRPr="00604BB0" w:rsidRDefault="002321A3" w:rsidP="00C30002">
      <w:pPr>
        <w:pStyle w:val="ConsPlusNonformat"/>
        <w:jc w:val="both"/>
        <w:rPr>
          <w:rFonts w:ascii="Times New Roman" w:hAnsi="Times New Roman" w:cs="Times New Roman"/>
          <w:sz w:val="28"/>
          <w:szCs w:val="28"/>
        </w:rPr>
      </w:pP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____</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 xml:space="preserve"> ____________ 20___ г. ________________________</w:t>
      </w:r>
    </w:p>
    <w:p w:rsidR="002321A3" w:rsidRPr="00604BB0" w:rsidRDefault="002321A3"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w:t>
      </w:r>
      <w:r w:rsidR="00604BB0">
        <w:rPr>
          <w:rFonts w:ascii="Times New Roman" w:hAnsi="Times New Roman" w:cs="Times New Roman"/>
          <w:sz w:val="28"/>
          <w:szCs w:val="28"/>
        </w:rPr>
        <w:t xml:space="preserve">                    </w:t>
      </w:r>
      <w:r w:rsidRPr="00604BB0">
        <w:rPr>
          <w:rFonts w:ascii="Times New Roman" w:hAnsi="Times New Roman" w:cs="Times New Roman"/>
          <w:sz w:val="28"/>
          <w:szCs w:val="28"/>
        </w:rPr>
        <w:t xml:space="preserve">    (подпись заявителя)</w:t>
      </w:r>
    </w:p>
    <w:p w:rsidR="002321A3" w:rsidRPr="00604BB0" w:rsidRDefault="002321A3"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1587"/>
        <w:gridCol w:w="2551"/>
        <w:gridCol w:w="2268"/>
      </w:tblGrid>
      <w:tr w:rsidR="002321A3" w:rsidRPr="00604BB0" w:rsidTr="00316799">
        <w:tc>
          <w:tcPr>
            <w:tcW w:w="2665"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c>
          <w:tcPr>
            <w:tcW w:w="4819" w:type="dxa"/>
            <w:gridSpan w:val="2"/>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rPr>
                <w:rFonts w:ascii="Times New Roman" w:hAnsi="Times New Roman" w:cs="Times New Roman"/>
                <w:sz w:val="28"/>
                <w:szCs w:val="28"/>
              </w:rPr>
            </w:pPr>
          </w:p>
        </w:tc>
      </w:tr>
      <w:tr w:rsidR="002321A3" w:rsidRPr="00604BB0" w:rsidTr="00316799">
        <w:tc>
          <w:tcPr>
            <w:tcW w:w="2665"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Регистрационный номер</w:t>
            </w:r>
          </w:p>
        </w:tc>
        <w:tc>
          <w:tcPr>
            <w:tcW w:w="1587"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Дата приема</w:t>
            </w:r>
          </w:p>
        </w:tc>
        <w:tc>
          <w:tcPr>
            <w:tcW w:w="2551"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Подпись специалиста</w:t>
            </w:r>
          </w:p>
        </w:tc>
        <w:tc>
          <w:tcPr>
            <w:tcW w:w="2268" w:type="dxa"/>
            <w:tcBorders>
              <w:top w:val="single" w:sz="4" w:space="0" w:color="auto"/>
              <w:left w:val="single" w:sz="4" w:space="0" w:color="auto"/>
              <w:bottom w:val="single" w:sz="4" w:space="0" w:color="auto"/>
              <w:right w:val="single" w:sz="4" w:space="0" w:color="auto"/>
            </w:tcBorders>
          </w:tcPr>
          <w:p w:rsidR="002321A3" w:rsidRPr="00604BB0" w:rsidRDefault="002321A3"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Расшифровка подписи</w:t>
            </w:r>
          </w:p>
        </w:tc>
      </w:tr>
    </w:tbl>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2321A3" w:rsidP="00C30002">
      <w:pPr>
        <w:pStyle w:val="ConsPlusNormal"/>
        <w:pBdr>
          <w:top w:val="single" w:sz="6" w:space="0" w:color="auto"/>
        </w:pBdr>
        <w:jc w:val="both"/>
        <w:rPr>
          <w:rFonts w:ascii="Times New Roman" w:hAnsi="Times New Roman" w:cs="Times New Roman"/>
          <w:sz w:val="28"/>
          <w:szCs w:val="28"/>
        </w:rPr>
      </w:pPr>
    </w:p>
    <w:p w:rsidR="002321A3" w:rsidRPr="00604BB0" w:rsidRDefault="002321A3" w:rsidP="00C30002">
      <w:pPr>
        <w:pStyle w:val="ConsPlusNormal"/>
        <w:ind w:firstLine="540"/>
        <w:jc w:val="both"/>
        <w:outlineLvl w:val="2"/>
        <w:rPr>
          <w:rFonts w:ascii="Times New Roman" w:hAnsi="Times New Roman" w:cs="Times New Roman"/>
          <w:sz w:val="28"/>
          <w:szCs w:val="28"/>
        </w:rPr>
      </w:pPr>
      <w:r w:rsidRPr="00604BB0">
        <w:rPr>
          <w:rFonts w:ascii="Times New Roman" w:hAnsi="Times New Roman" w:cs="Times New Roman"/>
          <w:sz w:val="28"/>
          <w:szCs w:val="28"/>
        </w:rPr>
        <w:t>Расписка о принятии документов (выдается на руки заявителю).</w:t>
      </w:r>
    </w:p>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2321A3" w:rsidP="00C30002">
      <w:pPr>
        <w:pStyle w:val="ConsPlusNormal"/>
        <w:ind w:firstLine="540"/>
        <w:jc w:val="both"/>
        <w:rPr>
          <w:rFonts w:ascii="Times New Roman" w:hAnsi="Times New Roman" w:cs="Times New Roman"/>
          <w:sz w:val="28"/>
          <w:szCs w:val="28"/>
        </w:rPr>
      </w:pPr>
      <w:r w:rsidRPr="00604BB0">
        <w:rPr>
          <w:rFonts w:ascii="Times New Roman" w:hAnsi="Times New Roman" w:cs="Times New Roman"/>
          <w:sz w:val="28"/>
          <w:szCs w:val="28"/>
        </w:rPr>
        <w:t>Документы для определения права на предоставление компенсации расходов на проезд к месту отдыха, оздоровления и обратно детям из многодетных семей из средств бюджета Ханты-Мансийского автономного округа - Югры приняты:</w:t>
      </w:r>
    </w:p>
    <w:p w:rsidR="002321A3" w:rsidRPr="00604BB0" w:rsidRDefault="002321A3" w:rsidP="00C30002">
      <w:pPr>
        <w:pStyle w:val="ConsPlusNormal"/>
        <w:jc w:val="both"/>
        <w:rPr>
          <w:rFonts w:ascii="Times New Roman" w:hAnsi="Times New Roman" w:cs="Times New Roman"/>
          <w:sz w:val="28"/>
          <w:szCs w:val="28"/>
        </w:rPr>
      </w:pPr>
    </w:p>
    <w:p w:rsidR="002321A3" w:rsidRPr="00604BB0" w:rsidRDefault="002B3DD7" w:rsidP="00C30002">
      <w:pPr>
        <w:pStyle w:val="ConsPlusNormal"/>
        <w:ind w:firstLine="540"/>
        <w:jc w:val="both"/>
        <w:rPr>
          <w:rFonts w:ascii="Times New Roman" w:hAnsi="Times New Roman" w:cs="Times New Roman"/>
          <w:sz w:val="28"/>
          <w:szCs w:val="28"/>
        </w:rPr>
      </w:pPr>
      <w:r w:rsidRPr="00604BB0">
        <w:rPr>
          <w:rFonts w:ascii="Times New Roman" w:hAnsi="Times New Roman" w:cs="Times New Roman"/>
          <w:sz w:val="28"/>
          <w:szCs w:val="28"/>
        </w:rPr>
        <w:t>«</w:t>
      </w:r>
      <w:r w:rsidR="002321A3" w:rsidRPr="00604BB0">
        <w:rPr>
          <w:rFonts w:ascii="Times New Roman" w:hAnsi="Times New Roman" w:cs="Times New Roman"/>
          <w:sz w:val="28"/>
          <w:szCs w:val="28"/>
        </w:rPr>
        <w:t>____</w:t>
      </w:r>
      <w:r w:rsidRPr="00604BB0">
        <w:rPr>
          <w:rFonts w:ascii="Times New Roman" w:hAnsi="Times New Roman" w:cs="Times New Roman"/>
          <w:sz w:val="28"/>
          <w:szCs w:val="28"/>
        </w:rPr>
        <w:t>»</w:t>
      </w:r>
      <w:r w:rsidR="002321A3" w:rsidRPr="00604BB0">
        <w:rPr>
          <w:rFonts w:ascii="Times New Roman" w:hAnsi="Times New Roman" w:cs="Times New Roman"/>
          <w:sz w:val="28"/>
          <w:szCs w:val="28"/>
        </w:rPr>
        <w:t xml:space="preserve"> _____________ 20__ г.</w:t>
      </w:r>
    </w:p>
    <w:p w:rsidR="002321A3" w:rsidRPr="00604BB0" w:rsidRDefault="002321A3" w:rsidP="00C30002">
      <w:pPr>
        <w:pStyle w:val="ConsPlusNormal"/>
        <w:jc w:val="both"/>
        <w:rPr>
          <w:rFonts w:ascii="Times New Roman" w:hAnsi="Times New Roman" w:cs="Times New Roman"/>
          <w:sz w:val="28"/>
          <w:szCs w:val="28"/>
        </w:rPr>
      </w:pPr>
    </w:p>
    <w:p w:rsidR="00CA25E8" w:rsidRPr="00604BB0" w:rsidRDefault="002321A3" w:rsidP="009D7A1A">
      <w:pPr>
        <w:pStyle w:val="ConsPlusNormal"/>
        <w:ind w:firstLine="540"/>
        <w:jc w:val="both"/>
        <w:rPr>
          <w:rFonts w:ascii="Times New Roman" w:hAnsi="Times New Roman" w:cs="Times New Roman"/>
          <w:sz w:val="28"/>
          <w:szCs w:val="28"/>
        </w:rPr>
      </w:pPr>
      <w:r w:rsidRPr="00604BB0">
        <w:rPr>
          <w:rFonts w:ascii="Times New Roman" w:hAnsi="Times New Roman" w:cs="Times New Roman"/>
          <w:sz w:val="28"/>
          <w:szCs w:val="28"/>
        </w:rPr>
        <w:t>Подпись специалиста ____________ (расшифровка) ________________</w:t>
      </w:r>
      <w:r w:rsidR="00CA25E8" w:rsidRPr="00604BB0">
        <w:rPr>
          <w:rFonts w:ascii="Times New Roman" w:hAnsi="Times New Roman" w:cs="Times New Roman"/>
          <w:sz w:val="28"/>
          <w:szCs w:val="28"/>
        </w:rPr>
        <w:br w:type="page"/>
      </w:r>
    </w:p>
    <w:p w:rsidR="002321A3" w:rsidRPr="00604BB0" w:rsidRDefault="002321A3" w:rsidP="00C30002">
      <w:pPr>
        <w:pStyle w:val="ConsPlusNormal"/>
        <w:jc w:val="right"/>
        <w:outlineLvl w:val="1"/>
        <w:rPr>
          <w:rFonts w:ascii="Times New Roman" w:hAnsi="Times New Roman" w:cs="Times New Roman"/>
          <w:sz w:val="28"/>
          <w:szCs w:val="28"/>
        </w:rPr>
      </w:pPr>
      <w:r w:rsidRPr="00604BB0">
        <w:rPr>
          <w:rFonts w:ascii="Times New Roman" w:hAnsi="Times New Roman" w:cs="Times New Roman"/>
          <w:sz w:val="28"/>
          <w:szCs w:val="28"/>
        </w:rPr>
        <w:lastRenderedPageBreak/>
        <w:t xml:space="preserve">Приложение </w:t>
      </w:r>
      <w:r w:rsidR="00F36B5A" w:rsidRPr="00604BB0">
        <w:rPr>
          <w:rFonts w:ascii="Times New Roman" w:hAnsi="Times New Roman" w:cs="Times New Roman"/>
          <w:sz w:val="28"/>
          <w:szCs w:val="28"/>
        </w:rPr>
        <w:t>4</w:t>
      </w:r>
    </w:p>
    <w:p w:rsidR="002321A3" w:rsidRPr="00604BB0" w:rsidRDefault="002321A3" w:rsidP="00C30002">
      <w:pPr>
        <w:pStyle w:val="ConsPlusNormal"/>
        <w:jc w:val="right"/>
        <w:rPr>
          <w:rFonts w:ascii="Times New Roman" w:hAnsi="Times New Roman" w:cs="Times New Roman"/>
          <w:sz w:val="28"/>
          <w:szCs w:val="28"/>
        </w:rPr>
      </w:pPr>
      <w:r w:rsidRPr="00604BB0">
        <w:rPr>
          <w:rFonts w:ascii="Times New Roman" w:hAnsi="Times New Roman" w:cs="Times New Roman"/>
          <w:sz w:val="28"/>
          <w:szCs w:val="28"/>
        </w:rPr>
        <w:t>к административному регламенту предоставления</w:t>
      </w:r>
    </w:p>
    <w:p w:rsidR="002321A3" w:rsidRPr="00604BB0" w:rsidRDefault="002321A3" w:rsidP="00C30002">
      <w:pPr>
        <w:pStyle w:val="ConsPlusNormal"/>
        <w:jc w:val="right"/>
        <w:rPr>
          <w:rFonts w:ascii="Times New Roman" w:hAnsi="Times New Roman" w:cs="Times New Roman"/>
          <w:sz w:val="28"/>
          <w:szCs w:val="28"/>
        </w:rPr>
      </w:pPr>
      <w:r w:rsidRPr="00604BB0">
        <w:rPr>
          <w:rFonts w:ascii="Times New Roman" w:hAnsi="Times New Roman" w:cs="Times New Roman"/>
          <w:sz w:val="28"/>
          <w:szCs w:val="28"/>
        </w:rPr>
        <w:t>государственной услуги по социальной поддержке семей,</w:t>
      </w:r>
    </w:p>
    <w:p w:rsidR="002321A3" w:rsidRPr="00604BB0" w:rsidRDefault="002321A3" w:rsidP="00C30002">
      <w:pPr>
        <w:pStyle w:val="ConsPlusNormal"/>
        <w:jc w:val="right"/>
        <w:rPr>
          <w:rFonts w:ascii="Times New Roman" w:hAnsi="Times New Roman" w:cs="Times New Roman"/>
          <w:sz w:val="28"/>
          <w:szCs w:val="28"/>
        </w:rPr>
      </w:pPr>
      <w:r w:rsidRPr="00604BB0">
        <w:rPr>
          <w:rFonts w:ascii="Times New Roman" w:hAnsi="Times New Roman" w:cs="Times New Roman"/>
          <w:sz w:val="28"/>
          <w:szCs w:val="28"/>
        </w:rPr>
        <w:t>имеющих детей, в том числе многодетных семей</w:t>
      </w:r>
    </w:p>
    <w:p w:rsidR="00F36B5A" w:rsidRPr="00604BB0" w:rsidRDefault="00F36B5A" w:rsidP="00C30002">
      <w:pPr>
        <w:pStyle w:val="ConsPlusNormal"/>
        <w:jc w:val="right"/>
        <w:rPr>
          <w:rFonts w:ascii="Times New Roman" w:hAnsi="Times New Roman" w:cs="Times New Roman"/>
          <w:sz w:val="28"/>
          <w:szCs w:val="28"/>
        </w:rPr>
      </w:pP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Руководителю КУ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Центр социальных выплат Югры</w:t>
      </w:r>
      <w:r w:rsidR="002B3DD7" w:rsidRPr="00604BB0">
        <w:rPr>
          <w:rFonts w:ascii="Times New Roman" w:hAnsi="Times New Roman" w:cs="Times New Roman"/>
          <w:sz w:val="28"/>
          <w:szCs w:val="28"/>
        </w:rPr>
        <w:t>»</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начальнику филиала (отдела)</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в _______________________________________________</w:t>
      </w:r>
    </w:p>
    <w:p w:rsidR="00F36B5A" w:rsidRPr="00604BB0" w:rsidRDefault="00F36B5A" w:rsidP="009D7A1A">
      <w:pPr>
        <w:pStyle w:val="ConsPlusNonformat"/>
        <w:jc w:val="center"/>
        <w:rPr>
          <w:rFonts w:ascii="Times New Roman" w:hAnsi="Times New Roman" w:cs="Times New Roman"/>
          <w:sz w:val="28"/>
          <w:szCs w:val="28"/>
        </w:rPr>
      </w:pPr>
    </w:p>
    <w:p w:rsidR="00F36B5A" w:rsidRPr="00604BB0" w:rsidRDefault="00F36B5A" w:rsidP="009D7A1A">
      <w:pPr>
        <w:pStyle w:val="ConsPlusNonformat"/>
        <w:jc w:val="center"/>
        <w:rPr>
          <w:rFonts w:ascii="Times New Roman" w:hAnsi="Times New Roman" w:cs="Times New Roman"/>
          <w:sz w:val="28"/>
          <w:szCs w:val="28"/>
        </w:rPr>
      </w:pPr>
      <w:bookmarkStart w:id="10" w:name="Par1633"/>
      <w:bookmarkEnd w:id="10"/>
      <w:r w:rsidRPr="00604BB0">
        <w:rPr>
          <w:rFonts w:ascii="Times New Roman" w:hAnsi="Times New Roman" w:cs="Times New Roman"/>
          <w:sz w:val="28"/>
          <w:szCs w:val="28"/>
        </w:rPr>
        <w:t>ЗАЯВЛЕНИЕ</w:t>
      </w:r>
    </w:p>
    <w:p w:rsidR="00F36B5A" w:rsidRPr="00604BB0" w:rsidRDefault="00F36B5A" w:rsidP="009D7A1A">
      <w:pPr>
        <w:pStyle w:val="ConsPlusNonformat"/>
        <w:jc w:val="center"/>
        <w:rPr>
          <w:rFonts w:ascii="Times New Roman" w:hAnsi="Times New Roman" w:cs="Times New Roman"/>
          <w:sz w:val="28"/>
          <w:szCs w:val="28"/>
        </w:rPr>
      </w:pPr>
      <w:r w:rsidRPr="00604BB0">
        <w:rPr>
          <w:rFonts w:ascii="Times New Roman" w:hAnsi="Times New Roman" w:cs="Times New Roman"/>
          <w:sz w:val="28"/>
          <w:szCs w:val="28"/>
        </w:rPr>
        <w:t>о приостановлении, прекращении, возобновлении</w:t>
      </w:r>
      <w:r w:rsidR="009D7A1A">
        <w:rPr>
          <w:rFonts w:ascii="Times New Roman" w:hAnsi="Times New Roman" w:cs="Times New Roman"/>
          <w:sz w:val="28"/>
          <w:szCs w:val="28"/>
        </w:rPr>
        <w:t xml:space="preserve"> </w:t>
      </w:r>
      <w:r w:rsidRPr="00604BB0">
        <w:rPr>
          <w:rFonts w:ascii="Times New Roman" w:hAnsi="Times New Roman" w:cs="Times New Roman"/>
          <w:sz w:val="28"/>
          <w:szCs w:val="28"/>
        </w:rPr>
        <w:t>ранее приостановленной государственной услуги, удержании</w:t>
      </w:r>
      <w:r w:rsidR="009D7A1A">
        <w:rPr>
          <w:rFonts w:ascii="Times New Roman" w:hAnsi="Times New Roman" w:cs="Times New Roman"/>
          <w:sz w:val="28"/>
          <w:szCs w:val="28"/>
        </w:rPr>
        <w:t xml:space="preserve"> </w:t>
      </w:r>
      <w:r w:rsidRPr="00604BB0">
        <w:rPr>
          <w:rFonts w:ascii="Times New Roman" w:hAnsi="Times New Roman" w:cs="Times New Roman"/>
          <w:sz w:val="28"/>
          <w:szCs w:val="28"/>
        </w:rPr>
        <w:t>(</w:t>
      </w:r>
      <w:r w:rsidR="00BD1F64" w:rsidRPr="00604BB0">
        <w:rPr>
          <w:rFonts w:ascii="Times New Roman" w:hAnsi="Times New Roman" w:cs="Times New Roman"/>
          <w:sz w:val="28"/>
          <w:szCs w:val="28"/>
        </w:rPr>
        <w:t>возврате</w:t>
      </w:r>
      <w:r w:rsidRPr="00604BB0">
        <w:rPr>
          <w:rFonts w:ascii="Times New Roman" w:hAnsi="Times New Roman" w:cs="Times New Roman"/>
          <w:sz w:val="28"/>
          <w:szCs w:val="28"/>
        </w:rPr>
        <w:t>) излишне выплаченных сумм, смене способа получения,</w:t>
      </w:r>
      <w:r w:rsidR="009D7A1A">
        <w:rPr>
          <w:rFonts w:ascii="Times New Roman" w:hAnsi="Times New Roman" w:cs="Times New Roman"/>
          <w:sz w:val="28"/>
          <w:szCs w:val="28"/>
        </w:rPr>
        <w:t xml:space="preserve"> </w:t>
      </w:r>
      <w:r w:rsidRPr="00604BB0">
        <w:rPr>
          <w:rFonts w:ascii="Times New Roman" w:hAnsi="Times New Roman" w:cs="Times New Roman"/>
          <w:sz w:val="28"/>
          <w:szCs w:val="28"/>
        </w:rPr>
        <w:t>изменения лицевого счета для перечисления сумм (нужное подчеркнуть)</w:t>
      </w:r>
    </w:p>
    <w:p w:rsidR="00F36B5A" w:rsidRPr="00604BB0" w:rsidRDefault="00F36B5A" w:rsidP="009D7A1A">
      <w:pPr>
        <w:pStyle w:val="ConsPlusNonformat"/>
        <w:jc w:val="center"/>
        <w:rPr>
          <w:rFonts w:ascii="Times New Roman" w:hAnsi="Times New Roman" w:cs="Times New Roman"/>
          <w:sz w:val="28"/>
          <w:szCs w:val="28"/>
        </w:rPr>
      </w:pP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1. Ф.И.О. получателя _________________________________________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Адрес ________________________________________________________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телефон ______________________________________________________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документ,  удостоверяющий личность и содержащий указание на гражданство Российской Федерации, в  соответствии  с  законодательством  Российской Федерации ___________________________</w:t>
      </w:r>
      <w:r w:rsidR="00D660D4" w:rsidRPr="00604BB0">
        <w:rPr>
          <w:rFonts w:ascii="Times New Roman" w:hAnsi="Times New Roman" w:cs="Times New Roman"/>
          <w:sz w:val="28"/>
          <w:szCs w:val="28"/>
        </w:rPr>
        <w:t>_____________</w:t>
      </w:r>
    </w:p>
    <w:p w:rsidR="00F36B5A" w:rsidRPr="00604BB0" w:rsidRDefault="00F36B5A"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6"/>
        <w:gridCol w:w="1193"/>
        <w:gridCol w:w="1312"/>
        <w:gridCol w:w="1440"/>
        <w:gridCol w:w="1894"/>
        <w:gridCol w:w="2211"/>
      </w:tblGrid>
      <w:tr w:rsidR="00F36B5A" w:rsidRPr="00604BB0" w:rsidTr="00D6017D">
        <w:tc>
          <w:tcPr>
            <w:tcW w:w="1006"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Серия</w:t>
            </w:r>
          </w:p>
        </w:tc>
        <w:tc>
          <w:tcPr>
            <w:tcW w:w="1193"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Номер</w:t>
            </w:r>
          </w:p>
        </w:tc>
        <w:tc>
          <w:tcPr>
            <w:tcW w:w="1440"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Дата выдачи</w:t>
            </w:r>
          </w:p>
        </w:tc>
        <w:tc>
          <w:tcPr>
            <w:tcW w:w="2211"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r>
      <w:tr w:rsidR="00F36B5A" w:rsidRPr="00604BB0" w:rsidTr="00D6017D">
        <w:tc>
          <w:tcPr>
            <w:tcW w:w="9056" w:type="dxa"/>
            <w:gridSpan w:val="6"/>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r w:rsidRPr="00604BB0">
              <w:rPr>
                <w:rFonts w:ascii="Times New Roman" w:hAnsi="Times New Roman" w:cs="Times New Roman"/>
                <w:sz w:val="28"/>
                <w:szCs w:val="28"/>
              </w:rPr>
              <w:t>Кем выдан:</w:t>
            </w:r>
          </w:p>
        </w:tc>
      </w:tr>
    </w:tbl>
    <w:p w:rsidR="00F36B5A" w:rsidRPr="00604BB0" w:rsidRDefault="00F36B5A" w:rsidP="00C30002">
      <w:pPr>
        <w:pStyle w:val="ConsPlusNormal"/>
        <w:jc w:val="both"/>
        <w:rPr>
          <w:rFonts w:ascii="Times New Roman" w:hAnsi="Times New Roman" w:cs="Times New Roman"/>
          <w:sz w:val="28"/>
          <w:szCs w:val="28"/>
        </w:rPr>
      </w:pP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2. Законный представитель: _____________________________________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w:t>
      </w:r>
    </w:p>
    <w:p w:rsidR="00F36B5A" w:rsidRPr="00604BB0" w:rsidRDefault="00F36B5A" w:rsidP="00C30002">
      <w:pPr>
        <w:pStyle w:val="ConsPlusNonformat"/>
        <w:jc w:val="center"/>
        <w:rPr>
          <w:rFonts w:ascii="Times New Roman" w:hAnsi="Times New Roman" w:cs="Times New Roman"/>
          <w:sz w:val="28"/>
          <w:szCs w:val="28"/>
        </w:rPr>
      </w:pPr>
      <w:r w:rsidRPr="00604BB0">
        <w:rPr>
          <w:rFonts w:ascii="Times New Roman" w:hAnsi="Times New Roman" w:cs="Times New Roman"/>
          <w:sz w:val="28"/>
          <w:szCs w:val="28"/>
        </w:rPr>
        <w:t>(фамилия, имя, отчество)</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3. Перечень представленных документов:</w:t>
      </w:r>
    </w:p>
    <w:p w:rsidR="00F36B5A" w:rsidRPr="00604BB0" w:rsidRDefault="00F36B5A"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009"/>
        <w:gridCol w:w="2328"/>
      </w:tblGrid>
      <w:tr w:rsidR="00F36B5A" w:rsidRPr="00604BB0" w:rsidTr="00D6017D">
        <w:tc>
          <w:tcPr>
            <w:tcW w:w="680" w:type="dxa"/>
            <w:tcBorders>
              <w:top w:val="single" w:sz="4" w:space="0" w:color="auto"/>
              <w:left w:val="single" w:sz="4" w:space="0" w:color="auto"/>
              <w:bottom w:val="single" w:sz="4" w:space="0" w:color="auto"/>
              <w:right w:val="single" w:sz="4" w:space="0" w:color="auto"/>
            </w:tcBorders>
          </w:tcPr>
          <w:p w:rsidR="00D660D4" w:rsidRPr="00604BB0" w:rsidRDefault="00D660D4"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w:t>
            </w:r>
          </w:p>
          <w:p w:rsidR="00F36B5A" w:rsidRPr="00604BB0" w:rsidRDefault="00F36B5A"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п/п</w:t>
            </w:r>
          </w:p>
        </w:tc>
        <w:tc>
          <w:tcPr>
            <w:tcW w:w="6009"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Перечень документов</w:t>
            </w:r>
          </w:p>
        </w:tc>
        <w:tc>
          <w:tcPr>
            <w:tcW w:w="2328"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Количество листов</w:t>
            </w:r>
          </w:p>
        </w:tc>
      </w:tr>
      <w:tr w:rsidR="00F36B5A" w:rsidRPr="00604BB0" w:rsidTr="00D6017D">
        <w:tc>
          <w:tcPr>
            <w:tcW w:w="680"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1</w:t>
            </w:r>
          </w:p>
        </w:tc>
        <w:tc>
          <w:tcPr>
            <w:tcW w:w="6009"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r>
      <w:tr w:rsidR="00F36B5A" w:rsidRPr="00604BB0" w:rsidTr="00D6017D">
        <w:tc>
          <w:tcPr>
            <w:tcW w:w="680"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r>
      <w:tr w:rsidR="00F36B5A" w:rsidRPr="00604BB0" w:rsidTr="00D6017D">
        <w:tc>
          <w:tcPr>
            <w:tcW w:w="680"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3</w:t>
            </w:r>
          </w:p>
        </w:tc>
        <w:tc>
          <w:tcPr>
            <w:tcW w:w="6009"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r>
      <w:tr w:rsidR="00F36B5A" w:rsidRPr="00604BB0" w:rsidTr="00D6017D">
        <w:tc>
          <w:tcPr>
            <w:tcW w:w="680"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4</w:t>
            </w:r>
          </w:p>
        </w:tc>
        <w:tc>
          <w:tcPr>
            <w:tcW w:w="6009"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r>
    </w:tbl>
    <w:p w:rsidR="00F36B5A" w:rsidRPr="00604BB0" w:rsidRDefault="00F36B5A" w:rsidP="00C30002">
      <w:pPr>
        <w:pStyle w:val="ConsPlusNormal"/>
        <w:jc w:val="both"/>
        <w:rPr>
          <w:rFonts w:ascii="Times New Roman" w:hAnsi="Times New Roman" w:cs="Times New Roman"/>
          <w:sz w:val="28"/>
          <w:szCs w:val="28"/>
        </w:rPr>
      </w:pP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Я, нижеподписавшийся (аяся), _________________________________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lastRenderedPageBreak/>
        <w:t>________________________________________________________________,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прошу __________________________________________________________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(также указывается название государственной услуги (государственных услуг), в отношении которой (ых) обратился получатель) в связи ____________________________________________________________.</w:t>
      </w:r>
    </w:p>
    <w:p w:rsidR="00F36B5A" w:rsidRPr="00604BB0" w:rsidRDefault="00F36B5A" w:rsidP="00C30002">
      <w:pPr>
        <w:pStyle w:val="ConsPlusNonformat"/>
        <w:jc w:val="both"/>
        <w:rPr>
          <w:rFonts w:ascii="Times New Roman" w:hAnsi="Times New Roman" w:cs="Times New Roman"/>
          <w:sz w:val="28"/>
          <w:szCs w:val="28"/>
        </w:rPr>
      </w:pP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Прошу перечислять причитающиеся мне суммы на счет (заполняется в случае возобновления,  перерасчета,  смены  способа  получения, изменения лицевого счета для перечисления сумм):</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________________________________________________________________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(номер счета в кредитной организации, номер счета почтового отделения)</w:t>
      </w:r>
    </w:p>
    <w:p w:rsidR="00F36B5A" w:rsidRPr="00604BB0" w:rsidRDefault="00F36B5A" w:rsidP="00C30002">
      <w:pPr>
        <w:pStyle w:val="ConsPlusNonformat"/>
        <w:jc w:val="both"/>
        <w:rPr>
          <w:rFonts w:ascii="Times New Roman" w:hAnsi="Times New Roman" w:cs="Times New Roman"/>
          <w:sz w:val="28"/>
          <w:szCs w:val="28"/>
        </w:rPr>
      </w:pP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___</w:t>
      </w:r>
      <w:r w:rsidR="002B3DD7" w:rsidRPr="00604BB0">
        <w:rPr>
          <w:rFonts w:ascii="Times New Roman" w:hAnsi="Times New Roman" w:cs="Times New Roman"/>
          <w:sz w:val="28"/>
          <w:szCs w:val="28"/>
        </w:rPr>
        <w:t>»</w:t>
      </w:r>
      <w:r w:rsidRPr="00604BB0">
        <w:rPr>
          <w:rFonts w:ascii="Times New Roman" w:hAnsi="Times New Roman" w:cs="Times New Roman"/>
          <w:sz w:val="28"/>
          <w:szCs w:val="28"/>
        </w:rPr>
        <w:t xml:space="preserve"> _________ 20___ г.                      ______________________</w:t>
      </w:r>
    </w:p>
    <w:p w:rsidR="00F36B5A" w:rsidRPr="00604BB0" w:rsidRDefault="00F36B5A" w:rsidP="00C30002">
      <w:pPr>
        <w:pStyle w:val="ConsPlusNonformat"/>
        <w:jc w:val="both"/>
        <w:rPr>
          <w:rFonts w:ascii="Times New Roman" w:hAnsi="Times New Roman" w:cs="Times New Roman"/>
          <w:sz w:val="28"/>
          <w:szCs w:val="28"/>
        </w:rPr>
      </w:pPr>
      <w:r w:rsidRPr="00604BB0">
        <w:rPr>
          <w:rFonts w:ascii="Times New Roman" w:hAnsi="Times New Roman" w:cs="Times New Roman"/>
          <w:sz w:val="28"/>
          <w:szCs w:val="28"/>
        </w:rPr>
        <w:t xml:space="preserve">                                                                     (подпись заявителя)</w:t>
      </w:r>
    </w:p>
    <w:p w:rsidR="00F36B5A" w:rsidRPr="00604BB0" w:rsidRDefault="00F36B5A" w:rsidP="00C3000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1644"/>
        <w:gridCol w:w="2721"/>
        <w:gridCol w:w="2041"/>
      </w:tblGrid>
      <w:tr w:rsidR="00F36B5A" w:rsidRPr="00604BB0" w:rsidTr="00D6017D">
        <w:tc>
          <w:tcPr>
            <w:tcW w:w="2665"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c>
          <w:tcPr>
            <w:tcW w:w="4762" w:type="dxa"/>
            <w:gridSpan w:val="2"/>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rPr>
                <w:rFonts w:ascii="Times New Roman" w:hAnsi="Times New Roman" w:cs="Times New Roman"/>
                <w:sz w:val="28"/>
                <w:szCs w:val="28"/>
              </w:rPr>
            </w:pPr>
          </w:p>
        </w:tc>
      </w:tr>
      <w:tr w:rsidR="00F36B5A" w:rsidRPr="00604BB0" w:rsidTr="00D6017D">
        <w:tc>
          <w:tcPr>
            <w:tcW w:w="2665"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Регистрационный номер</w:t>
            </w:r>
          </w:p>
        </w:tc>
        <w:tc>
          <w:tcPr>
            <w:tcW w:w="1644"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Дата приема</w:t>
            </w:r>
          </w:p>
        </w:tc>
        <w:tc>
          <w:tcPr>
            <w:tcW w:w="2721"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Подпись специалиста</w:t>
            </w:r>
          </w:p>
        </w:tc>
        <w:tc>
          <w:tcPr>
            <w:tcW w:w="2041" w:type="dxa"/>
            <w:tcBorders>
              <w:top w:val="single" w:sz="4" w:space="0" w:color="auto"/>
              <w:left w:val="single" w:sz="4" w:space="0" w:color="auto"/>
              <w:bottom w:val="single" w:sz="4" w:space="0" w:color="auto"/>
              <w:right w:val="single" w:sz="4" w:space="0" w:color="auto"/>
            </w:tcBorders>
          </w:tcPr>
          <w:p w:rsidR="00F36B5A" w:rsidRPr="00604BB0" w:rsidRDefault="00F36B5A" w:rsidP="00C30002">
            <w:pPr>
              <w:pStyle w:val="ConsPlusNormal"/>
              <w:jc w:val="center"/>
              <w:rPr>
                <w:rFonts w:ascii="Times New Roman" w:hAnsi="Times New Roman" w:cs="Times New Roman"/>
                <w:sz w:val="28"/>
                <w:szCs w:val="28"/>
              </w:rPr>
            </w:pPr>
            <w:r w:rsidRPr="00604BB0">
              <w:rPr>
                <w:rFonts w:ascii="Times New Roman" w:hAnsi="Times New Roman" w:cs="Times New Roman"/>
                <w:sz w:val="28"/>
                <w:szCs w:val="28"/>
              </w:rPr>
              <w:t>Расшифровка подписи</w:t>
            </w:r>
          </w:p>
        </w:tc>
      </w:tr>
    </w:tbl>
    <w:p w:rsidR="00F36B5A" w:rsidRPr="00604BB0" w:rsidRDefault="00F36B5A" w:rsidP="00C30002">
      <w:pPr>
        <w:pStyle w:val="ConsPlusNormal"/>
        <w:jc w:val="both"/>
        <w:rPr>
          <w:rFonts w:ascii="Times New Roman" w:hAnsi="Times New Roman" w:cs="Times New Roman"/>
          <w:sz w:val="28"/>
          <w:szCs w:val="28"/>
        </w:rPr>
      </w:pPr>
    </w:p>
    <w:p w:rsidR="00F36B5A" w:rsidRPr="00604BB0" w:rsidRDefault="00F36B5A" w:rsidP="00C30002">
      <w:pPr>
        <w:pStyle w:val="ConsPlusNormal"/>
        <w:pBdr>
          <w:top w:val="single" w:sz="6" w:space="0" w:color="auto"/>
        </w:pBdr>
        <w:jc w:val="both"/>
        <w:rPr>
          <w:rFonts w:ascii="Times New Roman" w:hAnsi="Times New Roman" w:cs="Times New Roman"/>
          <w:sz w:val="28"/>
          <w:szCs w:val="28"/>
        </w:rPr>
      </w:pPr>
    </w:p>
    <w:p w:rsidR="00F36B5A" w:rsidRPr="00604BB0" w:rsidRDefault="00F36B5A" w:rsidP="00C30002">
      <w:pPr>
        <w:pStyle w:val="ConsPlusNormal"/>
        <w:ind w:firstLine="540"/>
        <w:jc w:val="both"/>
        <w:outlineLvl w:val="2"/>
        <w:rPr>
          <w:rFonts w:ascii="Times New Roman" w:hAnsi="Times New Roman" w:cs="Times New Roman"/>
          <w:sz w:val="28"/>
          <w:szCs w:val="28"/>
        </w:rPr>
      </w:pPr>
      <w:r w:rsidRPr="00604BB0">
        <w:rPr>
          <w:rFonts w:ascii="Times New Roman" w:hAnsi="Times New Roman" w:cs="Times New Roman"/>
          <w:sz w:val="28"/>
          <w:szCs w:val="28"/>
        </w:rPr>
        <w:t>Расписка о принятии заявления (выдается на руки заявителю).</w:t>
      </w:r>
    </w:p>
    <w:p w:rsidR="00F36B5A" w:rsidRPr="00604BB0" w:rsidRDefault="00F36B5A" w:rsidP="00C30002">
      <w:pPr>
        <w:pStyle w:val="ConsPlusNormal"/>
        <w:jc w:val="both"/>
        <w:rPr>
          <w:rFonts w:ascii="Times New Roman" w:hAnsi="Times New Roman" w:cs="Times New Roman"/>
          <w:sz w:val="28"/>
          <w:szCs w:val="28"/>
        </w:rPr>
      </w:pPr>
    </w:p>
    <w:p w:rsidR="00F36B5A" w:rsidRPr="00604BB0" w:rsidRDefault="00F36B5A" w:rsidP="00C30002">
      <w:pPr>
        <w:pStyle w:val="ConsPlusNormal"/>
        <w:ind w:firstLine="540"/>
        <w:jc w:val="both"/>
        <w:rPr>
          <w:rFonts w:ascii="Times New Roman" w:hAnsi="Times New Roman" w:cs="Times New Roman"/>
          <w:sz w:val="28"/>
          <w:szCs w:val="28"/>
        </w:rPr>
      </w:pPr>
      <w:r w:rsidRPr="00604BB0">
        <w:rPr>
          <w:rFonts w:ascii="Times New Roman" w:hAnsi="Times New Roman" w:cs="Times New Roman"/>
          <w:sz w:val="28"/>
          <w:szCs w:val="28"/>
        </w:rPr>
        <w:t>Заявление о приостановлении, прекращении, возобновлении ранее приостановленной выплаты, удержании (</w:t>
      </w:r>
      <w:r w:rsidR="00BD1F64" w:rsidRPr="00604BB0">
        <w:rPr>
          <w:rFonts w:ascii="Times New Roman" w:hAnsi="Times New Roman" w:cs="Times New Roman"/>
          <w:sz w:val="28"/>
          <w:szCs w:val="28"/>
        </w:rPr>
        <w:t>возврате</w:t>
      </w:r>
      <w:r w:rsidRPr="00604BB0">
        <w:rPr>
          <w:rFonts w:ascii="Times New Roman" w:hAnsi="Times New Roman" w:cs="Times New Roman"/>
          <w:sz w:val="28"/>
          <w:szCs w:val="28"/>
        </w:rPr>
        <w:t>) излишне выплаченных сумм, смене способа получения, изменения лицевого счета для перечисления сумм (нужное подчеркнуть) принято:</w:t>
      </w:r>
    </w:p>
    <w:p w:rsidR="00F36B5A" w:rsidRPr="00604BB0" w:rsidRDefault="00F36B5A" w:rsidP="00C30002">
      <w:pPr>
        <w:pStyle w:val="ConsPlusNormal"/>
        <w:jc w:val="both"/>
        <w:rPr>
          <w:rFonts w:ascii="Times New Roman" w:hAnsi="Times New Roman" w:cs="Times New Roman"/>
          <w:sz w:val="28"/>
          <w:szCs w:val="28"/>
        </w:rPr>
      </w:pPr>
    </w:p>
    <w:p w:rsidR="00F36B5A" w:rsidRPr="00604BB0" w:rsidRDefault="002B3DD7" w:rsidP="00C30002">
      <w:pPr>
        <w:pStyle w:val="ConsPlusNormal"/>
        <w:ind w:firstLine="540"/>
        <w:jc w:val="both"/>
        <w:rPr>
          <w:rFonts w:ascii="Times New Roman" w:hAnsi="Times New Roman" w:cs="Times New Roman"/>
          <w:sz w:val="28"/>
          <w:szCs w:val="28"/>
        </w:rPr>
      </w:pPr>
      <w:r w:rsidRPr="00604BB0">
        <w:rPr>
          <w:rFonts w:ascii="Times New Roman" w:hAnsi="Times New Roman" w:cs="Times New Roman"/>
          <w:sz w:val="28"/>
          <w:szCs w:val="28"/>
        </w:rPr>
        <w:t>«</w:t>
      </w:r>
      <w:r w:rsidR="00F36B5A" w:rsidRPr="00604BB0">
        <w:rPr>
          <w:rFonts w:ascii="Times New Roman" w:hAnsi="Times New Roman" w:cs="Times New Roman"/>
          <w:sz w:val="28"/>
          <w:szCs w:val="28"/>
        </w:rPr>
        <w:t>____</w:t>
      </w:r>
      <w:r w:rsidRPr="00604BB0">
        <w:rPr>
          <w:rFonts w:ascii="Times New Roman" w:hAnsi="Times New Roman" w:cs="Times New Roman"/>
          <w:sz w:val="28"/>
          <w:szCs w:val="28"/>
        </w:rPr>
        <w:t>»</w:t>
      </w:r>
      <w:r w:rsidR="00F36B5A" w:rsidRPr="00604BB0">
        <w:rPr>
          <w:rFonts w:ascii="Times New Roman" w:hAnsi="Times New Roman" w:cs="Times New Roman"/>
          <w:sz w:val="28"/>
          <w:szCs w:val="28"/>
        </w:rPr>
        <w:t xml:space="preserve"> _____________ 20__ г.</w:t>
      </w:r>
    </w:p>
    <w:p w:rsidR="00F36B5A" w:rsidRPr="00604BB0" w:rsidRDefault="00F36B5A" w:rsidP="00C30002">
      <w:pPr>
        <w:pStyle w:val="ConsPlusNormal"/>
        <w:jc w:val="both"/>
        <w:rPr>
          <w:rFonts w:ascii="Times New Roman" w:hAnsi="Times New Roman" w:cs="Times New Roman"/>
          <w:sz w:val="28"/>
          <w:szCs w:val="28"/>
        </w:rPr>
      </w:pPr>
    </w:p>
    <w:p w:rsidR="00F36B5A" w:rsidRPr="00604BB0" w:rsidRDefault="00F36B5A" w:rsidP="00C30002">
      <w:pPr>
        <w:pStyle w:val="ConsPlusNormal"/>
        <w:ind w:firstLine="540"/>
        <w:jc w:val="both"/>
        <w:rPr>
          <w:rFonts w:ascii="Times New Roman" w:hAnsi="Times New Roman" w:cs="Times New Roman"/>
          <w:sz w:val="28"/>
          <w:szCs w:val="28"/>
        </w:rPr>
      </w:pPr>
      <w:r w:rsidRPr="00604BB0">
        <w:rPr>
          <w:rFonts w:ascii="Times New Roman" w:hAnsi="Times New Roman" w:cs="Times New Roman"/>
          <w:sz w:val="28"/>
          <w:szCs w:val="28"/>
        </w:rPr>
        <w:t>Подпись специалиста ____________ (расшифровка) ______________</w:t>
      </w:r>
    </w:p>
    <w:p w:rsidR="002321A3" w:rsidRPr="00604BB0" w:rsidRDefault="00677C69" w:rsidP="00C3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right"/>
        <w:rPr>
          <w:rFonts w:ascii="Times New Roman" w:hAnsi="Times New Roman" w:cs="Times New Roman"/>
          <w:sz w:val="28"/>
          <w:szCs w:val="28"/>
        </w:rPr>
      </w:pPr>
      <w:r w:rsidRPr="00604BB0">
        <w:rPr>
          <w:rFonts w:ascii="Times New Roman" w:hAnsi="Times New Roman" w:cs="Times New Roman"/>
          <w:sz w:val="28"/>
          <w:szCs w:val="28"/>
        </w:rPr>
        <w:t>».</w:t>
      </w:r>
    </w:p>
    <w:p w:rsidR="00677C69" w:rsidRDefault="00677C69" w:rsidP="00C30002">
      <w:pPr>
        <w:pStyle w:val="ConsPlusNormal"/>
        <w:ind w:firstLine="709"/>
        <w:jc w:val="both"/>
        <w:rPr>
          <w:rFonts w:ascii="Times New Roman" w:hAnsi="Times New Roman" w:cs="Times New Roman"/>
          <w:sz w:val="28"/>
          <w:szCs w:val="28"/>
        </w:rPr>
      </w:pPr>
    </w:p>
    <w:p w:rsidR="009D7A1A" w:rsidRDefault="009D7A1A" w:rsidP="00C30002">
      <w:pPr>
        <w:pStyle w:val="ConsPlusNormal"/>
        <w:ind w:firstLine="709"/>
        <w:jc w:val="both"/>
        <w:rPr>
          <w:rFonts w:ascii="Times New Roman" w:hAnsi="Times New Roman" w:cs="Times New Roman"/>
          <w:sz w:val="28"/>
          <w:szCs w:val="28"/>
        </w:rPr>
      </w:pPr>
    </w:p>
    <w:p w:rsidR="009D7A1A" w:rsidRPr="00604BB0" w:rsidRDefault="009D7A1A" w:rsidP="00C30002">
      <w:pPr>
        <w:pStyle w:val="ConsPlusNormal"/>
        <w:ind w:firstLine="709"/>
        <w:jc w:val="both"/>
        <w:rPr>
          <w:rFonts w:ascii="Times New Roman" w:hAnsi="Times New Roman" w:cs="Times New Roman"/>
          <w:sz w:val="28"/>
          <w:szCs w:val="28"/>
        </w:rPr>
      </w:pPr>
    </w:p>
    <w:p w:rsidR="00754FB2" w:rsidRPr="00E86FE0" w:rsidRDefault="006070C9" w:rsidP="00C30002">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00677C69" w:rsidRPr="00604BB0">
        <w:rPr>
          <w:rFonts w:ascii="Times New Roman" w:hAnsi="Times New Roman" w:cs="Times New Roman"/>
          <w:sz w:val="28"/>
          <w:szCs w:val="28"/>
        </w:rPr>
        <w:t>иректор Департамента</w:t>
      </w:r>
      <w:r w:rsidR="00677C69" w:rsidRPr="00604BB0">
        <w:rPr>
          <w:rFonts w:ascii="Times New Roman" w:hAnsi="Times New Roman" w:cs="Times New Roman"/>
          <w:sz w:val="28"/>
          <w:szCs w:val="28"/>
        </w:rPr>
        <w:tab/>
      </w:r>
      <w:r w:rsidR="00677C69" w:rsidRPr="00604BB0">
        <w:rPr>
          <w:rFonts w:ascii="Times New Roman" w:hAnsi="Times New Roman" w:cs="Times New Roman"/>
          <w:sz w:val="28"/>
          <w:szCs w:val="28"/>
        </w:rPr>
        <w:tab/>
      </w:r>
      <w:r w:rsidR="00677C69" w:rsidRPr="00604BB0">
        <w:rPr>
          <w:rFonts w:ascii="Times New Roman" w:hAnsi="Times New Roman" w:cs="Times New Roman"/>
          <w:sz w:val="28"/>
          <w:szCs w:val="28"/>
        </w:rPr>
        <w:tab/>
      </w:r>
      <w:r w:rsidR="00677C69" w:rsidRPr="00604BB0">
        <w:rPr>
          <w:rFonts w:ascii="Times New Roman" w:hAnsi="Times New Roman" w:cs="Times New Roman"/>
          <w:sz w:val="28"/>
          <w:szCs w:val="28"/>
        </w:rPr>
        <w:tab/>
      </w:r>
      <w:r w:rsidR="00677C69" w:rsidRPr="00604BB0">
        <w:rPr>
          <w:rFonts w:ascii="Times New Roman" w:hAnsi="Times New Roman" w:cs="Times New Roman"/>
          <w:sz w:val="28"/>
          <w:szCs w:val="28"/>
        </w:rPr>
        <w:tab/>
      </w:r>
      <w:r>
        <w:rPr>
          <w:rFonts w:ascii="Times New Roman" w:hAnsi="Times New Roman" w:cs="Times New Roman"/>
          <w:sz w:val="28"/>
          <w:szCs w:val="28"/>
        </w:rPr>
        <w:t xml:space="preserve">         Т</w:t>
      </w:r>
      <w:r w:rsidR="00BB3976">
        <w:rPr>
          <w:rFonts w:ascii="Times New Roman" w:hAnsi="Times New Roman" w:cs="Times New Roman"/>
          <w:sz w:val="28"/>
          <w:szCs w:val="28"/>
        </w:rPr>
        <w:t xml:space="preserve">.А. </w:t>
      </w:r>
      <w:r>
        <w:rPr>
          <w:rFonts w:ascii="Times New Roman" w:hAnsi="Times New Roman" w:cs="Times New Roman"/>
          <w:sz w:val="28"/>
          <w:szCs w:val="28"/>
        </w:rPr>
        <w:t>Пономарева</w:t>
      </w:r>
    </w:p>
    <w:sectPr w:rsidR="00754FB2" w:rsidRPr="00E86FE0" w:rsidSect="00BF05BB">
      <w:headerReference w:type="default" r:id="rId33"/>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66" w:rsidRDefault="00680966" w:rsidP="00423585">
      <w:pPr>
        <w:spacing w:line="240" w:lineRule="auto"/>
      </w:pPr>
      <w:r>
        <w:separator/>
      </w:r>
    </w:p>
  </w:endnote>
  <w:endnote w:type="continuationSeparator" w:id="0">
    <w:p w:rsidR="00680966" w:rsidRDefault="00680966" w:rsidP="00423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66" w:rsidRDefault="00680966" w:rsidP="00423585">
      <w:pPr>
        <w:spacing w:line="240" w:lineRule="auto"/>
      </w:pPr>
      <w:r>
        <w:separator/>
      </w:r>
    </w:p>
  </w:footnote>
  <w:footnote w:type="continuationSeparator" w:id="0">
    <w:p w:rsidR="00680966" w:rsidRDefault="00680966" w:rsidP="004235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82718"/>
      <w:docPartObj>
        <w:docPartGallery w:val="Page Numbers (Top of Page)"/>
        <w:docPartUnique/>
      </w:docPartObj>
    </w:sdtPr>
    <w:sdtEndPr>
      <w:rPr>
        <w:rFonts w:ascii="Times New Roman" w:hAnsi="Times New Roman" w:cs="Times New Roman"/>
        <w:sz w:val="24"/>
        <w:szCs w:val="24"/>
      </w:rPr>
    </w:sdtEndPr>
    <w:sdtContent>
      <w:p w:rsidR="00BB3976" w:rsidRPr="003F6E6F" w:rsidRDefault="00BB3976">
        <w:pPr>
          <w:pStyle w:val="a7"/>
          <w:jc w:val="center"/>
          <w:rPr>
            <w:rFonts w:ascii="Times New Roman" w:hAnsi="Times New Roman" w:cs="Times New Roman"/>
            <w:sz w:val="24"/>
            <w:szCs w:val="24"/>
          </w:rPr>
        </w:pPr>
        <w:r w:rsidRPr="003F6E6F">
          <w:rPr>
            <w:rFonts w:ascii="Times New Roman" w:hAnsi="Times New Roman" w:cs="Times New Roman"/>
            <w:sz w:val="24"/>
            <w:szCs w:val="24"/>
          </w:rPr>
          <w:fldChar w:fldCharType="begin"/>
        </w:r>
        <w:r w:rsidRPr="003F6E6F">
          <w:rPr>
            <w:rFonts w:ascii="Times New Roman" w:hAnsi="Times New Roman" w:cs="Times New Roman"/>
            <w:sz w:val="24"/>
            <w:szCs w:val="24"/>
          </w:rPr>
          <w:instrText>PAGE   \* MERGEFORMAT</w:instrText>
        </w:r>
        <w:r w:rsidRPr="003F6E6F">
          <w:rPr>
            <w:rFonts w:ascii="Times New Roman" w:hAnsi="Times New Roman" w:cs="Times New Roman"/>
            <w:sz w:val="24"/>
            <w:szCs w:val="24"/>
          </w:rPr>
          <w:fldChar w:fldCharType="separate"/>
        </w:r>
        <w:r w:rsidR="009D2918">
          <w:rPr>
            <w:rFonts w:ascii="Times New Roman" w:hAnsi="Times New Roman" w:cs="Times New Roman"/>
            <w:noProof/>
            <w:sz w:val="24"/>
            <w:szCs w:val="24"/>
          </w:rPr>
          <w:t>6</w:t>
        </w:r>
        <w:r w:rsidRPr="003F6E6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099955"/>
      <w:docPartObj>
        <w:docPartGallery w:val="Page Numbers (Top of Page)"/>
        <w:docPartUnique/>
      </w:docPartObj>
    </w:sdtPr>
    <w:sdtEndPr>
      <w:rPr>
        <w:rFonts w:ascii="Times New Roman" w:hAnsi="Times New Roman" w:cs="Times New Roman"/>
        <w:sz w:val="24"/>
        <w:szCs w:val="24"/>
      </w:rPr>
    </w:sdtEndPr>
    <w:sdtContent>
      <w:p w:rsidR="00BB3976" w:rsidRPr="00B67A3C" w:rsidRDefault="00BB3976">
        <w:pPr>
          <w:pStyle w:val="a7"/>
          <w:jc w:val="center"/>
          <w:rPr>
            <w:rFonts w:ascii="Times New Roman" w:hAnsi="Times New Roman" w:cs="Times New Roman"/>
            <w:sz w:val="24"/>
            <w:szCs w:val="24"/>
          </w:rPr>
        </w:pPr>
        <w:r w:rsidRPr="00B67A3C">
          <w:rPr>
            <w:rFonts w:ascii="Times New Roman" w:hAnsi="Times New Roman" w:cs="Times New Roman"/>
            <w:sz w:val="24"/>
            <w:szCs w:val="24"/>
          </w:rPr>
          <w:fldChar w:fldCharType="begin"/>
        </w:r>
        <w:r w:rsidRPr="00B67A3C">
          <w:rPr>
            <w:rFonts w:ascii="Times New Roman" w:hAnsi="Times New Roman" w:cs="Times New Roman"/>
            <w:sz w:val="24"/>
            <w:szCs w:val="24"/>
          </w:rPr>
          <w:instrText>PAGE   \* MERGEFORMAT</w:instrText>
        </w:r>
        <w:r w:rsidRPr="00B67A3C">
          <w:rPr>
            <w:rFonts w:ascii="Times New Roman" w:hAnsi="Times New Roman" w:cs="Times New Roman"/>
            <w:sz w:val="24"/>
            <w:szCs w:val="24"/>
          </w:rPr>
          <w:fldChar w:fldCharType="separate"/>
        </w:r>
        <w:r w:rsidR="003C5030">
          <w:rPr>
            <w:rFonts w:ascii="Times New Roman" w:hAnsi="Times New Roman" w:cs="Times New Roman"/>
            <w:noProof/>
            <w:sz w:val="24"/>
            <w:szCs w:val="24"/>
          </w:rPr>
          <w:t>76</w:t>
        </w:r>
        <w:r w:rsidRPr="00B67A3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C37"/>
    <w:multiLevelType w:val="multilevel"/>
    <w:tmpl w:val="B0321CF8"/>
    <w:lvl w:ilvl="0">
      <w:start w:val="1"/>
      <w:numFmt w:val="decimal"/>
      <w:lvlText w:val="%1."/>
      <w:lvlJc w:val="left"/>
      <w:pPr>
        <w:ind w:left="360" w:hanging="360"/>
      </w:pPr>
    </w:lvl>
    <w:lvl w:ilvl="1">
      <w:start w:val="1"/>
      <w:numFmt w:val="decimal"/>
      <w:lvlText w:val="%1.%2."/>
      <w:lvlJc w:val="left"/>
      <w:pPr>
        <w:ind w:left="1425" w:hanging="432"/>
      </w:pPr>
      <w:rPr>
        <w:i w:val="0"/>
        <w:strike w:val="0"/>
        <w:color w:val="FF0000"/>
        <w:sz w:val="28"/>
        <w:szCs w:val="28"/>
      </w:rPr>
    </w:lvl>
    <w:lvl w:ilvl="2">
      <w:start w:val="1"/>
      <w:numFmt w:val="decimal"/>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32EDB"/>
    <w:multiLevelType w:val="hybridMultilevel"/>
    <w:tmpl w:val="7CE85786"/>
    <w:lvl w:ilvl="0" w:tplc="4882F9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8F2169"/>
    <w:multiLevelType w:val="multilevel"/>
    <w:tmpl w:val="8EBC387A"/>
    <w:lvl w:ilvl="0">
      <w:start w:val="1"/>
      <w:numFmt w:val="decimal"/>
      <w:lvlText w:val="%1."/>
      <w:lvlJc w:val="left"/>
      <w:pPr>
        <w:ind w:left="957" w:hanging="39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C581FF5"/>
    <w:multiLevelType w:val="multilevel"/>
    <w:tmpl w:val="6E7AE066"/>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27C36CA"/>
    <w:multiLevelType w:val="multilevel"/>
    <w:tmpl w:val="D292B1AA"/>
    <w:lvl w:ilvl="0">
      <w:start w:val="29"/>
      <w:numFmt w:val="decimal"/>
      <w:lvlText w:val="%1."/>
      <w:lvlJc w:val="left"/>
      <w:pPr>
        <w:ind w:left="600" w:hanging="600"/>
      </w:pPr>
      <w:rPr>
        <w:rFonts w:hint="default"/>
        <w:color w:val="auto"/>
      </w:rPr>
    </w:lvl>
    <w:lvl w:ilvl="1">
      <w:start w:val="5"/>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5202" w:hanging="180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696" w:hanging="2160"/>
      </w:pPr>
      <w:rPr>
        <w:rFonts w:hint="default"/>
        <w:color w:val="FF0000"/>
      </w:rPr>
    </w:lvl>
  </w:abstractNum>
  <w:abstractNum w:abstractNumId="5">
    <w:nsid w:val="27465BAE"/>
    <w:multiLevelType w:val="multilevel"/>
    <w:tmpl w:val="8C3A2CB0"/>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65E038F"/>
    <w:multiLevelType w:val="hybridMultilevel"/>
    <w:tmpl w:val="53B23664"/>
    <w:lvl w:ilvl="0" w:tplc="140C73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EC01A6"/>
    <w:multiLevelType w:val="multilevel"/>
    <w:tmpl w:val="6E7AE066"/>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5B41347"/>
    <w:multiLevelType w:val="multilevel"/>
    <w:tmpl w:val="8FF41D3C"/>
    <w:lvl w:ilvl="0">
      <w:start w:val="1"/>
      <w:numFmt w:val="decimal"/>
      <w:lvlText w:val="%1."/>
      <w:lvlJc w:val="left"/>
      <w:pPr>
        <w:ind w:left="1429" w:hanging="360"/>
      </w:pPr>
      <w:rPr>
        <w:color w:val="FF0000"/>
      </w:rPr>
    </w:lvl>
    <w:lvl w:ilvl="1">
      <w:start w:val="1"/>
      <w:numFmt w:val="decimal"/>
      <w:isLgl/>
      <w:lvlText w:val="%1.%2."/>
      <w:lvlJc w:val="left"/>
      <w:pPr>
        <w:ind w:left="2489" w:hanging="1420"/>
      </w:pPr>
      <w:rPr>
        <w:rFonts w:hint="default"/>
      </w:rPr>
    </w:lvl>
    <w:lvl w:ilvl="2">
      <w:start w:val="1"/>
      <w:numFmt w:val="decimal"/>
      <w:isLgl/>
      <w:lvlText w:val="%1.%2.%3."/>
      <w:lvlJc w:val="left"/>
      <w:pPr>
        <w:ind w:left="2489" w:hanging="1420"/>
      </w:pPr>
      <w:rPr>
        <w:rFonts w:hint="default"/>
      </w:rPr>
    </w:lvl>
    <w:lvl w:ilvl="3">
      <w:start w:val="1"/>
      <w:numFmt w:val="decimal"/>
      <w:isLgl/>
      <w:lvlText w:val="%1.%2.%3.%4."/>
      <w:lvlJc w:val="left"/>
      <w:pPr>
        <w:ind w:left="2489" w:hanging="1420"/>
      </w:pPr>
      <w:rPr>
        <w:rFonts w:hint="default"/>
      </w:rPr>
    </w:lvl>
    <w:lvl w:ilvl="4">
      <w:start w:val="1"/>
      <w:numFmt w:val="decimal"/>
      <w:isLgl/>
      <w:lvlText w:val="%1.%2.%3.%4.%5."/>
      <w:lvlJc w:val="left"/>
      <w:pPr>
        <w:ind w:left="2489" w:hanging="142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5BD77DE6"/>
    <w:multiLevelType w:val="multilevel"/>
    <w:tmpl w:val="8C3A2CB0"/>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3033839"/>
    <w:multiLevelType w:val="hybridMultilevel"/>
    <w:tmpl w:val="513006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D342382"/>
    <w:multiLevelType w:val="hybridMultilevel"/>
    <w:tmpl w:val="A348B1CE"/>
    <w:lvl w:ilvl="0" w:tplc="AAA2B32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7716D6"/>
    <w:multiLevelType w:val="hybridMultilevel"/>
    <w:tmpl w:val="05D4F18E"/>
    <w:lvl w:ilvl="0" w:tplc="8B1656B0">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7"/>
  </w:num>
  <w:num w:numId="4">
    <w:abstractNumId w:val="5"/>
  </w:num>
  <w:num w:numId="5">
    <w:abstractNumId w:val="3"/>
  </w:num>
  <w:num w:numId="6">
    <w:abstractNumId w:val="9"/>
  </w:num>
  <w:num w:numId="7">
    <w:abstractNumId w:val="8"/>
  </w:num>
  <w:num w:numId="8">
    <w:abstractNumId w:val="12"/>
  </w:num>
  <w:num w:numId="9">
    <w:abstractNumId w:val="0"/>
  </w:num>
  <w:num w:numId="10">
    <w:abstractNumId w:val="1"/>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C"/>
    <w:rsid w:val="00000A60"/>
    <w:rsid w:val="00004137"/>
    <w:rsid w:val="000060DE"/>
    <w:rsid w:val="00006A01"/>
    <w:rsid w:val="00011625"/>
    <w:rsid w:val="00011CFB"/>
    <w:rsid w:val="00012F86"/>
    <w:rsid w:val="0001652A"/>
    <w:rsid w:val="00023AD4"/>
    <w:rsid w:val="00027B7F"/>
    <w:rsid w:val="00032517"/>
    <w:rsid w:val="00032917"/>
    <w:rsid w:val="00032D22"/>
    <w:rsid w:val="00035CBD"/>
    <w:rsid w:val="00036DD5"/>
    <w:rsid w:val="000405E5"/>
    <w:rsid w:val="00042651"/>
    <w:rsid w:val="00042B35"/>
    <w:rsid w:val="000432B0"/>
    <w:rsid w:val="00052DDF"/>
    <w:rsid w:val="00056F91"/>
    <w:rsid w:val="00057221"/>
    <w:rsid w:val="00057A9A"/>
    <w:rsid w:val="00065494"/>
    <w:rsid w:val="000661E8"/>
    <w:rsid w:val="00070255"/>
    <w:rsid w:val="0007381E"/>
    <w:rsid w:val="000742D2"/>
    <w:rsid w:val="000743C2"/>
    <w:rsid w:val="00075181"/>
    <w:rsid w:val="0007799B"/>
    <w:rsid w:val="00081EB7"/>
    <w:rsid w:val="00082F2A"/>
    <w:rsid w:val="00085D41"/>
    <w:rsid w:val="00087B67"/>
    <w:rsid w:val="000900AD"/>
    <w:rsid w:val="000A2926"/>
    <w:rsid w:val="000A7EC7"/>
    <w:rsid w:val="000B27DE"/>
    <w:rsid w:val="000B2DA1"/>
    <w:rsid w:val="000B4D9B"/>
    <w:rsid w:val="000C1413"/>
    <w:rsid w:val="000C2647"/>
    <w:rsid w:val="000C29A7"/>
    <w:rsid w:val="000C3E0D"/>
    <w:rsid w:val="000C4F06"/>
    <w:rsid w:val="000C79AB"/>
    <w:rsid w:val="000D0C54"/>
    <w:rsid w:val="000D0EBA"/>
    <w:rsid w:val="000D2FDA"/>
    <w:rsid w:val="000D5C5B"/>
    <w:rsid w:val="000D7360"/>
    <w:rsid w:val="000D7A5B"/>
    <w:rsid w:val="000E2CBE"/>
    <w:rsid w:val="000F156F"/>
    <w:rsid w:val="000F60CD"/>
    <w:rsid w:val="00100D7D"/>
    <w:rsid w:val="00100ED3"/>
    <w:rsid w:val="001018E6"/>
    <w:rsid w:val="00125C5A"/>
    <w:rsid w:val="00126BDD"/>
    <w:rsid w:val="0013205F"/>
    <w:rsid w:val="0013321C"/>
    <w:rsid w:val="0013775D"/>
    <w:rsid w:val="00146176"/>
    <w:rsid w:val="001466E5"/>
    <w:rsid w:val="001503B1"/>
    <w:rsid w:val="001503DB"/>
    <w:rsid w:val="00151A63"/>
    <w:rsid w:val="00151BAD"/>
    <w:rsid w:val="00157733"/>
    <w:rsid w:val="00160B92"/>
    <w:rsid w:val="00167AA4"/>
    <w:rsid w:val="00170AF1"/>
    <w:rsid w:val="001722C1"/>
    <w:rsid w:val="00173003"/>
    <w:rsid w:val="001768E2"/>
    <w:rsid w:val="00176952"/>
    <w:rsid w:val="00177090"/>
    <w:rsid w:val="0017783A"/>
    <w:rsid w:val="00181665"/>
    <w:rsid w:val="00182517"/>
    <w:rsid w:val="00183E97"/>
    <w:rsid w:val="00187D5B"/>
    <w:rsid w:val="00192A46"/>
    <w:rsid w:val="00194069"/>
    <w:rsid w:val="001A6A66"/>
    <w:rsid w:val="001A7C7B"/>
    <w:rsid w:val="001B22BC"/>
    <w:rsid w:val="001B5DC4"/>
    <w:rsid w:val="001C03E2"/>
    <w:rsid w:val="001C3C5E"/>
    <w:rsid w:val="001C47B5"/>
    <w:rsid w:val="001C4DBE"/>
    <w:rsid w:val="001C77AB"/>
    <w:rsid w:val="001D0DE1"/>
    <w:rsid w:val="001D196D"/>
    <w:rsid w:val="001D4D9C"/>
    <w:rsid w:val="001D5FD6"/>
    <w:rsid w:val="001E2895"/>
    <w:rsid w:val="001E58B1"/>
    <w:rsid w:val="001E717F"/>
    <w:rsid w:val="001E75DE"/>
    <w:rsid w:val="001E782D"/>
    <w:rsid w:val="001F0BAB"/>
    <w:rsid w:val="001F77C0"/>
    <w:rsid w:val="0020091B"/>
    <w:rsid w:val="00201D96"/>
    <w:rsid w:val="002052E9"/>
    <w:rsid w:val="0020576A"/>
    <w:rsid w:val="002107E4"/>
    <w:rsid w:val="00211D5F"/>
    <w:rsid w:val="00214C06"/>
    <w:rsid w:val="0021531D"/>
    <w:rsid w:val="0021562C"/>
    <w:rsid w:val="00225F3E"/>
    <w:rsid w:val="00226CF2"/>
    <w:rsid w:val="002313FA"/>
    <w:rsid w:val="002321A3"/>
    <w:rsid w:val="00234D4B"/>
    <w:rsid w:val="0024207C"/>
    <w:rsid w:val="002436BC"/>
    <w:rsid w:val="0024479F"/>
    <w:rsid w:val="00245EB7"/>
    <w:rsid w:val="002461C7"/>
    <w:rsid w:val="00247DA1"/>
    <w:rsid w:val="002505B9"/>
    <w:rsid w:val="00254333"/>
    <w:rsid w:val="002543A2"/>
    <w:rsid w:val="002551F3"/>
    <w:rsid w:val="002606AC"/>
    <w:rsid w:val="00262B3A"/>
    <w:rsid w:val="002632B3"/>
    <w:rsid w:val="002711A0"/>
    <w:rsid w:val="002720F6"/>
    <w:rsid w:val="0027740C"/>
    <w:rsid w:val="00282370"/>
    <w:rsid w:val="00284075"/>
    <w:rsid w:val="00284213"/>
    <w:rsid w:val="002851FC"/>
    <w:rsid w:val="002860A6"/>
    <w:rsid w:val="002868A7"/>
    <w:rsid w:val="0028748C"/>
    <w:rsid w:val="00292483"/>
    <w:rsid w:val="0029259C"/>
    <w:rsid w:val="002A1B74"/>
    <w:rsid w:val="002A20D9"/>
    <w:rsid w:val="002A3A38"/>
    <w:rsid w:val="002A519B"/>
    <w:rsid w:val="002A79F4"/>
    <w:rsid w:val="002B1E11"/>
    <w:rsid w:val="002B3DD7"/>
    <w:rsid w:val="002B7363"/>
    <w:rsid w:val="002C1C32"/>
    <w:rsid w:val="002C3EA1"/>
    <w:rsid w:val="002C631C"/>
    <w:rsid w:val="002D1EE7"/>
    <w:rsid w:val="002D3300"/>
    <w:rsid w:val="002D35F6"/>
    <w:rsid w:val="002D3FFB"/>
    <w:rsid w:val="002D43C3"/>
    <w:rsid w:val="002D4FBB"/>
    <w:rsid w:val="002D6D0F"/>
    <w:rsid w:val="002D7687"/>
    <w:rsid w:val="002F14A2"/>
    <w:rsid w:val="002F22A6"/>
    <w:rsid w:val="002F6876"/>
    <w:rsid w:val="00301500"/>
    <w:rsid w:val="0030344A"/>
    <w:rsid w:val="00304567"/>
    <w:rsid w:val="00306283"/>
    <w:rsid w:val="00316799"/>
    <w:rsid w:val="00323AEA"/>
    <w:rsid w:val="00324B8D"/>
    <w:rsid w:val="0032596E"/>
    <w:rsid w:val="00327269"/>
    <w:rsid w:val="003302D3"/>
    <w:rsid w:val="00331CE4"/>
    <w:rsid w:val="0034102E"/>
    <w:rsid w:val="0034708B"/>
    <w:rsid w:val="00350464"/>
    <w:rsid w:val="00351538"/>
    <w:rsid w:val="00351BFB"/>
    <w:rsid w:val="003556D9"/>
    <w:rsid w:val="00357F11"/>
    <w:rsid w:val="00366C2A"/>
    <w:rsid w:val="00372602"/>
    <w:rsid w:val="003773D3"/>
    <w:rsid w:val="0037785C"/>
    <w:rsid w:val="00380281"/>
    <w:rsid w:val="003802F7"/>
    <w:rsid w:val="00380CEF"/>
    <w:rsid w:val="00393B0A"/>
    <w:rsid w:val="003962B4"/>
    <w:rsid w:val="0039633B"/>
    <w:rsid w:val="003A2943"/>
    <w:rsid w:val="003A7A72"/>
    <w:rsid w:val="003A7B7D"/>
    <w:rsid w:val="003B3DA2"/>
    <w:rsid w:val="003C5030"/>
    <w:rsid w:val="003C52D1"/>
    <w:rsid w:val="003C5D76"/>
    <w:rsid w:val="003C71AF"/>
    <w:rsid w:val="003D5A8C"/>
    <w:rsid w:val="003D70E2"/>
    <w:rsid w:val="003D7D0B"/>
    <w:rsid w:val="003E3C4F"/>
    <w:rsid w:val="003F0898"/>
    <w:rsid w:val="003F3DCF"/>
    <w:rsid w:val="003F6E6F"/>
    <w:rsid w:val="0040017F"/>
    <w:rsid w:val="0040245E"/>
    <w:rsid w:val="00402E76"/>
    <w:rsid w:val="00403765"/>
    <w:rsid w:val="004061C2"/>
    <w:rsid w:val="0040677D"/>
    <w:rsid w:val="00406BBF"/>
    <w:rsid w:val="00410493"/>
    <w:rsid w:val="004106A7"/>
    <w:rsid w:val="00417ECB"/>
    <w:rsid w:val="00422874"/>
    <w:rsid w:val="00423585"/>
    <w:rsid w:val="00425687"/>
    <w:rsid w:val="00426B63"/>
    <w:rsid w:val="00433CC5"/>
    <w:rsid w:val="00434753"/>
    <w:rsid w:val="0043684D"/>
    <w:rsid w:val="004369AF"/>
    <w:rsid w:val="004371D2"/>
    <w:rsid w:val="00440742"/>
    <w:rsid w:val="00444E74"/>
    <w:rsid w:val="00446662"/>
    <w:rsid w:val="004518A2"/>
    <w:rsid w:val="00452F58"/>
    <w:rsid w:val="0045303F"/>
    <w:rsid w:val="00454D21"/>
    <w:rsid w:val="0045640D"/>
    <w:rsid w:val="00461185"/>
    <w:rsid w:val="0046273C"/>
    <w:rsid w:val="00467C10"/>
    <w:rsid w:val="00472C0D"/>
    <w:rsid w:val="004776E1"/>
    <w:rsid w:val="00477D8E"/>
    <w:rsid w:val="004839BC"/>
    <w:rsid w:val="004848A8"/>
    <w:rsid w:val="004878FD"/>
    <w:rsid w:val="004973CE"/>
    <w:rsid w:val="004975E2"/>
    <w:rsid w:val="0049780F"/>
    <w:rsid w:val="004A02A7"/>
    <w:rsid w:val="004A5C30"/>
    <w:rsid w:val="004A6B1C"/>
    <w:rsid w:val="004A788F"/>
    <w:rsid w:val="004B25AA"/>
    <w:rsid w:val="004B288D"/>
    <w:rsid w:val="004B61B2"/>
    <w:rsid w:val="004B6D8A"/>
    <w:rsid w:val="004C0436"/>
    <w:rsid w:val="004C062A"/>
    <w:rsid w:val="004C5966"/>
    <w:rsid w:val="004D0503"/>
    <w:rsid w:val="004D22A9"/>
    <w:rsid w:val="004D582A"/>
    <w:rsid w:val="004D5CBE"/>
    <w:rsid w:val="004D72FD"/>
    <w:rsid w:val="004E1DF0"/>
    <w:rsid w:val="004E3941"/>
    <w:rsid w:val="004F09D7"/>
    <w:rsid w:val="004F4093"/>
    <w:rsid w:val="004F49B2"/>
    <w:rsid w:val="004F4A31"/>
    <w:rsid w:val="004F53F5"/>
    <w:rsid w:val="005036D4"/>
    <w:rsid w:val="005045A6"/>
    <w:rsid w:val="00504749"/>
    <w:rsid w:val="00506961"/>
    <w:rsid w:val="00506975"/>
    <w:rsid w:val="00511F1E"/>
    <w:rsid w:val="0051406A"/>
    <w:rsid w:val="0052464C"/>
    <w:rsid w:val="005262F2"/>
    <w:rsid w:val="005273C7"/>
    <w:rsid w:val="00536CF8"/>
    <w:rsid w:val="00536E40"/>
    <w:rsid w:val="00544A23"/>
    <w:rsid w:val="005519E2"/>
    <w:rsid w:val="005530B8"/>
    <w:rsid w:val="00556595"/>
    <w:rsid w:val="00570113"/>
    <w:rsid w:val="00573844"/>
    <w:rsid w:val="00576CA7"/>
    <w:rsid w:val="0058227C"/>
    <w:rsid w:val="00583FE0"/>
    <w:rsid w:val="00584488"/>
    <w:rsid w:val="0059060B"/>
    <w:rsid w:val="005908B9"/>
    <w:rsid w:val="005976C4"/>
    <w:rsid w:val="005A0E5D"/>
    <w:rsid w:val="005A4BB4"/>
    <w:rsid w:val="005A74E2"/>
    <w:rsid w:val="005B2CC7"/>
    <w:rsid w:val="005B2F62"/>
    <w:rsid w:val="005B3D81"/>
    <w:rsid w:val="005C1190"/>
    <w:rsid w:val="005C52B8"/>
    <w:rsid w:val="005C74AA"/>
    <w:rsid w:val="005D0BBB"/>
    <w:rsid w:val="005D5BE9"/>
    <w:rsid w:val="005E5712"/>
    <w:rsid w:val="005F041A"/>
    <w:rsid w:val="005F0814"/>
    <w:rsid w:val="005F1654"/>
    <w:rsid w:val="005F3142"/>
    <w:rsid w:val="005F4E92"/>
    <w:rsid w:val="005F5884"/>
    <w:rsid w:val="005F6A77"/>
    <w:rsid w:val="005F6D60"/>
    <w:rsid w:val="00600AF8"/>
    <w:rsid w:val="00600B1D"/>
    <w:rsid w:val="00604BB0"/>
    <w:rsid w:val="006070C9"/>
    <w:rsid w:val="00607A1A"/>
    <w:rsid w:val="0061060C"/>
    <w:rsid w:val="00611806"/>
    <w:rsid w:val="006124DC"/>
    <w:rsid w:val="00614782"/>
    <w:rsid w:val="006174C6"/>
    <w:rsid w:val="00621ECA"/>
    <w:rsid w:val="006230D2"/>
    <w:rsid w:val="0062550C"/>
    <w:rsid w:val="00625FBF"/>
    <w:rsid w:val="00631801"/>
    <w:rsid w:val="00632088"/>
    <w:rsid w:val="00634F8E"/>
    <w:rsid w:val="00641172"/>
    <w:rsid w:val="00643EA0"/>
    <w:rsid w:val="0064775E"/>
    <w:rsid w:val="00652B37"/>
    <w:rsid w:val="00652E2C"/>
    <w:rsid w:val="00653656"/>
    <w:rsid w:val="00655EBE"/>
    <w:rsid w:val="006618DE"/>
    <w:rsid w:val="006668F0"/>
    <w:rsid w:val="00676F28"/>
    <w:rsid w:val="00677C69"/>
    <w:rsid w:val="00680839"/>
    <w:rsid w:val="00680966"/>
    <w:rsid w:val="00681757"/>
    <w:rsid w:val="006846E7"/>
    <w:rsid w:val="00684790"/>
    <w:rsid w:val="00685E23"/>
    <w:rsid w:val="00686BAD"/>
    <w:rsid w:val="0068750E"/>
    <w:rsid w:val="00697509"/>
    <w:rsid w:val="006A0BC5"/>
    <w:rsid w:val="006A0E05"/>
    <w:rsid w:val="006A162E"/>
    <w:rsid w:val="006B2811"/>
    <w:rsid w:val="006B5798"/>
    <w:rsid w:val="006B64E1"/>
    <w:rsid w:val="006D0D03"/>
    <w:rsid w:val="006D59AF"/>
    <w:rsid w:val="006D72AA"/>
    <w:rsid w:val="006E1266"/>
    <w:rsid w:val="006E2861"/>
    <w:rsid w:val="006F16DE"/>
    <w:rsid w:val="006F16E0"/>
    <w:rsid w:val="006F4CC9"/>
    <w:rsid w:val="006F6391"/>
    <w:rsid w:val="007030CD"/>
    <w:rsid w:val="007036DF"/>
    <w:rsid w:val="0070513D"/>
    <w:rsid w:val="0071111D"/>
    <w:rsid w:val="00712F9B"/>
    <w:rsid w:val="0071320C"/>
    <w:rsid w:val="0071403F"/>
    <w:rsid w:val="007173C9"/>
    <w:rsid w:val="0072236A"/>
    <w:rsid w:val="00722950"/>
    <w:rsid w:val="0072515C"/>
    <w:rsid w:val="00736528"/>
    <w:rsid w:val="00740D1E"/>
    <w:rsid w:val="00741B9C"/>
    <w:rsid w:val="0074202C"/>
    <w:rsid w:val="00752DD1"/>
    <w:rsid w:val="00754FB2"/>
    <w:rsid w:val="00762C42"/>
    <w:rsid w:val="007639A4"/>
    <w:rsid w:val="00764F05"/>
    <w:rsid w:val="007669A6"/>
    <w:rsid w:val="00767DBD"/>
    <w:rsid w:val="007802B1"/>
    <w:rsid w:val="00780E26"/>
    <w:rsid w:val="00782357"/>
    <w:rsid w:val="00784E70"/>
    <w:rsid w:val="00792CC3"/>
    <w:rsid w:val="007A670D"/>
    <w:rsid w:val="007B2DDC"/>
    <w:rsid w:val="007C4CA1"/>
    <w:rsid w:val="007C7273"/>
    <w:rsid w:val="007D02ED"/>
    <w:rsid w:val="007D1DC9"/>
    <w:rsid w:val="007D54AC"/>
    <w:rsid w:val="007E65EF"/>
    <w:rsid w:val="007F0D5E"/>
    <w:rsid w:val="007F30DC"/>
    <w:rsid w:val="008035DF"/>
    <w:rsid w:val="00807F21"/>
    <w:rsid w:val="00812547"/>
    <w:rsid w:val="00813C05"/>
    <w:rsid w:val="00815504"/>
    <w:rsid w:val="00820145"/>
    <w:rsid w:val="00820285"/>
    <w:rsid w:val="00820CEF"/>
    <w:rsid w:val="00823A54"/>
    <w:rsid w:val="00823A95"/>
    <w:rsid w:val="008352AA"/>
    <w:rsid w:val="00840279"/>
    <w:rsid w:val="00843228"/>
    <w:rsid w:val="0084407A"/>
    <w:rsid w:val="00853426"/>
    <w:rsid w:val="00853940"/>
    <w:rsid w:val="00860245"/>
    <w:rsid w:val="00860A98"/>
    <w:rsid w:val="0086623E"/>
    <w:rsid w:val="00871E66"/>
    <w:rsid w:val="0087338D"/>
    <w:rsid w:val="00874CDD"/>
    <w:rsid w:val="008772AB"/>
    <w:rsid w:val="0088092D"/>
    <w:rsid w:val="0088409F"/>
    <w:rsid w:val="008903EE"/>
    <w:rsid w:val="00891543"/>
    <w:rsid w:val="00894D67"/>
    <w:rsid w:val="008A0679"/>
    <w:rsid w:val="008B029D"/>
    <w:rsid w:val="008B66EA"/>
    <w:rsid w:val="008B6D41"/>
    <w:rsid w:val="008C0101"/>
    <w:rsid w:val="008C0D96"/>
    <w:rsid w:val="008C1192"/>
    <w:rsid w:val="008C2946"/>
    <w:rsid w:val="008D3FDC"/>
    <w:rsid w:val="008D4EFF"/>
    <w:rsid w:val="008D4F04"/>
    <w:rsid w:val="008D603B"/>
    <w:rsid w:val="008E10DC"/>
    <w:rsid w:val="008E4EE7"/>
    <w:rsid w:val="008F2954"/>
    <w:rsid w:val="009013CE"/>
    <w:rsid w:val="00903600"/>
    <w:rsid w:val="00904DC5"/>
    <w:rsid w:val="009145ED"/>
    <w:rsid w:val="00916501"/>
    <w:rsid w:val="009208C3"/>
    <w:rsid w:val="00923DEB"/>
    <w:rsid w:val="00923FA1"/>
    <w:rsid w:val="00925E45"/>
    <w:rsid w:val="00930668"/>
    <w:rsid w:val="00930FEB"/>
    <w:rsid w:val="00932504"/>
    <w:rsid w:val="00932D60"/>
    <w:rsid w:val="00933AEC"/>
    <w:rsid w:val="00935582"/>
    <w:rsid w:val="009401FA"/>
    <w:rsid w:val="00944BD2"/>
    <w:rsid w:val="009458BF"/>
    <w:rsid w:val="009478B1"/>
    <w:rsid w:val="00950D79"/>
    <w:rsid w:val="00953EC0"/>
    <w:rsid w:val="0095467C"/>
    <w:rsid w:val="00965E2B"/>
    <w:rsid w:val="00967D47"/>
    <w:rsid w:val="00967E0D"/>
    <w:rsid w:val="00977B6A"/>
    <w:rsid w:val="009817F8"/>
    <w:rsid w:val="00983932"/>
    <w:rsid w:val="00985D01"/>
    <w:rsid w:val="009869BD"/>
    <w:rsid w:val="00991772"/>
    <w:rsid w:val="00997741"/>
    <w:rsid w:val="009A017A"/>
    <w:rsid w:val="009A138B"/>
    <w:rsid w:val="009A7E48"/>
    <w:rsid w:val="009B38F6"/>
    <w:rsid w:val="009C00F7"/>
    <w:rsid w:val="009C32AC"/>
    <w:rsid w:val="009D0F5C"/>
    <w:rsid w:val="009D2918"/>
    <w:rsid w:val="009D2C42"/>
    <w:rsid w:val="009D60D6"/>
    <w:rsid w:val="009D7A1A"/>
    <w:rsid w:val="009E0907"/>
    <w:rsid w:val="009E0C78"/>
    <w:rsid w:val="009E29C2"/>
    <w:rsid w:val="009E30ED"/>
    <w:rsid w:val="009E349B"/>
    <w:rsid w:val="009E3ED6"/>
    <w:rsid w:val="009E5FC0"/>
    <w:rsid w:val="009F04A0"/>
    <w:rsid w:val="009F222B"/>
    <w:rsid w:val="009F7491"/>
    <w:rsid w:val="009F7556"/>
    <w:rsid w:val="009F7C03"/>
    <w:rsid w:val="009F7E9B"/>
    <w:rsid w:val="00A01BF3"/>
    <w:rsid w:val="00A05CB1"/>
    <w:rsid w:val="00A07D75"/>
    <w:rsid w:val="00A100A6"/>
    <w:rsid w:val="00A111DB"/>
    <w:rsid w:val="00A14550"/>
    <w:rsid w:val="00A212F5"/>
    <w:rsid w:val="00A27492"/>
    <w:rsid w:val="00A309E1"/>
    <w:rsid w:val="00A33978"/>
    <w:rsid w:val="00A35FC5"/>
    <w:rsid w:val="00A36E3D"/>
    <w:rsid w:val="00A402FB"/>
    <w:rsid w:val="00A4078F"/>
    <w:rsid w:val="00A41F65"/>
    <w:rsid w:val="00A43BA4"/>
    <w:rsid w:val="00A454BF"/>
    <w:rsid w:val="00A46C49"/>
    <w:rsid w:val="00A518B1"/>
    <w:rsid w:val="00A51A28"/>
    <w:rsid w:val="00A54820"/>
    <w:rsid w:val="00A62472"/>
    <w:rsid w:val="00A64EC1"/>
    <w:rsid w:val="00A70B9B"/>
    <w:rsid w:val="00A7346B"/>
    <w:rsid w:val="00A73D76"/>
    <w:rsid w:val="00A80975"/>
    <w:rsid w:val="00A8740F"/>
    <w:rsid w:val="00A9061D"/>
    <w:rsid w:val="00A91537"/>
    <w:rsid w:val="00A9336E"/>
    <w:rsid w:val="00A962C9"/>
    <w:rsid w:val="00A9695A"/>
    <w:rsid w:val="00A96D24"/>
    <w:rsid w:val="00AA113E"/>
    <w:rsid w:val="00AA6348"/>
    <w:rsid w:val="00AA71D3"/>
    <w:rsid w:val="00AB01B6"/>
    <w:rsid w:val="00AB07C2"/>
    <w:rsid w:val="00AB3995"/>
    <w:rsid w:val="00AB41F6"/>
    <w:rsid w:val="00AB4F2C"/>
    <w:rsid w:val="00AC00FF"/>
    <w:rsid w:val="00AC1F8A"/>
    <w:rsid w:val="00AC349E"/>
    <w:rsid w:val="00AD1B1B"/>
    <w:rsid w:val="00AD1D82"/>
    <w:rsid w:val="00AD25D8"/>
    <w:rsid w:val="00AD5021"/>
    <w:rsid w:val="00AD627D"/>
    <w:rsid w:val="00AE4C15"/>
    <w:rsid w:val="00AF060B"/>
    <w:rsid w:val="00AF2162"/>
    <w:rsid w:val="00AF694F"/>
    <w:rsid w:val="00AF6D97"/>
    <w:rsid w:val="00AF7305"/>
    <w:rsid w:val="00B00448"/>
    <w:rsid w:val="00B01FE6"/>
    <w:rsid w:val="00B02A87"/>
    <w:rsid w:val="00B04DBB"/>
    <w:rsid w:val="00B11920"/>
    <w:rsid w:val="00B11F9E"/>
    <w:rsid w:val="00B177D8"/>
    <w:rsid w:val="00B20FB6"/>
    <w:rsid w:val="00B30538"/>
    <w:rsid w:val="00B32712"/>
    <w:rsid w:val="00B32954"/>
    <w:rsid w:val="00B342D9"/>
    <w:rsid w:val="00B37491"/>
    <w:rsid w:val="00B37929"/>
    <w:rsid w:val="00B41379"/>
    <w:rsid w:val="00B43141"/>
    <w:rsid w:val="00B44F2C"/>
    <w:rsid w:val="00B4631D"/>
    <w:rsid w:val="00B47D96"/>
    <w:rsid w:val="00B5436E"/>
    <w:rsid w:val="00B57ACF"/>
    <w:rsid w:val="00B57F0B"/>
    <w:rsid w:val="00B65CF6"/>
    <w:rsid w:val="00B66CBB"/>
    <w:rsid w:val="00B67A3C"/>
    <w:rsid w:val="00B70CEF"/>
    <w:rsid w:val="00B72525"/>
    <w:rsid w:val="00B74ABE"/>
    <w:rsid w:val="00B75123"/>
    <w:rsid w:val="00B80C02"/>
    <w:rsid w:val="00B85E85"/>
    <w:rsid w:val="00B87E79"/>
    <w:rsid w:val="00B91FD8"/>
    <w:rsid w:val="00B93DC3"/>
    <w:rsid w:val="00B96D46"/>
    <w:rsid w:val="00BA1051"/>
    <w:rsid w:val="00BA17B5"/>
    <w:rsid w:val="00BA3D5E"/>
    <w:rsid w:val="00BA50C8"/>
    <w:rsid w:val="00BB04DC"/>
    <w:rsid w:val="00BB154A"/>
    <w:rsid w:val="00BB3976"/>
    <w:rsid w:val="00BB5A31"/>
    <w:rsid w:val="00BB7D75"/>
    <w:rsid w:val="00BC19D2"/>
    <w:rsid w:val="00BC6251"/>
    <w:rsid w:val="00BC6B96"/>
    <w:rsid w:val="00BD1F64"/>
    <w:rsid w:val="00BD2F6C"/>
    <w:rsid w:val="00BD4C20"/>
    <w:rsid w:val="00BE01D5"/>
    <w:rsid w:val="00BE3ECF"/>
    <w:rsid w:val="00BE3F2A"/>
    <w:rsid w:val="00BE6692"/>
    <w:rsid w:val="00BF05BB"/>
    <w:rsid w:val="00BF1F38"/>
    <w:rsid w:val="00BF5A17"/>
    <w:rsid w:val="00C00CA7"/>
    <w:rsid w:val="00C1499F"/>
    <w:rsid w:val="00C23D7C"/>
    <w:rsid w:val="00C24640"/>
    <w:rsid w:val="00C247F0"/>
    <w:rsid w:val="00C30002"/>
    <w:rsid w:val="00C32181"/>
    <w:rsid w:val="00C326B7"/>
    <w:rsid w:val="00C34C6B"/>
    <w:rsid w:val="00C4269A"/>
    <w:rsid w:val="00C474B0"/>
    <w:rsid w:val="00C47EA0"/>
    <w:rsid w:val="00C526D1"/>
    <w:rsid w:val="00C5565A"/>
    <w:rsid w:val="00C570D7"/>
    <w:rsid w:val="00C6080E"/>
    <w:rsid w:val="00C60AA1"/>
    <w:rsid w:val="00C66DBA"/>
    <w:rsid w:val="00C70882"/>
    <w:rsid w:val="00C739BA"/>
    <w:rsid w:val="00C7425D"/>
    <w:rsid w:val="00C80464"/>
    <w:rsid w:val="00C81067"/>
    <w:rsid w:val="00C817AC"/>
    <w:rsid w:val="00C85205"/>
    <w:rsid w:val="00C90842"/>
    <w:rsid w:val="00C97580"/>
    <w:rsid w:val="00CA1D49"/>
    <w:rsid w:val="00CA25E8"/>
    <w:rsid w:val="00CA4FAA"/>
    <w:rsid w:val="00CA62EC"/>
    <w:rsid w:val="00CB2F4D"/>
    <w:rsid w:val="00CC4A09"/>
    <w:rsid w:val="00CC6059"/>
    <w:rsid w:val="00CC6435"/>
    <w:rsid w:val="00CC6ACF"/>
    <w:rsid w:val="00CD092E"/>
    <w:rsid w:val="00CD21D8"/>
    <w:rsid w:val="00CD291E"/>
    <w:rsid w:val="00CD3ED0"/>
    <w:rsid w:val="00CD63DB"/>
    <w:rsid w:val="00CE0234"/>
    <w:rsid w:val="00CE0567"/>
    <w:rsid w:val="00CE0E0D"/>
    <w:rsid w:val="00CE1786"/>
    <w:rsid w:val="00CE1ADD"/>
    <w:rsid w:val="00CF3C96"/>
    <w:rsid w:val="00CF4A0B"/>
    <w:rsid w:val="00D05EF2"/>
    <w:rsid w:val="00D07622"/>
    <w:rsid w:val="00D10304"/>
    <w:rsid w:val="00D1551A"/>
    <w:rsid w:val="00D17CCA"/>
    <w:rsid w:val="00D206A1"/>
    <w:rsid w:val="00D21D92"/>
    <w:rsid w:val="00D23769"/>
    <w:rsid w:val="00D26C36"/>
    <w:rsid w:val="00D26CD0"/>
    <w:rsid w:val="00D27FC8"/>
    <w:rsid w:val="00D30496"/>
    <w:rsid w:val="00D40F48"/>
    <w:rsid w:val="00D42498"/>
    <w:rsid w:val="00D435B7"/>
    <w:rsid w:val="00D4398B"/>
    <w:rsid w:val="00D44BA6"/>
    <w:rsid w:val="00D51425"/>
    <w:rsid w:val="00D55C74"/>
    <w:rsid w:val="00D55DF6"/>
    <w:rsid w:val="00D57271"/>
    <w:rsid w:val="00D6017D"/>
    <w:rsid w:val="00D60D1D"/>
    <w:rsid w:val="00D63814"/>
    <w:rsid w:val="00D660D4"/>
    <w:rsid w:val="00D67D55"/>
    <w:rsid w:val="00D70D1E"/>
    <w:rsid w:val="00D72DBF"/>
    <w:rsid w:val="00D72F9F"/>
    <w:rsid w:val="00D7306E"/>
    <w:rsid w:val="00D81743"/>
    <w:rsid w:val="00D8565D"/>
    <w:rsid w:val="00D862FD"/>
    <w:rsid w:val="00D865E7"/>
    <w:rsid w:val="00D86D3B"/>
    <w:rsid w:val="00D8777D"/>
    <w:rsid w:val="00D91562"/>
    <w:rsid w:val="00D94519"/>
    <w:rsid w:val="00D96558"/>
    <w:rsid w:val="00DB3D1C"/>
    <w:rsid w:val="00DB4A6F"/>
    <w:rsid w:val="00DC2F49"/>
    <w:rsid w:val="00DC4D19"/>
    <w:rsid w:val="00DD13E4"/>
    <w:rsid w:val="00DD3865"/>
    <w:rsid w:val="00DD50FF"/>
    <w:rsid w:val="00DD5E94"/>
    <w:rsid w:val="00DE2186"/>
    <w:rsid w:val="00DE3B35"/>
    <w:rsid w:val="00DE4921"/>
    <w:rsid w:val="00DE5C12"/>
    <w:rsid w:val="00DE5DCE"/>
    <w:rsid w:val="00DE7B7C"/>
    <w:rsid w:val="00DF3EE9"/>
    <w:rsid w:val="00DF6507"/>
    <w:rsid w:val="00DF67B6"/>
    <w:rsid w:val="00DF75AE"/>
    <w:rsid w:val="00E01BD5"/>
    <w:rsid w:val="00E040A0"/>
    <w:rsid w:val="00E05886"/>
    <w:rsid w:val="00E05FE4"/>
    <w:rsid w:val="00E13798"/>
    <w:rsid w:val="00E141C4"/>
    <w:rsid w:val="00E146AA"/>
    <w:rsid w:val="00E174B5"/>
    <w:rsid w:val="00E23C8C"/>
    <w:rsid w:val="00E27C39"/>
    <w:rsid w:val="00E37F17"/>
    <w:rsid w:val="00E41615"/>
    <w:rsid w:val="00E41CF0"/>
    <w:rsid w:val="00E428F5"/>
    <w:rsid w:val="00E438EB"/>
    <w:rsid w:val="00E446AA"/>
    <w:rsid w:val="00E47852"/>
    <w:rsid w:val="00E47A14"/>
    <w:rsid w:val="00E5019A"/>
    <w:rsid w:val="00E51816"/>
    <w:rsid w:val="00E51BF8"/>
    <w:rsid w:val="00E5280E"/>
    <w:rsid w:val="00E6016C"/>
    <w:rsid w:val="00E60A3D"/>
    <w:rsid w:val="00E67C4E"/>
    <w:rsid w:val="00E71510"/>
    <w:rsid w:val="00E720FF"/>
    <w:rsid w:val="00E72349"/>
    <w:rsid w:val="00E739F3"/>
    <w:rsid w:val="00E74177"/>
    <w:rsid w:val="00E8433F"/>
    <w:rsid w:val="00E85C0A"/>
    <w:rsid w:val="00E86FE0"/>
    <w:rsid w:val="00E879F5"/>
    <w:rsid w:val="00E87D8E"/>
    <w:rsid w:val="00E90A29"/>
    <w:rsid w:val="00E9300D"/>
    <w:rsid w:val="00E9785D"/>
    <w:rsid w:val="00E97CD4"/>
    <w:rsid w:val="00EA313A"/>
    <w:rsid w:val="00EA3395"/>
    <w:rsid w:val="00EA5508"/>
    <w:rsid w:val="00EA578F"/>
    <w:rsid w:val="00EA5F7C"/>
    <w:rsid w:val="00EA6FAA"/>
    <w:rsid w:val="00EB2A73"/>
    <w:rsid w:val="00EB4425"/>
    <w:rsid w:val="00EC5892"/>
    <w:rsid w:val="00EC7440"/>
    <w:rsid w:val="00ED2D4C"/>
    <w:rsid w:val="00EE0220"/>
    <w:rsid w:val="00EE18FF"/>
    <w:rsid w:val="00EE211E"/>
    <w:rsid w:val="00EE409C"/>
    <w:rsid w:val="00EF2644"/>
    <w:rsid w:val="00EF7AB3"/>
    <w:rsid w:val="00F00C9C"/>
    <w:rsid w:val="00F06BE2"/>
    <w:rsid w:val="00F07465"/>
    <w:rsid w:val="00F10964"/>
    <w:rsid w:val="00F12ACD"/>
    <w:rsid w:val="00F13D84"/>
    <w:rsid w:val="00F14AA1"/>
    <w:rsid w:val="00F1696C"/>
    <w:rsid w:val="00F17294"/>
    <w:rsid w:val="00F17611"/>
    <w:rsid w:val="00F17A71"/>
    <w:rsid w:val="00F17F35"/>
    <w:rsid w:val="00F209B0"/>
    <w:rsid w:val="00F2353F"/>
    <w:rsid w:val="00F23D64"/>
    <w:rsid w:val="00F256B8"/>
    <w:rsid w:val="00F279B9"/>
    <w:rsid w:val="00F36B5A"/>
    <w:rsid w:val="00F43E94"/>
    <w:rsid w:val="00F44083"/>
    <w:rsid w:val="00F50507"/>
    <w:rsid w:val="00F66791"/>
    <w:rsid w:val="00F67D3B"/>
    <w:rsid w:val="00F71DAE"/>
    <w:rsid w:val="00F72F4A"/>
    <w:rsid w:val="00F7394E"/>
    <w:rsid w:val="00F80771"/>
    <w:rsid w:val="00F813F9"/>
    <w:rsid w:val="00F8184A"/>
    <w:rsid w:val="00F8199B"/>
    <w:rsid w:val="00F81A0D"/>
    <w:rsid w:val="00F85AC3"/>
    <w:rsid w:val="00F909B2"/>
    <w:rsid w:val="00F909C6"/>
    <w:rsid w:val="00F94A23"/>
    <w:rsid w:val="00F963E8"/>
    <w:rsid w:val="00F97A06"/>
    <w:rsid w:val="00FA1778"/>
    <w:rsid w:val="00FA77A7"/>
    <w:rsid w:val="00FB36DB"/>
    <w:rsid w:val="00FB6697"/>
    <w:rsid w:val="00FB7732"/>
    <w:rsid w:val="00FC5E3F"/>
    <w:rsid w:val="00FD4BC0"/>
    <w:rsid w:val="00FD6068"/>
    <w:rsid w:val="00FE052D"/>
    <w:rsid w:val="00FE4657"/>
    <w:rsid w:val="00FF0A8B"/>
    <w:rsid w:val="00FF40BB"/>
    <w:rsid w:val="00FF45C8"/>
    <w:rsid w:val="00FF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FDC"/>
    <w:rPr>
      <w:color w:val="0000FF" w:themeColor="hyperlink"/>
      <w:u w:val="single"/>
    </w:rPr>
  </w:style>
  <w:style w:type="paragraph" w:customStyle="1" w:styleId="ConsPlusTitlePage">
    <w:name w:val="ConsPlusTitlePage"/>
    <w:uiPriority w:val="99"/>
    <w:rsid w:val="008D3FDC"/>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rmal">
    <w:name w:val="ConsPlusNormal"/>
    <w:link w:val="ConsPlusNormal0"/>
    <w:qFormat/>
    <w:rsid w:val="008D3FDC"/>
    <w:pPr>
      <w:widowControl w:val="0"/>
      <w:autoSpaceDE w:val="0"/>
      <w:autoSpaceDN w:val="0"/>
      <w:spacing w:line="240" w:lineRule="auto"/>
      <w:jc w:val="left"/>
    </w:pPr>
    <w:rPr>
      <w:rFonts w:ascii="Arial" w:eastAsia="Times New Roman" w:hAnsi="Arial" w:cs="Arial"/>
      <w:sz w:val="20"/>
      <w:szCs w:val="20"/>
      <w:lang w:eastAsia="ru-RU"/>
    </w:rPr>
  </w:style>
  <w:style w:type="paragraph" w:customStyle="1" w:styleId="ConsPlusTitle">
    <w:name w:val="ConsPlusTitle"/>
    <w:uiPriority w:val="99"/>
    <w:rsid w:val="008D3FDC"/>
    <w:pPr>
      <w:widowControl w:val="0"/>
      <w:autoSpaceDE w:val="0"/>
      <w:autoSpaceDN w:val="0"/>
      <w:spacing w:line="240" w:lineRule="auto"/>
      <w:jc w:val="left"/>
    </w:pPr>
    <w:rPr>
      <w:rFonts w:ascii="Arial" w:eastAsia="Times New Roman" w:hAnsi="Arial" w:cs="Arial"/>
      <w:b/>
      <w:sz w:val="20"/>
      <w:szCs w:val="20"/>
      <w:lang w:eastAsia="ru-RU"/>
    </w:rPr>
  </w:style>
  <w:style w:type="paragraph" w:customStyle="1" w:styleId="ConsPlusNonformat">
    <w:name w:val="ConsPlusNonformat"/>
    <w:uiPriority w:val="99"/>
    <w:rsid w:val="008D3FD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pt-a-000022">
    <w:name w:val="pt-a-000022"/>
    <w:basedOn w:val="a"/>
    <w:rsid w:val="002720F6"/>
    <w:pPr>
      <w:ind w:firstLine="706"/>
    </w:pPr>
    <w:rPr>
      <w:rFonts w:ascii="Times New Roman" w:eastAsia="Times New Roman" w:hAnsi="Times New Roman" w:cs="Times New Roman"/>
      <w:sz w:val="28"/>
      <w:szCs w:val="28"/>
      <w:lang w:eastAsia="ru-RU"/>
    </w:rPr>
  </w:style>
  <w:style w:type="paragraph" w:customStyle="1" w:styleId="pt-a-000025">
    <w:name w:val="pt-a-000025"/>
    <w:basedOn w:val="a"/>
    <w:rsid w:val="002720F6"/>
    <w:pPr>
      <w:spacing w:line="259" w:lineRule="auto"/>
      <w:ind w:firstLine="706"/>
    </w:pPr>
    <w:rPr>
      <w:rFonts w:ascii="Times New Roman" w:eastAsia="Times New Roman" w:hAnsi="Times New Roman" w:cs="Times New Roman"/>
      <w:sz w:val="28"/>
      <w:szCs w:val="28"/>
      <w:lang w:eastAsia="ru-RU"/>
    </w:rPr>
  </w:style>
  <w:style w:type="character" w:customStyle="1" w:styleId="pt-a0-000000">
    <w:name w:val="pt-a0-000000"/>
    <w:rsid w:val="002720F6"/>
    <w:rPr>
      <w:rFonts w:ascii="Times New Roman" w:hAnsi="Times New Roman" w:cs="Times New Roman" w:hint="default"/>
      <w:b w:val="0"/>
      <w:bCs w:val="0"/>
      <w:sz w:val="28"/>
      <w:szCs w:val="28"/>
    </w:rPr>
  </w:style>
  <w:style w:type="table" w:styleId="a4">
    <w:name w:val="Table Grid"/>
    <w:basedOn w:val="a1"/>
    <w:uiPriority w:val="59"/>
    <w:rsid w:val="007365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unhideWhenUsed/>
    <w:rsid w:val="00600AF8"/>
    <w:pPr>
      <w:spacing w:line="240" w:lineRule="auto"/>
    </w:pPr>
    <w:rPr>
      <w:sz w:val="20"/>
      <w:szCs w:val="20"/>
    </w:rPr>
  </w:style>
  <w:style w:type="character" w:customStyle="1" w:styleId="a6">
    <w:name w:val="Текст примечания Знак"/>
    <w:basedOn w:val="a0"/>
    <w:link w:val="a5"/>
    <w:uiPriority w:val="99"/>
    <w:rsid w:val="00600AF8"/>
    <w:rPr>
      <w:sz w:val="20"/>
      <w:szCs w:val="20"/>
    </w:rPr>
  </w:style>
  <w:style w:type="paragraph" w:styleId="a7">
    <w:name w:val="header"/>
    <w:basedOn w:val="a"/>
    <w:link w:val="a8"/>
    <w:uiPriority w:val="99"/>
    <w:unhideWhenUsed/>
    <w:rsid w:val="00423585"/>
    <w:pPr>
      <w:tabs>
        <w:tab w:val="center" w:pos="4677"/>
        <w:tab w:val="right" w:pos="9355"/>
      </w:tabs>
      <w:spacing w:line="240" w:lineRule="auto"/>
    </w:pPr>
  </w:style>
  <w:style w:type="character" w:customStyle="1" w:styleId="a8">
    <w:name w:val="Верхний колонтитул Знак"/>
    <w:basedOn w:val="a0"/>
    <w:link w:val="a7"/>
    <w:uiPriority w:val="99"/>
    <w:rsid w:val="00423585"/>
  </w:style>
  <w:style w:type="paragraph" w:styleId="a9">
    <w:name w:val="footer"/>
    <w:basedOn w:val="a"/>
    <w:link w:val="aa"/>
    <w:uiPriority w:val="99"/>
    <w:unhideWhenUsed/>
    <w:rsid w:val="00423585"/>
    <w:pPr>
      <w:tabs>
        <w:tab w:val="center" w:pos="4677"/>
        <w:tab w:val="right" w:pos="9355"/>
      </w:tabs>
      <w:spacing w:line="240" w:lineRule="auto"/>
    </w:pPr>
  </w:style>
  <w:style w:type="character" w:customStyle="1" w:styleId="aa">
    <w:name w:val="Нижний колонтитул Знак"/>
    <w:basedOn w:val="a0"/>
    <w:link w:val="a9"/>
    <w:uiPriority w:val="99"/>
    <w:rsid w:val="00423585"/>
  </w:style>
  <w:style w:type="paragraph" w:styleId="ab">
    <w:name w:val="Balloon Text"/>
    <w:basedOn w:val="a"/>
    <w:link w:val="ac"/>
    <w:uiPriority w:val="99"/>
    <w:semiHidden/>
    <w:unhideWhenUsed/>
    <w:rsid w:val="0042358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3585"/>
    <w:rPr>
      <w:rFonts w:ascii="Segoe UI" w:hAnsi="Segoe UI" w:cs="Segoe UI"/>
      <w:sz w:val="18"/>
      <w:szCs w:val="18"/>
    </w:rPr>
  </w:style>
  <w:style w:type="paragraph" w:styleId="HTML">
    <w:name w:val="HTML Preformatted"/>
    <w:basedOn w:val="a"/>
    <w:link w:val="HTML0"/>
    <w:uiPriority w:val="99"/>
    <w:unhideWhenUsed/>
    <w:rsid w:val="00F4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4083"/>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85205"/>
    <w:rPr>
      <w:rFonts w:ascii="Arial" w:eastAsia="Times New Roman" w:hAnsi="Arial" w:cs="Arial"/>
      <w:sz w:val="20"/>
      <w:szCs w:val="20"/>
      <w:lang w:eastAsia="ru-RU"/>
    </w:rPr>
  </w:style>
  <w:style w:type="paragraph" w:styleId="ad">
    <w:name w:val="List Paragraph"/>
    <w:basedOn w:val="a"/>
    <w:uiPriority w:val="34"/>
    <w:qFormat/>
    <w:rsid w:val="00752DD1"/>
    <w:pPr>
      <w:spacing w:line="240" w:lineRule="auto"/>
      <w:ind w:left="720"/>
      <w:contextualSpacing/>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A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2321A3"/>
    <w:pPr>
      <w:widowControl w:val="0"/>
      <w:autoSpaceDE w:val="0"/>
      <w:autoSpaceDN w:val="0"/>
      <w:adjustRightInd w:val="0"/>
      <w:spacing w:line="240" w:lineRule="auto"/>
      <w:jc w:val="left"/>
    </w:pPr>
    <w:rPr>
      <w:rFonts w:ascii="Tahoma" w:eastAsia="Times New Roman" w:hAnsi="Tahoma" w:cs="Tahoma"/>
      <w:sz w:val="18"/>
      <w:szCs w:val="18"/>
      <w:lang w:eastAsia="ru-RU"/>
    </w:rPr>
  </w:style>
  <w:style w:type="paragraph" w:customStyle="1" w:styleId="ConsPlusJurTerm">
    <w:name w:val="ConsPlusJurTerm"/>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FDC"/>
    <w:rPr>
      <w:color w:val="0000FF" w:themeColor="hyperlink"/>
      <w:u w:val="single"/>
    </w:rPr>
  </w:style>
  <w:style w:type="paragraph" w:customStyle="1" w:styleId="ConsPlusTitlePage">
    <w:name w:val="ConsPlusTitlePage"/>
    <w:uiPriority w:val="99"/>
    <w:rsid w:val="008D3FDC"/>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rmal">
    <w:name w:val="ConsPlusNormal"/>
    <w:link w:val="ConsPlusNormal0"/>
    <w:qFormat/>
    <w:rsid w:val="008D3FDC"/>
    <w:pPr>
      <w:widowControl w:val="0"/>
      <w:autoSpaceDE w:val="0"/>
      <w:autoSpaceDN w:val="0"/>
      <w:spacing w:line="240" w:lineRule="auto"/>
      <w:jc w:val="left"/>
    </w:pPr>
    <w:rPr>
      <w:rFonts w:ascii="Arial" w:eastAsia="Times New Roman" w:hAnsi="Arial" w:cs="Arial"/>
      <w:sz w:val="20"/>
      <w:szCs w:val="20"/>
      <w:lang w:eastAsia="ru-RU"/>
    </w:rPr>
  </w:style>
  <w:style w:type="paragraph" w:customStyle="1" w:styleId="ConsPlusTitle">
    <w:name w:val="ConsPlusTitle"/>
    <w:uiPriority w:val="99"/>
    <w:rsid w:val="008D3FDC"/>
    <w:pPr>
      <w:widowControl w:val="0"/>
      <w:autoSpaceDE w:val="0"/>
      <w:autoSpaceDN w:val="0"/>
      <w:spacing w:line="240" w:lineRule="auto"/>
      <w:jc w:val="left"/>
    </w:pPr>
    <w:rPr>
      <w:rFonts w:ascii="Arial" w:eastAsia="Times New Roman" w:hAnsi="Arial" w:cs="Arial"/>
      <w:b/>
      <w:sz w:val="20"/>
      <w:szCs w:val="20"/>
      <w:lang w:eastAsia="ru-RU"/>
    </w:rPr>
  </w:style>
  <w:style w:type="paragraph" w:customStyle="1" w:styleId="ConsPlusNonformat">
    <w:name w:val="ConsPlusNonformat"/>
    <w:uiPriority w:val="99"/>
    <w:rsid w:val="008D3FD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pt-a-000022">
    <w:name w:val="pt-a-000022"/>
    <w:basedOn w:val="a"/>
    <w:rsid w:val="002720F6"/>
    <w:pPr>
      <w:ind w:firstLine="706"/>
    </w:pPr>
    <w:rPr>
      <w:rFonts w:ascii="Times New Roman" w:eastAsia="Times New Roman" w:hAnsi="Times New Roman" w:cs="Times New Roman"/>
      <w:sz w:val="28"/>
      <w:szCs w:val="28"/>
      <w:lang w:eastAsia="ru-RU"/>
    </w:rPr>
  </w:style>
  <w:style w:type="paragraph" w:customStyle="1" w:styleId="pt-a-000025">
    <w:name w:val="pt-a-000025"/>
    <w:basedOn w:val="a"/>
    <w:rsid w:val="002720F6"/>
    <w:pPr>
      <w:spacing w:line="259" w:lineRule="auto"/>
      <w:ind w:firstLine="706"/>
    </w:pPr>
    <w:rPr>
      <w:rFonts w:ascii="Times New Roman" w:eastAsia="Times New Roman" w:hAnsi="Times New Roman" w:cs="Times New Roman"/>
      <w:sz w:val="28"/>
      <w:szCs w:val="28"/>
      <w:lang w:eastAsia="ru-RU"/>
    </w:rPr>
  </w:style>
  <w:style w:type="character" w:customStyle="1" w:styleId="pt-a0-000000">
    <w:name w:val="pt-a0-000000"/>
    <w:rsid w:val="002720F6"/>
    <w:rPr>
      <w:rFonts w:ascii="Times New Roman" w:hAnsi="Times New Roman" w:cs="Times New Roman" w:hint="default"/>
      <w:b w:val="0"/>
      <w:bCs w:val="0"/>
      <w:sz w:val="28"/>
      <w:szCs w:val="28"/>
    </w:rPr>
  </w:style>
  <w:style w:type="table" w:styleId="a4">
    <w:name w:val="Table Grid"/>
    <w:basedOn w:val="a1"/>
    <w:uiPriority w:val="59"/>
    <w:rsid w:val="007365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unhideWhenUsed/>
    <w:rsid w:val="00600AF8"/>
    <w:pPr>
      <w:spacing w:line="240" w:lineRule="auto"/>
    </w:pPr>
    <w:rPr>
      <w:sz w:val="20"/>
      <w:szCs w:val="20"/>
    </w:rPr>
  </w:style>
  <w:style w:type="character" w:customStyle="1" w:styleId="a6">
    <w:name w:val="Текст примечания Знак"/>
    <w:basedOn w:val="a0"/>
    <w:link w:val="a5"/>
    <w:uiPriority w:val="99"/>
    <w:rsid w:val="00600AF8"/>
    <w:rPr>
      <w:sz w:val="20"/>
      <w:szCs w:val="20"/>
    </w:rPr>
  </w:style>
  <w:style w:type="paragraph" w:styleId="a7">
    <w:name w:val="header"/>
    <w:basedOn w:val="a"/>
    <w:link w:val="a8"/>
    <w:uiPriority w:val="99"/>
    <w:unhideWhenUsed/>
    <w:rsid w:val="00423585"/>
    <w:pPr>
      <w:tabs>
        <w:tab w:val="center" w:pos="4677"/>
        <w:tab w:val="right" w:pos="9355"/>
      </w:tabs>
      <w:spacing w:line="240" w:lineRule="auto"/>
    </w:pPr>
  </w:style>
  <w:style w:type="character" w:customStyle="1" w:styleId="a8">
    <w:name w:val="Верхний колонтитул Знак"/>
    <w:basedOn w:val="a0"/>
    <w:link w:val="a7"/>
    <w:uiPriority w:val="99"/>
    <w:rsid w:val="00423585"/>
  </w:style>
  <w:style w:type="paragraph" w:styleId="a9">
    <w:name w:val="footer"/>
    <w:basedOn w:val="a"/>
    <w:link w:val="aa"/>
    <w:uiPriority w:val="99"/>
    <w:unhideWhenUsed/>
    <w:rsid w:val="00423585"/>
    <w:pPr>
      <w:tabs>
        <w:tab w:val="center" w:pos="4677"/>
        <w:tab w:val="right" w:pos="9355"/>
      </w:tabs>
      <w:spacing w:line="240" w:lineRule="auto"/>
    </w:pPr>
  </w:style>
  <w:style w:type="character" w:customStyle="1" w:styleId="aa">
    <w:name w:val="Нижний колонтитул Знак"/>
    <w:basedOn w:val="a0"/>
    <w:link w:val="a9"/>
    <w:uiPriority w:val="99"/>
    <w:rsid w:val="00423585"/>
  </w:style>
  <w:style w:type="paragraph" w:styleId="ab">
    <w:name w:val="Balloon Text"/>
    <w:basedOn w:val="a"/>
    <w:link w:val="ac"/>
    <w:uiPriority w:val="99"/>
    <w:semiHidden/>
    <w:unhideWhenUsed/>
    <w:rsid w:val="0042358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3585"/>
    <w:rPr>
      <w:rFonts w:ascii="Segoe UI" w:hAnsi="Segoe UI" w:cs="Segoe UI"/>
      <w:sz w:val="18"/>
      <w:szCs w:val="18"/>
    </w:rPr>
  </w:style>
  <w:style w:type="paragraph" w:styleId="HTML">
    <w:name w:val="HTML Preformatted"/>
    <w:basedOn w:val="a"/>
    <w:link w:val="HTML0"/>
    <w:uiPriority w:val="99"/>
    <w:unhideWhenUsed/>
    <w:rsid w:val="00F4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4083"/>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85205"/>
    <w:rPr>
      <w:rFonts w:ascii="Arial" w:eastAsia="Times New Roman" w:hAnsi="Arial" w:cs="Arial"/>
      <w:sz w:val="20"/>
      <w:szCs w:val="20"/>
      <w:lang w:eastAsia="ru-RU"/>
    </w:rPr>
  </w:style>
  <w:style w:type="paragraph" w:styleId="ad">
    <w:name w:val="List Paragraph"/>
    <w:basedOn w:val="a"/>
    <w:uiPriority w:val="34"/>
    <w:qFormat/>
    <w:rsid w:val="00752DD1"/>
    <w:pPr>
      <w:spacing w:line="240" w:lineRule="auto"/>
      <w:ind w:left="720"/>
      <w:contextualSpacing/>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A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2321A3"/>
    <w:pPr>
      <w:widowControl w:val="0"/>
      <w:autoSpaceDE w:val="0"/>
      <w:autoSpaceDN w:val="0"/>
      <w:adjustRightInd w:val="0"/>
      <w:spacing w:line="240" w:lineRule="auto"/>
      <w:jc w:val="left"/>
    </w:pPr>
    <w:rPr>
      <w:rFonts w:ascii="Tahoma" w:eastAsia="Times New Roman" w:hAnsi="Tahoma" w:cs="Tahoma"/>
      <w:sz w:val="18"/>
      <w:szCs w:val="18"/>
      <w:lang w:eastAsia="ru-RU"/>
    </w:rPr>
  </w:style>
  <w:style w:type="paragraph" w:customStyle="1" w:styleId="ConsPlusJurTerm">
    <w:name w:val="ConsPlusJurTerm"/>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321A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168">
      <w:bodyDiv w:val="1"/>
      <w:marLeft w:val="0"/>
      <w:marRight w:val="0"/>
      <w:marTop w:val="0"/>
      <w:marBottom w:val="0"/>
      <w:divBdr>
        <w:top w:val="none" w:sz="0" w:space="0" w:color="auto"/>
        <w:left w:val="none" w:sz="0" w:space="0" w:color="auto"/>
        <w:bottom w:val="none" w:sz="0" w:space="0" w:color="auto"/>
        <w:right w:val="none" w:sz="0" w:space="0" w:color="auto"/>
      </w:divBdr>
    </w:div>
    <w:div w:id="36515245">
      <w:bodyDiv w:val="1"/>
      <w:marLeft w:val="0"/>
      <w:marRight w:val="0"/>
      <w:marTop w:val="0"/>
      <w:marBottom w:val="0"/>
      <w:divBdr>
        <w:top w:val="none" w:sz="0" w:space="0" w:color="auto"/>
        <w:left w:val="none" w:sz="0" w:space="0" w:color="auto"/>
        <w:bottom w:val="none" w:sz="0" w:space="0" w:color="auto"/>
        <w:right w:val="none" w:sz="0" w:space="0" w:color="auto"/>
      </w:divBdr>
    </w:div>
    <w:div w:id="50421187">
      <w:bodyDiv w:val="1"/>
      <w:marLeft w:val="0"/>
      <w:marRight w:val="0"/>
      <w:marTop w:val="0"/>
      <w:marBottom w:val="0"/>
      <w:divBdr>
        <w:top w:val="none" w:sz="0" w:space="0" w:color="auto"/>
        <w:left w:val="none" w:sz="0" w:space="0" w:color="auto"/>
        <w:bottom w:val="none" w:sz="0" w:space="0" w:color="auto"/>
        <w:right w:val="none" w:sz="0" w:space="0" w:color="auto"/>
      </w:divBdr>
    </w:div>
    <w:div w:id="70854890">
      <w:bodyDiv w:val="1"/>
      <w:marLeft w:val="0"/>
      <w:marRight w:val="0"/>
      <w:marTop w:val="0"/>
      <w:marBottom w:val="0"/>
      <w:divBdr>
        <w:top w:val="none" w:sz="0" w:space="0" w:color="auto"/>
        <w:left w:val="none" w:sz="0" w:space="0" w:color="auto"/>
        <w:bottom w:val="none" w:sz="0" w:space="0" w:color="auto"/>
        <w:right w:val="none" w:sz="0" w:space="0" w:color="auto"/>
      </w:divBdr>
    </w:div>
    <w:div w:id="91319887">
      <w:bodyDiv w:val="1"/>
      <w:marLeft w:val="0"/>
      <w:marRight w:val="0"/>
      <w:marTop w:val="0"/>
      <w:marBottom w:val="0"/>
      <w:divBdr>
        <w:top w:val="none" w:sz="0" w:space="0" w:color="auto"/>
        <w:left w:val="none" w:sz="0" w:space="0" w:color="auto"/>
        <w:bottom w:val="none" w:sz="0" w:space="0" w:color="auto"/>
        <w:right w:val="none" w:sz="0" w:space="0" w:color="auto"/>
      </w:divBdr>
    </w:div>
    <w:div w:id="115491778">
      <w:bodyDiv w:val="1"/>
      <w:marLeft w:val="0"/>
      <w:marRight w:val="0"/>
      <w:marTop w:val="0"/>
      <w:marBottom w:val="0"/>
      <w:divBdr>
        <w:top w:val="none" w:sz="0" w:space="0" w:color="auto"/>
        <w:left w:val="none" w:sz="0" w:space="0" w:color="auto"/>
        <w:bottom w:val="none" w:sz="0" w:space="0" w:color="auto"/>
        <w:right w:val="none" w:sz="0" w:space="0" w:color="auto"/>
      </w:divBdr>
    </w:div>
    <w:div w:id="119080148">
      <w:bodyDiv w:val="1"/>
      <w:marLeft w:val="0"/>
      <w:marRight w:val="0"/>
      <w:marTop w:val="0"/>
      <w:marBottom w:val="0"/>
      <w:divBdr>
        <w:top w:val="none" w:sz="0" w:space="0" w:color="auto"/>
        <w:left w:val="none" w:sz="0" w:space="0" w:color="auto"/>
        <w:bottom w:val="none" w:sz="0" w:space="0" w:color="auto"/>
        <w:right w:val="none" w:sz="0" w:space="0" w:color="auto"/>
      </w:divBdr>
    </w:div>
    <w:div w:id="149249358">
      <w:bodyDiv w:val="1"/>
      <w:marLeft w:val="0"/>
      <w:marRight w:val="0"/>
      <w:marTop w:val="0"/>
      <w:marBottom w:val="0"/>
      <w:divBdr>
        <w:top w:val="none" w:sz="0" w:space="0" w:color="auto"/>
        <w:left w:val="none" w:sz="0" w:space="0" w:color="auto"/>
        <w:bottom w:val="none" w:sz="0" w:space="0" w:color="auto"/>
        <w:right w:val="none" w:sz="0" w:space="0" w:color="auto"/>
      </w:divBdr>
    </w:div>
    <w:div w:id="158161321">
      <w:bodyDiv w:val="1"/>
      <w:marLeft w:val="0"/>
      <w:marRight w:val="0"/>
      <w:marTop w:val="0"/>
      <w:marBottom w:val="0"/>
      <w:divBdr>
        <w:top w:val="none" w:sz="0" w:space="0" w:color="auto"/>
        <w:left w:val="none" w:sz="0" w:space="0" w:color="auto"/>
        <w:bottom w:val="none" w:sz="0" w:space="0" w:color="auto"/>
        <w:right w:val="none" w:sz="0" w:space="0" w:color="auto"/>
      </w:divBdr>
    </w:div>
    <w:div w:id="183595544">
      <w:bodyDiv w:val="1"/>
      <w:marLeft w:val="0"/>
      <w:marRight w:val="0"/>
      <w:marTop w:val="0"/>
      <w:marBottom w:val="0"/>
      <w:divBdr>
        <w:top w:val="none" w:sz="0" w:space="0" w:color="auto"/>
        <w:left w:val="none" w:sz="0" w:space="0" w:color="auto"/>
        <w:bottom w:val="none" w:sz="0" w:space="0" w:color="auto"/>
        <w:right w:val="none" w:sz="0" w:space="0" w:color="auto"/>
      </w:divBdr>
    </w:div>
    <w:div w:id="258878014">
      <w:bodyDiv w:val="1"/>
      <w:marLeft w:val="0"/>
      <w:marRight w:val="0"/>
      <w:marTop w:val="0"/>
      <w:marBottom w:val="0"/>
      <w:divBdr>
        <w:top w:val="none" w:sz="0" w:space="0" w:color="auto"/>
        <w:left w:val="none" w:sz="0" w:space="0" w:color="auto"/>
        <w:bottom w:val="none" w:sz="0" w:space="0" w:color="auto"/>
        <w:right w:val="none" w:sz="0" w:space="0" w:color="auto"/>
      </w:divBdr>
    </w:div>
    <w:div w:id="268052304">
      <w:bodyDiv w:val="1"/>
      <w:marLeft w:val="0"/>
      <w:marRight w:val="0"/>
      <w:marTop w:val="0"/>
      <w:marBottom w:val="0"/>
      <w:divBdr>
        <w:top w:val="none" w:sz="0" w:space="0" w:color="auto"/>
        <w:left w:val="none" w:sz="0" w:space="0" w:color="auto"/>
        <w:bottom w:val="none" w:sz="0" w:space="0" w:color="auto"/>
        <w:right w:val="none" w:sz="0" w:space="0" w:color="auto"/>
      </w:divBdr>
    </w:div>
    <w:div w:id="329218456">
      <w:bodyDiv w:val="1"/>
      <w:marLeft w:val="0"/>
      <w:marRight w:val="0"/>
      <w:marTop w:val="0"/>
      <w:marBottom w:val="0"/>
      <w:divBdr>
        <w:top w:val="none" w:sz="0" w:space="0" w:color="auto"/>
        <w:left w:val="none" w:sz="0" w:space="0" w:color="auto"/>
        <w:bottom w:val="none" w:sz="0" w:space="0" w:color="auto"/>
        <w:right w:val="none" w:sz="0" w:space="0" w:color="auto"/>
      </w:divBdr>
    </w:div>
    <w:div w:id="389379866">
      <w:bodyDiv w:val="1"/>
      <w:marLeft w:val="0"/>
      <w:marRight w:val="0"/>
      <w:marTop w:val="0"/>
      <w:marBottom w:val="0"/>
      <w:divBdr>
        <w:top w:val="none" w:sz="0" w:space="0" w:color="auto"/>
        <w:left w:val="none" w:sz="0" w:space="0" w:color="auto"/>
        <w:bottom w:val="none" w:sz="0" w:space="0" w:color="auto"/>
        <w:right w:val="none" w:sz="0" w:space="0" w:color="auto"/>
      </w:divBdr>
    </w:div>
    <w:div w:id="405415310">
      <w:bodyDiv w:val="1"/>
      <w:marLeft w:val="0"/>
      <w:marRight w:val="0"/>
      <w:marTop w:val="0"/>
      <w:marBottom w:val="0"/>
      <w:divBdr>
        <w:top w:val="none" w:sz="0" w:space="0" w:color="auto"/>
        <w:left w:val="none" w:sz="0" w:space="0" w:color="auto"/>
        <w:bottom w:val="none" w:sz="0" w:space="0" w:color="auto"/>
        <w:right w:val="none" w:sz="0" w:space="0" w:color="auto"/>
      </w:divBdr>
    </w:div>
    <w:div w:id="421682284">
      <w:bodyDiv w:val="1"/>
      <w:marLeft w:val="0"/>
      <w:marRight w:val="0"/>
      <w:marTop w:val="0"/>
      <w:marBottom w:val="0"/>
      <w:divBdr>
        <w:top w:val="none" w:sz="0" w:space="0" w:color="auto"/>
        <w:left w:val="none" w:sz="0" w:space="0" w:color="auto"/>
        <w:bottom w:val="none" w:sz="0" w:space="0" w:color="auto"/>
        <w:right w:val="none" w:sz="0" w:space="0" w:color="auto"/>
      </w:divBdr>
    </w:div>
    <w:div w:id="422654119">
      <w:bodyDiv w:val="1"/>
      <w:marLeft w:val="0"/>
      <w:marRight w:val="0"/>
      <w:marTop w:val="0"/>
      <w:marBottom w:val="0"/>
      <w:divBdr>
        <w:top w:val="none" w:sz="0" w:space="0" w:color="auto"/>
        <w:left w:val="none" w:sz="0" w:space="0" w:color="auto"/>
        <w:bottom w:val="none" w:sz="0" w:space="0" w:color="auto"/>
        <w:right w:val="none" w:sz="0" w:space="0" w:color="auto"/>
      </w:divBdr>
    </w:div>
    <w:div w:id="470221017">
      <w:bodyDiv w:val="1"/>
      <w:marLeft w:val="0"/>
      <w:marRight w:val="0"/>
      <w:marTop w:val="0"/>
      <w:marBottom w:val="0"/>
      <w:divBdr>
        <w:top w:val="none" w:sz="0" w:space="0" w:color="auto"/>
        <w:left w:val="none" w:sz="0" w:space="0" w:color="auto"/>
        <w:bottom w:val="none" w:sz="0" w:space="0" w:color="auto"/>
        <w:right w:val="none" w:sz="0" w:space="0" w:color="auto"/>
      </w:divBdr>
    </w:div>
    <w:div w:id="483200114">
      <w:bodyDiv w:val="1"/>
      <w:marLeft w:val="0"/>
      <w:marRight w:val="0"/>
      <w:marTop w:val="0"/>
      <w:marBottom w:val="0"/>
      <w:divBdr>
        <w:top w:val="none" w:sz="0" w:space="0" w:color="auto"/>
        <w:left w:val="none" w:sz="0" w:space="0" w:color="auto"/>
        <w:bottom w:val="none" w:sz="0" w:space="0" w:color="auto"/>
        <w:right w:val="none" w:sz="0" w:space="0" w:color="auto"/>
      </w:divBdr>
    </w:div>
    <w:div w:id="496313121">
      <w:bodyDiv w:val="1"/>
      <w:marLeft w:val="0"/>
      <w:marRight w:val="0"/>
      <w:marTop w:val="0"/>
      <w:marBottom w:val="0"/>
      <w:divBdr>
        <w:top w:val="none" w:sz="0" w:space="0" w:color="auto"/>
        <w:left w:val="none" w:sz="0" w:space="0" w:color="auto"/>
        <w:bottom w:val="none" w:sz="0" w:space="0" w:color="auto"/>
        <w:right w:val="none" w:sz="0" w:space="0" w:color="auto"/>
      </w:divBdr>
    </w:div>
    <w:div w:id="599290025">
      <w:bodyDiv w:val="1"/>
      <w:marLeft w:val="0"/>
      <w:marRight w:val="0"/>
      <w:marTop w:val="0"/>
      <w:marBottom w:val="0"/>
      <w:divBdr>
        <w:top w:val="none" w:sz="0" w:space="0" w:color="auto"/>
        <w:left w:val="none" w:sz="0" w:space="0" w:color="auto"/>
        <w:bottom w:val="none" w:sz="0" w:space="0" w:color="auto"/>
        <w:right w:val="none" w:sz="0" w:space="0" w:color="auto"/>
      </w:divBdr>
    </w:div>
    <w:div w:id="609514489">
      <w:bodyDiv w:val="1"/>
      <w:marLeft w:val="0"/>
      <w:marRight w:val="0"/>
      <w:marTop w:val="0"/>
      <w:marBottom w:val="0"/>
      <w:divBdr>
        <w:top w:val="none" w:sz="0" w:space="0" w:color="auto"/>
        <w:left w:val="none" w:sz="0" w:space="0" w:color="auto"/>
        <w:bottom w:val="none" w:sz="0" w:space="0" w:color="auto"/>
        <w:right w:val="none" w:sz="0" w:space="0" w:color="auto"/>
      </w:divBdr>
    </w:div>
    <w:div w:id="627902757">
      <w:bodyDiv w:val="1"/>
      <w:marLeft w:val="0"/>
      <w:marRight w:val="0"/>
      <w:marTop w:val="0"/>
      <w:marBottom w:val="0"/>
      <w:divBdr>
        <w:top w:val="none" w:sz="0" w:space="0" w:color="auto"/>
        <w:left w:val="none" w:sz="0" w:space="0" w:color="auto"/>
        <w:bottom w:val="none" w:sz="0" w:space="0" w:color="auto"/>
        <w:right w:val="none" w:sz="0" w:space="0" w:color="auto"/>
      </w:divBdr>
    </w:div>
    <w:div w:id="641350547">
      <w:bodyDiv w:val="1"/>
      <w:marLeft w:val="0"/>
      <w:marRight w:val="0"/>
      <w:marTop w:val="0"/>
      <w:marBottom w:val="0"/>
      <w:divBdr>
        <w:top w:val="none" w:sz="0" w:space="0" w:color="auto"/>
        <w:left w:val="none" w:sz="0" w:space="0" w:color="auto"/>
        <w:bottom w:val="none" w:sz="0" w:space="0" w:color="auto"/>
        <w:right w:val="none" w:sz="0" w:space="0" w:color="auto"/>
      </w:divBdr>
    </w:div>
    <w:div w:id="647711322">
      <w:bodyDiv w:val="1"/>
      <w:marLeft w:val="0"/>
      <w:marRight w:val="0"/>
      <w:marTop w:val="0"/>
      <w:marBottom w:val="0"/>
      <w:divBdr>
        <w:top w:val="none" w:sz="0" w:space="0" w:color="auto"/>
        <w:left w:val="none" w:sz="0" w:space="0" w:color="auto"/>
        <w:bottom w:val="none" w:sz="0" w:space="0" w:color="auto"/>
        <w:right w:val="none" w:sz="0" w:space="0" w:color="auto"/>
      </w:divBdr>
    </w:div>
    <w:div w:id="653139844">
      <w:bodyDiv w:val="1"/>
      <w:marLeft w:val="0"/>
      <w:marRight w:val="0"/>
      <w:marTop w:val="0"/>
      <w:marBottom w:val="0"/>
      <w:divBdr>
        <w:top w:val="none" w:sz="0" w:space="0" w:color="auto"/>
        <w:left w:val="none" w:sz="0" w:space="0" w:color="auto"/>
        <w:bottom w:val="none" w:sz="0" w:space="0" w:color="auto"/>
        <w:right w:val="none" w:sz="0" w:space="0" w:color="auto"/>
      </w:divBdr>
    </w:div>
    <w:div w:id="714743333">
      <w:bodyDiv w:val="1"/>
      <w:marLeft w:val="0"/>
      <w:marRight w:val="0"/>
      <w:marTop w:val="0"/>
      <w:marBottom w:val="0"/>
      <w:divBdr>
        <w:top w:val="none" w:sz="0" w:space="0" w:color="auto"/>
        <w:left w:val="none" w:sz="0" w:space="0" w:color="auto"/>
        <w:bottom w:val="none" w:sz="0" w:space="0" w:color="auto"/>
        <w:right w:val="none" w:sz="0" w:space="0" w:color="auto"/>
      </w:divBdr>
    </w:div>
    <w:div w:id="732119531">
      <w:bodyDiv w:val="1"/>
      <w:marLeft w:val="0"/>
      <w:marRight w:val="0"/>
      <w:marTop w:val="0"/>
      <w:marBottom w:val="0"/>
      <w:divBdr>
        <w:top w:val="none" w:sz="0" w:space="0" w:color="auto"/>
        <w:left w:val="none" w:sz="0" w:space="0" w:color="auto"/>
        <w:bottom w:val="none" w:sz="0" w:space="0" w:color="auto"/>
        <w:right w:val="none" w:sz="0" w:space="0" w:color="auto"/>
      </w:divBdr>
    </w:div>
    <w:div w:id="757943195">
      <w:bodyDiv w:val="1"/>
      <w:marLeft w:val="0"/>
      <w:marRight w:val="0"/>
      <w:marTop w:val="0"/>
      <w:marBottom w:val="0"/>
      <w:divBdr>
        <w:top w:val="none" w:sz="0" w:space="0" w:color="auto"/>
        <w:left w:val="none" w:sz="0" w:space="0" w:color="auto"/>
        <w:bottom w:val="none" w:sz="0" w:space="0" w:color="auto"/>
        <w:right w:val="none" w:sz="0" w:space="0" w:color="auto"/>
      </w:divBdr>
    </w:div>
    <w:div w:id="779224613">
      <w:bodyDiv w:val="1"/>
      <w:marLeft w:val="0"/>
      <w:marRight w:val="0"/>
      <w:marTop w:val="0"/>
      <w:marBottom w:val="0"/>
      <w:divBdr>
        <w:top w:val="none" w:sz="0" w:space="0" w:color="auto"/>
        <w:left w:val="none" w:sz="0" w:space="0" w:color="auto"/>
        <w:bottom w:val="none" w:sz="0" w:space="0" w:color="auto"/>
        <w:right w:val="none" w:sz="0" w:space="0" w:color="auto"/>
      </w:divBdr>
    </w:div>
    <w:div w:id="786966120">
      <w:bodyDiv w:val="1"/>
      <w:marLeft w:val="0"/>
      <w:marRight w:val="0"/>
      <w:marTop w:val="0"/>
      <w:marBottom w:val="0"/>
      <w:divBdr>
        <w:top w:val="none" w:sz="0" w:space="0" w:color="auto"/>
        <w:left w:val="none" w:sz="0" w:space="0" w:color="auto"/>
        <w:bottom w:val="none" w:sz="0" w:space="0" w:color="auto"/>
        <w:right w:val="none" w:sz="0" w:space="0" w:color="auto"/>
      </w:divBdr>
    </w:div>
    <w:div w:id="791751580">
      <w:bodyDiv w:val="1"/>
      <w:marLeft w:val="0"/>
      <w:marRight w:val="0"/>
      <w:marTop w:val="0"/>
      <w:marBottom w:val="0"/>
      <w:divBdr>
        <w:top w:val="none" w:sz="0" w:space="0" w:color="auto"/>
        <w:left w:val="none" w:sz="0" w:space="0" w:color="auto"/>
        <w:bottom w:val="none" w:sz="0" w:space="0" w:color="auto"/>
        <w:right w:val="none" w:sz="0" w:space="0" w:color="auto"/>
      </w:divBdr>
    </w:div>
    <w:div w:id="929504977">
      <w:bodyDiv w:val="1"/>
      <w:marLeft w:val="0"/>
      <w:marRight w:val="0"/>
      <w:marTop w:val="0"/>
      <w:marBottom w:val="0"/>
      <w:divBdr>
        <w:top w:val="none" w:sz="0" w:space="0" w:color="auto"/>
        <w:left w:val="none" w:sz="0" w:space="0" w:color="auto"/>
        <w:bottom w:val="none" w:sz="0" w:space="0" w:color="auto"/>
        <w:right w:val="none" w:sz="0" w:space="0" w:color="auto"/>
      </w:divBdr>
    </w:div>
    <w:div w:id="966200625">
      <w:bodyDiv w:val="1"/>
      <w:marLeft w:val="0"/>
      <w:marRight w:val="0"/>
      <w:marTop w:val="0"/>
      <w:marBottom w:val="0"/>
      <w:divBdr>
        <w:top w:val="none" w:sz="0" w:space="0" w:color="auto"/>
        <w:left w:val="none" w:sz="0" w:space="0" w:color="auto"/>
        <w:bottom w:val="none" w:sz="0" w:space="0" w:color="auto"/>
        <w:right w:val="none" w:sz="0" w:space="0" w:color="auto"/>
      </w:divBdr>
    </w:div>
    <w:div w:id="974724587">
      <w:bodyDiv w:val="1"/>
      <w:marLeft w:val="0"/>
      <w:marRight w:val="0"/>
      <w:marTop w:val="0"/>
      <w:marBottom w:val="0"/>
      <w:divBdr>
        <w:top w:val="none" w:sz="0" w:space="0" w:color="auto"/>
        <w:left w:val="none" w:sz="0" w:space="0" w:color="auto"/>
        <w:bottom w:val="none" w:sz="0" w:space="0" w:color="auto"/>
        <w:right w:val="none" w:sz="0" w:space="0" w:color="auto"/>
      </w:divBdr>
    </w:div>
    <w:div w:id="1043673716">
      <w:bodyDiv w:val="1"/>
      <w:marLeft w:val="0"/>
      <w:marRight w:val="0"/>
      <w:marTop w:val="0"/>
      <w:marBottom w:val="0"/>
      <w:divBdr>
        <w:top w:val="none" w:sz="0" w:space="0" w:color="auto"/>
        <w:left w:val="none" w:sz="0" w:space="0" w:color="auto"/>
        <w:bottom w:val="none" w:sz="0" w:space="0" w:color="auto"/>
        <w:right w:val="none" w:sz="0" w:space="0" w:color="auto"/>
      </w:divBdr>
    </w:div>
    <w:div w:id="1065682843">
      <w:bodyDiv w:val="1"/>
      <w:marLeft w:val="0"/>
      <w:marRight w:val="0"/>
      <w:marTop w:val="0"/>
      <w:marBottom w:val="0"/>
      <w:divBdr>
        <w:top w:val="none" w:sz="0" w:space="0" w:color="auto"/>
        <w:left w:val="none" w:sz="0" w:space="0" w:color="auto"/>
        <w:bottom w:val="none" w:sz="0" w:space="0" w:color="auto"/>
        <w:right w:val="none" w:sz="0" w:space="0" w:color="auto"/>
      </w:divBdr>
    </w:div>
    <w:div w:id="1074232379">
      <w:bodyDiv w:val="1"/>
      <w:marLeft w:val="0"/>
      <w:marRight w:val="0"/>
      <w:marTop w:val="0"/>
      <w:marBottom w:val="0"/>
      <w:divBdr>
        <w:top w:val="none" w:sz="0" w:space="0" w:color="auto"/>
        <w:left w:val="none" w:sz="0" w:space="0" w:color="auto"/>
        <w:bottom w:val="none" w:sz="0" w:space="0" w:color="auto"/>
        <w:right w:val="none" w:sz="0" w:space="0" w:color="auto"/>
      </w:divBdr>
    </w:div>
    <w:div w:id="1079447059">
      <w:bodyDiv w:val="1"/>
      <w:marLeft w:val="0"/>
      <w:marRight w:val="0"/>
      <w:marTop w:val="0"/>
      <w:marBottom w:val="0"/>
      <w:divBdr>
        <w:top w:val="none" w:sz="0" w:space="0" w:color="auto"/>
        <w:left w:val="none" w:sz="0" w:space="0" w:color="auto"/>
        <w:bottom w:val="none" w:sz="0" w:space="0" w:color="auto"/>
        <w:right w:val="none" w:sz="0" w:space="0" w:color="auto"/>
      </w:divBdr>
    </w:div>
    <w:div w:id="1091783350">
      <w:bodyDiv w:val="1"/>
      <w:marLeft w:val="0"/>
      <w:marRight w:val="0"/>
      <w:marTop w:val="0"/>
      <w:marBottom w:val="0"/>
      <w:divBdr>
        <w:top w:val="none" w:sz="0" w:space="0" w:color="auto"/>
        <w:left w:val="none" w:sz="0" w:space="0" w:color="auto"/>
        <w:bottom w:val="none" w:sz="0" w:space="0" w:color="auto"/>
        <w:right w:val="none" w:sz="0" w:space="0" w:color="auto"/>
      </w:divBdr>
    </w:div>
    <w:div w:id="1107430239">
      <w:bodyDiv w:val="1"/>
      <w:marLeft w:val="0"/>
      <w:marRight w:val="0"/>
      <w:marTop w:val="0"/>
      <w:marBottom w:val="0"/>
      <w:divBdr>
        <w:top w:val="none" w:sz="0" w:space="0" w:color="auto"/>
        <w:left w:val="none" w:sz="0" w:space="0" w:color="auto"/>
        <w:bottom w:val="none" w:sz="0" w:space="0" w:color="auto"/>
        <w:right w:val="none" w:sz="0" w:space="0" w:color="auto"/>
      </w:divBdr>
    </w:div>
    <w:div w:id="1173911188">
      <w:bodyDiv w:val="1"/>
      <w:marLeft w:val="0"/>
      <w:marRight w:val="0"/>
      <w:marTop w:val="0"/>
      <w:marBottom w:val="0"/>
      <w:divBdr>
        <w:top w:val="none" w:sz="0" w:space="0" w:color="auto"/>
        <w:left w:val="none" w:sz="0" w:space="0" w:color="auto"/>
        <w:bottom w:val="none" w:sz="0" w:space="0" w:color="auto"/>
        <w:right w:val="none" w:sz="0" w:space="0" w:color="auto"/>
      </w:divBdr>
    </w:div>
    <w:div w:id="1181627087">
      <w:bodyDiv w:val="1"/>
      <w:marLeft w:val="0"/>
      <w:marRight w:val="0"/>
      <w:marTop w:val="0"/>
      <w:marBottom w:val="0"/>
      <w:divBdr>
        <w:top w:val="none" w:sz="0" w:space="0" w:color="auto"/>
        <w:left w:val="none" w:sz="0" w:space="0" w:color="auto"/>
        <w:bottom w:val="none" w:sz="0" w:space="0" w:color="auto"/>
        <w:right w:val="none" w:sz="0" w:space="0" w:color="auto"/>
      </w:divBdr>
    </w:div>
    <w:div w:id="1191604818">
      <w:bodyDiv w:val="1"/>
      <w:marLeft w:val="0"/>
      <w:marRight w:val="0"/>
      <w:marTop w:val="0"/>
      <w:marBottom w:val="0"/>
      <w:divBdr>
        <w:top w:val="none" w:sz="0" w:space="0" w:color="auto"/>
        <w:left w:val="none" w:sz="0" w:space="0" w:color="auto"/>
        <w:bottom w:val="none" w:sz="0" w:space="0" w:color="auto"/>
        <w:right w:val="none" w:sz="0" w:space="0" w:color="auto"/>
      </w:divBdr>
    </w:div>
    <w:div w:id="1219390960">
      <w:bodyDiv w:val="1"/>
      <w:marLeft w:val="0"/>
      <w:marRight w:val="0"/>
      <w:marTop w:val="0"/>
      <w:marBottom w:val="0"/>
      <w:divBdr>
        <w:top w:val="none" w:sz="0" w:space="0" w:color="auto"/>
        <w:left w:val="none" w:sz="0" w:space="0" w:color="auto"/>
        <w:bottom w:val="none" w:sz="0" w:space="0" w:color="auto"/>
        <w:right w:val="none" w:sz="0" w:space="0" w:color="auto"/>
      </w:divBdr>
    </w:div>
    <w:div w:id="1286545796">
      <w:bodyDiv w:val="1"/>
      <w:marLeft w:val="0"/>
      <w:marRight w:val="0"/>
      <w:marTop w:val="0"/>
      <w:marBottom w:val="0"/>
      <w:divBdr>
        <w:top w:val="none" w:sz="0" w:space="0" w:color="auto"/>
        <w:left w:val="none" w:sz="0" w:space="0" w:color="auto"/>
        <w:bottom w:val="none" w:sz="0" w:space="0" w:color="auto"/>
        <w:right w:val="none" w:sz="0" w:space="0" w:color="auto"/>
      </w:divBdr>
    </w:div>
    <w:div w:id="1328899115">
      <w:bodyDiv w:val="1"/>
      <w:marLeft w:val="0"/>
      <w:marRight w:val="0"/>
      <w:marTop w:val="0"/>
      <w:marBottom w:val="0"/>
      <w:divBdr>
        <w:top w:val="none" w:sz="0" w:space="0" w:color="auto"/>
        <w:left w:val="none" w:sz="0" w:space="0" w:color="auto"/>
        <w:bottom w:val="none" w:sz="0" w:space="0" w:color="auto"/>
        <w:right w:val="none" w:sz="0" w:space="0" w:color="auto"/>
      </w:divBdr>
    </w:div>
    <w:div w:id="1478760228">
      <w:bodyDiv w:val="1"/>
      <w:marLeft w:val="0"/>
      <w:marRight w:val="0"/>
      <w:marTop w:val="0"/>
      <w:marBottom w:val="0"/>
      <w:divBdr>
        <w:top w:val="none" w:sz="0" w:space="0" w:color="auto"/>
        <w:left w:val="none" w:sz="0" w:space="0" w:color="auto"/>
        <w:bottom w:val="none" w:sz="0" w:space="0" w:color="auto"/>
        <w:right w:val="none" w:sz="0" w:space="0" w:color="auto"/>
      </w:divBdr>
    </w:div>
    <w:div w:id="1573663410">
      <w:bodyDiv w:val="1"/>
      <w:marLeft w:val="0"/>
      <w:marRight w:val="0"/>
      <w:marTop w:val="0"/>
      <w:marBottom w:val="0"/>
      <w:divBdr>
        <w:top w:val="none" w:sz="0" w:space="0" w:color="auto"/>
        <w:left w:val="none" w:sz="0" w:space="0" w:color="auto"/>
        <w:bottom w:val="none" w:sz="0" w:space="0" w:color="auto"/>
        <w:right w:val="none" w:sz="0" w:space="0" w:color="auto"/>
      </w:divBdr>
    </w:div>
    <w:div w:id="1603804139">
      <w:bodyDiv w:val="1"/>
      <w:marLeft w:val="0"/>
      <w:marRight w:val="0"/>
      <w:marTop w:val="0"/>
      <w:marBottom w:val="0"/>
      <w:divBdr>
        <w:top w:val="none" w:sz="0" w:space="0" w:color="auto"/>
        <w:left w:val="none" w:sz="0" w:space="0" w:color="auto"/>
        <w:bottom w:val="none" w:sz="0" w:space="0" w:color="auto"/>
        <w:right w:val="none" w:sz="0" w:space="0" w:color="auto"/>
      </w:divBdr>
    </w:div>
    <w:div w:id="1640529686">
      <w:bodyDiv w:val="1"/>
      <w:marLeft w:val="0"/>
      <w:marRight w:val="0"/>
      <w:marTop w:val="0"/>
      <w:marBottom w:val="0"/>
      <w:divBdr>
        <w:top w:val="none" w:sz="0" w:space="0" w:color="auto"/>
        <w:left w:val="none" w:sz="0" w:space="0" w:color="auto"/>
        <w:bottom w:val="none" w:sz="0" w:space="0" w:color="auto"/>
        <w:right w:val="none" w:sz="0" w:space="0" w:color="auto"/>
      </w:divBdr>
    </w:div>
    <w:div w:id="1686245837">
      <w:bodyDiv w:val="1"/>
      <w:marLeft w:val="0"/>
      <w:marRight w:val="0"/>
      <w:marTop w:val="0"/>
      <w:marBottom w:val="0"/>
      <w:divBdr>
        <w:top w:val="none" w:sz="0" w:space="0" w:color="auto"/>
        <w:left w:val="none" w:sz="0" w:space="0" w:color="auto"/>
        <w:bottom w:val="none" w:sz="0" w:space="0" w:color="auto"/>
        <w:right w:val="none" w:sz="0" w:space="0" w:color="auto"/>
      </w:divBdr>
    </w:div>
    <w:div w:id="1690254468">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749497155">
      <w:bodyDiv w:val="1"/>
      <w:marLeft w:val="0"/>
      <w:marRight w:val="0"/>
      <w:marTop w:val="0"/>
      <w:marBottom w:val="0"/>
      <w:divBdr>
        <w:top w:val="none" w:sz="0" w:space="0" w:color="auto"/>
        <w:left w:val="none" w:sz="0" w:space="0" w:color="auto"/>
        <w:bottom w:val="none" w:sz="0" w:space="0" w:color="auto"/>
        <w:right w:val="none" w:sz="0" w:space="0" w:color="auto"/>
      </w:divBdr>
    </w:div>
    <w:div w:id="1786146027">
      <w:bodyDiv w:val="1"/>
      <w:marLeft w:val="0"/>
      <w:marRight w:val="0"/>
      <w:marTop w:val="0"/>
      <w:marBottom w:val="0"/>
      <w:divBdr>
        <w:top w:val="none" w:sz="0" w:space="0" w:color="auto"/>
        <w:left w:val="none" w:sz="0" w:space="0" w:color="auto"/>
        <w:bottom w:val="none" w:sz="0" w:space="0" w:color="auto"/>
        <w:right w:val="none" w:sz="0" w:space="0" w:color="auto"/>
      </w:divBdr>
    </w:div>
    <w:div w:id="1792507765">
      <w:bodyDiv w:val="1"/>
      <w:marLeft w:val="0"/>
      <w:marRight w:val="0"/>
      <w:marTop w:val="0"/>
      <w:marBottom w:val="0"/>
      <w:divBdr>
        <w:top w:val="none" w:sz="0" w:space="0" w:color="auto"/>
        <w:left w:val="none" w:sz="0" w:space="0" w:color="auto"/>
        <w:bottom w:val="none" w:sz="0" w:space="0" w:color="auto"/>
        <w:right w:val="none" w:sz="0" w:space="0" w:color="auto"/>
      </w:divBdr>
    </w:div>
    <w:div w:id="1793669988">
      <w:bodyDiv w:val="1"/>
      <w:marLeft w:val="0"/>
      <w:marRight w:val="0"/>
      <w:marTop w:val="0"/>
      <w:marBottom w:val="0"/>
      <w:divBdr>
        <w:top w:val="none" w:sz="0" w:space="0" w:color="auto"/>
        <w:left w:val="none" w:sz="0" w:space="0" w:color="auto"/>
        <w:bottom w:val="none" w:sz="0" w:space="0" w:color="auto"/>
        <w:right w:val="none" w:sz="0" w:space="0" w:color="auto"/>
      </w:divBdr>
    </w:div>
    <w:div w:id="1832864148">
      <w:bodyDiv w:val="1"/>
      <w:marLeft w:val="0"/>
      <w:marRight w:val="0"/>
      <w:marTop w:val="0"/>
      <w:marBottom w:val="0"/>
      <w:divBdr>
        <w:top w:val="none" w:sz="0" w:space="0" w:color="auto"/>
        <w:left w:val="none" w:sz="0" w:space="0" w:color="auto"/>
        <w:bottom w:val="none" w:sz="0" w:space="0" w:color="auto"/>
        <w:right w:val="none" w:sz="0" w:space="0" w:color="auto"/>
      </w:divBdr>
    </w:div>
    <w:div w:id="1838421814">
      <w:bodyDiv w:val="1"/>
      <w:marLeft w:val="0"/>
      <w:marRight w:val="0"/>
      <w:marTop w:val="0"/>
      <w:marBottom w:val="0"/>
      <w:divBdr>
        <w:top w:val="none" w:sz="0" w:space="0" w:color="auto"/>
        <w:left w:val="none" w:sz="0" w:space="0" w:color="auto"/>
        <w:bottom w:val="none" w:sz="0" w:space="0" w:color="auto"/>
        <w:right w:val="none" w:sz="0" w:space="0" w:color="auto"/>
      </w:divBdr>
    </w:div>
    <w:div w:id="1858687829">
      <w:bodyDiv w:val="1"/>
      <w:marLeft w:val="0"/>
      <w:marRight w:val="0"/>
      <w:marTop w:val="0"/>
      <w:marBottom w:val="0"/>
      <w:divBdr>
        <w:top w:val="none" w:sz="0" w:space="0" w:color="auto"/>
        <w:left w:val="none" w:sz="0" w:space="0" w:color="auto"/>
        <w:bottom w:val="none" w:sz="0" w:space="0" w:color="auto"/>
        <w:right w:val="none" w:sz="0" w:space="0" w:color="auto"/>
      </w:divBdr>
    </w:div>
    <w:div w:id="1866097784">
      <w:bodyDiv w:val="1"/>
      <w:marLeft w:val="0"/>
      <w:marRight w:val="0"/>
      <w:marTop w:val="0"/>
      <w:marBottom w:val="0"/>
      <w:divBdr>
        <w:top w:val="none" w:sz="0" w:space="0" w:color="auto"/>
        <w:left w:val="none" w:sz="0" w:space="0" w:color="auto"/>
        <w:bottom w:val="none" w:sz="0" w:space="0" w:color="auto"/>
        <w:right w:val="none" w:sz="0" w:space="0" w:color="auto"/>
      </w:divBdr>
    </w:div>
    <w:div w:id="1879316661">
      <w:bodyDiv w:val="1"/>
      <w:marLeft w:val="0"/>
      <w:marRight w:val="0"/>
      <w:marTop w:val="0"/>
      <w:marBottom w:val="0"/>
      <w:divBdr>
        <w:top w:val="none" w:sz="0" w:space="0" w:color="auto"/>
        <w:left w:val="none" w:sz="0" w:space="0" w:color="auto"/>
        <w:bottom w:val="none" w:sz="0" w:space="0" w:color="auto"/>
        <w:right w:val="none" w:sz="0" w:space="0" w:color="auto"/>
      </w:divBdr>
    </w:div>
    <w:div w:id="1883444439">
      <w:bodyDiv w:val="1"/>
      <w:marLeft w:val="0"/>
      <w:marRight w:val="0"/>
      <w:marTop w:val="0"/>
      <w:marBottom w:val="0"/>
      <w:divBdr>
        <w:top w:val="none" w:sz="0" w:space="0" w:color="auto"/>
        <w:left w:val="none" w:sz="0" w:space="0" w:color="auto"/>
        <w:bottom w:val="none" w:sz="0" w:space="0" w:color="auto"/>
        <w:right w:val="none" w:sz="0" w:space="0" w:color="auto"/>
      </w:divBdr>
    </w:div>
    <w:div w:id="1886481969">
      <w:bodyDiv w:val="1"/>
      <w:marLeft w:val="0"/>
      <w:marRight w:val="0"/>
      <w:marTop w:val="0"/>
      <w:marBottom w:val="0"/>
      <w:divBdr>
        <w:top w:val="none" w:sz="0" w:space="0" w:color="auto"/>
        <w:left w:val="none" w:sz="0" w:space="0" w:color="auto"/>
        <w:bottom w:val="none" w:sz="0" w:space="0" w:color="auto"/>
        <w:right w:val="none" w:sz="0" w:space="0" w:color="auto"/>
      </w:divBdr>
    </w:div>
    <w:div w:id="1936785933">
      <w:bodyDiv w:val="1"/>
      <w:marLeft w:val="0"/>
      <w:marRight w:val="0"/>
      <w:marTop w:val="0"/>
      <w:marBottom w:val="0"/>
      <w:divBdr>
        <w:top w:val="none" w:sz="0" w:space="0" w:color="auto"/>
        <w:left w:val="none" w:sz="0" w:space="0" w:color="auto"/>
        <w:bottom w:val="none" w:sz="0" w:space="0" w:color="auto"/>
        <w:right w:val="none" w:sz="0" w:space="0" w:color="auto"/>
      </w:divBdr>
    </w:div>
    <w:div w:id="1992365156">
      <w:bodyDiv w:val="1"/>
      <w:marLeft w:val="0"/>
      <w:marRight w:val="0"/>
      <w:marTop w:val="0"/>
      <w:marBottom w:val="0"/>
      <w:divBdr>
        <w:top w:val="none" w:sz="0" w:space="0" w:color="auto"/>
        <w:left w:val="none" w:sz="0" w:space="0" w:color="auto"/>
        <w:bottom w:val="none" w:sz="0" w:space="0" w:color="auto"/>
        <w:right w:val="none" w:sz="0" w:space="0" w:color="auto"/>
      </w:divBdr>
    </w:div>
    <w:div w:id="2061778446">
      <w:bodyDiv w:val="1"/>
      <w:marLeft w:val="0"/>
      <w:marRight w:val="0"/>
      <w:marTop w:val="0"/>
      <w:marBottom w:val="0"/>
      <w:divBdr>
        <w:top w:val="none" w:sz="0" w:space="0" w:color="auto"/>
        <w:left w:val="none" w:sz="0" w:space="0" w:color="auto"/>
        <w:bottom w:val="none" w:sz="0" w:space="0" w:color="auto"/>
        <w:right w:val="none" w:sz="0" w:space="0" w:color="auto"/>
      </w:divBdr>
    </w:div>
    <w:div w:id="2065983705">
      <w:bodyDiv w:val="1"/>
      <w:marLeft w:val="0"/>
      <w:marRight w:val="0"/>
      <w:marTop w:val="0"/>
      <w:marBottom w:val="0"/>
      <w:divBdr>
        <w:top w:val="none" w:sz="0" w:space="0" w:color="auto"/>
        <w:left w:val="none" w:sz="0" w:space="0" w:color="auto"/>
        <w:bottom w:val="none" w:sz="0" w:space="0" w:color="auto"/>
        <w:right w:val="none" w:sz="0" w:space="0" w:color="auto"/>
      </w:divBdr>
    </w:div>
    <w:div w:id="2082361307">
      <w:bodyDiv w:val="1"/>
      <w:marLeft w:val="0"/>
      <w:marRight w:val="0"/>
      <w:marTop w:val="0"/>
      <w:marBottom w:val="0"/>
      <w:divBdr>
        <w:top w:val="none" w:sz="0" w:space="0" w:color="auto"/>
        <w:left w:val="none" w:sz="0" w:space="0" w:color="auto"/>
        <w:bottom w:val="none" w:sz="0" w:space="0" w:color="auto"/>
        <w:right w:val="none" w:sz="0" w:space="0" w:color="auto"/>
      </w:divBdr>
      <w:divsChild>
        <w:div w:id="792014768">
          <w:marLeft w:val="0"/>
          <w:marRight w:val="0"/>
          <w:marTop w:val="0"/>
          <w:marBottom w:val="0"/>
          <w:divBdr>
            <w:top w:val="none" w:sz="0" w:space="0" w:color="auto"/>
            <w:left w:val="none" w:sz="0" w:space="0" w:color="auto"/>
            <w:bottom w:val="none" w:sz="0" w:space="0" w:color="auto"/>
            <w:right w:val="none" w:sz="0" w:space="0" w:color="auto"/>
          </w:divBdr>
          <w:divsChild>
            <w:div w:id="740517000">
              <w:marLeft w:val="0"/>
              <w:marRight w:val="0"/>
              <w:marTop w:val="0"/>
              <w:marBottom w:val="0"/>
              <w:divBdr>
                <w:top w:val="none" w:sz="0" w:space="0" w:color="auto"/>
                <w:left w:val="none" w:sz="0" w:space="0" w:color="auto"/>
                <w:bottom w:val="none" w:sz="0" w:space="0" w:color="auto"/>
                <w:right w:val="none" w:sz="0" w:space="0" w:color="auto"/>
              </w:divBdr>
            </w:div>
            <w:div w:id="13161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rf.ru/" TargetMode="External"/><Relationship Id="rId18" Type="http://schemas.openxmlformats.org/officeDocument/2006/relationships/hyperlink" Target="https://login.consultant.ru/link/?req=doc&amp;base=LAW&amp;n=342576&amp;date=16.07.2020&amp;dst=1&amp;fld=134" TargetMode="External"/><Relationship Id="rId26" Type="http://schemas.openxmlformats.org/officeDocument/2006/relationships/hyperlink" Target="https://login.consultant.ru/link/?rnd=0727AAFDFCD190037604DA6643339EF0&amp;req=doc&amp;base=RLAW926&amp;n=214103&amp;REFFIELD=134&amp;REFDST=100404&amp;REFDOC=224611&amp;REFBASE=RLAW926&amp;stat=refcode%3D16876%3Bindex%3D314&amp;date=21.03.2021" TargetMode="External"/><Relationship Id="rId3" Type="http://schemas.openxmlformats.org/officeDocument/2006/relationships/styles" Target="styles.xml"/><Relationship Id="rId21" Type="http://schemas.openxmlformats.org/officeDocument/2006/relationships/hyperlink" Target="https://login.consultant.ru/link/?rnd=B81C354BBADB1B0E8259C94520789026&amp;req=doc&amp;base=LAW&amp;n=355880&amp;dst=100010&amp;fld=134&amp;date=17.04.202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oenkomat.admhmao.ru" TargetMode="External"/><Relationship Id="rId17" Type="http://schemas.openxmlformats.org/officeDocument/2006/relationships/hyperlink" Target="https://login.consultant.ru/link/?req=doc&amp;base=LAW&amp;n=342108&amp;date=16.07.2020&amp;dst=100033&amp;fld=134" TargetMode="External"/><Relationship Id="rId25" Type="http://schemas.openxmlformats.org/officeDocument/2006/relationships/hyperlink" Target="https://login.consultant.ru/link/?rnd=876EA0648D1F434D5866067E0EB4BA35&amp;req=doc&amp;base=RLAW926&amp;n=228810&amp;REFFIELD=134&amp;REFDST=100262&amp;REFDOC=224611&amp;REFBASE=RLAW926&amp;stat=refcode%3D16876%3Bindex%3D188&amp;date=28.06.202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RLAW926&amp;n=166902&amp;date=16.07.2020&amp;dst=100017&amp;fld=134" TargetMode="External"/><Relationship Id="rId20" Type="http://schemas.openxmlformats.org/officeDocument/2006/relationships/hyperlink" Target="https://login.consultant.ru/link/?req=doc&amp;base=LAW&amp;n=342576&amp;date=16.07.2020&amp;dst=35&amp;fld=134" TargetMode="External"/><Relationship Id="rId29" Type="http://schemas.openxmlformats.org/officeDocument/2006/relationships/hyperlink" Target="https://login.consultant.ru/link/?req=doc&amp;base=LAW&amp;n=342576&amp;date=16.07.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45725BD037D3F792BD06B5D756B944C&amp;req=doc&amp;base=LAW&amp;n=355880&amp;REFFIELD=134&amp;REFDST=1&amp;REFDOC=213533&amp;REFBASE=RLAW926&amp;stat=refcode%3D16876%3Bindex%3D49&amp;date=22.06.2021" TargetMode="External"/><Relationship Id="rId24" Type="http://schemas.openxmlformats.org/officeDocument/2006/relationships/hyperlink" Target="https://login.consultant.ru/link/?rnd=B81C354BBADB1B0E8259C94520789026&amp;req=doc&amp;base=LAW&amp;n=355880&amp;dst=359&amp;fld=134&amp;date=17.04.202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base=LAW&amp;n=342576&amp;date=16.07.2020&amp;dst=38&amp;fld=134" TargetMode="External"/><Relationship Id="rId23" Type="http://schemas.openxmlformats.org/officeDocument/2006/relationships/hyperlink" Target="https://login.consultant.ru/link/?rnd=B81C354BBADB1B0E8259C94520789026&amp;req=doc&amp;base=LAW&amp;n=355880&amp;dst=100056&amp;fld=134&amp;date=17.04.2021" TargetMode="External"/><Relationship Id="rId28" Type="http://schemas.openxmlformats.org/officeDocument/2006/relationships/hyperlink" Target="https://login.consultant.ru/link/?req=doc&amp;base=RLAW926&amp;n=208429&amp;date=16.07.2020&amp;dst=100393&amp;fld=134" TargetMode="External"/><Relationship Id="rId10" Type="http://schemas.openxmlformats.org/officeDocument/2006/relationships/hyperlink" Target="https://login.consultant.ru/link/?rnd=345725BD037D3F792BD06B5D756B944C&amp;req=doc&amp;base=LAW&amp;n=355880&amp;REFFIELD=134&amp;REFDST=1&amp;REFDOC=213533&amp;REFBASE=RLAW926&amp;stat=refcode%3D16876%3Bindex%3D49&amp;date=22.06.2021" TargetMode="External"/><Relationship Id="rId19" Type="http://schemas.openxmlformats.org/officeDocument/2006/relationships/hyperlink" Target="https://login.consultant.ru/link/?req=doc&amp;base=LAW&amp;n=342576&amp;date=16.07.2020&amp;dst=4&amp;fld=134"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osreestr.gov.ru/site/" TargetMode="External"/><Relationship Id="rId22" Type="http://schemas.openxmlformats.org/officeDocument/2006/relationships/hyperlink" Target="https://login.consultant.ru/link/?rnd=B81C354BBADB1B0E8259C94520789026&amp;req=doc&amp;base=LAW&amp;n=355880&amp;dst=43&amp;fld=134&amp;date=17.04.2021" TargetMode="External"/><Relationship Id="rId27" Type="http://schemas.openxmlformats.org/officeDocument/2006/relationships/hyperlink" Target="https://login.consultant.ru/link/?req=doc&amp;base=LAW&amp;n=342576&amp;date=16.07.2020&amp;dst=203&amp;fld=134" TargetMode="External"/><Relationship Id="rId30" Type="http://schemas.openxmlformats.org/officeDocument/2006/relationships/hyperlink" Target="https://login.consultant.ru/link/?req=doc&amp;base=RLAW926&amp;n=180622&amp;date=16.07.20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CD51-5933-4102-826A-0096B678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23394</Words>
  <Characters>133347</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Зайнуллин А.А.</dc:creator>
  <cp:lastModifiedBy>Меркелло Наталья Алексеевна</cp:lastModifiedBy>
  <cp:revision>2</cp:revision>
  <cp:lastPrinted>2021-08-04T06:10:00Z</cp:lastPrinted>
  <dcterms:created xsi:type="dcterms:W3CDTF">2021-08-10T07:14:00Z</dcterms:created>
  <dcterms:modified xsi:type="dcterms:W3CDTF">2021-08-10T07:14:00Z</dcterms:modified>
</cp:coreProperties>
</file>