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52" w:rsidRDefault="00480B52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CF7643" wp14:editId="24F89154">
                <wp:simplePos x="0" y="0"/>
                <wp:positionH relativeFrom="margin">
                  <wp:posOffset>3287567</wp:posOffset>
                </wp:positionH>
                <wp:positionV relativeFrom="paragraph">
                  <wp:posOffset>-396735</wp:posOffset>
                </wp:positionV>
                <wp:extent cx="2952427" cy="1108129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427" cy="1108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4198" w:rsidRPr="009D2077" w:rsidRDefault="00EB4198" w:rsidP="00480B52">
                            <w:pPr>
                              <w:jc w:val="right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9D2077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>21</w:t>
                            </w:r>
                          </w:p>
                          <w:p w:rsidR="00EB4198" w:rsidRDefault="00EB4198" w:rsidP="00480B52">
                            <w:pPr>
                              <w:jc w:val="right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>к приказу департамента строительства</w:t>
                            </w:r>
                          </w:p>
                          <w:p w:rsidR="00EB4198" w:rsidRDefault="00EB4198" w:rsidP="00480B52">
                            <w:pPr>
                              <w:jc w:val="right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Ханты-Мансийского автономного </w:t>
                            </w:r>
                          </w:p>
                          <w:p w:rsidR="00EB4198" w:rsidRPr="009D2077" w:rsidRDefault="00EB4198" w:rsidP="00480B52">
                            <w:pPr>
                              <w:jc w:val="right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округа – Югры </w:t>
                            </w:r>
                          </w:p>
                          <w:p w:rsidR="00211709" w:rsidRPr="000A60DD" w:rsidRDefault="00211709" w:rsidP="00211709">
                            <w:pPr>
                              <w:jc w:val="right"/>
                              <w:rPr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>от 8 ноября 2018 года</w:t>
                            </w:r>
                            <w:r w:rsidRPr="000A60DD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23-нп</w:t>
                            </w:r>
                          </w:p>
                          <w:bookmarkEnd w:id="0"/>
                          <w:p w:rsidR="00EB4198" w:rsidRPr="009D2077" w:rsidRDefault="00EB4198" w:rsidP="00211709">
                            <w:pPr>
                              <w:jc w:val="right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258.85pt;margin-top:-31.25pt;width:232.45pt;height:87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" filled="f" stroked="f">
                <v:textbox>
                  <w:txbxContent>
                    <w:p w:rsidR="00EB4198" w:rsidRPr="009D2077" w:rsidRDefault="00EB4198" w:rsidP="00480B52">
                      <w:pPr>
                        <w:jc w:val="right"/>
                        <w:rPr>
                          <w:spacing w:val="-8"/>
                          <w:sz w:val="26"/>
                          <w:szCs w:val="26"/>
                        </w:rPr>
                      </w:pPr>
                      <w:bookmarkStart w:id="1" w:name="_GoBack"/>
                      <w:r w:rsidRPr="009D2077">
                        <w:rPr>
                          <w:spacing w:val="-8"/>
                          <w:sz w:val="26"/>
                          <w:szCs w:val="26"/>
                        </w:rPr>
                        <w:t xml:space="preserve">Приложение 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>21</w:t>
                      </w:r>
                    </w:p>
                    <w:p w:rsidR="00EB4198" w:rsidRDefault="00EB4198" w:rsidP="00480B52">
                      <w:pPr>
                        <w:jc w:val="right"/>
                        <w:rPr>
                          <w:spacing w:val="-8"/>
                          <w:sz w:val="26"/>
                          <w:szCs w:val="26"/>
                        </w:rPr>
                      </w:pPr>
                      <w:r>
                        <w:rPr>
                          <w:spacing w:val="-8"/>
                          <w:sz w:val="26"/>
                          <w:szCs w:val="26"/>
                        </w:rPr>
                        <w:t>к приказу департамента строительства</w:t>
                      </w:r>
                    </w:p>
                    <w:p w:rsidR="00EB4198" w:rsidRDefault="00EB4198" w:rsidP="00480B52">
                      <w:pPr>
                        <w:jc w:val="right"/>
                        <w:rPr>
                          <w:spacing w:val="-8"/>
                          <w:sz w:val="26"/>
                          <w:szCs w:val="26"/>
                        </w:rPr>
                      </w:pP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Ханты-Мансийского автономного </w:t>
                      </w:r>
                    </w:p>
                    <w:p w:rsidR="00EB4198" w:rsidRPr="009D2077" w:rsidRDefault="00EB4198" w:rsidP="00480B52">
                      <w:pPr>
                        <w:jc w:val="right"/>
                        <w:rPr>
                          <w:spacing w:val="-8"/>
                          <w:sz w:val="26"/>
                          <w:szCs w:val="26"/>
                        </w:rPr>
                      </w:pP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округа – Югры </w:t>
                      </w:r>
                    </w:p>
                    <w:p w:rsidR="00211709" w:rsidRPr="000A60DD" w:rsidRDefault="00211709" w:rsidP="00211709">
                      <w:pPr>
                        <w:jc w:val="right"/>
                        <w:rPr>
                          <w:spacing w:val="-8"/>
                          <w:sz w:val="24"/>
                          <w:szCs w:val="24"/>
                        </w:rPr>
                      </w:pPr>
                      <w:r>
                        <w:rPr>
                          <w:spacing w:val="-8"/>
                          <w:sz w:val="24"/>
                          <w:szCs w:val="24"/>
                        </w:rPr>
                        <w:t>от 8 ноября 2018 года</w:t>
                      </w:r>
                      <w:r w:rsidRPr="000A60DD">
                        <w:rPr>
                          <w:spacing w:val="-8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spacing w:val="-8"/>
                          <w:sz w:val="24"/>
                          <w:szCs w:val="24"/>
                        </w:rPr>
                        <w:t xml:space="preserve"> 23-нп</w:t>
                      </w:r>
                    </w:p>
                    <w:bookmarkEnd w:id="1"/>
                    <w:p w:rsidR="00EB4198" w:rsidRPr="009D2077" w:rsidRDefault="00EB4198" w:rsidP="00211709">
                      <w:pPr>
                        <w:jc w:val="right"/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B52" w:rsidRDefault="00480B52"/>
    <w:p w:rsidR="00480B52" w:rsidRDefault="00480B52"/>
    <w:p w:rsidR="00480B52" w:rsidRDefault="00480B52"/>
    <w:p w:rsidR="00480B52" w:rsidRDefault="00480B52"/>
    <w:p w:rsidR="00480B52" w:rsidRPr="002C3EF7" w:rsidRDefault="002C3EF7" w:rsidP="00480B52">
      <w:pPr>
        <w:jc w:val="center"/>
        <w:rPr>
          <w:b/>
          <w:sz w:val="24"/>
          <w:szCs w:val="24"/>
        </w:rPr>
      </w:pPr>
      <w:r w:rsidRPr="002C3EF7">
        <w:rPr>
          <w:b/>
          <w:sz w:val="24"/>
          <w:szCs w:val="24"/>
        </w:rPr>
        <w:t xml:space="preserve">Основная часть проекта планировки территории для размещения объекта капитального строительства, расположенного на территориях двух муниципальных образований Ханты-Мансийского автономного округа – Югры, </w:t>
      </w:r>
      <w:r w:rsidR="00480B52" w:rsidRPr="002C3EF7">
        <w:rPr>
          <w:b/>
          <w:sz w:val="24"/>
          <w:szCs w:val="24"/>
        </w:rPr>
        <w:t>«</w:t>
      </w:r>
      <w:r w:rsidR="00480B52" w:rsidRPr="002C3EF7">
        <w:rPr>
          <w:b/>
          <w:color w:val="000000"/>
          <w:sz w:val="24"/>
          <w:szCs w:val="24"/>
          <w:shd w:val="clear" w:color="auto" w:fill="FFFFFF"/>
        </w:rPr>
        <w:t xml:space="preserve">ПС 35/6 кВ «К-75». </w:t>
      </w:r>
      <w:proofErr w:type="gramStart"/>
      <w:r w:rsidR="00480B52" w:rsidRPr="002C3EF7">
        <w:rPr>
          <w:b/>
          <w:color w:val="000000"/>
          <w:sz w:val="24"/>
          <w:szCs w:val="24"/>
          <w:shd w:val="clear" w:color="auto" w:fill="FFFFFF"/>
        </w:rPr>
        <w:t>ВЛ</w:t>
      </w:r>
      <w:proofErr w:type="gramEnd"/>
      <w:r w:rsidR="00480B52" w:rsidRPr="002C3EF7">
        <w:rPr>
          <w:b/>
          <w:color w:val="000000"/>
          <w:sz w:val="24"/>
          <w:szCs w:val="24"/>
          <w:shd w:val="clear" w:color="auto" w:fill="FFFFFF"/>
        </w:rPr>
        <w:t xml:space="preserve"> 6 кВ куста 124. Обустройство объектов эксплуатации Южной части Приобского месторождения</w:t>
      </w:r>
      <w:r w:rsidR="00480B52" w:rsidRPr="002C3EF7">
        <w:rPr>
          <w:b/>
          <w:sz w:val="24"/>
          <w:szCs w:val="24"/>
        </w:rPr>
        <w:t>»</w:t>
      </w:r>
    </w:p>
    <w:p w:rsidR="00480B52" w:rsidRPr="002C3EF7" w:rsidRDefault="00480B52" w:rsidP="00480B52">
      <w:pPr>
        <w:jc w:val="center"/>
        <w:rPr>
          <w:b/>
          <w:sz w:val="24"/>
          <w:szCs w:val="24"/>
        </w:rPr>
      </w:pPr>
      <w:r w:rsidRPr="002C3EF7">
        <w:rPr>
          <w:b/>
          <w:sz w:val="24"/>
          <w:szCs w:val="24"/>
        </w:rPr>
        <w:t xml:space="preserve">Площадь – </w:t>
      </w:r>
      <w:r w:rsidR="006D6568" w:rsidRPr="002C3EF7">
        <w:rPr>
          <w:b/>
          <w:sz w:val="24"/>
          <w:szCs w:val="24"/>
        </w:rPr>
        <w:t>10,3915</w:t>
      </w:r>
      <w:r w:rsidRPr="002C3EF7">
        <w:rPr>
          <w:b/>
          <w:sz w:val="24"/>
          <w:szCs w:val="24"/>
        </w:rPr>
        <w:t xml:space="preserve"> га</w:t>
      </w:r>
    </w:p>
    <w:p w:rsidR="00480B52" w:rsidRDefault="00226923" w:rsidP="00480B52">
      <w:pPr>
        <w:jc w:val="center"/>
      </w:pPr>
      <w:r w:rsidRPr="002C3E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0B12DA" wp14:editId="71DEF09C">
                <wp:simplePos x="0" y="0"/>
                <wp:positionH relativeFrom="column">
                  <wp:posOffset>-85090</wp:posOffset>
                </wp:positionH>
                <wp:positionV relativeFrom="paragraph">
                  <wp:posOffset>173355</wp:posOffset>
                </wp:positionV>
                <wp:extent cx="1505585" cy="23368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98" w:rsidRPr="00CA5F67" w:rsidRDefault="00EB4198" w:rsidP="00480B5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>Масштаб 1: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50</w:t>
                            </w: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6.7pt;margin-top:13.65pt;width:118.55pt;height:1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" filled="f" stroked="f">
                <v:textbox>
                  <w:txbxContent>
                    <w:p w:rsidR="00EB4198" w:rsidRPr="00CA5F67" w:rsidRDefault="00EB4198" w:rsidP="00480B5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A5F67">
                        <w:rPr>
                          <w:b/>
                          <w:sz w:val="22"/>
                          <w:szCs w:val="22"/>
                        </w:rPr>
                        <w:t>Масштаб 1: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50</w:t>
                      </w:r>
                      <w:r w:rsidRPr="00CA5F67">
                        <w:rPr>
                          <w:b/>
                          <w:sz w:val="22"/>
                          <w:szCs w:val="22"/>
                        </w:rPr>
                        <w:t xml:space="preserve"> 000</w:t>
                      </w:r>
                    </w:p>
                  </w:txbxContent>
                </v:textbox>
              </v:shape>
            </w:pict>
          </mc:Fallback>
        </mc:AlternateContent>
      </w:r>
      <w:r w:rsidR="00480B52" w:rsidRPr="002C3EF7">
        <w:rPr>
          <w:b/>
          <w:sz w:val="24"/>
          <w:szCs w:val="24"/>
        </w:rPr>
        <w:t>Землепользователь ООО «Газпромнефть-Хантос»</w:t>
      </w:r>
      <w:r w:rsidR="00A16DCF" w:rsidRPr="00A16DCF">
        <w:rPr>
          <w:noProof/>
          <w:sz w:val="26"/>
          <w:szCs w:val="26"/>
        </w:rPr>
        <w:t xml:space="preserve"> </w:t>
      </w:r>
    </w:p>
    <w:p w:rsidR="00480B52" w:rsidRDefault="00F00C02">
      <w:r>
        <w:rPr>
          <w:noProof/>
        </w:rPr>
        <w:pict w14:anchorId="02F1F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margin-left:4.85pt;margin-top:1.05pt;width:476.25pt;height:595.5pt;z-index:251651071" filled="t" stroked="t">
            <v:imagedata r:id="rId8" o:title="" croptop="7863f" cropbottom="2621f" cropleft="21931f" cropright="21931f"/>
          </v:shape>
        </w:pict>
      </w:r>
    </w:p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E52D8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70485</wp:posOffset>
                </wp:positionV>
                <wp:extent cx="2508250" cy="2665095"/>
                <wp:effectExtent l="0" t="0" r="25400" b="2095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26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77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76"/>
                              <w:gridCol w:w="2996"/>
                            </w:tblGrid>
                            <w:tr w:rsidR="00EB4198" w:rsidTr="002C3EF7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:rsidR="00EB4198" w:rsidRDefault="00EB4198" w:rsidP="002C3EF7">
                                  <w:pPr>
                                    <w:jc w:val="center"/>
                                  </w:pPr>
                                  <w: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vAlign w:val="center"/>
                                </w:tcPr>
                                <w:p w:rsidR="00EB4198" w:rsidRDefault="00EB4198" w:rsidP="002C3EF7">
                                  <w:pPr>
                                    <w:jc w:val="center"/>
                                  </w:pPr>
                                  <w:r>
                                    <w:t>Наименование</w:t>
                                  </w:r>
                                </w:p>
                              </w:tc>
                            </w:tr>
                            <w:tr w:rsidR="00EB4198" w:rsidTr="002C3EF7">
                              <w:trPr>
                                <w:trHeight w:val="403"/>
                                <w:jc w:val="center"/>
                              </w:trPr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:rsidR="00EB4198" w:rsidRPr="004E5867" w:rsidRDefault="00EB4198" w:rsidP="002C3E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E5867">
                                    <w:rPr>
                                      <w:rFonts w:ascii="Arial" w:hAnsi="Arial" w:cs="Arial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vAlign w:val="center"/>
                                </w:tcPr>
                                <w:p w:rsidR="00EB4198" w:rsidRPr="00243EAC" w:rsidRDefault="00EB4198" w:rsidP="002C3EF7">
                                  <w:pPr>
                                    <w:jc w:val="center"/>
                                  </w:pPr>
                                  <w:r w:rsidRPr="00243EAC">
                                    <w:rPr>
                                      <w:rFonts w:eastAsia="TimesNewRomanPSMT"/>
                                    </w:rPr>
                                    <w:t>Отпайка от ВЛ-35 «К-72-1», «К-72-2» до ПС 35/6 кВ «К-75»</w:t>
                                  </w:r>
                                </w:p>
                              </w:tc>
                            </w:tr>
                            <w:tr w:rsidR="00EB4198" w:rsidTr="002C3EF7">
                              <w:trPr>
                                <w:trHeight w:val="403"/>
                                <w:jc w:val="center"/>
                              </w:trPr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:rsidR="00EB4198" w:rsidRPr="004E5867" w:rsidRDefault="00EB4198" w:rsidP="002C3E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vAlign w:val="center"/>
                                </w:tcPr>
                                <w:p w:rsidR="00EB4198" w:rsidRPr="00FD3436" w:rsidRDefault="00EB4198" w:rsidP="002C3EF7">
                                  <w:pPr>
                                    <w:jc w:val="center"/>
                                    <w:rPr>
                                      <w:rFonts w:eastAsia="TimesNewRomanPSMT"/>
                                    </w:rPr>
                                  </w:pPr>
                                  <w:r w:rsidRPr="00FD3436">
                                    <w:rPr>
                                      <w:rFonts w:eastAsia="TimesNewRomanPSMT"/>
                                    </w:rPr>
                                    <w:t>Переустройство сущ</w:t>
                                  </w:r>
                                  <w:r>
                                    <w:rPr>
                                      <w:rFonts w:eastAsia="TimesNewRomanPSMT"/>
                                    </w:rPr>
                                    <w:t>ествующей</w:t>
                                  </w:r>
                                  <w:r w:rsidRPr="00FD3436">
                                    <w:rPr>
                                      <w:rFonts w:eastAsia="TimesNewRomanPSMT"/>
                                    </w:rPr>
                                    <w:t xml:space="preserve"> ВЛ 6 кВ</w:t>
                                  </w:r>
                                </w:p>
                              </w:tc>
                            </w:tr>
                            <w:tr w:rsidR="00EB4198" w:rsidTr="002C3EF7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:rsidR="00EB4198" w:rsidRPr="004E5867" w:rsidRDefault="00EB4198" w:rsidP="002C3E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vAlign w:val="center"/>
                                </w:tcPr>
                                <w:p w:rsidR="00EB4198" w:rsidRPr="00243EAC" w:rsidRDefault="00EB4198" w:rsidP="002C3EF7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243EAC">
                                    <w:rPr>
                                      <w:rFonts w:eastAsia="TimesNewRomanPSMT"/>
                                    </w:rPr>
                                    <w:t>ВЛ 6 кВ №1 ПС 35/6 кВ «К-75» - Куст №73,75</w:t>
                                  </w:r>
                                </w:p>
                              </w:tc>
                            </w:tr>
                            <w:tr w:rsidR="00EB4198" w:rsidTr="002C3EF7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:rsidR="00EB4198" w:rsidRPr="004E5867" w:rsidRDefault="00EB4198" w:rsidP="002C3E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vAlign w:val="center"/>
                                </w:tcPr>
                                <w:p w:rsidR="00EB4198" w:rsidRPr="00243EAC" w:rsidRDefault="00EB4198" w:rsidP="002C3EF7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243EAC">
                                    <w:rPr>
                                      <w:rFonts w:eastAsia="TimesNewRomanPSMT"/>
                                    </w:rPr>
                                    <w:t>ВЛ 6 кВ №2 ПС 35/6 кВ «К-75» - Куст №73,75</w:t>
                                  </w:r>
                                </w:p>
                              </w:tc>
                            </w:tr>
                            <w:tr w:rsidR="00EB4198" w:rsidTr="002C3EF7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:rsidR="00EB4198" w:rsidRPr="004E5867" w:rsidRDefault="00EB4198" w:rsidP="002C3E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vAlign w:val="center"/>
                                </w:tcPr>
                                <w:p w:rsidR="00EB4198" w:rsidRPr="00243EAC" w:rsidRDefault="00EB4198" w:rsidP="002C3EF7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243EAC">
                                    <w:rPr>
                                      <w:rFonts w:eastAsia="TimesNewRomanPSMT"/>
                                    </w:rPr>
                                    <w:t>ВЛ 6 кВ №1 ПС 35/6 кВ «К-75» - Куст №76</w:t>
                                  </w:r>
                                </w:p>
                              </w:tc>
                            </w:tr>
                            <w:tr w:rsidR="00EB4198" w:rsidTr="002C3EF7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:rsidR="00EB4198" w:rsidRPr="004E5867" w:rsidRDefault="00EB4198" w:rsidP="002C3E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vAlign w:val="center"/>
                                </w:tcPr>
                                <w:p w:rsidR="00EB4198" w:rsidRPr="00243EAC" w:rsidRDefault="00EB4198" w:rsidP="002C3EF7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243EAC">
                                    <w:rPr>
                                      <w:rFonts w:eastAsia="TimesNewRomanPSMT"/>
                                    </w:rPr>
                                    <w:t>ВЛ 6 кВ №2 ПС 35/6 кВ «К-75» - Куст №76</w:t>
                                  </w:r>
                                </w:p>
                              </w:tc>
                            </w:tr>
                            <w:tr w:rsidR="00EB4198" w:rsidTr="002C3EF7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:rsidR="00EB4198" w:rsidRPr="004E5867" w:rsidRDefault="00EB4198" w:rsidP="002C3E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vAlign w:val="center"/>
                                </w:tcPr>
                                <w:p w:rsidR="00EB4198" w:rsidRPr="00243EAC" w:rsidRDefault="00EB4198" w:rsidP="002C3EF7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243EAC">
                                    <w:rPr>
                                      <w:rFonts w:eastAsia="TimesNewRomanPSMT"/>
                                    </w:rPr>
                                    <w:t>ВЛ 6 кВ №1 ПС 35/6 кВ «К-123» - Куст №124</w:t>
                                  </w:r>
                                </w:p>
                              </w:tc>
                            </w:tr>
                            <w:tr w:rsidR="00EB4198" w:rsidTr="002C3EF7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:rsidR="00EB4198" w:rsidRPr="004E5867" w:rsidRDefault="00EB4198" w:rsidP="002C3E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vAlign w:val="center"/>
                                </w:tcPr>
                                <w:p w:rsidR="00EB4198" w:rsidRPr="00243EAC" w:rsidRDefault="00EB4198" w:rsidP="002C3EF7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243EAC">
                                    <w:rPr>
                                      <w:rFonts w:eastAsia="TimesNewRomanPSMT"/>
                                    </w:rPr>
                                    <w:t>ВЛ 6 кВ №2 ПС 35/6 кВ «К-123» - Куст №124</w:t>
                                  </w:r>
                                </w:p>
                              </w:tc>
                            </w:tr>
                          </w:tbl>
                          <w:p w:rsidR="00EB4198" w:rsidRPr="00997198" w:rsidRDefault="00EB4198" w:rsidP="00E52D8E">
                            <w:pPr>
                              <w:ind w:left="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28" type="#_x0000_t202" style="position:absolute;margin-left:272.6pt;margin-top:5.55pt;width:197.5pt;height:209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" strokecolor="white">
                <v:textbox>
                  <w:txbxContent>
                    <w:tbl>
                      <w:tblPr>
                        <w:tblW w:w="377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776"/>
                        <w:gridCol w:w="2996"/>
                      </w:tblGrid>
                      <w:tr w:rsidR="00EB4198" w:rsidTr="002C3EF7">
                        <w:trPr>
                          <w:trHeight w:val="271"/>
                          <w:jc w:val="center"/>
                        </w:trPr>
                        <w:tc>
                          <w:tcPr>
                            <w:tcW w:w="776" w:type="dxa"/>
                            <w:vAlign w:val="center"/>
                          </w:tcPr>
                          <w:p w:rsidR="00EB4198" w:rsidRDefault="00EB4198" w:rsidP="002C3EF7">
                            <w:pPr>
                              <w:jc w:val="center"/>
                            </w:pPr>
                            <w:r>
                              <w:t>Номер</w:t>
                            </w:r>
                          </w:p>
                        </w:tc>
                        <w:tc>
                          <w:tcPr>
                            <w:tcW w:w="2996" w:type="dxa"/>
                            <w:vAlign w:val="center"/>
                          </w:tcPr>
                          <w:p w:rsidR="00EB4198" w:rsidRDefault="00EB4198" w:rsidP="002C3EF7">
                            <w:pPr>
                              <w:jc w:val="center"/>
                            </w:pPr>
                            <w:r>
                              <w:t>Наименование</w:t>
                            </w:r>
                          </w:p>
                        </w:tc>
                      </w:tr>
                      <w:tr w:rsidR="00EB4198" w:rsidTr="002C3EF7">
                        <w:trPr>
                          <w:trHeight w:val="403"/>
                          <w:jc w:val="center"/>
                        </w:trPr>
                        <w:tc>
                          <w:tcPr>
                            <w:tcW w:w="776" w:type="dxa"/>
                            <w:vAlign w:val="center"/>
                          </w:tcPr>
                          <w:p w:rsidR="00EB4198" w:rsidRPr="004E5867" w:rsidRDefault="00EB4198" w:rsidP="002C3E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5867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6" w:type="dxa"/>
                            <w:vAlign w:val="center"/>
                          </w:tcPr>
                          <w:p w:rsidR="00EB4198" w:rsidRPr="00243EAC" w:rsidRDefault="00EB4198" w:rsidP="002C3EF7">
                            <w:pPr>
                              <w:jc w:val="center"/>
                            </w:pPr>
                            <w:r w:rsidRPr="00243EAC">
                              <w:rPr>
                                <w:rFonts w:eastAsia="TimesNewRomanPSMT"/>
                              </w:rPr>
                              <w:t>Отпайка от ВЛ-35 «К-72-1», «К-72-2» до ПС 35/6 кВ «К-75»</w:t>
                            </w:r>
                          </w:p>
                        </w:tc>
                      </w:tr>
                      <w:tr w:rsidR="00EB4198" w:rsidTr="002C3EF7">
                        <w:trPr>
                          <w:trHeight w:val="403"/>
                          <w:jc w:val="center"/>
                        </w:trPr>
                        <w:tc>
                          <w:tcPr>
                            <w:tcW w:w="776" w:type="dxa"/>
                            <w:vAlign w:val="center"/>
                          </w:tcPr>
                          <w:p w:rsidR="00EB4198" w:rsidRPr="004E5867" w:rsidRDefault="00EB4198" w:rsidP="002C3E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96" w:type="dxa"/>
                            <w:vAlign w:val="center"/>
                          </w:tcPr>
                          <w:p w:rsidR="00EB4198" w:rsidRPr="00FD3436" w:rsidRDefault="00EB4198" w:rsidP="002C3EF7">
                            <w:pPr>
                              <w:jc w:val="center"/>
                              <w:rPr>
                                <w:rFonts w:eastAsia="TimesNewRomanPSMT"/>
                              </w:rPr>
                            </w:pPr>
                            <w:r w:rsidRPr="00FD3436">
                              <w:rPr>
                                <w:rFonts w:eastAsia="TimesNewRomanPSMT"/>
                              </w:rPr>
                              <w:t>Переустройство сущ</w:t>
                            </w:r>
                            <w:r>
                              <w:rPr>
                                <w:rFonts w:eastAsia="TimesNewRomanPSMT"/>
                              </w:rPr>
                              <w:t>ествующей</w:t>
                            </w:r>
                            <w:r w:rsidRPr="00FD3436">
                              <w:rPr>
                                <w:rFonts w:eastAsia="TimesNewRomanPSMT"/>
                              </w:rPr>
                              <w:t xml:space="preserve"> ВЛ 6 кВ</w:t>
                            </w:r>
                          </w:p>
                        </w:tc>
                      </w:tr>
                      <w:tr w:rsidR="00EB4198" w:rsidTr="002C3EF7">
                        <w:trPr>
                          <w:trHeight w:val="64"/>
                          <w:jc w:val="center"/>
                        </w:trPr>
                        <w:tc>
                          <w:tcPr>
                            <w:tcW w:w="776" w:type="dxa"/>
                            <w:vAlign w:val="center"/>
                          </w:tcPr>
                          <w:p w:rsidR="00EB4198" w:rsidRPr="004E5867" w:rsidRDefault="00EB4198" w:rsidP="002C3E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96" w:type="dxa"/>
                            <w:vAlign w:val="center"/>
                          </w:tcPr>
                          <w:p w:rsidR="00EB4198" w:rsidRPr="00243EAC" w:rsidRDefault="00EB4198" w:rsidP="002C3EF7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243EAC">
                              <w:rPr>
                                <w:rFonts w:eastAsia="TimesNewRomanPSMT"/>
                              </w:rPr>
                              <w:t>ВЛ 6 кВ №1 ПС 35/6 кВ «К-75» - Куст №73,75</w:t>
                            </w:r>
                          </w:p>
                        </w:tc>
                      </w:tr>
                      <w:tr w:rsidR="00EB4198" w:rsidTr="002C3EF7">
                        <w:trPr>
                          <w:trHeight w:val="64"/>
                          <w:jc w:val="center"/>
                        </w:trPr>
                        <w:tc>
                          <w:tcPr>
                            <w:tcW w:w="776" w:type="dxa"/>
                            <w:vAlign w:val="center"/>
                          </w:tcPr>
                          <w:p w:rsidR="00EB4198" w:rsidRPr="004E5867" w:rsidRDefault="00EB4198" w:rsidP="002C3E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96" w:type="dxa"/>
                            <w:vAlign w:val="center"/>
                          </w:tcPr>
                          <w:p w:rsidR="00EB4198" w:rsidRPr="00243EAC" w:rsidRDefault="00EB4198" w:rsidP="002C3EF7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243EAC">
                              <w:rPr>
                                <w:rFonts w:eastAsia="TimesNewRomanPSMT"/>
                              </w:rPr>
                              <w:t>ВЛ 6 кВ №2 ПС 35/6 кВ «К-75» - Куст №73,75</w:t>
                            </w:r>
                          </w:p>
                        </w:tc>
                      </w:tr>
                      <w:tr w:rsidR="00EB4198" w:rsidTr="002C3EF7">
                        <w:trPr>
                          <w:trHeight w:val="64"/>
                          <w:jc w:val="center"/>
                        </w:trPr>
                        <w:tc>
                          <w:tcPr>
                            <w:tcW w:w="776" w:type="dxa"/>
                            <w:vAlign w:val="center"/>
                          </w:tcPr>
                          <w:p w:rsidR="00EB4198" w:rsidRPr="004E5867" w:rsidRDefault="00EB4198" w:rsidP="002C3E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96" w:type="dxa"/>
                            <w:vAlign w:val="center"/>
                          </w:tcPr>
                          <w:p w:rsidR="00EB4198" w:rsidRPr="00243EAC" w:rsidRDefault="00EB4198" w:rsidP="002C3EF7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243EAC">
                              <w:rPr>
                                <w:rFonts w:eastAsia="TimesNewRomanPSMT"/>
                              </w:rPr>
                              <w:t>ВЛ 6 кВ №1 ПС 35/6 кВ «К-75» - Куст №76</w:t>
                            </w:r>
                          </w:p>
                        </w:tc>
                      </w:tr>
                      <w:tr w:rsidR="00EB4198" w:rsidTr="002C3EF7">
                        <w:trPr>
                          <w:trHeight w:val="64"/>
                          <w:jc w:val="center"/>
                        </w:trPr>
                        <w:tc>
                          <w:tcPr>
                            <w:tcW w:w="776" w:type="dxa"/>
                            <w:vAlign w:val="center"/>
                          </w:tcPr>
                          <w:p w:rsidR="00EB4198" w:rsidRPr="004E5867" w:rsidRDefault="00EB4198" w:rsidP="002C3E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96" w:type="dxa"/>
                            <w:vAlign w:val="center"/>
                          </w:tcPr>
                          <w:p w:rsidR="00EB4198" w:rsidRPr="00243EAC" w:rsidRDefault="00EB4198" w:rsidP="002C3EF7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243EAC">
                              <w:rPr>
                                <w:rFonts w:eastAsia="TimesNewRomanPSMT"/>
                              </w:rPr>
                              <w:t>ВЛ 6 кВ №2 ПС 35/6 кВ «К-75» - Куст №76</w:t>
                            </w:r>
                          </w:p>
                        </w:tc>
                      </w:tr>
                      <w:tr w:rsidR="00EB4198" w:rsidTr="002C3EF7">
                        <w:trPr>
                          <w:trHeight w:val="64"/>
                          <w:jc w:val="center"/>
                        </w:trPr>
                        <w:tc>
                          <w:tcPr>
                            <w:tcW w:w="776" w:type="dxa"/>
                            <w:vAlign w:val="center"/>
                          </w:tcPr>
                          <w:p w:rsidR="00EB4198" w:rsidRPr="004E5867" w:rsidRDefault="00EB4198" w:rsidP="002C3E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96" w:type="dxa"/>
                            <w:vAlign w:val="center"/>
                          </w:tcPr>
                          <w:p w:rsidR="00EB4198" w:rsidRPr="00243EAC" w:rsidRDefault="00EB4198" w:rsidP="002C3EF7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243EAC">
                              <w:rPr>
                                <w:rFonts w:eastAsia="TimesNewRomanPSMT"/>
                              </w:rPr>
                              <w:t>ВЛ 6 кВ №1 ПС 35/6 кВ «К-123» - Куст №124</w:t>
                            </w:r>
                          </w:p>
                        </w:tc>
                      </w:tr>
                      <w:tr w:rsidR="00EB4198" w:rsidTr="002C3EF7">
                        <w:trPr>
                          <w:trHeight w:val="64"/>
                          <w:jc w:val="center"/>
                        </w:trPr>
                        <w:tc>
                          <w:tcPr>
                            <w:tcW w:w="776" w:type="dxa"/>
                            <w:vAlign w:val="center"/>
                          </w:tcPr>
                          <w:p w:rsidR="00EB4198" w:rsidRPr="004E5867" w:rsidRDefault="00EB4198" w:rsidP="002C3E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96" w:type="dxa"/>
                            <w:vAlign w:val="center"/>
                          </w:tcPr>
                          <w:p w:rsidR="00EB4198" w:rsidRPr="00243EAC" w:rsidRDefault="00EB4198" w:rsidP="002C3EF7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243EAC">
                              <w:rPr>
                                <w:rFonts w:eastAsia="TimesNewRomanPSMT"/>
                              </w:rPr>
                              <w:t>ВЛ 6 кВ №2 ПС 35/6 кВ «К-123» - Куст №124</w:t>
                            </w:r>
                          </w:p>
                        </w:tc>
                      </w:tr>
                    </w:tbl>
                    <w:p w:rsidR="00EB4198" w:rsidRPr="00997198" w:rsidRDefault="00EB4198" w:rsidP="00E52D8E">
                      <w:pPr>
                        <w:ind w:left="851"/>
                      </w:pPr>
                    </w:p>
                  </w:txbxContent>
                </v:textbox>
              </v:shape>
            </w:pict>
          </mc:Fallback>
        </mc:AlternateContent>
      </w:r>
      <w:r w:rsidR="00A16DCF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94064ED" wp14:editId="066C8343">
                <wp:simplePos x="0" y="0"/>
                <wp:positionH relativeFrom="margin">
                  <wp:posOffset>99695</wp:posOffset>
                </wp:positionH>
                <wp:positionV relativeFrom="paragraph">
                  <wp:posOffset>109220</wp:posOffset>
                </wp:positionV>
                <wp:extent cx="3186430" cy="2597150"/>
                <wp:effectExtent l="0" t="0" r="13970" b="1270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6430" cy="2597150"/>
                          <a:chOff x="1580" y="11384"/>
                          <a:chExt cx="5018" cy="4090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11384"/>
                            <a:ext cx="5018" cy="4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198" w:rsidRPr="0000605E" w:rsidRDefault="00EB4198" w:rsidP="00A16D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0605E">
                                <w:rPr>
                                  <w:b/>
                                </w:rPr>
                                <w:t>Условные обозначения</w:t>
                              </w:r>
                            </w:p>
                            <w:p w:rsidR="00EB4198" w:rsidRDefault="00EB4198" w:rsidP="00A16DCF">
                              <w:pPr>
                                <w:ind w:left="851"/>
                              </w:pPr>
                              <w:r w:rsidRPr="0000605E">
                                <w:t xml:space="preserve">- </w:t>
                              </w:r>
                              <w:r>
                                <w:t>зона</w:t>
                              </w:r>
                              <w:r w:rsidRPr="0000605E">
                                <w:t xml:space="preserve"> планируем</w:t>
                              </w:r>
                              <w:r>
                                <w:t>ого</w:t>
                              </w:r>
                              <w:r w:rsidRPr="0000605E">
                                <w:t xml:space="preserve"> размещения линейн</w:t>
                              </w:r>
                              <w:r>
                                <w:t>ых</w:t>
                              </w:r>
                              <w:r w:rsidRPr="0000605E">
                                <w:t xml:space="preserve"> объект</w:t>
                              </w:r>
                              <w:r>
                                <w:t>ов</w:t>
                              </w:r>
                            </w:p>
                            <w:p w:rsidR="00EB4198" w:rsidRPr="0000605E" w:rsidRDefault="00EB4198" w:rsidP="00A16DCF">
                              <w:pPr>
                                <w:ind w:left="851"/>
                              </w:pPr>
                              <w:r>
                                <w:t>- граница зоны планируемого размещения линейных объектов (устанавливаемые красные линии)</w:t>
                              </w:r>
                            </w:p>
                            <w:p w:rsidR="00EB4198" w:rsidRPr="0000605E" w:rsidRDefault="00EB4198" w:rsidP="00A16DCF">
                              <w:pPr>
                                <w:ind w:left="851"/>
                              </w:pPr>
                              <w:r w:rsidRPr="0000605E">
                                <w:t xml:space="preserve">- </w:t>
                              </w:r>
                              <w:r>
                                <w:t>номер линейного объекта</w:t>
                              </w:r>
                            </w:p>
                            <w:p w:rsidR="00EB4198" w:rsidRDefault="00EB4198" w:rsidP="00A16DCF">
                              <w:pPr>
                                <w:ind w:left="851"/>
                              </w:pPr>
                              <w:r w:rsidRPr="0000605E">
                                <w:t>- точка поворота границы зоны планируемого размещения линейных объектов</w:t>
                              </w:r>
                              <w:r>
                                <w:t xml:space="preserve"> (характерные точки красных линий и их номера)</w:t>
                              </w:r>
                            </w:p>
                            <w:p w:rsidR="00EB4198" w:rsidRDefault="00EB4198" w:rsidP="00A16DCF">
                              <w:pPr>
                                <w:ind w:left="851"/>
                              </w:pPr>
                              <w:r w:rsidRPr="00765509">
                                <w:t xml:space="preserve">- </w:t>
                              </w:r>
                              <w:r>
                                <w:t>земельные участки, согласно сведениям ЕГРН</w:t>
                              </w:r>
                            </w:p>
                            <w:p w:rsidR="00EB4198" w:rsidRPr="006171A8" w:rsidRDefault="00EB4198" w:rsidP="00A16DCF">
                              <w:pPr>
                                <w:ind w:left="851"/>
                              </w:pPr>
                              <w:r w:rsidRPr="007D0FBF">
                                <w:t>-</w:t>
                              </w:r>
                              <w:r>
                                <w:t xml:space="preserve"> проектируемая линия ВЛ</w:t>
                              </w:r>
                            </w:p>
                            <w:p w:rsidR="00EB4198" w:rsidRDefault="00EB4198" w:rsidP="00A16DCF">
                              <w:pPr>
                                <w:ind w:left="851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- кадастровый номер земельного участка</w:t>
                              </w:r>
                            </w:p>
                            <w:p w:rsidR="00EB4198" w:rsidRDefault="00EB4198" w:rsidP="00A16DCF">
                              <w:pPr>
                                <w:ind w:left="851"/>
                                <w:rPr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>- граница муниципальных районов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26"/>
                        <wpg:cNvGrpSpPr>
                          <a:grpSpLocks/>
                        </wpg:cNvGrpSpPr>
                        <wpg:grpSpPr bwMode="auto">
                          <a:xfrm>
                            <a:off x="1633" y="11731"/>
                            <a:ext cx="862" cy="3060"/>
                            <a:chOff x="1633" y="11731"/>
                            <a:chExt cx="862" cy="3060"/>
                          </a:xfrm>
                        </wpg:grpSpPr>
                        <wps:wsp>
                          <wps:cNvPr id="11" name="Rectangle 127" descr="30%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" y="11731"/>
                              <a:ext cx="408" cy="160"/>
                            </a:xfrm>
                            <a:prstGeom prst="rect">
                              <a:avLst/>
                            </a:prstGeom>
                            <a:pattFill prst="pct30">
                              <a:fgClr>
                                <a:srgbClr val="FF0000"/>
                              </a:fgClr>
                              <a:bgClr>
                                <a:srgbClr val="FFFFFF"/>
                              </a:bgClr>
                            </a:patt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28" descr="20%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5" y="13806"/>
                              <a:ext cx="417" cy="181"/>
                            </a:xfrm>
                            <a:prstGeom prst="rect">
                              <a:avLst/>
                            </a:prstGeom>
                            <a:pattFill prst="pct20">
                              <a:fgClr>
                                <a:srgbClr val="00F4EE"/>
                              </a:fgClr>
                              <a:bgClr>
                                <a:srgbClr val="FFFFFF"/>
                              </a:bgClr>
                            </a:pattFill>
                            <a:ln w="12700">
                              <a:solidFill>
                                <a:srgbClr val="00F4EE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2" y="14384"/>
                              <a:ext cx="412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2" y="12204"/>
                              <a:ext cx="408" cy="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Рисунок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8" y="12829"/>
                              <a:ext cx="371" cy="2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Рисунок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80" y="13122"/>
                              <a:ext cx="35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Рисунок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3" y="14537"/>
                              <a:ext cx="862" cy="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9" name="AutoShap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2" y="14790"/>
                              <a:ext cx="412" cy="1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9" style="position:absolute;margin-left:7.85pt;margin-top:8.6pt;width:250.9pt;height:204.5pt;z-index:251656192;mso-position-horizontal-relative:margin" coordorigin="1580,11384" coordsize="5018,4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">
                <v:shape id="Text Box 9" o:spid="_x0000_s1030" type="#_x0000_t202" style="position:absolute;left:1580;top:11384;width:5018;height:4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EB4198" w:rsidRPr="0000605E" w:rsidRDefault="00EB4198" w:rsidP="00A16DCF">
                        <w:pPr>
                          <w:jc w:val="center"/>
                          <w:rPr>
                            <w:b/>
                          </w:rPr>
                        </w:pPr>
                        <w:r w:rsidRPr="0000605E">
                          <w:rPr>
                            <w:b/>
                          </w:rPr>
                          <w:t>Условные обозначения</w:t>
                        </w:r>
                      </w:p>
                      <w:p w:rsidR="00EB4198" w:rsidRDefault="00EB4198" w:rsidP="00A16DCF">
                        <w:pPr>
                          <w:ind w:left="851"/>
                        </w:pPr>
                        <w:r w:rsidRPr="0000605E">
                          <w:t xml:space="preserve">- </w:t>
                        </w:r>
                        <w:r>
                          <w:t>зона</w:t>
                        </w:r>
                        <w:r w:rsidRPr="0000605E">
                          <w:t xml:space="preserve"> планируем</w:t>
                        </w:r>
                        <w:r>
                          <w:t>ого</w:t>
                        </w:r>
                        <w:r w:rsidRPr="0000605E">
                          <w:t xml:space="preserve"> размещения линейн</w:t>
                        </w:r>
                        <w:r>
                          <w:t>ых</w:t>
                        </w:r>
                        <w:r w:rsidRPr="0000605E">
                          <w:t xml:space="preserve"> объект</w:t>
                        </w:r>
                        <w:r>
                          <w:t>ов</w:t>
                        </w:r>
                      </w:p>
                      <w:p w:rsidR="00EB4198" w:rsidRPr="0000605E" w:rsidRDefault="00EB4198" w:rsidP="00A16DCF">
                        <w:pPr>
                          <w:ind w:left="851"/>
                        </w:pPr>
                        <w:r>
                          <w:t>- граница зоны планируемого размещения линейных объектов (устанавливаемые красные линии)</w:t>
                        </w:r>
                      </w:p>
                      <w:p w:rsidR="00EB4198" w:rsidRPr="0000605E" w:rsidRDefault="00EB4198" w:rsidP="00A16DCF">
                        <w:pPr>
                          <w:ind w:left="851"/>
                        </w:pPr>
                        <w:r w:rsidRPr="0000605E">
                          <w:t xml:space="preserve">- </w:t>
                        </w:r>
                        <w:r>
                          <w:t>номер линейного объекта</w:t>
                        </w:r>
                      </w:p>
                      <w:p w:rsidR="00EB4198" w:rsidRDefault="00EB4198" w:rsidP="00A16DCF">
                        <w:pPr>
                          <w:ind w:left="851"/>
                        </w:pPr>
                        <w:r w:rsidRPr="0000605E">
                          <w:t>- точка поворота границы зоны планируемого размещения линейных объектов</w:t>
                        </w:r>
                        <w:r>
                          <w:t xml:space="preserve"> (характерные точки красных линий и их номера)</w:t>
                        </w:r>
                      </w:p>
                      <w:p w:rsidR="00EB4198" w:rsidRDefault="00EB4198" w:rsidP="00A16DCF">
                        <w:pPr>
                          <w:ind w:left="851"/>
                        </w:pPr>
                        <w:r w:rsidRPr="00765509">
                          <w:t xml:space="preserve">- </w:t>
                        </w:r>
                        <w:r>
                          <w:t>земельные участки, согласно сведениям ЕГРН</w:t>
                        </w:r>
                      </w:p>
                      <w:p w:rsidR="00EB4198" w:rsidRPr="006171A8" w:rsidRDefault="00EB4198" w:rsidP="00A16DCF">
                        <w:pPr>
                          <w:ind w:left="851"/>
                        </w:pPr>
                        <w:r w:rsidRPr="007D0FBF">
                          <w:t>-</w:t>
                        </w:r>
                        <w:r>
                          <w:t xml:space="preserve"> проектируемая линия ВЛ</w:t>
                        </w:r>
                      </w:p>
                      <w:p w:rsidR="00EB4198" w:rsidRDefault="00EB4198" w:rsidP="00A16DCF">
                        <w:pPr>
                          <w:ind w:left="851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- кадастровый номер земельного участка</w:t>
                        </w:r>
                      </w:p>
                      <w:p w:rsidR="00EB4198" w:rsidRDefault="00EB4198" w:rsidP="00A16DCF">
                        <w:pPr>
                          <w:ind w:left="851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- граница муниципальных районов</w:t>
                        </w:r>
                      </w:p>
                    </w:txbxContent>
                  </v:textbox>
                </v:shape>
                <v:group id="Group 126" o:spid="_x0000_s1031" style="position:absolute;left:1633;top:11731;width:862;height:3060" coordorigin="1633,11731" coordsize="862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127" o:spid="_x0000_s1032" alt="30%" style="position:absolute;left:1842;top:11731;width:40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1Ic70A&#10;AADbAAAADwAAAGRycy9kb3ducmV2LnhtbERPS4vCMBC+C/sfwix4s6l7EKnGIkVhPfrofWxm27LN&#10;pCSxrf/eCAt7m4/vOdt8Mp0YyPnWsoJlkoIgrqxuuVZwux4XaxA+IGvsLJOCJ3nIdx+zLWbajnym&#10;4RJqEUPYZ6igCaHPpPRVQwZ9YnviyP1YZzBE6GqpHY4x3HTyK01X0mDLsaHBnoqGqt/Lwyjg+2DX&#10;JZd1eyhG5+SqNP2pU2r+Oe03IAJN4V/85/7Wcf4S3r/EA+Tu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e1Ic70AAADbAAAADwAAAAAAAAAAAAAAAACYAgAAZHJzL2Rvd25yZXYu&#10;eG1sUEsFBgAAAAAEAAQA9QAAAIIDAAAAAA==&#10;" fillcolor="red" strokecolor="red" strokeweight=".5pt">
                    <v:fill r:id="rId12" o:title="" type="pattern"/>
                  </v:rect>
                  <v:rect id="Rectangle 128" o:spid="_x0000_s1033" alt="20%" style="position:absolute;left:1845;top:13806;width:417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648QA&#10;AADbAAAADwAAAGRycy9kb3ducmV2LnhtbESPQYvCMBCF78L+hzALXkRTPaxLNYqIyoIuoqv3oRnb&#10;YjOpTdTWX78RBG8zvPe9eTOe1qYQN6pcbllBvxeBIE6szjlVcPhbdr9BOI+ssbBMChpyMJ18tMYY&#10;a3vnHd32PhUhhF2MCjLvy1hKl2Rk0PVsSRy0k60M+rBWqdQV3kO4KeQgir6kwZzDhQxLmmeUnPdX&#10;E2qs3Pp3e5ovLp2jXq+um+byGDZKtT/r2QiEp9q/zS/6RwduAM9fwgB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kOuPEAAAA2wAAAA8AAAAAAAAAAAAAAAAAmAIAAGRycy9k&#10;b3ducmV2LnhtbFBLBQYAAAAABAAEAPUAAACJAwAAAAA=&#10;" fillcolor="#00f4ee" strokecolor="#00f4ee" strokeweight="1pt">
                    <v:fill r:id="rId13" o:title="" type="pattern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9" o:spid="_x0000_s1034" type="#_x0000_t32" style="position:absolute;left:1842;top:14384;width:41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cC3roAAADbAAAADwAAAGRycy9kb3ducmV2LnhtbERPyQrCMBC9C/5DGMGLaOqCSDWKCIpX&#10;1/PQTBdsJqWJtv69EQRv83jrrDatKcWLaldYVjAeRSCIE6sLzhRcL/vhAoTzyBpLy6TgTQ42625n&#10;hbG2DZ/odfaZCCHsYlSQe1/FUrokJ4NuZCviwKW2NugDrDOpa2xCuCnlJIrm0mDBoSHHinY5JY/z&#10;0yhwY89pOs0mfC/5SYNDc9/eGqX6vXa7BOGp9X/xz33UYf4Mvr+EA+T6A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M7nAt66AAAA2wAAAA8AAAAAAAAAAAAAAAAAoQIAAGRy&#10;cy9kb3ducmV2LnhtbFBLBQYAAAAABAAEAPkAAACIAwAAAAA=&#10;" strokecolor="blue" strokeweight="1.5pt"/>
                  <v:rect id="Rectangle 130" o:spid="_x0000_s1035" style="position:absolute;left:1842;top:12204;width:408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b9cMA&#10;AADbAAAADwAAAGRycy9kb3ducmV2LnhtbERPTWvCQBC9C/6HZQq9SN20paVEVxGtID0IpgE9Dtkx&#10;Cc3Oht1NjP313YLgbR7vc+bLwTSiJ+drywqepwkI4sLqmksF+ff26QOED8gaG8uk4EoelovxaI6p&#10;thc+UJ+FUsQQ9ikqqEJoUyl9UZFBP7UtceTO1hkMEbpSaoeXGG4a+ZIk79JgzbGhwpbWFRU/WWcU&#10;tMc1ms+9DF/u+vp76vL9ZpNMlHp8GFYzEIGGcBff3Dsd57/B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5b9cMAAADbAAAADwAAAAAAAAAAAAAAAACYAgAAZHJzL2Rv&#10;d25yZXYueG1sUEsFBgAAAAAEAAQA9QAAAIgDAAAAAA==&#10;" strokeweight="1.5pt"/>
                  <v:shape id="Рисунок 1" o:spid="_x0000_s1036" type="#_x0000_t75" style="position:absolute;left:1878;top:12829;width:371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HNuTCAAAA2wAAAA8AAABkcnMvZG93bnJldi54bWxET0tqwzAQ3QdyBzGBbkItpwsTXMshDSmU&#10;Qimxc4DBGn+oNXIs1XZvXxUK2c3jfSc7LKYXE42us6xgF8UgiCurO24UXMvXxz0I55E19pZJwQ85&#10;OOTrVYaptjNfaCp8I0IIuxQVtN4PqZSuasmgi+xAHLjajgZ9gGMj9YhzCDe9fIrjRBrsODS0ONCp&#10;peqr+DYK6v15KYrk+NLdyur8ftt+fiRDrdTDZjk+g/C0+Lv43/2mw/wE/n4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hzbkwgAAANsAAAAPAAAAAAAAAAAAAAAAAJ8C&#10;AABkcnMvZG93bnJldi54bWxQSwUGAAAAAAQABAD3AAAAjgMAAAAA&#10;">
                    <v:imagedata r:id="rId14" o:title=""/>
                  </v:shape>
                  <v:shape id="Рисунок 2" o:spid="_x0000_s1037" type="#_x0000_t75" style="position:absolute;left:1880;top:13122;width:350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zPYLEAAAA2wAAAA8AAABkcnMvZG93bnJldi54bWxET01rAjEQvQv9D2EEL1KzVbFlaxQpSr1o&#10;rVXocdiMm6WbybqJ6/rvG6HQ2zze50znrS1FQ7UvHCt4GiQgiDOnC84VHL5Wjy8gfEDWWDomBTfy&#10;MJ89dKaYanflT2r2IRcxhH2KCkwIVSqlzwxZ9ANXEUfu5GqLIcI6l7rGawy3pRwmyURaLDg2GKzo&#10;zVD2s79YBThZbs5u+/6xGzWHRTPuH7/N7qhUr9suXkEEasO/+M+91nH+M9x/iQf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zPYLEAAAA2wAAAA8AAAAAAAAAAAAAAAAA&#10;nwIAAGRycy9kb3ducmV2LnhtbFBLBQYAAAAABAAEAPcAAACQAwAAAAA=&#10;">
                    <v:imagedata r:id="rId15" o:title=""/>
                  </v:shape>
                  <v:shape id="Рисунок 1" o:spid="_x0000_s1038" type="#_x0000_t75" style="position:absolute;left:1633;top:14537;width:862;height: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CbgzEAAAA2wAAAA8AAABkcnMvZG93bnJldi54bWxEj0FvwjAMhe+T9h8iT9ptpJsGmzoC2iZN&#10;cOFAh9jVakxTrXGqJNDy7/EBiZut9/ze5/ly9J06UUxtYAPPkwIUcR1sy42B3e/P0zuolJEtdoHJ&#10;wJkSLBf3d3MsbRh4S6cqN0pCOJVowOXcl1qn2pHHNAk9sWiHED1mWWOjbcRBwn2nX4pipj22LA0O&#10;e/p2VP9XR2+g2fnZl3vdx7fNcKhXf8fNvppmYx4fxs8PUJnGfDNfr9dW8AVWfpEB9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CbgzEAAAA2wAAAA8AAAAAAAAAAAAAAAAA&#10;nwIAAGRycy9kb3ducmV2LnhtbFBLBQYAAAAABAAEAPcAAACQAwAAAAA=&#10;">
                    <v:imagedata r:id="rId16" o:title=""/>
                  </v:shape>
                  <v:shape id="AutoShape 134" o:spid="_x0000_s1039" type="#_x0000_t32" style="position:absolute;left:1852;top:14790;width:41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pVecEAAADbAAAADwAAAGRycy9kb3ducmV2LnhtbERPzWrCQBC+F3yHZYTe6kYPWqOriCBU&#10;BLGpDzBmx2w0Oxuy2yT16d1Cobf5+H5nue5tJVpqfOlYwXiUgCDOnS65UHD+2r29g/ABWWPlmBT8&#10;kIf1avCyxFS7jj+pzUIhYgj7FBWYEOpUSp8bsuhHriaO3NU1FkOETSF1g10Mt5WcJMlUWiw5Nhis&#10;aWsov2ffVsGpPF4eu573B9Pyqbtlszo7H5R6HfabBYhAffgX/7k/dJw/h99f4g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lV5wQAAANsAAAAPAAAAAAAAAAAAAAAA&#10;AKECAABkcnMvZG93bnJldi54bWxQSwUGAAAAAAQABAD5AAAAjwMAAAAA&#10;" strokeweight=".25pt">
                    <v:shadow color="#7f7f7f" opacity=".5" offset="1pt"/>
                  </v:shape>
                </v:group>
                <w10:wrap anchorx="margin"/>
              </v:group>
            </w:pict>
          </mc:Fallback>
        </mc:AlternateContent>
      </w:r>
    </w:p>
    <w:p w:rsidR="00480B52" w:rsidRDefault="00480B52"/>
    <w:p w:rsidR="00480B52" w:rsidRDefault="00480B52"/>
    <w:p w:rsidR="00480B52" w:rsidRPr="00E52D8E" w:rsidRDefault="00480B52">
      <w:pPr>
        <w:rPr>
          <w:b/>
        </w:rPr>
      </w:pPr>
    </w:p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Pr="00CD53D2" w:rsidRDefault="001F5077" w:rsidP="001F5077">
      <w:pPr>
        <w:jc w:val="center"/>
        <w:rPr>
          <w:b/>
        </w:rPr>
      </w:pPr>
      <w:bookmarkStart w:id="2" w:name="_Toc525028198"/>
      <w:r w:rsidRPr="00CD53D2">
        <w:rPr>
          <w:b/>
          <w:sz w:val="26"/>
          <w:szCs w:val="26"/>
        </w:rPr>
        <w:t>Чертеж красных линий, чертеж границ зон планируемого размещения линейных объектов</w:t>
      </w:r>
      <w:bookmarkEnd w:id="2"/>
    </w:p>
    <w:p w:rsidR="00480B52" w:rsidRDefault="00B3414F"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41910</wp:posOffset>
                </wp:positionV>
                <wp:extent cx="1505585" cy="233680"/>
                <wp:effectExtent l="0" t="0" r="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98" w:rsidRPr="00CA5F67" w:rsidRDefault="00EB4198" w:rsidP="001F507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>Масштаб 1: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40" type="#_x0000_t202" style="position:absolute;margin-left:-4.5pt;margin-top:3.3pt;width:118.5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" filled="f" stroked="f">
                <v:textbox>
                  <w:txbxContent>
                    <w:p w:rsidR="00EB4198" w:rsidRPr="00CA5F67" w:rsidRDefault="00EB4198" w:rsidP="001F507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A5F67">
                        <w:rPr>
                          <w:b/>
                          <w:sz w:val="22"/>
                          <w:szCs w:val="22"/>
                        </w:rPr>
                        <w:t>Масштаб 1: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Pr="00CA5F67">
                        <w:rPr>
                          <w:b/>
                          <w:sz w:val="22"/>
                          <w:szCs w:val="22"/>
                        </w:rPr>
                        <w:t xml:space="preserve"> 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C02">
        <w:rPr>
          <w:b/>
          <w:noProof/>
          <w:sz w:val="26"/>
          <w:szCs w:val="26"/>
        </w:rPr>
        <w:pict>
          <v:shape id="_x0000_s1075" type="#_x0000_t75" style="position:absolute;margin-left:8.6pt;margin-top:4.95pt;width:476.25pt;height:702.35pt;z-index:251650046;mso-position-horizontal-relative:text;mso-position-vertical-relative:text" filled="t" stroked="t">
            <v:imagedata r:id="rId17" o:title="" croptop="262f" cropbottom="262f" cropleft="24511f" cropright="19351f"/>
          </v:shape>
        </w:pict>
      </w:r>
    </w:p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480B52" w:rsidRDefault="00480B52"/>
    <w:p w:rsidR="001F5077" w:rsidRDefault="001F5077"/>
    <w:p w:rsidR="001F5077" w:rsidRPr="001F5077" w:rsidRDefault="001F5077" w:rsidP="001F5077"/>
    <w:p w:rsidR="001F5077" w:rsidRPr="001F5077" w:rsidRDefault="001F5077" w:rsidP="001F5077"/>
    <w:p w:rsidR="001F5077" w:rsidRPr="001F5077" w:rsidRDefault="001F5077" w:rsidP="001F5077"/>
    <w:p w:rsidR="001F5077" w:rsidRPr="001F5077" w:rsidRDefault="001F5077" w:rsidP="001F5077"/>
    <w:p w:rsidR="001F5077" w:rsidRPr="001F5077" w:rsidRDefault="001F5077" w:rsidP="001F5077"/>
    <w:p w:rsidR="001F5077" w:rsidRPr="001F5077" w:rsidRDefault="001F5077" w:rsidP="001F5077"/>
    <w:p w:rsidR="001F5077" w:rsidRPr="001F5077" w:rsidRDefault="001F5077" w:rsidP="001F5077"/>
    <w:p w:rsidR="001F5077" w:rsidRPr="001F5077" w:rsidRDefault="001F5077" w:rsidP="001F5077"/>
    <w:p w:rsidR="001F5077" w:rsidRPr="001F5077" w:rsidRDefault="001F5077" w:rsidP="001F5077"/>
    <w:p w:rsidR="001F5077" w:rsidRPr="001F5077" w:rsidRDefault="001F5077" w:rsidP="001F5077"/>
    <w:p w:rsidR="001F5077" w:rsidRPr="001F5077" w:rsidRDefault="001F5077" w:rsidP="001F5077"/>
    <w:p w:rsidR="001F5077" w:rsidRPr="001F5077" w:rsidRDefault="001F5077" w:rsidP="001F5077"/>
    <w:p w:rsidR="001F5077" w:rsidRPr="001F5077" w:rsidRDefault="001F5077" w:rsidP="001F5077"/>
    <w:p w:rsidR="001F5077" w:rsidRPr="001F5077" w:rsidRDefault="001F5077" w:rsidP="001F5077"/>
    <w:p w:rsidR="001F5077" w:rsidRPr="001F5077" w:rsidRDefault="001F5077" w:rsidP="001F5077"/>
    <w:p w:rsidR="001F5077" w:rsidRPr="001F5077" w:rsidRDefault="001F5077" w:rsidP="001F5077"/>
    <w:p w:rsidR="001F5077" w:rsidRPr="001F5077" w:rsidRDefault="001F5077" w:rsidP="001F5077"/>
    <w:p w:rsidR="001F5077" w:rsidRPr="001F5077" w:rsidRDefault="001F5077" w:rsidP="001F5077"/>
    <w:p w:rsidR="001F5077" w:rsidRPr="001F5077" w:rsidRDefault="001F5077" w:rsidP="001F5077"/>
    <w:p w:rsidR="001F5077" w:rsidRPr="001F5077" w:rsidRDefault="001F5077" w:rsidP="001F5077"/>
    <w:p w:rsidR="001F5077" w:rsidRDefault="001F5077" w:rsidP="001F5077"/>
    <w:p w:rsidR="001F5077" w:rsidRDefault="001F5077" w:rsidP="001F5077"/>
    <w:p w:rsidR="004F65C5" w:rsidRDefault="004F65C5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Pr="00CD53D2" w:rsidRDefault="001F5077" w:rsidP="001F5077">
      <w:pPr>
        <w:jc w:val="center"/>
        <w:rPr>
          <w:b/>
        </w:rPr>
      </w:pPr>
      <w:r w:rsidRPr="00452CA6">
        <w:rPr>
          <w:b/>
          <w:sz w:val="26"/>
          <w:szCs w:val="26"/>
        </w:rPr>
        <w:lastRenderedPageBreak/>
        <w:t>Чертеж красных линий, чертеж границ зон планируемого размещения линейных объектов</w:t>
      </w:r>
    </w:p>
    <w:p w:rsidR="001F5077" w:rsidRDefault="00452CA6" w:rsidP="001F50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39370</wp:posOffset>
                </wp:positionV>
                <wp:extent cx="1505585" cy="233680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98" w:rsidRPr="00CA5F67" w:rsidRDefault="00EB4198" w:rsidP="006D656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>Масштаб 1: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41" type="#_x0000_t202" style="position:absolute;left:0;text-align:left;margin-left:-5.35pt;margin-top:3.1pt;width:118.5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" filled="f" stroked="f">
                <v:textbox>
                  <w:txbxContent>
                    <w:p w:rsidR="00EB4198" w:rsidRPr="00CA5F67" w:rsidRDefault="00EB4198" w:rsidP="006D656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A5F67">
                        <w:rPr>
                          <w:b/>
                          <w:sz w:val="22"/>
                          <w:szCs w:val="22"/>
                        </w:rPr>
                        <w:t>Масштаб 1: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Pr="00CA5F67">
                        <w:rPr>
                          <w:b/>
                          <w:sz w:val="22"/>
                          <w:szCs w:val="22"/>
                        </w:rPr>
                        <w:t xml:space="preserve"> 000</w:t>
                      </w:r>
                    </w:p>
                  </w:txbxContent>
                </v:textbox>
              </v:shape>
            </w:pict>
          </mc:Fallback>
        </mc:AlternateContent>
      </w:r>
    </w:p>
    <w:p w:rsidR="001F5077" w:rsidRDefault="00F00C02" w:rsidP="001F5077">
      <w:pPr>
        <w:jc w:val="center"/>
      </w:pPr>
      <w:r>
        <w:rPr>
          <w:noProof/>
        </w:rPr>
        <w:pict>
          <v:shape id="_x0000_s1076" type="#_x0000_t75" style="position:absolute;left:0;text-align:left;margin-left:11.75pt;margin-top:5.85pt;width:458.4pt;height:676.35pt;z-index:251649021;mso-position-horizontal-relative:text;mso-position-vertical-relative:text" filled="t" stroked="t">
            <v:imagedata r:id="rId18" o:title="" croptop="262f" cropbottom="262f" cropleft="21931f" cropright="21931f"/>
          </v:shape>
        </w:pict>
      </w: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Pr="00CD53D2" w:rsidRDefault="00E6426F" w:rsidP="001F5077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360680</wp:posOffset>
                </wp:positionV>
                <wp:extent cx="1505585" cy="233680"/>
                <wp:effectExtent l="0" t="0" r="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98" w:rsidRPr="00CA5F67" w:rsidRDefault="00EB4198" w:rsidP="006D656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>Масштаб 1: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42" type="#_x0000_t202" style="position:absolute;left:0;text-align:left;margin-left:-3.7pt;margin-top:28.4pt;width:118.5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" filled="f" stroked="f">
                <v:textbox>
                  <w:txbxContent>
                    <w:p w:rsidR="00EB4198" w:rsidRPr="00CA5F67" w:rsidRDefault="00EB4198" w:rsidP="006D656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A5F67">
                        <w:rPr>
                          <w:b/>
                          <w:sz w:val="22"/>
                          <w:szCs w:val="22"/>
                        </w:rPr>
                        <w:t>Масштаб 1: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Pr="00CA5F67">
                        <w:rPr>
                          <w:b/>
                          <w:sz w:val="22"/>
                          <w:szCs w:val="22"/>
                        </w:rPr>
                        <w:t xml:space="preserve"> 000</w:t>
                      </w:r>
                    </w:p>
                  </w:txbxContent>
                </v:textbox>
              </v:shape>
            </w:pict>
          </mc:Fallback>
        </mc:AlternateContent>
      </w:r>
      <w:r w:rsidR="001F5077" w:rsidRPr="00CD53D2">
        <w:rPr>
          <w:b/>
          <w:sz w:val="26"/>
          <w:szCs w:val="26"/>
        </w:rPr>
        <w:t>Чертеж красных линий, чертеж границ зон планируемого размещения линейных объектов</w:t>
      </w:r>
    </w:p>
    <w:p w:rsidR="001F5077" w:rsidRDefault="00F00C02" w:rsidP="001F5077">
      <w:pPr>
        <w:jc w:val="center"/>
      </w:pPr>
      <w:r>
        <w:rPr>
          <w:noProof/>
        </w:rPr>
        <w:pict>
          <v:shape id="_x0000_s1077" type="#_x0000_t75" style="position:absolute;left:0;text-align:left;margin-left:7.9pt;margin-top:1.4pt;width:476.25pt;height:702.7pt;z-index:251647996" filled="t" stroked="t">
            <v:imagedata r:id="rId19" o:title="" croptop="262f" cropbottom="262f" cropleft="21931f" cropright="21931f"/>
          </v:shape>
        </w:pict>
      </w: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Pr="00CD53D2" w:rsidRDefault="001F5077" w:rsidP="001F5077">
      <w:pPr>
        <w:jc w:val="center"/>
        <w:rPr>
          <w:b/>
        </w:rPr>
      </w:pPr>
      <w:r w:rsidRPr="00CD53D2">
        <w:rPr>
          <w:b/>
          <w:sz w:val="26"/>
          <w:szCs w:val="26"/>
        </w:rPr>
        <w:t>Чертеж красных линий, чертеж границ зон планируемого размещения линейных объектов</w:t>
      </w:r>
    </w:p>
    <w:p w:rsidR="001F5077" w:rsidRDefault="00F00C02" w:rsidP="001F5077">
      <w:pPr>
        <w:jc w:val="center"/>
      </w:pPr>
      <w:r>
        <w:rPr>
          <w:noProof/>
        </w:rPr>
        <w:lastRenderedPageBreak/>
        <w:pict>
          <v:shape id="_x0000_s1078" type="#_x0000_t75" style="position:absolute;left:0;text-align:left;margin-left:9.35pt;margin-top:3.45pt;width:476.25pt;height:702.65pt;z-index:251646971" filled="t" stroked="t">
            <v:imagedata r:id="rId20" o:title="" croptop="262f" cropbottom="262f" cropleft="23221f" cropright="20641f"/>
          </v:shape>
        </w:pict>
      </w:r>
      <w:r w:rsidR="00E642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12065</wp:posOffset>
                </wp:positionV>
                <wp:extent cx="1505585" cy="233680"/>
                <wp:effectExtent l="0" t="0" r="0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98" w:rsidRPr="00CA5F67" w:rsidRDefault="00EB4198" w:rsidP="006D656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>Масштаб 1: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43" type="#_x0000_t202" style="position:absolute;left:0;text-align:left;margin-left:-2.25pt;margin-top:.95pt;width:118.5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" filled="f" stroked="f">
                <v:textbox>
                  <w:txbxContent>
                    <w:p w:rsidR="00EB4198" w:rsidRPr="00CA5F67" w:rsidRDefault="00EB4198" w:rsidP="006D656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A5F67">
                        <w:rPr>
                          <w:b/>
                          <w:sz w:val="22"/>
                          <w:szCs w:val="22"/>
                        </w:rPr>
                        <w:t>Масштаб 1: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Pr="00CA5F67">
                        <w:rPr>
                          <w:b/>
                          <w:sz w:val="22"/>
                          <w:szCs w:val="22"/>
                        </w:rPr>
                        <w:t xml:space="preserve"> 000</w:t>
                      </w:r>
                    </w:p>
                  </w:txbxContent>
                </v:textbox>
              </v:shape>
            </w:pict>
          </mc:Fallback>
        </mc:AlternateContent>
      </w: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B125E7" w:rsidRPr="00CD53D2" w:rsidRDefault="00B125E7" w:rsidP="00B125E7">
      <w:pPr>
        <w:jc w:val="center"/>
        <w:rPr>
          <w:b/>
        </w:rPr>
      </w:pPr>
      <w:r w:rsidRPr="00CD53D2">
        <w:rPr>
          <w:b/>
          <w:sz w:val="26"/>
          <w:szCs w:val="26"/>
        </w:rPr>
        <w:t>Чертеж красных линий, чертеж границ зон планируемого размещения линейных объектов</w:t>
      </w:r>
    </w:p>
    <w:p w:rsidR="00B125E7" w:rsidRDefault="00F00C02" w:rsidP="00B125E7">
      <w:pPr>
        <w:jc w:val="center"/>
      </w:pPr>
      <w:r>
        <w:rPr>
          <w:noProof/>
        </w:rPr>
        <w:lastRenderedPageBreak/>
        <w:pict>
          <v:shape id="_x0000_s1080" type="#_x0000_t75" style="position:absolute;left:0;text-align:left;margin-left:9.25pt;margin-top:2.5pt;width:476.25pt;height:702.7pt;z-index:251645946" filled="t" stroked="t">
            <v:imagedata r:id="rId21" o:title="" croptop="262f" cropbottom="262f" cropleft="19351f" cropright="24511f"/>
          </v:shape>
        </w:pict>
      </w:r>
      <w:r w:rsidR="00B125E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ADB260" wp14:editId="23A10F1A">
                <wp:simplePos x="0" y="0"/>
                <wp:positionH relativeFrom="column">
                  <wp:posOffset>-28575</wp:posOffset>
                </wp:positionH>
                <wp:positionV relativeFrom="paragraph">
                  <wp:posOffset>12065</wp:posOffset>
                </wp:positionV>
                <wp:extent cx="1505585" cy="23368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98" w:rsidRPr="00CA5F67" w:rsidRDefault="00EB4198" w:rsidP="00B125E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>Масштаб 1: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44" type="#_x0000_t202" style="position:absolute;left:0;text-align:left;margin-left:-2.25pt;margin-top:.95pt;width:118.55pt;height:1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" filled="f" stroked="f">
                <v:textbox>
                  <w:txbxContent>
                    <w:p w:rsidR="00EB4198" w:rsidRPr="00CA5F67" w:rsidRDefault="00EB4198" w:rsidP="00B125E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A5F67">
                        <w:rPr>
                          <w:b/>
                          <w:sz w:val="22"/>
                          <w:szCs w:val="22"/>
                        </w:rPr>
                        <w:t>Масштаб 1: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Pr="00CA5F67">
                        <w:rPr>
                          <w:b/>
                          <w:sz w:val="22"/>
                          <w:szCs w:val="22"/>
                        </w:rPr>
                        <w:t xml:space="preserve"> 000</w:t>
                      </w:r>
                    </w:p>
                  </w:txbxContent>
                </v:textbox>
              </v:shape>
            </w:pict>
          </mc:Fallback>
        </mc:AlternateContent>
      </w: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Pr="00CD53D2" w:rsidRDefault="00B125E7" w:rsidP="00B125E7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2DF780" wp14:editId="457CDA7E">
                <wp:simplePos x="0" y="0"/>
                <wp:positionH relativeFrom="column">
                  <wp:posOffset>-66675</wp:posOffset>
                </wp:positionH>
                <wp:positionV relativeFrom="paragraph">
                  <wp:posOffset>325120</wp:posOffset>
                </wp:positionV>
                <wp:extent cx="1505585" cy="23368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98" w:rsidRPr="00CA5F67" w:rsidRDefault="00EB4198" w:rsidP="00B125E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>Масштаб 1: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45" type="#_x0000_t202" style="position:absolute;left:0;text-align:left;margin-left:-5.25pt;margin-top:25.6pt;width:118.55pt;height:1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" filled="f" stroked="f">
                <v:textbox>
                  <w:txbxContent>
                    <w:p w:rsidR="00EB4198" w:rsidRPr="00CA5F67" w:rsidRDefault="00EB4198" w:rsidP="00B125E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A5F67">
                        <w:rPr>
                          <w:b/>
                          <w:sz w:val="22"/>
                          <w:szCs w:val="22"/>
                        </w:rPr>
                        <w:t>Масштаб 1: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Pr="00CA5F67">
                        <w:rPr>
                          <w:b/>
                          <w:sz w:val="22"/>
                          <w:szCs w:val="22"/>
                        </w:rPr>
                        <w:t xml:space="preserve"> 000</w:t>
                      </w:r>
                    </w:p>
                  </w:txbxContent>
                </v:textbox>
              </v:shape>
            </w:pict>
          </mc:Fallback>
        </mc:AlternateContent>
      </w:r>
      <w:r w:rsidR="00F00C02">
        <w:rPr>
          <w:noProof/>
        </w:rPr>
        <w:pict>
          <v:shape id="_x0000_s1082" type="#_x0000_t75" style="position:absolute;left:0;text-align:left;margin-left:6.9pt;margin-top:28.55pt;width:476.25pt;height:702.65pt;z-index:251644921;mso-position-horizontal-relative:text;mso-position-vertical-relative:text" filled="t" stroked="t">
            <v:imagedata r:id="rId22" o:title="" croptop="262f" cropbottom="262f" cropleft="21931f" cropright="21931f"/>
          </v:shape>
        </w:pict>
      </w:r>
      <w:r w:rsidRPr="00CD53D2">
        <w:rPr>
          <w:b/>
          <w:sz w:val="26"/>
          <w:szCs w:val="26"/>
        </w:rPr>
        <w:t>Чертеж красных линий, чертеж границ зон планируемого размещения линейных объектов</w:t>
      </w: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B125E7" w:rsidRDefault="00B125E7" w:rsidP="00B125E7">
      <w:pPr>
        <w:jc w:val="center"/>
      </w:pPr>
    </w:p>
    <w:p w:rsidR="001F5077" w:rsidRPr="00CD53D2" w:rsidRDefault="001F5077" w:rsidP="001F5077">
      <w:pPr>
        <w:jc w:val="center"/>
        <w:rPr>
          <w:b/>
          <w:sz w:val="26"/>
          <w:szCs w:val="26"/>
        </w:rPr>
      </w:pPr>
      <w:r w:rsidRPr="00CD53D2">
        <w:rPr>
          <w:b/>
          <w:sz w:val="26"/>
          <w:szCs w:val="26"/>
        </w:rPr>
        <w:lastRenderedPageBreak/>
        <w:t>Чертеж красных линий, чертеж границ зон планируемого размещения линейных объектов</w:t>
      </w:r>
    </w:p>
    <w:p w:rsidR="001F5077" w:rsidRPr="001F5077" w:rsidRDefault="001F5077" w:rsidP="001F5077">
      <w:pPr>
        <w:jc w:val="center"/>
        <w:rPr>
          <w:sz w:val="26"/>
          <w:szCs w:val="26"/>
        </w:rPr>
      </w:pPr>
      <w:r w:rsidRPr="00CD53D2">
        <w:rPr>
          <w:b/>
          <w:sz w:val="26"/>
          <w:szCs w:val="26"/>
        </w:rPr>
        <w:t>Каталог координат</w:t>
      </w:r>
    </w:p>
    <w:p w:rsidR="001F5077" w:rsidRDefault="00B125E7" w:rsidP="001F5077">
      <w:pPr>
        <w:jc w:val="center"/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5939790" cy="5192395"/>
            <wp:effectExtent l="0" t="0" r="381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D55E31" w:rsidRDefault="00D55E31" w:rsidP="001F5077">
      <w:pPr>
        <w:jc w:val="center"/>
      </w:pPr>
    </w:p>
    <w:p w:rsidR="00D55E31" w:rsidRDefault="00D55E31" w:rsidP="001F5077">
      <w:pPr>
        <w:jc w:val="center"/>
      </w:pPr>
    </w:p>
    <w:p w:rsidR="00D55E31" w:rsidRDefault="00D55E31" w:rsidP="001F5077">
      <w:pPr>
        <w:jc w:val="center"/>
      </w:pPr>
    </w:p>
    <w:p w:rsidR="00D55E31" w:rsidRDefault="00D55E31" w:rsidP="001F5077">
      <w:pPr>
        <w:jc w:val="center"/>
      </w:pPr>
    </w:p>
    <w:p w:rsidR="00D55E31" w:rsidRDefault="00D55E31" w:rsidP="001F5077">
      <w:pPr>
        <w:jc w:val="center"/>
      </w:pPr>
    </w:p>
    <w:p w:rsidR="00D55E31" w:rsidRDefault="00D55E31" w:rsidP="001F5077">
      <w:pPr>
        <w:jc w:val="center"/>
      </w:pPr>
    </w:p>
    <w:p w:rsidR="00D55E31" w:rsidRDefault="00D55E31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2C3EF7" w:rsidP="001F507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63203" wp14:editId="7BC98B4E">
                <wp:simplePos x="0" y="0"/>
                <wp:positionH relativeFrom="margin">
                  <wp:posOffset>3168650</wp:posOffset>
                </wp:positionH>
                <wp:positionV relativeFrom="paragraph">
                  <wp:posOffset>-201930</wp:posOffset>
                </wp:positionV>
                <wp:extent cx="2936240" cy="1085850"/>
                <wp:effectExtent l="0" t="0" r="0" b="0"/>
                <wp:wrapNone/>
                <wp:docPr id="29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4198" w:rsidRPr="009D2077" w:rsidRDefault="00EB4198" w:rsidP="000F31FA">
                            <w:pPr>
                              <w:jc w:val="right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 w:rsidRPr="009D2077"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>22</w:t>
                            </w:r>
                          </w:p>
                          <w:p w:rsidR="00EB4198" w:rsidRDefault="00EB4198" w:rsidP="000F31FA">
                            <w:pPr>
                              <w:jc w:val="right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>к приказу департамента строительства</w:t>
                            </w:r>
                          </w:p>
                          <w:p w:rsidR="00EB4198" w:rsidRDefault="00EB4198" w:rsidP="003103ED">
                            <w:pPr>
                              <w:jc w:val="right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Ханты-Мансийского автономного </w:t>
                            </w:r>
                          </w:p>
                          <w:p w:rsidR="00EB4198" w:rsidRPr="009D2077" w:rsidRDefault="00EB4198" w:rsidP="003103ED">
                            <w:pPr>
                              <w:jc w:val="right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8"/>
                                <w:sz w:val="26"/>
                                <w:szCs w:val="26"/>
                              </w:rPr>
                              <w:t xml:space="preserve">округа – Югры </w:t>
                            </w:r>
                          </w:p>
                          <w:p w:rsidR="00211709" w:rsidRPr="00211709" w:rsidRDefault="00211709" w:rsidP="00211709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211709">
                              <w:rPr>
                                <w:spacing w:val="-8"/>
                                <w:sz w:val="28"/>
                                <w:szCs w:val="28"/>
                              </w:rPr>
                              <w:t>от 8 ноября 2018 года № 23-нп</w:t>
                            </w:r>
                          </w:p>
                          <w:p w:rsidR="00EB4198" w:rsidRPr="009D2077" w:rsidRDefault="00EB4198" w:rsidP="000F31FA">
                            <w:pPr>
                              <w:jc w:val="right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49.5pt;margin-top:-15.9pt;width:231.2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" filled="f" stroked="f">
                <v:textbox>
                  <w:txbxContent>
                    <w:p w:rsidR="00EB4198" w:rsidRPr="009D2077" w:rsidRDefault="00EB4198" w:rsidP="000F31FA">
                      <w:pPr>
                        <w:jc w:val="right"/>
                        <w:rPr>
                          <w:spacing w:val="-8"/>
                          <w:sz w:val="26"/>
                          <w:szCs w:val="26"/>
                        </w:rPr>
                      </w:pPr>
                      <w:r w:rsidRPr="009D2077">
                        <w:rPr>
                          <w:spacing w:val="-8"/>
                          <w:sz w:val="26"/>
                          <w:szCs w:val="26"/>
                        </w:rPr>
                        <w:t xml:space="preserve">Приложение </w:t>
                      </w:r>
                      <w:r>
                        <w:rPr>
                          <w:spacing w:val="-8"/>
                          <w:sz w:val="26"/>
                          <w:szCs w:val="26"/>
                        </w:rPr>
                        <w:t>22</w:t>
                      </w:r>
                    </w:p>
                    <w:p w:rsidR="00EB4198" w:rsidRDefault="00EB4198" w:rsidP="000F31FA">
                      <w:pPr>
                        <w:jc w:val="right"/>
                        <w:rPr>
                          <w:spacing w:val="-8"/>
                          <w:sz w:val="26"/>
                          <w:szCs w:val="26"/>
                        </w:rPr>
                      </w:pPr>
                      <w:r>
                        <w:rPr>
                          <w:spacing w:val="-8"/>
                          <w:sz w:val="26"/>
                          <w:szCs w:val="26"/>
                        </w:rPr>
                        <w:t>к приказу департамента строительства</w:t>
                      </w:r>
                    </w:p>
                    <w:p w:rsidR="00EB4198" w:rsidRDefault="00EB4198" w:rsidP="003103ED">
                      <w:pPr>
                        <w:jc w:val="right"/>
                        <w:rPr>
                          <w:spacing w:val="-8"/>
                          <w:sz w:val="26"/>
                          <w:szCs w:val="26"/>
                        </w:rPr>
                      </w:pP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Ханты-Мансийского автономного </w:t>
                      </w:r>
                    </w:p>
                    <w:p w:rsidR="00EB4198" w:rsidRPr="009D2077" w:rsidRDefault="00EB4198" w:rsidP="003103ED">
                      <w:pPr>
                        <w:jc w:val="right"/>
                        <w:rPr>
                          <w:spacing w:val="-8"/>
                          <w:sz w:val="26"/>
                          <w:szCs w:val="26"/>
                        </w:rPr>
                      </w:pPr>
                      <w:r>
                        <w:rPr>
                          <w:spacing w:val="-8"/>
                          <w:sz w:val="26"/>
                          <w:szCs w:val="26"/>
                        </w:rPr>
                        <w:t xml:space="preserve">округа – Югры </w:t>
                      </w:r>
                    </w:p>
                    <w:p w:rsidR="00211709" w:rsidRPr="00211709" w:rsidRDefault="00211709" w:rsidP="00211709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211709">
                        <w:rPr>
                          <w:spacing w:val="-8"/>
                          <w:sz w:val="28"/>
                          <w:szCs w:val="28"/>
                        </w:rPr>
                        <w:t>от 8 ноября 2018 года № 23-нп</w:t>
                      </w:r>
                    </w:p>
                    <w:p w:rsidR="00EB4198" w:rsidRPr="009D2077" w:rsidRDefault="00EB4198" w:rsidP="000F31FA">
                      <w:pPr>
                        <w:jc w:val="right"/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2C3EF7" w:rsidRPr="002C3EF7" w:rsidRDefault="002C3EF7" w:rsidP="002C3EF7">
      <w:pPr>
        <w:pStyle w:val="2"/>
        <w:keepLines w:val="0"/>
        <w:numPr>
          <w:ilvl w:val="0"/>
          <w:numId w:val="0"/>
        </w:numPr>
        <w:tabs>
          <w:tab w:val="left" w:pos="284"/>
          <w:tab w:val="left" w:pos="1134"/>
        </w:tabs>
        <w:spacing w:before="0" w:after="0"/>
        <w:jc w:val="center"/>
        <w:rPr>
          <w:rFonts w:ascii="Times New Roman" w:hAnsi="Times New Roman"/>
          <w:sz w:val="28"/>
        </w:rPr>
      </w:pPr>
      <w:r w:rsidRPr="002C3EF7">
        <w:rPr>
          <w:rFonts w:ascii="Times New Roman" w:hAnsi="Times New Roman"/>
          <w:sz w:val="28"/>
        </w:rPr>
        <w:t xml:space="preserve">Положение о размещении линейного объекта капитального строительства, расположенного на территории двух муниципальных образований Ханты-Мансийского автономного округа – Югры, </w:t>
      </w:r>
    </w:p>
    <w:p w:rsidR="00D152E4" w:rsidRDefault="002C3EF7" w:rsidP="002C3EF7">
      <w:pPr>
        <w:jc w:val="center"/>
        <w:rPr>
          <w:b/>
          <w:sz w:val="28"/>
          <w:szCs w:val="28"/>
        </w:rPr>
      </w:pPr>
      <w:r w:rsidRPr="002C3EF7">
        <w:rPr>
          <w:b/>
          <w:sz w:val="28"/>
          <w:szCs w:val="28"/>
        </w:rPr>
        <w:t xml:space="preserve"> </w:t>
      </w:r>
      <w:r w:rsidR="00D152E4" w:rsidRPr="002C3EF7">
        <w:rPr>
          <w:b/>
          <w:sz w:val="28"/>
          <w:szCs w:val="28"/>
        </w:rPr>
        <w:t>«</w:t>
      </w:r>
      <w:r w:rsidR="00D152E4" w:rsidRPr="002C3EF7">
        <w:rPr>
          <w:b/>
          <w:color w:val="000000"/>
          <w:sz w:val="28"/>
          <w:szCs w:val="28"/>
          <w:shd w:val="clear" w:color="auto" w:fill="FFFFFF"/>
        </w:rPr>
        <w:t xml:space="preserve">ПС 35/6 кВ «К-75». </w:t>
      </w:r>
      <w:proofErr w:type="gramStart"/>
      <w:r w:rsidR="00D152E4" w:rsidRPr="002C3EF7">
        <w:rPr>
          <w:b/>
          <w:color w:val="000000"/>
          <w:sz w:val="28"/>
          <w:szCs w:val="28"/>
          <w:shd w:val="clear" w:color="auto" w:fill="FFFFFF"/>
        </w:rPr>
        <w:t>ВЛ</w:t>
      </w:r>
      <w:proofErr w:type="gramEnd"/>
      <w:r w:rsidR="00D152E4" w:rsidRPr="002C3EF7">
        <w:rPr>
          <w:b/>
          <w:color w:val="000000"/>
          <w:sz w:val="28"/>
          <w:szCs w:val="28"/>
          <w:shd w:val="clear" w:color="auto" w:fill="FFFFFF"/>
        </w:rPr>
        <w:t xml:space="preserve"> 6 кВ куста 124. Обустройство объектов эксплуатации Южной части Приобского месторождения</w:t>
      </w:r>
      <w:r w:rsidR="00D152E4" w:rsidRPr="002C3EF7">
        <w:rPr>
          <w:b/>
          <w:sz w:val="28"/>
          <w:szCs w:val="28"/>
        </w:rPr>
        <w:t>»</w:t>
      </w:r>
    </w:p>
    <w:p w:rsidR="002C3EF7" w:rsidRDefault="002C3EF7" w:rsidP="002C3EF7">
      <w:pPr>
        <w:jc w:val="center"/>
        <w:rPr>
          <w:b/>
          <w:sz w:val="28"/>
          <w:szCs w:val="28"/>
        </w:rPr>
      </w:pPr>
    </w:p>
    <w:p w:rsidR="00697732" w:rsidRPr="002C3EF7" w:rsidRDefault="00697732" w:rsidP="002C3EF7">
      <w:pPr>
        <w:pStyle w:val="a3"/>
        <w:ind w:left="0"/>
        <w:jc w:val="center"/>
        <w:rPr>
          <w:b/>
          <w:sz w:val="28"/>
          <w:szCs w:val="28"/>
        </w:rPr>
      </w:pPr>
      <w:r w:rsidRPr="002C3EF7">
        <w:rPr>
          <w:b/>
          <w:sz w:val="28"/>
          <w:szCs w:val="28"/>
        </w:rPr>
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</w:t>
      </w:r>
      <w:r w:rsidR="00EB4198">
        <w:rPr>
          <w:b/>
          <w:sz w:val="28"/>
          <w:szCs w:val="28"/>
        </w:rPr>
        <w:t>ируемых линейных объектов</w:t>
      </w:r>
    </w:p>
    <w:p w:rsidR="00657234" w:rsidRPr="002C3EF7" w:rsidRDefault="00657234" w:rsidP="00657234">
      <w:pPr>
        <w:pStyle w:val="a3"/>
        <w:ind w:left="0"/>
        <w:jc w:val="both"/>
        <w:rPr>
          <w:b/>
          <w:sz w:val="28"/>
          <w:szCs w:val="28"/>
        </w:rPr>
      </w:pPr>
    </w:p>
    <w:p w:rsidR="00E83D85" w:rsidRPr="007E25AC" w:rsidRDefault="007E25AC" w:rsidP="007E25AC">
      <w:pPr>
        <w:pStyle w:val="2"/>
        <w:keepLines w:val="0"/>
        <w:numPr>
          <w:ilvl w:val="0"/>
          <w:numId w:val="0"/>
        </w:numPr>
        <w:tabs>
          <w:tab w:val="left" w:pos="284"/>
          <w:tab w:val="left" w:pos="709"/>
        </w:tabs>
        <w:spacing w:before="0" w:after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 w:rsidR="00E83D85" w:rsidRPr="007E25AC">
        <w:rPr>
          <w:rFonts w:ascii="Times New Roman" w:hAnsi="Times New Roman"/>
          <w:b w:val="0"/>
          <w:sz w:val="28"/>
        </w:rPr>
        <w:t xml:space="preserve">Проектом </w:t>
      </w:r>
      <w:r w:rsidR="00806AB0" w:rsidRPr="007E25AC">
        <w:rPr>
          <w:rFonts w:ascii="Times New Roman" w:hAnsi="Times New Roman"/>
          <w:b w:val="0"/>
          <w:sz w:val="28"/>
        </w:rPr>
        <w:t xml:space="preserve">планировки </w:t>
      </w:r>
      <w:r>
        <w:rPr>
          <w:rFonts w:ascii="Times New Roman" w:hAnsi="Times New Roman"/>
          <w:b w:val="0"/>
          <w:sz w:val="28"/>
        </w:rPr>
        <w:t xml:space="preserve">для </w:t>
      </w:r>
      <w:r w:rsidRPr="007E25AC">
        <w:rPr>
          <w:rFonts w:ascii="Times New Roman" w:hAnsi="Times New Roman"/>
          <w:b w:val="0"/>
          <w:sz w:val="28"/>
        </w:rPr>
        <w:t>размещени</w:t>
      </w:r>
      <w:r>
        <w:rPr>
          <w:rFonts w:ascii="Times New Roman" w:hAnsi="Times New Roman"/>
          <w:b w:val="0"/>
          <w:sz w:val="28"/>
        </w:rPr>
        <w:t>я</w:t>
      </w:r>
      <w:r w:rsidRPr="007E25AC">
        <w:rPr>
          <w:rFonts w:ascii="Times New Roman" w:hAnsi="Times New Roman"/>
          <w:b w:val="0"/>
          <w:sz w:val="28"/>
        </w:rPr>
        <w:t xml:space="preserve"> линейного объекта капитального строительства, расположенного на территории двух муниципальных образований Ханты-Мансийского автономного округа – Югры, «</w:t>
      </w:r>
      <w:r w:rsidRPr="007E25AC">
        <w:rPr>
          <w:rFonts w:ascii="Times New Roman" w:hAnsi="Times New Roman"/>
          <w:b w:val="0"/>
          <w:color w:val="000000"/>
          <w:sz w:val="28"/>
          <w:shd w:val="clear" w:color="auto" w:fill="FFFFFF"/>
        </w:rPr>
        <w:t xml:space="preserve">ПС 35/6 кВ «К-75». </w:t>
      </w:r>
      <w:proofErr w:type="gramStart"/>
      <w:r w:rsidRPr="007E25AC">
        <w:rPr>
          <w:rFonts w:ascii="Times New Roman" w:hAnsi="Times New Roman"/>
          <w:b w:val="0"/>
          <w:color w:val="000000"/>
          <w:sz w:val="28"/>
          <w:shd w:val="clear" w:color="auto" w:fill="FFFFFF"/>
        </w:rPr>
        <w:t>ВЛ</w:t>
      </w:r>
      <w:proofErr w:type="gramEnd"/>
      <w:r w:rsidRPr="007E25AC">
        <w:rPr>
          <w:rFonts w:ascii="Times New Roman" w:hAnsi="Times New Roman"/>
          <w:b w:val="0"/>
          <w:color w:val="000000"/>
          <w:sz w:val="28"/>
          <w:shd w:val="clear" w:color="auto" w:fill="FFFFFF"/>
        </w:rPr>
        <w:t xml:space="preserve"> 6 кВ куста 124. Обустройство объектов эксплуатации Южной части Приобского месторождения</w:t>
      </w:r>
      <w:r w:rsidRPr="007E25AC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(далее – проектируемый объект) </w:t>
      </w:r>
      <w:r w:rsidR="00E83D85" w:rsidRPr="007E25AC">
        <w:rPr>
          <w:rFonts w:ascii="Times New Roman" w:hAnsi="Times New Roman"/>
          <w:b w:val="0"/>
          <w:sz w:val="28"/>
        </w:rPr>
        <w:t>предусматриваются следующие объекты строительства:</w:t>
      </w:r>
    </w:p>
    <w:p w:rsidR="00E83D85" w:rsidRPr="002C3EF7" w:rsidRDefault="00E83D85" w:rsidP="00E83D85">
      <w:pPr>
        <w:autoSpaceDE w:val="0"/>
        <w:autoSpaceDN w:val="0"/>
        <w:adjustRightInd w:val="0"/>
        <w:ind w:firstLine="567"/>
        <w:rPr>
          <w:rFonts w:eastAsia="TimesNewRomanPSMT"/>
          <w:sz w:val="28"/>
          <w:szCs w:val="28"/>
        </w:rPr>
      </w:pPr>
      <w:r w:rsidRPr="002C3EF7">
        <w:rPr>
          <w:bCs/>
          <w:sz w:val="28"/>
          <w:szCs w:val="28"/>
        </w:rPr>
        <w:t xml:space="preserve">- </w:t>
      </w:r>
      <w:r w:rsidRPr="002C3EF7">
        <w:rPr>
          <w:rFonts w:eastAsia="TimesNewRomanPSMT"/>
          <w:sz w:val="28"/>
          <w:szCs w:val="28"/>
        </w:rPr>
        <w:t>Отпайка от ВЛ-35 «К-72-1», «К-72-2» до ПС 35/6 кВ «К-75» длиной 5038 м;</w:t>
      </w:r>
    </w:p>
    <w:p w:rsidR="00E83D85" w:rsidRPr="002C3EF7" w:rsidRDefault="00E83D85" w:rsidP="00E83D85">
      <w:pPr>
        <w:ind w:firstLine="567"/>
        <w:rPr>
          <w:rFonts w:eastAsia="TimesNewRomanPSMT"/>
          <w:sz w:val="28"/>
          <w:szCs w:val="28"/>
        </w:rPr>
      </w:pPr>
      <w:r w:rsidRPr="002C3EF7">
        <w:rPr>
          <w:bCs/>
          <w:sz w:val="28"/>
          <w:szCs w:val="28"/>
        </w:rPr>
        <w:t xml:space="preserve">- </w:t>
      </w:r>
      <w:r w:rsidRPr="002C3EF7">
        <w:rPr>
          <w:rFonts w:eastAsia="TimesNewRomanPSMT"/>
          <w:sz w:val="28"/>
          <w:szCs w:val="28"/>
        </w:rPr>
        <w:t xml:space="preserve">Переустройство сущ. </w:t>
      </w:r>
      <w:proofErr w:type="gramStart"/>
      <w:r w:rsidRPr="002C3EF7">
        <w:rPr>
          <w:rFonts w:eastAsia="TimesNewRomanPSMT"/>
          <w:sz w:val="28"/>
          <w:szCs w:val="28"/>
        </w:rPr>
        <w:t>ВЛ</w:t>
      </w:r>
      <w:proofErr w:type="gramEnd"/>
      <w:r w:rsidRPr="002C3EF7">
        <w:rPr>
          <w:rFonts w:eastAsia="TimesNewRomanPSMT"/>
          <w:sz w:val="28"/>
          <w:szCs w:val="28"/>
        </w:rPr>
        <w:t xml:space="preserve"> 6 кВ длиной 33 м;</w:t>
      </w:r>
    </w:p>
    <w:p w:rsidR="00E83D85" w:rsidRPr="002C3EF7" w:rsidRDefault="00E83D85" w:rsidP="00E83D85">
      <w:pPr>
        <w:autoSpaceDE w:val="0"/>
        <w:autoSpaceDN w:val="0"/>
        <w:adjustRightInd w:val="0"/>
        <w:ind w:firstLine="567"/>
        <w:rPr>
          <w:rFonts w:eastAsia="TimesNewRomanPSMT"/>
          <w:sz w:val="28"/>
          <w:szCs w:val="28"/>
        </w:rPr>
      </w:pPr>
      <w:r w:rsidRPr="002C3EF7">
        <w:rPr>
          <w:bCs/>
          <w:sz w:val="28"/>
          <w:szCs w:val="28"/>
        </w:rPr>
        <w:t xml:space="preserve">- </w:t>
      </w:r>
      <w:proofErr w:type="gramStart"/>
      <w:r w:rsidRPr="002C3EF7">
        <w:rPr>
          <w:rFonts w:eastAsia="TimesNewRomanPSMT"/>
          <w:sz w:val="28"/>
          <w:szCs w:val="28"/>
        </w:rPr>
        <w:t>ВЛ</w:t>
      </w:r>
      <w:proofErr w:type="gramEnd"/>
      <w:r w:rsidRPr="002C3EF7">
        <w:rPr>
          <w:rFonts w:eastAsia="TimesNewRomanPSMT"/>
          <w:sz w:val="28"/>
          <w:szCs w:val="28"/>
        </w:rPr>
        <w:t xml:space="preserve"> 6 кВ №</w:t>
      </w:r>
      <w:r w:rsidR="002C3EF7">
        <w:rPr>
          <w:rFonts w:eastAsia="TimesNewRomanPSMT"/>
          <w:sz w:val="28"/>
          <w:szCs w:val="28"/>
        </w:rPr>
        <w:t xml:space="preserve"> </w:t>
      </w:r>
      <w:r w:rsidRPr="002C3EF7">
        <w:rPr>
          <w:rFonts w:eastAsia="TimesNewRomanPSMT"/>
          <w:sz w:val="28"/>
          <w:szCs w:val="28"/>
        </w:rPr>
        <w:t>1 ПС 35/6 кВ «К-75» - Куст №</w:t>
      </w:r>
      <w:r w:rsidR="002C3EF7">
        <w:rPr>
          <w:rFonts w:eastAsia="TimesNewRomanPSMT"/>
          <w:sz w:val="28"/>
          <w:szCs w:val="28"/>
        </w:rPr>
        <w:t xml:space="preserve"> </w:t>
      </w:r>
      <w:r w:rsidRPr="002C3EF7">
        <w:rPr>
          <w:rFonts w:eastAsia="TimesNewRomanPSMT"/>
          <w:sz w:val="28"/>
          <w:szCs w:val="28"/>
        </w:rPr>
        <w:t>76 длиной 2684 м;</w:t>
      </w:r>
    </w:p>
    <w:p w:rsidR="00E83D85" w:rsidRPr="002C3EF7" w:rsidRDefault="00E83D85" w:rsidP="00E83D85">
      <w:pPr>
        <w:autoSpaceDE w:val="0"/>
        <w:autoSpaceDN w:val="0"/>
        <w:adjustRightInd w:val="0"/>
        <w:ind w:firstLine="567"/>
        <w:rPr>
          <w:rFonts w:eastAsia="TimesNewRomanPSMT"/>
          <w:sz w:val="28"/>
          <w:szCs w:val="28"/>
        </w:rPr>
      </w:pPr>
      <w:r w:rsidRPr="002C3EF7">
        <w:rPr>
          <w:bCs/>
          <w:sz w:val="28"/>
          <w:szCs w:val="28"/>
        </w:rPr>
        <w:t xml:space="preserve">- </w:t>
      </w:r>
      <w:proofErr w:type="gramStart"/>
      <w:r w:rsidRPr="002C3EF7">
        <w:rPr>
          <w:rFonts w:eastAsia="TimesNewRomanPSMT"/>
          <w:sz w:val="28"/>
          <w:szCs w:val="28"/>
        </w:rPr>
        <w:t>ВЛ</w:t>
      </w:r>
      <w:proofErr w:type="gramEnd"/>
      <w:r w:rsidRPr="002C3EF7">
        <w:rPr>
          <w:rFonts w:eastAsia="TimesNewRomanPSMT"/>
          <w:sz w:val="28"/>
          <w:szCs w:val="28"/>
        </w:rPr>
        <w:t xml:space="preserve"> 6 кВ №</w:t>
      </w:r>
      <w:r w:rsidR="002C3EF7">
        <w:rPr>
          <w:rFonts w:eastAsia="TimesNewRomanPSMT"/>
          <w:sz w:val="28"/>
          <w:szCs w:val="28"/>
        </w:rPr>
        <w:t xml:space="preserve"> </w:t>
      </w:r>
      <w:r w:rsidRPr="002C3EF7">
        <w:rPr>
          <w:rFonts w:eastAsia="TimesNewRomanPSMT"/>
          <w:sz w:val="28"/>
          <w:szCs w:val="28"/>
        </w:rPr>
        <w:t>2 ПС 35/6 кВ «К-75» - Куст №</w:t>
      </w:r>
      <w:r w:rsidR="002C3EF7">
        <w:rPr>
          <w:rFonts w:eastAsia="TimesNewRomanPSMT"/>
          <w:sz w:val="28"/>
          <w:szCs w:val="28"/>
        </w:rPr>
        <w:t xml:space="preserve"> </w:t>
      </w:r>
      <w:r w:rsidRPr="002C3EF7">
        <w:rPr>
          <w:rFonts w:eastAsia="TimesNewRomanPSMT"/>
          <w:sz w:val="28"/>
          <w:szCs w:val="28"/>
        </w:rPr>
        <w:t>76 длиной 2713 м;</w:t>
      </w:r>
    </w:p>
    <w:p w:rsidR="00E83D85" w:rsidRPr="002C3EF7" w:rsidRDefault="00E83D85" w:rsidP="00E83D85">
      <w:pPr>
        <w:autoSpaceDE w:val="0"/>
        <w:autoSpaceDN w:val="0"/>
        <w:adjustRightInd w:val="0"/>
        <w:ind w:firstLine="567"/>
        <w:rPr>
          <w:rFonts w:eastAsia="TimesNewRomanPSMT"/>
          <w:sz w:val="28"/>
          <w:szCs w:val="28"/>
        </w:rPr>
      </w:pPr>
      <w:r w:rsidRPr="002C3EF7">
        <w:rPr>
          <w:bCs/>
          <w:sz w:val="28"/>
          <w:szCs w:val="28"/>
        </w:rPr>
        <w:t xml:space="preserve">- </w:t>
      </w:r>
      <w:proofErr w:type="gramStart"/>
      <w:r w:rsidRPr="002C3EF7">
        <w:rPr>
          <w:rFonts w:eastAsia="TimesNewRomanPSMT"/>
          <w:sz w:val="28"/>
          <w:szCs w:val="28"/>
        </w:rPr>
        <w:t>ВЛ</w:t>
      </w:r>
      <w:proofErr w:type="gramEnd"/>
      <w:r w:rsidRPr="002C3EF7">
        <w:rPr>
          <w:rFonts w:eastAsia="TimesNewRomanPSMT"/>
          <w:sz w:val="28"/>
          <w:szCs w:val="28"/>
        </w:rPr>
        <w:t xml:space="preserve"> 6 кВ №</w:t>
      </w:r>
      <w:r w:rsidR="002C3EF7">
        <w:rPr>
          <w:rFonts w:eastAsia="TimesNewRomanPSMT"/>
          <w:sz w:val="28"/>
          <w:szCs w:val="28"/>
        </w:rPr>
        <w:t xml:space="preserve"> </w:t>
      </w:r>
      <w:r w:rsidRPr="002C3EF7">
        <w:rPr>
          <w:rFonts w:eastAsia="TimesNewRomanPSMT"/>
          <w:sz w:val="28"/>
          <w:szCs w:val="28"/>
        </w:rPr>
        <w:t>1 ПС 35/6 кВ «К-75» - Куст №</w:t>
      </w:r>
      <w:r w:rsidR="002C3EF7">
        <w:rPr>
          <w:rFonts w:eastAsia="TimesNewRomanPSMT"/>
          <w:sz w:val="28"/>
          <w:szCs w:val="28"/>
        </w:rPr>
        <w:t xml:space="preserve"> </w:t>
      </w:r>
      <w:r w:rsidRPr="002C3EF7">
        <w:rPr>
          <w:rFonts w:eastAsia="TimesNewRomanPSMT"/>
          <w:sz w:val="28"/>
          <w:szCs w:val="28"/>
        </w:rPr>
        <w:t>73,75 длиной 38 м;</w:t>
      </w:r>
    </w:p>
    <w:p w:rsidR="00E83D85" w:rsidRPr="002C3EF7" w:rsidRDefault="00E83D85" w:rsidP="00E83D85">
      <w:pPr>
        <w:autoSpaceDE w:val="0"/>
        <w:autoSpaceDN w:val="0"/>
        <w:adjustRightInd w:val="0"/>
        <w:ind w:firstLine="567"/>
        <w:rPr>
          <w:rFonts w:eastAsia="TimesNewRomanPSMT"/>
          <w:sz w:val="28"/>
          <w:szCs w:val="28"/>
        </w:rPr>
      </w:pPr>
      <w:r w:rsidRPr="002C3EF7">
        <w:rPr>
          <w:bCs/>
          <w:sz w:val="28"/>
          <w:szCs w:val="28"/>
        </w:rPr>
        <w:t xml:space="preserve">- </w:t>
      </w:r>
      <w:proofErr w:type="gramStart"/>
      <w:r w:rsidRPr="002C3EF7">
        <w:rPr>
          <w:rFonts w:eastAsia="TimesNewRomanPSMT"/>
          <w:sz w:val="28"/>
          <w:szCs w:val="28"/>
        </w:rPr>
        <w:t>ВЛ</w:t>
      </w:r>
      <w:proofErr w:type="gramEnd"/>
      <w:r w:rsidRPr="002C3EF7">
        <w:rPr>
          <w:rFonts w:eastAsia="TimesNewRomanPSMT"/>
          <w:sz w:val="28"/>
          <w:szCs w:val="28"/>
        </w:rPr>
        <w:t xml:space="preserve"> 6 кВ №</w:t>
      </w:r>
      <w:r w:rsidR="002C3EF7">
        <w:rPr>
          <w:rFonts w:eastAsia="TimesNewRomanPSMT"/>
          <w:sz w:val="28"/>
          <w:szCs w:val="28"/>
        </w:rPr>
        <w:t xml:space="preserve"> </w:t>
      </w:r>
      <w:r w:rsidRPr="002C3EF7">
        <w:rPr>
          <w:rFonts w:eastAsia="TimesNewRomanPSMT"/>
          <w:sz w:val="28"/>
          <w:szCs w:val="28"/>
        </w:rPr>
        <w:t>2 ПС 35/6 кВ «К-75» - Куст №</w:t>
      </w:r>
      <w:r w:rsidR="002C3EF7">
        <w:rPr>
          <w:rFonts w:eastAsia="TimesNewRomanPSMT"/>
          <w:sz w:val="28"/>
          <w:szCs w:val="28"/>
        </w:rPr>
        <w:t xml:space="preserve"> </w:t>
      </w:r>
      <w:r w:rsidRPr="002C3EF7">
        <w:rPr>
          <w:rFonts w:eastAsia="TimesNewRomanPSMT"/>
          <w:sz w:val="28"/>
          <w:szCs w:val="28"/>
        </w:rPr>
        <w:t>73,75 длиной 54 м</w:t>
      </w:r>
      <w:r w:rsidR="009A04B4" w:rsidRPr="002C3EF7">
        <w:rPr>
          <w:rFonts w:eastAsia="TimesNewRomanPSMT"/>
          <w:sz w:val="28"/>
          <w:szCs w:val="28"/>
        </w:rPr>
        <w:t>;</w:t>
      </w:r>
    </w:p>
    <w:p w:rsidR="009A04B4" w:rsidRPr="002C3EF7" w:rsidRDefault="009A04B4" w:rsidP="00E83D85">
      <w:pPr>
        <w:autoSpaceDE w:val="0"/>
        <w:autoSpaceDN w:val="0"/>
        <w:adjustRightInd w:val="0"/>
        <w:ind w:firstLine="567"/>
        <w:rPr>
          <w:rFonts w:eastAsia="TimesNewRomanPSMT"/>
          <w:sz w:val="28"/>
          <w:szCs w:val="28"/>
        </w:rPr>
      </w:pPr>
      <w:r w:rsidRPr="002C3EF7">
        <w:rPr>
          <w:rFonts w:eastAsia="TimesNewRomanPSMT"/>
          <w:sz w:val="28"/>
          <w:szCs w:val="28"/>
        </w:rPr>
        <w:t xml:space="preserve">- </w:t>
      </w:r>
      <w:proofErr w:type="gramStart"/>
      <w:r w:rsidRPr="002C3EF7">
        <w:rPr>
          <w:rFonts w:eastAsia="TimesNewRomanPSMT"/>
          <w:sz w:val="28"/>
          <w:szCs w:val="28"/>
        </w:rPr>
        <w:t>ВЛ</w:t>
      </w:r>
      <w:proofErr w:type="gramEnd"/>
      <w:r w:rsidRPr="002C3EF7">
        <w:rPr>
          <w:rFonts w:eastAsia="TimesNewRomanPSMT"/>
          <w:sz w:val="28"/>
          <w:szCs w:val="28"/>
        </w:rPr>
        <w:t xml:space="preserve"> 6 кВ №</w:t>
      </w:r>
      <w:r w:rsidR="002C3EF7">
        <w:rPr>
          <w:rFonts w:eastAsia="TimesNewRomanPSMT"/>
          <w:sz w:val="28"/>
          <w:szCs w:val="28"/>
        </w:rPr>
        <w:t xml:space="preserve"> </w:t>
      </w:r>
      <w:r w:rsidRPr="002C3EF7">
        <w:rPr>
          <w:rFonts w:eastAsia="TimesNewRomanPSMT"/>
          <w:sz w:val="28"/>
          <w:szCs w:val="28"/>
        </w:rPr>
        <w:t>1 ПС 35/6 кВ «К-123» - Куст №</w:t>
      </w:r>
      <w:r w:rsidR="002C3EF7">
        <w:rPr>
          <w:rFonts w:eastAsia="TimesNewRomanPSMT"/>
          <w:sz w:val="28"/>
          <w:szCs w:val="28"/>
        </w:rPr>
        <w:t xml:space="preserve"> </w:t>
      </w:r>
      <w:r w:rsidRPr="002C3EF7">
        <w:rPr>
          <w:rFonts w:eastAsia="TimesNewRomanPSMT"/>
          <w:sz w:val="28"/>
          <w:szCs w:val="28"/>
        </w:rPr>
        <w:t>124 длиной</w:t>
      </w:r>
      <w:r w:rsidR="00D42CFE" w:rsidRPr="002C3EF7">
        <w:rPr>
          <w:rFonts w:eastAsia="TimesNewRomanPSMT"/>
          <w:sz w:val="28"/>
          <w:szCs w:val="28"/>
        </w:rPr>
        <w:t xml:space="preserve"> </w:t>
      </w:r>
      <w:r w:rsidR="002C7EA0" w:rsidRPr="002C3EF7">
        <w:rPr>
          <w:rFonts w:eastAsia="TimesNewRomanPSMT"/>
          <w:sz w:val="28"/>
          <w:szCs w:val="28"/>
        </w:rPr>
        <w:t xml:space="preserve">3720 </w:t>
      </w:r>
      <w:r w:rsidR="00D42CFE" w:rsidRPr="002C3EF7">
        <w:rPr>
          <w:rFonts w:eastAsia="TimesNewRomanPSMT"/>
          <w:sz w:val="28"/>
          <w:szCs w:val="28"/>
        </w:rPr>
        <w:t>м</w:t>
      </w:r>
      <w:r w:rsidRPr="002C3EF7">
        <w:rPr>
          <w:rFonts w:eastAsia="TimesNewRomanPSMT"/>
          <w:sz w:val="28"/>
          <w:szCs w:val="28"/>
        </w:rPr>
        <w:t>;</w:t>
      </w:r>
    </w:p>
    <w:p w:rsidR="009A04B4" w:rsidRPr="002C3EF7" w:rsidRDefault="009A04B4" w:rsidP="00E83D85">
      <w:pPr>
        <w:autoSpaceDE w:val="0"/>
        <w:autoSpaceDN w:val="0"/>
        <w:adjustRightInd w:val="0"/>
        <w:ind w:firstLine="567"/>
        <w:rPr>
          <w:rFonts w:eastAsia="TimesNewRomanPSMT"/>
          <w:sz w:val="28"/>
          <w:szCs w:val="28"/>
        </w:rPr>
      </w:pPr>
      <w:r w:rsidRPr="002C3EF7">
        <w:rPr>
          <w:rFonts w:eastAsia="TimesNewRomanPSMT"/>
          <w:sz w:val="28"/>
          <w:szCs w:val="28"/>
        </w:rPr>
        <w:t xml:space="preserve">- </w:t>
      </w:r>
      <w:proofErr w:type="gramStart"/>
      <w:r w:rsidRPr="002C3EF7">
        <w:rPr>
          <w:rFonts w:eastAsia="TimesNewRomanPSMT"/>
          <w:sz w:val="28"/>
          <w:szCs w:val="28"/>
        </w:rPr>
        <w:t>ВЛ</w:t>
      </w:r>
      <w:proofErr w:type="gramEnd"/>
      <w:r w:rsidRPr="002C3EF7">
        <w:rPr>
          <w:rFonts w:eastAsia="TimesNewRomanPSMT"/>
          <w:sz w:val="28"/>
          <w:szCs w:val="28"/>
        </w:rPr>
        <w:t xml:space="preserve"> 6 кВ №</w:t>
      </w:r>
      <w:r w:rsidR="002C3EF7">
        <w:rPr>
          <w:rFonts w:eastAsia="TimesNewRomanPSMT"/>
          <w:sz w:val="28"/>
          <w:szCs w:val="28"/>
        </w:rPr>
        <w:t xml:space="preserve"> </w:t>
      </w:r>
      <w:r w:rsidRPr="002C3EF7">
        <w:rPr>
          <w:rFonts w:eastAsia="TimesNewRomanPSMT"/>
          <w:sz w:val="28"/>
          <w:szCs w:val="28"/>
        </w:rPr>
        <w:t>2 ПС 35/6 кВ «К-123» - Куст №</w:t>
      </w:r>
      <w:r w:rsidR="002C3EF7">
        <w:rPr>
          <w:rFonts w:eastAsia="TimesNewRomanPSMT"/>
          <w:sz w:val="28"/>
          <w:szCs w:val="28"/>
        </w:rPr>
        <w:t xml:space="preserve"> </w:t>
      </w:r>
      <w:r w:rsidRPr="002C3EF7">
        <w:rPr>
          <w:rFonts w:eastAsia="TimesNewRomanPSMT"/>
          <w:sz w:val="28"/>
          <w:szCs w:val="28"/>
        </w:rPr>
        <w:t>124 длиной</w:t>
      </w:r>
      <w:r w:rsidR="00D42CFE" w:rsidRPr="002C3EF7">
        <w:rPr>
          <w:rFonts w:eastAsia="TimesNewRomanPSMT"/>
          <w:sz w:val="28"/>
          <w:szCs w:val="28"/>
        </w:rPr>
        <w:t xml:space="preserve"> </w:t>
      </w:r>
      <w:r w:rsidR="002C7EA0" w:rsidRPr="002C3EF7">
        <w:rPr>
          <w:rFonts w:eastAsia="TimesNewRomanPSMT"/>
          <w:sz w:val="28"/>
          <w:szCs w:val="28"/>
        </w:rPr>
        <w:t xml:space="preserve">5032 </w:t>
      </w:r>
      <w:r w:rsidR="00D42CFE" w:rsidRPr="002C3EF7">
        <w:rPr>
          <w:rFonts w:eastAsia="TimesNewRomanPSMT"/>
          <w:sz w:val="28"/>
          <w:szCs w:val="28"/>
        </w:rPr>
        <w:t>м</w:t>
      </w:r>
      <w:r w:rsidRPr="002C3EF7">
        <w:rPr>
          <w:rFonts w:eastAsia="TimesNewRomanPSMT"/>
          <w:sz w:val="28"/>
          <w:szCs w:val="28"/>
        </w:rPr>
        <w:t>.</w:t>
      </w:r>
    </w:p>
    <w:p w:rsidR="00E83D85" w:rsidRPr="002C3EF7" w:rsidRDefault="00E83D85" w:rsidP="00E83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EF7">
        <w:rPr>
          <w:sz w:val="28"/>
          <w:szCs w:val="28"/>
        </w:rPr>
        <w:t>Функциональное значение объекта «</w:t>
      </w:r>
      <w:r w:rsidRPr="002C3EF7">
        <w:rPr>
          <w:color w:val="000000"/>
          <w:sz w:val="28"/>
          <w:szCs w:val="28"/>
          <w:shd w:val="clear" w:color="auto" w:fill="FFFFFF"/>
        </w:rPr>
        <w:t xml:space="preserve">ПС 35/6 кВ «К-75». </w:t>
      </w:r>
      <w:proofErr w:type="gramStart"/>
      <w:r w:rsidRPr="002C3EF7">
        <w:rPr>
          <w:color w:val="000000"/>
          <w:sz w:val="28"/>
          <w:szCs w:val="28"/>
          <w:shd w:val="clear" w:color="auto" w:fill="FFFFFF"/>
        </w:rPr>
        <w:t>ВЛ</w:t>
      </w:r>
      <w:proofErr w:type="gramEnd"/>
      <w:r w:rsidRPr="002C3EF7">
        <w:rPr>
          <w:color w:val="000000"/>
          <w:sz w:val="28"/>
          <w:szCs w:val="28"/>
          <w:shd w:val="clear" w:color="auto" w:fill="FFFFFF"/>
        </w:rPr>
        <w:t xml:space="preserve"> 6 кВ куста 124. Обустройство объектов эксплуатации </w:t>
      </w:r>
      <w:r w:rsidRPr="002C3EF7">
        <w:rPr>
          <w:sz w:val="28"/>
          <w:szCs w:val="28"/>
        </w:rPr>
        <w:t>Южной части Приобского месторождения»: добыча, сбор и транспорт нефти.</w:t>
      </w:r>
    </w:p>
    <w:p w:rsidR="00E83D85" w:rsidRPr="002C3EF7" w:rsidRDefault="00E83D85" w:rsidP="00E83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C3EF7">
        <w:rPr>
          <w:sz w:val="28"/>
          <w:szCs w:val="28"/>
        </w:rPr>
        <w:t>ВЛ</w:t>
      </w:r>
      <w:proofErr w:type="gramEnd"/>
      <w:r w:rsidRPr="002C3EF7">
        <w:rPr>
          <w:sz w:val="28"/>
          <w:szCs w:val="28"/>
        </w:rPr>
        <w:t xml:space="preserve"> 6 кВ предназначены для электроснабжения потребителей кустов скважин. </w:t>
      </w:r>
    </w:p>
    <w:p w:rsidR="008F6F87" w:rsidRPr="002C3EF7" w:rsidRDefault="008F6F87" w:rsidP="008F6F87">
      <w:pPr>
        <w:pStyle w:val="a3"/>
        <w:ind w:left="0"/>
        <w:jc w:val="both"/>
        <w:rPr>
          <w:b/>
          <w:sz w:val="28"/>
          <w:szCs w:val="28"/>
        </w:rPr>
      </w:pPr>
    </w:p>
    <w:p w:rsidR="00697732" w:rsidRPr="00211709" w:rsidRDefault="00EA377A" w:rsidP="002C3EF7">
      <w:pPr>
        <w:pStyle w:val="a3"/>
        <w:ind w:left="0"/>
        <w:jc w:val="center"/>
        <w:rPr>
          <w:b/>
          <w:sz w:val="28"/>
          <w:szCs w:val="28"/>
        </w:rPr>
      </w:pPr>
      <w:r w:rsidRPr="002C3EF7">
        <w:rPr>
          <w:b/>
          <w:sz w:val="28"/>
          <w:szCs w:val="28"/>
        </w:rPr>
        <w:t xml:space="preserve"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</w:t>
      </w:r>
      <w:r w:rsidRPr="002C3EF7">
        <w:rPr>
          <w:b/>
          <w:sz w:val="28"/>
          <w:szCs w:val="28"/>
        </w:rPr>
        <w:lastRenderedPageBreak/>
        <w:t>территориях которых устанавливаются зоны планируемо</w:t>
      </w:r>
      <w:r w:rsidR="00EB4198">
        <w:rPr>
          <w:b/>
          <w:sz w:val="28"/>
          <w:szCs w:val="28"/>
        </w:rPr>
        <w:t xml:space="preserve">го размещения </w:t>
      </w:r>
      <w:r w:rsidR="00EB4198" w:rsidRPr="00211709">
        <w:rPr>
          <w:b/>
          <w:sz w:val="28"/>
          <w:szCs w:val="28"/>
        </w:rPr>
        <w:t>линейных объектов</w:t>
      </w:r>
    </w:p>
    <w:p w:rsidR="00FB383A" w:rsidRPr="00211709" w:rsidRDefault="00FB383A" w:rsidP="00FB383A">
      <w:pPr>
        <w:jc w:val="both"/>
        <w:rPr>
          <w:b/>
          <w:sz w:val="28"/>
          <w:szCs w:val="28"/>
        </w:rPr>
      </w:pPr>
    </w:p>
    <w:p w:rsidR="00E83D85" w:rsidRPr="002C3EF7" w:rsidRDefault="00E83D85" w:rsidP="006B0F96">
      <w:pPr>
        <w:ind w:firstLine="567"/>
        <w:jc w:val="both"/>
        <w:rPr>
          <w:sz w:val="28"/>
          <w:szCs w:val="28"/>
        </w:rPr>
      </w:pPr>
      <w:r w:rsidRPr="00211709">
        <w:rPr>
          <w:sz w:val="28"/>
          <w:szCs w:val="28"/>
        </w:rPr>
        <w:t xml:space="preserve">В административном отношении участок проектирования находится на территории Южной части Приобского месторождения нефти </w:t>
      </w:r>
      <w:r w:rsidR="00806AB0" w:rsidRPr="00211709">
        <w:rPr>
          <w:sz w:val="28"/>
          <w:szCs w:val="28"/>
        </w:rPr>
        <w:t xml:space="preserve">на территории сельского поселения Выкатной и на межселенной территории </w:t>
      </w:r>
      <w:r w:rsidRPr="00211709">
        <w:rPr>
          <w:sz w:val="28"/>
          <w:szCs w:val="28"/>
        </w:rPr>
        <w:t>Ханты-Мансийско</w:t>
      </w:r>
      <w:r w:rsidR="00EB4198" w:rsidRPr="00211709">
        <w:rPr>
          <w:sz w:val="28"/>
          <w:szCs w:val="28"/>
        </w:rPr>
        <w:t>го</w:t>
      </w:r>
      <w:r w:rsidRPr="00211709">
        <w:rPr>
          <w:sz w:val="28"/>
          <w:szCs w:val="28"/>
        </w:rPr>
        <w:t xml:space="preserve"> район</w:t>
      </w:r>
      <w:r w:rsidR="00EB4198" w:rsidRPr="00211709">
        <w:rPr>
          <w:sz w:val="28"/>
          <w:szCs w:val="28"/>
        </w:rPr>
        <w:t>а</w:t>
      </w:r>
      <w:r w:rsidRPr="002C3EF7">
        <w:rPr>
          <w:sz w:val="28"/>
          <w:szCs w:val="28"/>
        </w:rPr>
        <w:t xml:space="preserve"> Ханты-Мансийского автономного </w:t>
      </w:r>
      <w:r w:rsidR="00806AB0">
        <w:rPr>
          <w:sz w:val="28"/>
          <w:szCs w:val="28"/>
        </w:rPr>
        <w:t xml:space="preserve">                     </w:t>
      </w:r>
      <w:r w:rsidRPr="002C3EF7">
        <w:rPr>
          <w:sz w:val="28"/>
          <w:szCs w:val="28"/>
        </w:rPr>
        <w:t xml:space="preserve">округа </w:t>
      </w:r>
      <w:r w:rsidR="002C3EF7">
        <w:rPr>
          <w:sz w:val="28"/>
          <w:szCs w:val="28"/>
        </w:rPr>
        <w:t>–</w:t>
      </w:r>
      <w:r w:rsidRPr="002C3EF7">
        <w:rPr>
          <w:sz w:val="28"/>
          <w:szCs w:val="28"/>
        </w:rPr>
        <w:t xml:space="preserve"> Югры.</w:t>
      </w:r>
    </w:p>
    <w:p w:rsidR="00FB383A" w:rsidRPr="002C3EF7" w:rsidRDefault="00E83D85" w:rsidP="007E25A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C3EF7">
        <w:rPr>
          <w:rFonts w:eastAsia="ArialMT"/>
          <w:sz w:val="28"/>
          <w:szCs w:val="28"/>
        </w:rPr>
        <w:t>Зона планируемого размещения проектируем</w:t>
      </w:r>
      <w:r w:rsidR="007E25AC">
        <w:rPr>
          <w:rFonts w:eastAsia="ArialMT"/>
          <w:sz w:val="28"/>
          <w:szCs w:val="28"/>
        </w:rPr>
        <w:t xml:space="preserve">ого линейного объекта размещена </w:t>
      </w:r>
      <w:r w:rsidRPr="002C3EF7">
        <w:rPr>
          <w:sz w:val="28"/>
          <w:szCs w:val="28"/>
        </w:rPr>
        <w:t>на землях промышленности</w:t>
      </w:r>
      <w:r w:rsidR="007E25AC">
        <w:rPr>
          <w:sz w:val="28"/>
          <w:szCs w:val="28"/>
        </w:rPr>
        <w:t xml:space="preserve"> и </w:t>
      </w:r>
      <w:r w:rsidRPr="002C3EF7">
        <w:rPr>
          <w:sz w:val="28"/>
          <w:szCs w:val="28"/>
        </w:rPr>
        <w:t>землях сельскохозяйственного назначения.</w:t>
      </w:r>
    </w:p>
    <w:p w:rsidR="00FB383A" w:rsidRPr="002C3EF7" w:rsidRDefault="00FB383A" w:rsidP="00FB383A">
      <w:pPr>
        <w:jc w:val="both"/>
        <w:rPr>
          <w:b/>
          <w:sz w:val="28"/>
          <w:szCs w:val="28"/>
        </w:rPr>
      </w:pPr>
    </w:p>
    <w:p w:rsidR="00EA377A" w:rsidRPr="002C3EF7" w:rsidRDefault="00EA377A" w:rsidP="007E25AC">
      <w:pPr>
        <w:pStyle w:val="a3"/>
        <w:ind w:left="0"/>
        <w:jc w:val="center"/>
        <w:rPr>
          <w:b/>
          <w:sz w:val="28"/>
          <w:szCs w:val="28"/>
        </w:rPr>
      </w:pPr>
      <w:r w:rsidRPr="002C3EF7">
        <w:rPr>
          <w:b/>
          <w:sz w:val="28"/>
          <w:szCs w:val="28"/>
        </w:rPr>
        <w:t xml:space="preserve">Перечень </w:t>
      </w:r>
      <w:proofErr w:type="gramStart"/>
      <w:r w:rsidRPr="002C3EF7">
        <w:rPr>
          <w:b/>
          <w:sz w:val="28"/>
          <w:szCs w:val="28"/>
        </w:rPr>
        <w:t>координат характерных точек границ зон планируемого размещения линейных объектов</w:t>
      </w:r>
      <w:proofErr w:type="gramEnd"/>
      <w:r w:rsidRPr="002C3EF7">
        <w:rPr>
          <w:b/>
          <w:sz w:val="28"/>
          <w:szCs w:val="28"/>
        </w:rPr>
        <w:t>.</w:t>
      </w:r>
    </w:p>
    <w:p w:rsidR="00FB383A" w:rsidRPr="002C3EF7" w:rsidRDefault="00FB383A" w:rsidP="00FB383A">
      <w:pPr>
        <w:jc w:val="both"/>
        <w:rPr>
          <w:b/>
          <w:sz w:val="28"/>
          <w:szCs w:val="28"/>
        </w:rPr>
      </w:pPr>
    </w:p>
    <w:p w:rsidR="006B0F96" w:rsidRPr="002C3EF7" w:rsidRDefault="006B0F96" w:rsidP="006B0F96">
      <w:pPr>
        <w:pStyle w:val="-"/>
        <w:spacing w:before="0" w:after="0"/>
        <w:ind w:firstLine="567"/>
        <w:rPr>
          <w:bCs w:val="0"/>
          <w:sz w:val="28"/>
          <w:szCs w:val="28"/>
        </w:rPr>
      </w:pPr>
      <w:r w:rsidRPr="002C3EF7">
        <w:rPr>
          <w:color w:val="000001"/>
          <w:sz w:val="28"/>
          <w:szCs w:val="28"/>
        </w:rPr>
        <w:t xml:space="preserve">Границы </w:t>
      </w:r>
      <w:r w:rsidRPr="002C3EF7">
        <w:rPr>
          <w:sz w:val="28"/>
          <w:szCs w:val="28"/>
        </w:rPr>
        <w:t>и координаты земельных участков, необходимых под строительство объектов нефтедобычи ООО «Газпромнефть-Хантос», определены в местной системе координат автономного округа МСК-86</w:t>
      </w:r>
      <w:r w:rsidRPr="002C3EF7">
        <w:rPr>
          <w:sz w:val="28"/>
          <w:szCs w:val="28"/>
          <w:lang w:val="ru-RU"/>
        </w:rPr>
        <w:t xml:space="preserve"> </w:t>
      </w:r>
      <w:r w:rsidR="007E25AC">
        <w:rPr>
          <w:sz w:val="28"/>
          <w:szCs w:val="28"/>
          <w:lang w:val="ru-RU"/>
        </w:rPr>
        <w:t xml:space="preserve">            </w:t>
      </w:r>
      <w:r w:rsidRPr="002C3EF7">
        <w:rPr>
          <w:sz w:val="28"/>
          <w:szCs w:val="28"/>
          <w:lang w:val="ru-RU"/>
        </w:rPr>
        <w:t>(3 зона)</w:t>
      </w:r>
      <w:r w:rsidRPr="002C3EF7">
        <w:rPr>
          <w:sz w:val="28"/>
          <w:szCs w:val="28"/>
        </w:rPr>
        <w:t>.</w:t>
      </w:r>
    </w:p>
    <w:p w:rsidR="006B0F96" w:rsidRDefault="006B0F96" w:rsidP="006B0F96">
      <w:pPr>
        <w:pStyle w:val="a3"/>
        <w:jc w:val="right"/>
        <w:rPr>
          <w:sz w:val="28"/>
          <w:szCs w:val="28"/>
        </w:rPr>
      </w:pPr>
      <w:r w:rsidRPr="002C3EF7">
        <w:rPr>
          <w:sz w:val="28"/>
          <w:szCs w:val="28"/>
        </w:rPr>
        <w:t>Таблица 1</w:t>
      </w:r>
    </w:p>
    <w:p w:rsidR="007E25AC" w:rsidRPr="002C3EF7" w:rsidRDefault="007E25AC" w:rsidP="006B0F96">
      <w:pPr>
        <w:pStyle w:val="a3"/>
        <w:jc w:val="right"/>
        <w:rPr>
          <w:sz w:val="28"/>
          <w:szCs w:val="28"/>
        </w:rPr>
      </w:pPr>
    </w:p>
    <w:p w:rsidR="006B0F96" w:rsidRDefault="006B0F96" w:rsidP="006B0F96">
      <w:pPr>
        <w:tabs>
          <w:tab w:val="left" w:pos="709"/>
        </w:tabs>
        <w:jc w:val="center"/>
        <w:rPr>
          <w:sz w:val="28"/>
          <w:szCs w:val="28"/>
        </w:rPr>
      </w:pPr>
      <w:r w:rsidRPr="002C3EF7">
        <w:rPr>
          <w:sz w:val="28"/>
          <w:szCs w:val="28"/>
        </w:rPr>
        <w:t xml:space="preserve">Ведомость </w:t>
      </w:r>
      <w:proofErr w:type="gramStart"/>
      <w:r w:rsidRPr="002C3EF7">
        <w:rPr>
          <w:sz w:val="28"/>
          <w:szCs w:val="28"/>
        </w:rPr>
        <w:t xml:space="preserve">координат характерных точек границ зон планируемого размещения </w:t>
      </w:r>
      <w:r w:rsidR="007E25AC">
        <w:rPr>
          <w:sz w:val="28"/>
          <w:szCs w:val="28"/>
        </w:rPr>
        <w:t>проектируемого</w:t>
      </w:r>
      <w:r w:rsidRPr="002C3EF7">
        <w:rPr>
          <w:sz w:val="28"/>
          <w:szCs w:val="28"/>
        </w:rPr>
        <w:t xml:space="preserve"> объект</w:t>
      </w:r>
      <w:r w:rsidR="007E25AC">
        <w:rPr>
          <w:sz w:val="28"/>
          <w:szCs w:val="28"/>
        </w:rPr>
        <w:t>а</w:t>
      </w:r>
      <w:proofErr w:type="gramEnd"/>
    </w:p>
    <w:p w:rsidR="007E25AC" w:rsidRPr="002C3EF7" w:rsidRDefault="007E25AC" w:rsidP="006B0F96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39"/>
        <w:gridCol w:w="1166"/>
        <w:gridCol w:w="2180"/>
        <w:gridCol w:w="1155"/>
        <w:gridCol w:w="1375"/>
      </w:tblGrid>
      <w:tr w:rsidR="006B0F96" w:rsidRPr="007E25AC" w:rsidTr="002C3EF7">
        <w:trPr>
          <w:trHeight w:val="300"/>
          <w:jc w:val="center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 </w:t>
            </w:r>
            <w:r w:rsidRPr="007E25AC">
              <w:t xml:space="preserve">Обозначение характерной </w:t>
            </w:r>
            <w:proofErr w:type="gramStart"/>
            <w:r w:rsidRPr="007E25AC">
              <w:t>точки границы зоны планируемого размещения линейных объектов</w:t>
            </w:r>
            <w:proofErr w:type="gramEnd"/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X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Y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 </w:t>
            </w:r>
            <w:r w:rsidRPr="007E25AC">
              <w:t>Обозначение характерной точки границы зоны планируемого размещения линейных объектов</w:t>
            </w:r>
            <w:r w:rsidRPr="007E25AC">
              <w:rPr>
                <w:color w:val="000000"/>
              </w:rPr>
              <w:t> 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X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Y</w:t>
            </w:r>
          </w:p>
        </w:tc>
      </w:tr>
      <w:tr w:rsidR="006B0F96" w:rsidRPr="007E25AC" w:rsidTr="002C3EF7">
        <w:trPr>
          <w:jc w:val="center"/>
        </w:trPr>
        <w:tc>
          <w:tcPr>
            <w:tcW w:w="4465" w:type="dxa"/>
            <w:gridSpan w:val="3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46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931088.39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2689934.85</w:t>
            </w:r>
          </w:p>
        </w:tc>
      </w:tr>
      <w:tr w:rsidR="006B0F96" w:rsidRPr="007E25AC" w:rsidTr="002C3EF7">
        <w:trPr>
          <w:trHeight w:val="77"/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931301.11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2689736.93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47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931165.29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2689807.81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931305.76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2689733.12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48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931282.89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2689808.07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931304.53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2689731.62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49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931313.47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2689750.22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931309.22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2689729.07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50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931309.9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2689748.33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931290.97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2689695.59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51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931311.3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2689746.14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931285.71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2689698.47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52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931306.25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2689742.9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931302.31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2689728.91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53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931275.73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2689790.56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931271.45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2689691.34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54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931158.07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2689786.76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931266.81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2689695.15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55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931074.79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2689920.17</w:t>
            </w:r>
          </w:p>
        </w:tc>
      </w:tr>
      <w:tr w:rsidR="006B0F96" w:rsidRPr="007E25AC" w:rsidTr="002C3EF7">
        <w:trPr>
          <w:jc w:val="center"/>
        </w:trPr>
        <w:tc>
          <w:tcPr>
            <w:tcW w:w="4465" w:type="dxa"/>
            <w:gridSpan w:val="3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Fonts w:ascii="Times New Roman" w:hAnsi="Times New Roman" w:cs="Times New Roman"/>
                <w:color w:val="000000"/>
              </w:rPr>
              <w:t>Объект 2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931040.06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2689926.98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929681.4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2691742.82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930712.72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2690467.5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929687.27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2691741.57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930499.59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2690649.33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929680.31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2691709.1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930500.92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2690685.84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929756.66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2691650.1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930377.36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2690787.18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930013.5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2691326.68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930350.85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2690775.45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930104.2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2691219.97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930249.59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2690861.04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7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930138.91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2691056.07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930133.26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2691053.82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8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930254.23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2690865.0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930098.64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2691217.25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930351.86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2690782.46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930008.86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2691322.86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lastRenderedPageBreak/>
              <w:t>10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930378.31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2690794.16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929752.41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2691645.79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11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930507.02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2690688.59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929673.65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2691706.66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930505.69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2690652.01</w:t>
            </w:r>
          </w:p>
        </w:tc>
        <w:tc>
          <w:tcPr>
            <w:tcW w:w="4710" w:type="dxa"/>
            <w:gridSpan w:val="3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Fonts w:ascii="Times New Roman" w:hAnsi="Times New Roman" w:cs="Times New Roman"/>
              </w:rPr>
              <w:t>Объект 3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13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930717.35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2690471.44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935013.38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2691807.64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14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931043.82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2689932.36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935015.98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2691795.01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15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931078.5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2689925.56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935052.08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2691801.57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16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931161.32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2689792.87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935054.58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2691787.79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17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931278.94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2689796.67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935018.8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2691781.29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18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931297.22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2689768.12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935021.56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2691767.87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19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931279.29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2689802.05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935013.73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2691766.26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931161.92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2689801.81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935010.93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2691779.86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931084.6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2689929.54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935000.16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2691777.9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931047.9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2689937.43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934679.64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2691679.09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930721.8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2690475.51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934401.47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2691385.55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930511.67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2690654.58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934180.47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2691256.02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930513.07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2690691.11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933719.78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2689953.94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930379.55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2690802.03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932872.3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2689884.27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27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930353.04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2690790.31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932542.49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2689887.53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28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930257.49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2690871.87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932057.9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2689445.89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29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930144.58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2691062.12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931864.43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2689424.63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30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930110.75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2691226.4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931425.83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2689644.91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31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929759.03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2691654.53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931351.69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2689718.87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32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929685.77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2691709.57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931361.58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2689728.78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33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929685.71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2691725.26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931434.13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2689656.42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34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929691.72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2691725.28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931867.01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2689439.0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35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929691.77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2691712.58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932051.83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2689459.33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36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929763.21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2691658.89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932537.13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2689901.6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37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930116.33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2691229.06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932871.8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2689898.29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38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930150.26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2691064.32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933709.59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2689967.16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39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930262.14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2690875.79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934168.96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2691265.51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40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930354.07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2690797.33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934392.67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2691396.63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41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930380.52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2690809.02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29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934672.0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2691691.39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42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930519.18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2690693.84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30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934996.84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2691791.54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43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930517.78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2690657.25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31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935008.09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2691793.58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44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930726.43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2690479.44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32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935005.53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2691806.02</w:t>
            </w:r>
          </w:p>
        </w:tc>
      </w:tr>
      <w:tr w:rsidR="006B0F96" w:rsidRPr="007E25AC" w:rsidTr="002C3EF7">
        <w:trPr>
          <w:jc w:val="center"/>
        </w:trPr>
        <w:tc>
          <w:tcPr>
            <w:tcW w:w="216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jc w:val="center"/>
              <w:rPr>
                <w:color w:val="000000"/>
              </w:rPr>
            </w:pPr>
            <w:r w:rsidRPr="007E25AC">
              <w:rPr>
                <w:color w:val="000000"/>
              </w:rPr>
              <w:t>45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931051.69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Style w:val="2ArialUnicodeMS75pt"/>
                <w:rFonts w:ascii="Times New Roman" w:hAnsi="Times New Roman" w:cs="Times New Roman"/>
                <w:sz w:val="20"/>
                <w:szCs w:val="20"/>
              </w:rPr>
              <w:t>2689942.74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  <w:vAlign w:val="center"/>
          </w:tcPr>
          <w:p w:rsidR="006B0F96" w:rsidRPr="007E25AC" w:rsidRDefault="006B0F96" w:rsidP="002C3EF7">
            <w:pPr>
              <w:pStyle w:val="23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7E25AC">
              <w:rPr>
                <w:rFonts w:ascii="Times New Roman" w:hAnsi="Times New Roman" w:cs="Times New Roman"/>
              </w:rPr>
              <w:t>-</w:t>
            </w:r>
          </w:p>
        </w:tc>
      </w:tr>
    </w:tbl>
    <w:p w:rsidR="00FB383A" w:rsidRDefault="00FB383A" w:rsidP="00FB383A">
      <w:pPr>
        <w:jc w:val="both"/>
        <w:rPr>
          <w:b/>
          <w:sz w:val="26"/>
          <w:szCs w:val="26"/>
        </w:rPr>
      </w:pPr>
    </w:p>
    <w:p w:rsidR="00EA377A" w:rsidRPr="007E25AC" w:rsidRDefault="00EA377A" w:rsidP="007E25AC">
      <w:pPr>
        <w:pStyle w:val="a3"/>
        <w:ind w:left="0"/>
        <w:jc w:val="center"/>
        <w:rPr>
          <w:b/>
          <w:sz w:val="28"/>
          <w:szCs w:val="28"/>
        </w:rPr>
      </w:pPr>
      <w:r w:rsidRPr="007E25AC">
        <w:rPr>
          <w:b/>
          <w:sz w:val="28"/>
          <w:szCs w:val="28"/>
        </w:rPr>
        <w:t xml:space="preserve">Перечень </w:t>
      </w:r>
      <w:proofErr w:type="gramStart"/>
      <w:r w:rsidRPr="007E25AC">
        <w:rPr>
          <w:b/>
          <w:sz w:val="28"/>
          <w:szCs w:val="28"/>
        </w:rPr>
        <w:t>координат характерных точек границ зон планируемого размещения линейных</w:t>
      </w:r>
      <w:proofErr w:type="gramEnd"/>
      <w:r w:rsidRPr="007E25AC">
        <w:rPr>
          <w:b/>
          <w:sz w:val="28"/>
          <w:szCs w:val="28"/>
        </w:rPr>
        <w:t xml:space="preserve"> объектов, подлежащих переносу (переустройству) из зон планируемого размещения линейных объектов.</w:t>
      </w:r>
    </w:p>
    <w:p w:rsidR="00FB383A" w:rsidRPr="007E25AC" w:rsidRDefault="00FB383A" w:rsidP="00FB383A">
      <w:pPr>
        <w:jc w:val="both"/>
        <w:rPr>
          <w:b/>
          <w:sz w:val="28"/>
          <w:szCs w:val="28"/>
        </w:rPr>
      </w:pPr>
    </w:p>
    <w:p w:rsidR="00FB383A" w:rsidRPr="007E25AC" w:rsidRDefault="00FB383A" w:rsidP="006B0F96">
      <w:pPr>
        <w:ind w:firstLine="567"/>
        <w:jc w:val="both"/>
        <w:rPr>
          <w:sz w:val="28"/>
          <w:szCs w:val="28"/>
        </w:rPr>
      </w:pPr>
      <w:bookmarkStart w:id="3" w:name="_Toc505953729"/>
      <w:bookmarkStart w:id="4" w:name="_Toc505953996"/>
      <w:bookmarkStart w:id="5" w:name="_Toc506544194"/>
      <w:bookmarkStart w:id="6" w:name="_Toc508011099"/>
      <w:bookmarkStart w:id="7" w:name="_Toc525028215"/>
      <w:r w:rsidRPr="007E25AC">
        <w:rPr>
          <w:sz w:val="28"/>
          <w:szCs w:val="28"/>
        </w:rPr>
        <w:t>Проектом планировки территории не предусматривается перенос (переустройство) проектируемых объектов из зон планируемого размещения объекта.</w:t>
      </w:r>
      <w:bookmarkEnd w:id="3"/>
      <w:bookmarkEnd w:id="4"/>
      <w:bookmarkEnd w:id="5"/>
      <w:bookmarkEnd w:id="6"/>
      <w:bookmarkEnd w:id="7"/>
    </w:p>
    <w:p w:rsidR="00FB383A" w:rsidRPr="007E25AC" w:rsidRDefault="00FB383A" w:rsidP="00FB383A">
      <w:pPr>
        <w:jc w:val="both"/>
        <w:rPr>
          <w:b/>
          <w:sz w:val="28"/>
          <w:szCs w:val="28"/>
        </w:rPr>
      </w:pPr>
    </w:p>
    <w:p w:rsidR="00EA377A" w:rsidRPr="007E25AC" w:rsidRDefault="00EA377A" w:rsidP="007E25AC">
      <w:pPr>
        <w:pStyle w:val="a3"/>
        <w:ind w:left="0"/>
        <w:jc w:val="center"/>
        <w:rPr>
          <w:b/>
          <w:sz w:val="28"/>
          <w:szCs w:val="28"/>
        </w:rPr>
      </w:pPr>
      <w:r w:rsidRPr="007E25AC">
        <w:rPr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</w:t>
      </w:r>
      <w:r w:rsidR="00EB4198">
        <w:rPr>
          <w:b/>
          <w:sz w:val="28"/>
          <w:szCs w:val="28"/>
        </w:rPr>
        <w:t>н их планируемого размещения</w:t>
      </w:r>
    </w:p>
    <w:p w:rsidR="00FB383A" w:rsidRPr="007E25AC" w:rsidRDefault="00FB383A" w:rsidP="00FB383A">
      <w:pPr>
        <w:jc w:val="both"/>
        <w:rPr>
          <w:b/>
          <w:sz w:val="28"/>
          <w:szCs w:val="28"/>
        </w:rPr>
      </w:pPr>
    </w:p>
    <w:p w:rsidR="007E25AC" w:rsidRPr="00ED241D" w:rsidRDefault="007E25AC" w:rsidP="006B0F96">
      <w:pPr>
        <w:pStyle w:val="a7"/>
        <w:ind w:firstLine="567"/>
        <w:jc w:val="both"/>
        <w:rPr>
          <w:sz w:val="28"/>
          <w:szCs w:val="28"/>
        </w:rPr>
      </w:pPr>
      <w:r w:rsidRPr="00ED241D">
        <w:rPr>
          <w:sz w:val="28"/>
          <w:szCs w:val="28"/>
        </w:rPr>
        <w:t>Проектируемый объект по правилам землепользования и застройки межселенных территорий Ханты-Мансийского района располагается в границах зоны инженерной инфраструктуры (ИЗ401).</w:t>
      </w:r>
    </w:p>
    <w:p w:rsidR="006B0F96" w:rsidRPr="007E25AC" w:rsidRDefault="006B0F96" w:rsidP="006B0F96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7E25AC">
        <w:rPr>
          <w:sz w:val="28"/>
          <w:szCs w:val="28"/>
        </w:rPr>
        <w:lastRenderedPageBreak/>
        <w:t xml:space="preserve"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не </w:t>
      </w:r>
      <w:r w:rsidR="007E25AC">
        <w:rPr>
          <w:sz w:val="28"/>
          <w:szCs w:val="28"/>
        </w:rPr>
        <w:t>установлены.</w:t>
      </w:r>
      <w:proofErr w:type="gramEnd"/>
      <w:r w:rsidR="007E25AC">
        <w:rPr>
          <w:sz w:val="28"/>
          <w:szCs w:val="28"/>
        </w:rPr>
        <w:t xml:space="preserve"> </w:t>
      </w:r>
      <w:r w:rsidRPr="007E25AC">
        <w:rPr>
          <w:sz w:val="28"/>
          <w:szCs w:val="28"/>
        </w:rPr>
        <w:t>Учитывая основные технические характеристики проектируемого объекта, проектом планировки территории определены границы зоны его планируемого размещения.</w:t>
      </w:r>
    </w:p>
    <w:p w:rsidR="006B0F96" w:rsidRPr="007E25AC" w:rsidRDefault="006B0F96" w:rsidP="006B0F96">
      <w:pPr>
        <w:pStyle w:val="a7"/>
        <w:ind w:firstLine="567"/>
        <w:jc w:val="both"/>
        <w:rPr>
          <w:sz w:val="28"/>
          <w:szCs w:val="28"/>
        </w:rPr>
      </w:pPr>
      <w:r w:rsidRPr="007E25AC">
        <w:rPr>
          <w:sz w:val="28"/>
          <w:szCs w:val="28"/>
        </w:rPr>
        <w:t>Общая зона планируемого размещения проектируемого объекта составляет 10,3915 га.</w:t>
      </w:r>
    </w:p>
    <w:p w:rsidR="006B0F96" w:rsidRPr="007E25AC" w:rsidRDefault="006B0F96" w:rsidP="006B0F96">
      <w:pPr>
        <w:pStyle w:val="a7"/>
        <w:ind w:firstLine="567"/>
        <w:jc w:val="both"/>
        <w:rPr>
          <w:sz w:val="28"/>
          <w:szCs w:val="28"/>
        </w:rPr>
      </w:pPr>
      <w:r w:rsidRPr="007E25AC">
        <w:rPr>
          <w:sz w:val="28"/>
          <w:szCs w:val="28"/>
        </w:rPr>
        <w:t xml:space="preserve">Границы зоны планируемого размещения </w:t>
      </w:r>
      <w:r w:rsidR="00EB4198">
        <w:rPr>
          <w:sz w:val="28"/>
          <w:szCs w:val="28"/>
        </w:rPr>
        <w:t xml:space="preserve">проектируемого </w:t>
      </w:r>
      <w:r w:rsidRPr="007E25AC">
        <w:rPr>
          <w:sz w:val="28"/>
          <w:szCs w:val="28"/>
        </w:rPr>
        <w:t>объекта установлены в соответствии с требованиями действующих норм отвода и учтены при разработке рабочего проекта.</w:t>
      </w:r>
    </w:p>
    <w:p w:rsidR="006B0F96" w:rsidRPr="00FB383A" w:rsidRDefault="006B0F96" w:rsidP="00FB383A">
      <w:pPr>
        <w:jc w:val="both"/>
        <w:rPr>
          <w:sz w:val="26"/>
          <w:szCs w:val="26"/>
        </w:rPr>
      </w:pPr>
    </w:p>
    <w:p w:rsidR="00EA377A" w:rsidRPr="007E25AC" w:rsidRDefault="00EA377A" w:rsidP="007E25AC">
      <w:pPr>
        <w:pStyle w:val="a3"/>
        <w:ind w:left="0"/>
        <w:jc w:val="center"/>
        <w:rPr>
          <w:b/>
          <w:sz w:val="28"/>
          <w:szCs w:val="28"/>
        </w:rPr>
      </w:pPr>
      <w:proofErr w:type="gramStart"/>
      <w:r w:rsidRPr="007E25AC">
        <w:rPr>
          <w:b/>
          <w:sz w:val="28"/>
          <w:szCs w:val="28"/>
        </w:rPr>
        <w:t xml:space="preserve"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</w:t>
      </w:r>
      <w:r w:rsidR="00EB4198">
        <w:rPr>
          <w:b/>
          <w:sz w:val="28"/>
          <w:szCs w:val="28"/>
        </w:rPr>
        <w:t xml:space="preserve">с размещением </w:t>
      </w:r>
      <w:r w:rsidR="00EB4198" w:rsidRPr="00211709">
        <w:rPr>
          <w:b/>
          <w:sz w:val="28"/>
          <w:szCs w:val="28"/>
        </w:rPr>
        <w:t>линейных объектов</w:t>
      </w:r>
      <w:proofErr w:type="gramEnd"/>
    </w:p>
    <w:p w:rsidR="00FB383A" w:rsidRPr="007E25AC" w:rsidRDefault="00FB383A" w:rsidP="007E25AC">
      <w:pPr>
        <w:jc w:val="both"/>
        <w:rPr>
          <w:b/>
          <w:sz w:val="28"/>
          <w:szCs w:val="28"/>
        </w:rPr>
      </w:pPr>
    </w:p>
    <w:p w:rsidR="00FB383A" w:rsidRPr="007E25AC" w:rsidRDefault="00FB383A" w:rsidP="007E25AC">
      <w:pPr>
        <w:pStyle w:val="23"/>
        <w:shd w:val="clear" w:color="auto" w:fill="auto"/>
        <w:tabs>
          <w:tab w:val="left" w:pos="6786"/>
          <w:tab w:val="left" w:pos="877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5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Осуществление мероприятий по защите сохраняемых объектов капитального строительства (здание, строение, сооружение, объекты,</w:t>
      </w:r>
      <w:r w:rsidRPr="007E25AC">
        <w:rPr>
          <w:rFonts w:ascii="Times New Roman" w:hAnsi="Times New Roman" w:cs="Times New Roman"/>
          <w:sz w:val="28"/>
          <w:szCs w:val="28"/>
        </w:rPr>
        <w:t xml:space="preserve"> </w:t>
      </w:r>
      <w:r w:rsidRPr="007E25A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планировки территории, от возможного негативного воздействия в связи с размещением линейных объектов, не предусмотрено.</w:t>
      </w:r>
      <w:proofErr w:type="gramEnd"/>
    </w:p>
    <w:p w:rsidR="00FB383A" w:rsidRPr="007E25AC" w:rsidRDefault="00FB383A" w:rsidP="007E25AC">
      <w:pPr>
        <w:pStyle w:val="23"/>
        <w:shd w:val="clear" w:color="auto" w:fill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5AC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Безопасность в районах прохождения проектируемых объектов обеспечивается расположением их на соответствующих расстояниях от существующих объектов инфраструктуры, что обеспечивает их сохранность при строительстве новых, безопасность при проведении работ и надежность в процессе эксплуатации.</w:t>
      </w:r>
    </w:p>
    <w:p w:rsidR="00FB383A" w:rsidRPr="007E25AC" w:rsidRDefault="00FB383A" w:rsidP="007E25AC">
      <w:pPr>
        <w:ind w:firstLine="567"/>
        <w:jc w:val="both"/>
        <w:rPr>
          <w:b/>
          <w:sz w:val="28"/>
          <w:szCs w:val="28"/>
        </w:rPr>
      </w:pPr>
      <w:r w:rsidRPr="007E25AC">
        <w:rPr>
          <w:sz w:val="28"/>
          <w:szCs w:val="28"/>
          <w:lang w:bidi="ru-RU"/>
        </w:rPr>
        <w:t>Вариантность выбора места размещения линейных объектов не рассматривалась, так как объекты технологически привязаны к объектам сложившейся инфраструктуры и проходят вдоль существующих коридоров коммуникаций и на свободной от застройки территории.</w:t>
      </w:r>
    </w:p>
    <w:p w:rsidR="007E25AC" w:rsidRDefault="007E25AC" w:rsidP="007E25AC">
      <w:pPr>
        <w:pStyle w:val="a3"/>
        <w:ind w:left="0"/>
        <w:jc w:val="both"/>
        <w:rPr>
          <w:b/>
          <w:sz w:val="28"/>
          <w:szCs w:val="28"/>
        </w:rPr>
      </w:pPr>
    </w:p>
    <w:p w:rsidR="00EA377A" w:rsidRPr="007E25AC" w:rsidRDefault="00EA377A" w:rsidP="007E25AC">
      <w:pPr>
        <w:pStyle w:val="a3"/>
        <w:ind w:left="0"/>
        <w:jc w:val="center"/>
        <w:rPr>
          <w:b/>
          <w:sz w:val="28"/>
          <w:szCs w:val="28"/>
        </w:rPr>
      </w:pPr>
      <w:r w:rsidRPr="007E25AC">
        <w:rPr>
          <w:b/>
          <w:sz w:val="28"/>
          <w:szCs w:val="28"/>
        </w:rPr>
        <w:t xml:space="preserve">Информация о необходимости осуществления мероприятий по сохранению объектов культурного наследия от возможного негативного воздействия в связи </w:t>
      </w:r>
      <w:r w:rsidR="00EB4198">
        <w:rPr>
          <w:b/>
          <w:sz w:val="28"/>
          <w:szCs w:val="28"/>
        </w:rPr>
        <w:t xml:space="preserve">с размещением линейного </w:t>
      </w:r>
      <w:r w:rsidR="00EB4198" w:rsidRPr="00211709">
        <w:rPr>
          <w:b/>
          <w:sz w:val="28"/>
          <w:szCs w:val="28"/>
        </w:rPr>
        <w:t>объекта</w:t>
      </w:r>
    </w:p>
    <w:p w:rsidR="00FB383A" w:rsidRPr="007E25AC" w:rsidRDefault="00FB383A" w:rsidP="007E25AC">
      <w:pPr>
        <w:jc w:val="both"/>
        <w:rPr>
          <w:b/>
          <w:sz w:val="28"/>
          <w:szCs w:val="28"/>
        </w:rPr>
      </w:pPr>
    </w:p>
    <w:p w:rsidR="007E25AC" w:rsidRPr="006D1D06" w:rsidRDefault="007E25AC" w:rsidP="007E25AC">
      <w:pPr>
        <w:pStyle w:val="21"/>
        <w:tabs>
          <w:tab w:val="left" w:pos="142"/>
          <w:tab w:val="left" w:pos="1134"/>
        </w:tabs>
        <w:suppressAutoHyphens/>
        <w:spacing w:after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6D1D06">
        <w:rPr>
          <w:rFonts w:eastAsia="Calibri"/>
          <w:color w:val="000000" w:themeColor="text1"/>
          <w:sz w:val="28"/>
          <w:szCs w:val="28"/>
        </w:rPr>
        <w:lastRenderedPageBreak/>
        <w:t>На территории размещения проектируемого объекта, объекты культурного наследия, включенные в Единый государственный реестр объектов культурного наследия Российской Федерации, выявленные объекты культурного наследия и объекты, обладающие признаками объекта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6D1D06">
        <w:rPr>
          <w:rFonts w:eastAsia="Calibri"/>
          <w:color w:val="000000" w:themeColor="text1"/>
          <w:sz w:val="28"/>
          <w:szCs w:val="28"/>
        </w:rPr>
        <w:t xml:space="preserve">культурного наследия, отсутствуют. </w:t>
      </w:r>
      <w:proofErr w:type="gramEnd"/>
    </w:p>
    <w:p w:rsidR="007E25AC" w:rsidRDefault="007E25AC" w:rsidP="007E25AC">
      <w:pPr>
        <w:ind w:firstLine="708"/>
        <w:contextualSpacing/>
        <w:jc w:val="both"/>
        <w:rPr>
          <w:sz w:val="28"/>
          <w:szCs w:val="28"/>
        </w:rPr>
      </w:pPr>
      <w:r w:rsidRPr="0062285F">
        <w:rPr>
          <w:sz w:val="28"/>
          <w:szCs w:val="28"/>
        </w:rPr>
        <w:t xml:space="preserve">Проектируемый объект </w:t>
      </w:r>
      <w:r>
        <w:rPr>
          <w:sz w:val="28"/>
          <w:szCs w:val="28"/>
        </w:rPr>
        <w:t xml:space="preserve">не </w:t>
      </w:r>
      <w:r w:rsidRPr="0062285F">
        <w:rPr>
          <w:sz w:val="28"/>
          <w:szCs w:val="28"/>
        </w:rPr>
        <w:t xml:space="preserve">попадает в границы </w:t>
      </w:r>
      <w:proofErr w:type="gramStart"/>
      <w:r w:rsidRPr="0062285F">
        <w:rPr>
          <w:sz w:val="28"/>
          <w:szCs w:val="28"/>
        </w:rP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 w:rsidRPr="0062285F">
        <w:rPr>
          <w:sz w:val="28"/>
          <w:szCs w:val="28"/>
        </w:rPr>
        <w:t>.</w:t>
      </w:r>
    </w:p>
    <w:p w:rsidR="00D55E31" w:rsidRPr="0062285F" w:rsidRDefault="00D55E31" w:rsidP="007E25AC">
      <w:pPr>
        <w:ind w:firstLine="708"/>
        <w:contextualSpacing/>
        <w:jc w:val="both"/>
        <w:rPr>
          <w:sz w:val="28"/>
          <w:szCs w:val="28"/>
        </w:rPr>
      </w:pPr>
    </w:p>
    <w:p w:rsidR="00D55E31" w:rsidRPr="00A27BE1" w:rsidRDefault="00D55E31" w:rsidP="00D55E31">
      <w:pPr>
        <w:pStyle w:val="a3"/>
        <w:ind w:left="567"/>
        <w:mirrorIndents/>
        <w:jc w:val="center"/>
        <w:rPr>
          <w:b/>
          <w:bCs/>
          <w:sz w:val="28"/>
          <w:szCs w:val="28"/>
        </w:rPr>
      </w:pPr>
      <w:r w:rsidRPr="00A27BE1">
        <w:rPr>
          <w:b/>
          <w:sz w:val="28"/>
          <w:szCs w:val="28"/>
        </w:rPr>
        <w:t>Информация о необходимости осуществления мероприятий по охране окружающей среды</w:t>
      </w:r>
    </w:p>
    <w:p w:rsidR="00D55E31" w:rsidRDefault="00D55E31" w:rsidP="007E25AC">
      <w:pPr>
        <w:pStyle w:val="TableParagraph"/>
        <w:ind w:right="284" w:firstLine="567"/>
        <w:jc w:val="both"/>
        <w:rPr>
          <w:sz w:val="28"/>
          <w:szCs w:val="28"/>
          <w:lang w:val="ru-RU"/>
        </w:rPr>
      </w:pPr>
    </w:p>
    <w:p w:rsidR="007E25AC" w:rsidRPr="00E25E41" w:rsidRDefault="007E25AC" w:rsidP="007E25AC">
      <w:pPr>
        <w:pStyle w:val="TableParagraph"/>
        <w:ind w:right="284" w:firstLine="567"/>
        <w:jc w:val="both"/>
        <w:rPr>
          <w:sz w:val="28"/>
          <w:lang w:val="ru-RU"/>
        </w:rPr>
      </w:pPr>
      <w:r w:rsidRPr="008110C3">
        <w:rPr>
          <w:sz w:val="28"/>
          <w:szCs w:val="28"/>
          <w:lang w:val="ru-RU"/>
        </w:rPr>
        <w:t xml:space="preserve">Проектируемый объект расположен </w:t>
      </w:r>
      <w:r w:rsidRPr="00E25E41">
        <w:rPr>
          <w:sz w:val="28"/>
          <w:lang w:val="ru-RU"/>
        </w:rPr>
        <w:t xml:space="preserve">вне зон </w:t>
      </w:r>
      <w:r>
        <w:rPr>
          <w:sz w:val="28"/>
          <w:lang w:val="ru-RU"/>
        </w:rPr>
        <w:t>особо охраняемых при</w:t>
      </w:r>
      <w:r w:rsidRPr="00E25E41">
        <w:rPr>
          <w:sz w:val="28"/>
          <w:lang w:val="ru-RU"/>
        </w:rPr>
        <w:t>родны</w:t>
      </w:r>
      <w:r>
        <w:rPr>
          <w:sz w:val="28"/>
          <w:lang w:val="ru-RU"/>
        </w:rPr>
        <w:t>х</w:t>
      </w:r>
      <w:r w:rsidRPr="00E25E41">
        <w:rPr>
          <w:sz w:val="28"/>
          <w:lang w:val="ru-RU"/>
        </w:rPr>
        <w:t xml:space="preserve"> территори</w:t>
      </w:r>
      <w:r>
        <w:rPr>
          <w:sz w:val="28"/>
          <w:lang w:val="ru-RU"/>
        </w:rPr>
        <w:t>й</w:t>
      </w:r>
      <w:r w:rsidRPr="00E25E4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федерального, </w:t>
      </w:r>
      <w:r w:rsidRPr="00E25E41">
        <w:rPr>
          <w:sz w:val="28"/>
          <w:lang w:val="ru-RU"/>
        </w:rPr>
        <w:t>регионального и местного значения</w:t>
      </w:r>
      <w:r>
        <w:rPr>
          <w:sz w:val="28"/>
          <w:lang w:val="ru-RU"/>
        </w:rPr>
        <w:t>.</w:t>
      </w:r>
    </w:p>
    <w:p w:rsidR="007E25AC" w:rsidRPr="00887F08" w:rsidRDefault="007E25AC" w:rsidP="007E25AC">
      <w:pPr>
        <w:pStyle w:val="ac"/>
        <w:tabs>
          <w:tab w:val="left" w:pos="9071"/>
        </w:tabs>
        <w:spacing w:after="0" w:line="240" w:lineRule="auto"/>
        <w:ind w:left="0" w:right="-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7F08">
        <w:rPr>
          <w:sz w:val="28"/>
          <w:szCs w:val="28"/>
        </w:rPr>
        <w:t>Реализация проекта не приведет к загрязнению территории района расположения объекта. Производство строительно-монтажных работ в границах отвода земель, позволит свести к минимуму воздействие на почвы, растительный и животный мир. По окончании строительства объекта предусматривается благоустройство территории и рекультивация земельных участков.</w:t>
      </w:r>
    </w:p>
    <w:p w:rsidR="007E25AC" w:rsidRDefault="007E25AC" w:rsidP="007E25AC">
      <w:pPr>
        <w:pStyle w:val="ae"/>
        <w:spacing w:line="240" w:lineRule="auto"/>
        <w:ind w:firstLine="720"/>
        <w:rPr>
          <w:color w:val="000000" w:themeColor="text1"/>
          <w:sz w:val="28"/>
          <w:szCs w:val="28"/>
        </w:rPr>
      </w:pPr>
      <w:r w:rsidRPr="00887F08">
        <w:rPr>
          <w:color w:val="000000" w:themeColor="text1"/>
          <w:sz w:val="28"/>
          <w:szCs w:val="28"/>
        </w:rPr>
        <w:t>Ущерб окружающей среде может быть нанесен лишь в аварийных случаях, но для их предотвращения предусмотрены все возможные мероприятия в соответствии с требованиями законодательства Российской Федерации.</w:t>
      </w:r>
    </w:p>
    <w:p w:rsidR="007E25AC" w:rsidRPr="00D20649" w:rsidRDefault="007E25AC" w:rsidP="007E25AC">
      <w:pPr>
        <w:ind w:right="142" w:firstLine="567"/>
        <w:contextualSpacing/>
        <w:rPr>
          <w:sz w:val="28"/>
          <w:szCs w:val="28"/>
        </w:rPr>
      </w:pPr>
    </w:p>
    <w:p w:rsidR="007E25AC" w:rsidRDefault="007E25AC" w:rsidP="007E25AC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</w:rPr>
      </w:pPr>
      <w:bookmarkStart w:id="8" w:name="_Toc501721158"/>
      <w:r w:rsidRPr="00327A17">
        <w:rPr>
          <w:rFonts w:ascii="Times New Roman" w:hAnsi="Times New Roman"/>
          <w:sz w:val="28"/>
        </w:rPr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End w:id="8"/>
    </w:p>
    <w:p w:rsidR="007E25AC" w:rsidRPr="00782022" w:rsidRDefault="007E25AC" w:rsidP="007E25AC"/>
    <w:p w:rsidR="007E25AC" w:rsidRDefault="007E25AC" w:rsidP="007E25AC">
      <w:pPr>
        <w:pStyle w:val="21"/>
        <w:tabs>
          <w:tab w:val="left" w:pos="142"/>
          <w:tab w:val="left" w:pos="1134"/>
        </w:tabs>
        <w:suppressAutoHyphens/>
        <w:spacing w:after="0"/>
        <w:ind w:left="0"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В проектной документации разработаны разделы по мероприятиям: </w:t>
      </w:r>
    </w:p>
    <w:p w:rsidR="007E25AC" w:rsidRDefault="007E25AC" w:rsidP="007E25AC">
      <w:pPr>
        <w:pStyle w:val="21"/>
        <w:tabs>
          <w:tab w:val="left" w:pos="142"/>
          <w:tab w:val="left" w:pos="1134"/>
        </w:tabs>
        <w:suppressAutoHyphens/>
        <w:spacing w:after="0"/>
        <w:ind w:left="0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по </w:t>
      </w:r>
      <w:r w:rsidRPr="00327A17">
        <w:rPr>
          <w:rFonts w:eastAsia="Calibri"/>
          <w:color w:val="000000" w:themeColor="text1"/>
          <w:sz w:val="28"/>
          <w:szCs w:val="28"/>
        </w:rPr>
        <w:t>защите территории от чрезвычайных ситуаций приро</w:t>
      </w:r>
      <w:r>
        <w:rPr>
          <w:rFonts w:eastAsia="Calibri"/>
          <w:color w:val="000000" w:themeColor="text1"/>
          <w:sz w:val="28"/>
          <w:szCs w:val="28"/>
        </w:rPr>
        <w:t xml:space="preserve">дного и техногенного характера, по пожарной безопасности и гражданской обороне, обеспечивающие решение задач по </w:t>
      </w:r>
      <w:r w:rsidRPr="00327A17">
        <w:rPr>
          <w:rFonts w:eastAsia="Calibri"/>
          <w:color w:val="000000" w:themeColor="text1"/>
          <w:sz w:val="28"/>
          <w:szCs w:val="28"/>
        </w:rPr>
        <w:t>предуп</w:t>
      </w:r>
      <w:r>
        <w:rPr>
          <w:rFonts w:eastAsia="Calibri"/>
          <w:color w:val="000000" w:themeColor="text1"/>
          <w:sz w:val="28"/>
          <w:szCs w:val="28"/>
        </w:rPr>
        <w:t>реждению и предотвращению данных ситуаций.</w:t>
      </w:r>
    </w:p>
    <w:p w:rsidR="00872744" w:rsidRDefault="00872744" w:rsidP="00FB383A">
      <w:pPr>
        <w:jc w:val="both"/>
        <w:rPr>
          <w:color w:val="333333"/>
          <w:sz w:val="26"/>
          <w:szCs w:val="26"/>
        </w:rPr>
      </w:pPr>
    </w:p>
    <w:p w:rsidR="00872744" w:rsidRDefault="00872744" w:rsidP="00FB383A">
      <w:pPr>
        <w:jc w:val="both"/>
        <w:rPr>
          <w:color w:val="333333"/>
          <w:sz w:val="26"/>
          <w:szCs w:val="26"/>
        </w:rPr>
      </w:pPr>
    </w:p>
    <w:p w:rsidR="00872744" w:rsidRDefault="00872744" w:rsidP="00FB383A">
      <w:pPr>
        <w:jc w:val="both"/>
        <w:rPr>
          <w:color w:val="333333"/>
          <w:sz w:val="26"/>
          <w:szCs w:val="26"/>
        </w:rPr>
      </w:pPr>
    </w:p>
    <w:p w:rsidR="00872744" w:rsidRDefault="00872744" w:rsidP="00FB383A">
      <w:pPr>
        <w:jc w:val="both"/>
        <w:rPr>
          <w:color w:val="333333"/>
          <w:sz w:val="26"/>
          <w:szCs w:val="26"/>
        </w:rPr>
      </w:pPr>
    </w:p>
    <w:p w:rsidR="00872744" w:rsidRDefault="00872744" w:rsidP="00FB383A">
      <w:pPr>
        <w:jc w:val="both"/>
        <w:rPr>
          <w:color w:val="333333"/>
          <w:sz w:val="26"/>
          <w:szCs w:val="26"/>
        </w:rPr>
      </w:pPr>
    </w:p>
    <w:p w:rsidR="00017D40" w:rsidRDefault="00017D40" w:rsidP="00FB383A">
      <w:pPr>
        <w:jc w:val="both"/>
        <w:rPr>
          <w:color w:val="333333"/>
          <w:sz w:val="26"/>
          <w:szCs w:val="26"/>
        </w:rPr>
      </w:pPr>
    </w:p>
    <w:p w:rsidR="00017D40" w:rsidRDefault="00017D40" w:rsidP="00FB383A">
      <w:pPr>
        <w:jc w:val="both"/>
        <w:rPr>
          <w:color w:val="333333"/>
          <w:sz w:val="26"/>
          <w:szCs w:val="26"/>
        </w:rPr>
      </w:pPr>
    </w:p>
    <w:p w:rsidR="00017D40" w:rsidRDefault="00017D40" w:rsidP="00FB383A">
      <w:pPr>
        <w:jc w:val="both"/>
        <w:rPr>
          <w:color w:val="333333"/>
          <w:sz w:val="26"/>
          <w:szCs w:val="26"/>
        </w:rPr>
      </w:pPr>
    </w:p>
    <w:p w:rsidR="00017D40" w:rsidRDefault="00017D40" w:rsidP="00FB383A">
      <w:pPr>
        <w:jc w:val="both"/>
        <w:rPr>
          <w:color w:val="333333"/>
          <w:sz w:val="26"/>
          <w:szCs w:val="26"/>
        </w:rPr>
      </w:pPr>
    </w:p>
    <w:p w:rsidR="00017D40" w:rsidRDefault="007E25AC" w:rsidP="00FB383A">
      <w:pPr>
        <w:jc w:val="both"/>
        <w:rPr>
          <w:color w:val="333333"/>
          <w:sz w:val="26"/>
          <w:szCs w:val="26"/>
        </w:rPr>
      </w:pPr>
      <w:r>
        <w:rPr>
          <w:rFonts w:eastAsia="Calibri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5779FB" wp14:editId="50EF7F81">
                <wp:simplePos x="0" y="0"/>
                <wp:positionH relativeFrom="column">
                  <wp:posOffset>3429635</wp:posOffset>
                </wp:positionH>
                <wp:positionV relativeFrom="paragraph">
                  <wp:posOffset>-277495</wp:posOffset>
                </wp:positionV>
                <wp:extent cx="2850515" cy="1537335"/>
                <wp:effectExtent l="0" t="0" r="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4198" w:rsidRPr="006F45FD" w:rsidRDefault="00EB4198" w:rsidP="007E25AC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6F45FD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spacing w:val="-14"/>
                                <w:sz w:val="28"/>
                                <w:szCs w:val="28"/>
                              </w:rPr>
                              <w:t>23</w:t>
                            </w:r>
                            <w:r w:rsidRPr="006F45FD">
                              <w:rPr>
                                <w:spacing w:val="-1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B4198" w:rsidRPr="006F45FD" w:rsidRDefault="00EB4198" w:rsidP="007E25AC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6F45FD">
                              <w:rPr>
                                <w:spacing w:val="-14"/>
                                <w:sz w:val="28"/>
                                <w:szCs w:val="28"/>
                              </w:rPr>
                              <w:t>к приказу Департамента строительства Ханты-Мансийского</w:t>
                            </w:r>
                          </w:p>
                          <w:p w:rsidR="00EB4198" w:rsidRPr="006F45FD" w:rsidRDefault="00EB4198" w:rsidP="007E25AC">
                            <w:pPr>
                              <w:jc w:val="right"/>
                              <w:rPr>
                                <w:spacing w:val="-14"/>
                                <w:sz w:val="28"/>
                                <w:szCs w:val="28"/>
                              </w:rPr>
                            </w:pPr>
                            <w:r w:rsidRPr="006F45FD">
                              <w:rPr>
                                <w:spacing w:val="-14"/>
                                <w:sz w:val="28"/>
                                <w:szCs w:val="28"/>
                              </w:rPr>
                              <w:t>автономного округа – Югры</w:t>
                            </w:r>
                          </w:p>
                          <w:p w:rsidR="00211709" w:rsidRPr="00211709" w:rsidRDefault="00211709" w:rsidP="00211709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211709">
                              <w:rPr>
                                <w:spacing w:val="-8"/>
                                <w:sz w:val="28"/>
                                <w:szCs w:val="28"/>
                              </w:rPr>
                              <w:t>от 8 ноября 2018 года № 23-нп</w:t>
                            </w:r>
                          </w:p>
                          <w:p w:rsidR="00EB4198" w:rsidRPr="006F45FD" w:rsidRDefault="00EB4198" w:rsidP="007E25AC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47" type="#_x0000_t202" style="position:absolute;left:0;text-align:left;margin-left:270.05pt;margin-top:-21.85pt;width:224.45pt;height:12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" filled="f" stroked="f">
                <v:textbox>
                  <w:txbxContent>
                    <w:p w:rsidR="00EB4198" w:rsidRPr="006F45FD" w:rsidRDefault="00EB4198" w:rsidP="007E25AC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 w:rsidRPr="006F45FD">
                        <w:rPr>
                          <w:spacing w:val="-14"/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spacing w:val="-14"/>
                          <w:sz w:val="28"/>
                          <w:szCs w:val="28"/>
                        </w:rPr>
                        <w:t>23</w:t>
                      </w:r>
                      <w:r w:rsidRPr="006F45FD">
                        <w:rPr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B4198" w:rsidRPr="006F45FD" w:rsidRDefault="00EB4198" w:rsidP="007E25AC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 w:rsidRPr="006F45FD">
                        <w:rPr>
                          <w:spacing w:val="-14"/>
                          <w:sz w:val="28"/>
                          <w:szCs w:val="28"/>
                        </w:rPr>
                        <w:t>к приказу Департамента строительства Ханты-Мансийского</w:t>
                      </w:r>
                    </w:p>
                    <w:p w:rsidR="00EB4198" w:rsidRPr="006F45FD" w:rsidRDefault="00EB4198" w:rsidP="007E25AC">
                      <w:pPr>
                        <w:jc w:val="right"/>
                        <w:rPr>
                          <w:spacing w:val="-14"/>
                          <w:sz w:val="28"/>
                          <w:szCs w:val="28"/>
                        </w:rPr>
                      </w:pPr>
                      <w:r w:rsidRPr="006F45FD">
                        <w:rPr>
                          <w:spacing w:val="-14"/>
                          <w:sz w:val="28"/>
                          <w:szCs w:val="28"/>
                        </w:rPr>
                        <w:t>автономного округа – Югры</w:t>
                      </w:r>
                    </w:p>
                    <w:p w:rsidR="00211709" w:rsidRPr="00211709" w:rsidRDefault="00211709" w:rsidP="00211709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211709">
                        <w:rPr>
                          <w:spacing w:val="-8"/>
                          <w:sz w:val="28"/>
                          <w:szCs w:val="28"/>
                        </w:rPr>
                        <w:t>от 8 ноября 2018 года № 23-нп</w:t>
                      </w:r>
                    </w:p>
                    <w:p w:rsidR="00EB4198" w:rsidRPr="006F45FD" w:rsidRDefault="00EB4198" w:rsidP="007E25AC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D40" w:rsidRDefault="00017D40" w:rsidP="00FB383A">
      <w:pPr>
        <w:jc w:val="both"/>
        <w:rPr>
          <w:color w:val="333333"/>
          <w:sz w:val="26"/>
          <w:szCs w:val="26"/>
        </w:rPr>
      </w:pPr>
    </w:p>
    <w:p w:rsidR="00017D40" w:rsidRDefault="00017D40" w:rsidP="00FB383A">
      <w:pPr>
        <w:jc w:val="both"/>
        <w:rPr>
          <w:color w:val="333333"/>
          <w:sz w:val="26"/>
          <w:szCs w:val="26"/>
        </w:rPr>
      </w:pPr>
    </w:p>
    <w:p w:rsidR="00017D40" w:rsidRDefault="00017D40" w:rsidP="00FB383A">
      <w:pPr>
        <w:jc w:val="both"/>
        <w:rPr>
          <w:color w:val="333333"/>
          <w:sz w:val="26"/>
          <w:szCs w:val="26"/>
        </w:rPr>
      </w:pPr>
    </w:p>
    <w:p w:rsidR="00D55E31" w:rsidRDefault="00D55E31" w:rsidP="00D55E31">
      <w:pPr>
        <w:jc w:val="center"/>
        <w:rPr>
          <w:b/>
          <w:sz w:val="24"/>
          <w:szCs w:val="24"/>
        </w:rPr>
      </w:pPr>
    </w:p>
    <w:p w:rsidR="00D55E31" w:rsidRPr="002C3EF7" w:rsidRDefault="00D55E31" w:rsidP="00D55E31">
      <w:pPr>
        <w:jc w:val="center"/>
        <w:rPr>
          <w:b/>
          <w:sz w:val="24"/>
          <w:szCs w:val="24"/>
        </w:rPr>
      </w:pPr>
      <w:r w:rsidRPr="002C3EF7">
        <w:rPr>
          <w:b/>
          <w:sz w:val="24"/>
          <w:szCs w:val="24"/>
        </w:rPr>
        <w:t xml:space="preserve">Основная часть проекта </w:t>
      </w:r>
      <w:r>
        <w:rPr>
          <w:b/>
          <w:sz w:val="24"/>
          <w:szCs w:val="24"/>
        </w:rPr>
        <w:t>межевания</w:t>
      </w:r>
      <w:r w:rsidRPr="002C3EF7">
        <w:rPr>
          <w:b/>
          <w:sz w:val="24"/>
          <w:szCs w:val="24"/>
        </w:rPr>
        <w:t xml:space="preserve"> территории для размещения объекта капитального строительства, расположенного на территориях двух муниципальных образований Ханты-Мансийского автономного округа – Югры, «</w:t>
      </w:r>
      <w:r w:rsidRPr="002C3EF7">
        <w:rPr>
          <w:b/>
          <w:color w:val="000000"/>
          <w:sz w:val="24"/>
          <w:szCs w:val="24"/>
          <w:shd w:val="clear" w:color="auto" w:fill="FFFFFF"/>
        </w:rPr>
        <w:t xml:space="preserve">ПС 35/6 кВ «К-75». </w:t>
      </w:r>
      <w:proofErr w:type="gramStart"/>
      <w:r w:rsidRPr="002C3EF7">
        <w:rPr>
          <w:b/>
          <w:color w:val="000000"/>
          <w:sz w:val="24"/>
          <w:szCs w:val="24"/>
          <w:shd w:val="clear" w:color="auto" w:fill="FFFFFF"/>
        </w:rPr>
        <w:t>ВЛ</w:t>
      </w:r>
      <w:proofErr w:type="gramEnd"/>
      <w:r w:rsidRPr="002C3EF7">
        <w:rPr>
          <w:b/>
          <w:color w:val="000000"/>
          <w:sz w:val="24"/>
          <w:szCs w:val="24"/>
          <w:shd w:val="clear" w:color="auto" w:fill="FFFFFF"/>
        </w:rPr>
        <w:t xml:space="preserve"> 6 кВ куста 124. Обустройство объектов эксплуатации Южной части Приобского месторождения</w:t>
      </w:r>
      <w:r w:rsidRPr="002C3EF7">
        <w:rPr>
          <w:b/>
          <w:sz w:val="24"/>
          <w:szCs w:val="24"/>
        </w:rPr>
        <w:t>»</w:t>
      </w:r>
    </w:p>
    <w:p w:rsidR="00017D40" w:rsidRDefault="00017D40" w:rsidP="00FB383A">
      <w:pPr>
        <w:jc w:val="both"/>
        <w:rPr>
          <w:color w:val="333333"/>
          <w:sz w:val="26"/>
          <w:szCs w:val="26"/>
        </w:rPr>
      </w:pPr>
    </w:p>
    <w:p w:rsidR="00226923" w:rsidRDefault="00307658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215900</wp:posOffset>
                </wp:positionV>
                <wp:extent cx="1505585" cy="233680"/>
                <wp:effectExtent l="0" t="0" r="0" b="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98" w:rsidRPr="00CA5F67" w:rsidRDefault="00EB4198" w:rsidP="0044721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>Масштаб 1: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50</w:t>
                            </w: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48" type="#_x0000_t202" style="position:absolute;left:0;text-align:left;margin-left:-7.8pt;margin-top:17pt;width:118.55pt;height:1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" filled="f" stroked="f">
                <v:textbox>
                  <w:txbxContent>
                    <w:p w:rsidR="00EB4198" w:rsidRPr="00CA5F67" w:rsidRDefault="00EB4198" w:rsidP="0044721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A5F67">
                        <w:rPr>
                          <w:b/>
                          <w:sz w:val="22"/>
                          <w:szCs w:val="22"/>
                        </w:rPr>
                        <w:t>Масштаб 1: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50</w:t>
                      </w:r>
                      <w:r w:rsidRPr="00CA5F67">
                        <w:rPr>
                          <w:b/>
                          <w:sz w:val="22"/>
                          <w:szCs w:val="22"/>
                        </w:rPr>
                        <w:t xml:space="preserve"> 000</w:t>
                      </w:r>
                    </w:p>
                  </w:txbxContent>
                </v:textbox>
              </v:shape>
            </w:pict>
          </mc:Fallback>
        </mc:AlternateContent>
      </w:r>
      <w:r w:rsidR="00F00C02">
        <w:rPr>
          <w:b/>
          <w:noProof/>
          <w:sz w:val="26"/>
          <w:szCs w:val="26"/>
        </w:rPr>
        <w:pict w14:anchorId="6A47709E">
          <v:shape id="_x0000_s1085" type="#_x0000_t75" style="position:absolute;left:0;text-align:left;margin-left:4.1pt;margin-top:5.15pt;width:476.25pt;height:595.5pt;z-index:251643896;mso-position-horizontal-relative:text;mso-position-vertical-relative:text" filled="t" stroked="t">
            <v:imagedata r:id="rId8" o:title="" croptop="7863f" cropbottom="2621f" cropleft="21931f" cropright="21931f"/>
          </v:shape>
        </w:pict>
      </w: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307658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12065</wp:posOffset>
                </wp:positionV>
                <wp:extent cx="2508250" cy="2665095"/>
                <wp:effectExtent l="0" t="0" r="25400" b="2095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26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77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776"/>
                              <w:gridCol w:w="2996"/>
                            </w:tblGrid>
                            <w:tr w:rsidR="00EB4198" w:rsidTr="002C3EF7">
                              <w:trPr>
                                <w:trHeight w:val="271"/>
                                <w:jc w:val="center"/>
                              </w:trPr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:rsidR="00EB4198" w:rsidRDefault="00EB4198" w:rsidP="002C3EF7">
                                  <w:pPr>
                                    <w:jc w:val="center"/>
                                  </w:pPr>
                                  <w: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vAlign w:val="center"/>
                                </w:tcPr>
                                <w:p w:rsidR="00EB4198" w:rsidRDefault="00EB4198" w:rsidP="002C3EF7">
                                  <w:pPr>
                                    <w:jc w:val="center"/>
                                  </w:pPr>
                                  <w:r>
                                    <w:t>Наименование</w:t>
                                  </w:r>
                                </w:p>
                              </w:tc>
                            </w:tr>
                            <w:tr w:rsidR="00EB4198" w:rsidTr="002C3EF7">
                              <w:trPr>
                                <w:trHeight w:val="403"/>
                                <w:jc w:val="center"/>
                              </w:trPr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:rsidR="00EB4198" w:rsidRPr="004E5867" w:rsidRDefault="00EB4198" w:rsidP="002C3E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E5867">
                                    <w:rPr>
                                      <w:rFonts w:ascii="Arial" w:hAnsi="Arial" w:cs="Arial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vAlign w:val="center"/>
                                </w:tcPr>
                                <w:p w:rsidR="00EB4198" w:rsidRPr="00243EAC" w:rsidRDefault="00EB4198" w:rsidP="002C3EF7">
                                  <w:pPr>
                                    <w:jc w:val="center"/>
                                  </w:pPr>
                                  <w:r w:rsidRPr="00243EAC">
                                    <w:rPr>
                                      <w:rFonts w:eastAsia="TimesNewRomanPSMT"/>
                                    </w:rPr>
                                    <w:t>Отпайка от ВЛ-35 «К-72-1», «К-72-2» до ПС 35/6 кВ «К-75»</w:t>
                                  </w:r>
                                </w:p>
                              </w:tc>
                            </w:tr>
                            <w:tr w:rsidR="00EB4198" w:rsidTr="002C3EF7">
                              <w:trPr>
                                <w:trHeight w:val="403"/>
                                <w:jc w:val="center"/>
                              </w:trPr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:rsidR="00EB4198" w:rsidRPr="004E5867" w:rsidRDefault="00EB4198" w:rsidP="002C3E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vAlign w:val="center"/>
                                </w:tcPr>
                                <w:p w:rsidR="00EB4198" w:rsidRPr="00FD3436" w:rsidRDefault="00EB4198" w:rsidP="002C3EF7">
                                  <w:pPr>
                                    <w:jc w:val="center"/>
                                    <w:rPr>
                                      <w:rFonts w:eastAsia="TimesNewRomanPSMT"/>
                                    </w:rPr>
                                  </w:pPr>
                                  <w:r w:rsidRPr="00FD3436">
                                    <w:rPr>
                                      <w:rFonts w:eastAsia="TimesNewRomanPSMT"/>
                                    </w:rPr>
                                    <w:t>Переустройство сущ</w:t>
                                  </w:r>
                                  <w:r>
                                    <w:rPr>
                                      <w:rFonts w:eastAsia="TimesNewRomanPSMT"/>
                                    </w:rPr>
                                    <w:t>ествующей</w:t>
                                  </w:r>
                                  <w:r w:rsidRPr="00FD3436">
                                    <w:rPr>
                                      <w:rFonts w:eastAsia="TimesNewRomanPSMT"/>
                                    </w:rPr>
                                    <w:t xml:space="preserve"> ВЛ 6 кВ</w:t>
                                  </w:r>
                                </w:p>
                              </w:tc>
                            </w:tr>
                            <w:tr w:rsidR="00EB4198" w:rsidTr="002C3EF7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:rsidR="00EB4198" w:rsidRPr="004E5867" w:rsidRDefault="00EB4198" w:rsidP="002C3E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vAlign w:val="center"/>
                                </w:tcPr>
                                <w:p w:rsidR="00EB4198" w:rsidRPr="00243EAC" w:rsidRDefault="00EB4198" w:rsidP="002C3EF7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243EAC">
                                    <w:rPr>
                                      <w:rFonts w:eastAsia="TimesNewRomanPSMT"/>
                                    </w:rPr>
                                    <w:t>ВЛ 6 кВ №1 ПС 35/6 кВ «К-75» - Куст №73,75</w:t>
                                  </w:r>
                                </w:p>
                              </w:tc>
                            </w:tr>
                            <w:tr w:rsidR="00EB4198" w:rsidTr="002C3EF7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:rsidR="00EB4198" w:rsidRPr="004E5867" w:rsidRDefault="00EB4198" w:rsidP="002C3E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vAlign w:val="center"/>
                                </w:tcPr>
                                <w:p w:rsidR="00EB4198" w:rsidRPr="00243EAC" w:rsidRDefault="00EB4198" w:rsidP="002C3EF7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243EAC">
                                    <w:rPr>
                                      <w:rFonts w:eastAsia="TimesNewRomanPSMT"/>
                                    </w:rPr>
                                    <w:t>ВЛ 6 кВ №2 ПС 35/6 кВ «К-75» - Куст №73,75</w:t>
                                  </w:r>
                                </w:p>
                              </w:tc>
                            </w:tr>
                            <w:tr w:rsidR="00EB4198" w:rsidTr="002C3EF7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:rsidR="00EB4198" w:rsidRPr="004E5867" w:rsidRDefault="00EB4198" w:rsidP="002C3E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vAlign w:val="center"/>
                                </w:tcPr>
                                <w:p w:rsidR="00EB4198" w:rsidRPr="00243EAC" w:rsidRDefault="00EB4198" w:rsidP="002C3EF7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243EAC">
                                    <w:rPr>
                                      <w:rFonts w:eastAsia="TimesNewRomanPSMT"/>
                                    </w:rPr>
                                    <w:t>ВЛ 6 кВ №1 ПС 35/6 кВ «К-75» - Куст №76</w:t>
                                  </w:r>
                                </w:p>
                              </w:tc>
                            </w:tr>
                            <w:tr w:rsidR="00EB4198" w:rsidTr="002C3EF7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:rsidR="00EB4198" w:rsidRPr="004E5867" w:rsidRDefault="00EB4198" w:rsidP="002C3E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vAlign w:val="center"/>
                                </w:tcPr>
                                <w:p w:rsidR="00EB4198" w:rsidRPr="00243EAC" w:rsidRDefault="00EB4198" w:rsidP="002C3EF7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243EAC">
                                    <w:rPr>
                                      <w:rFonts w:eastAsia="TimesNewRomanPSMT"/>
                                    </w:rPr>
                                    <w:t>ВЛ 6 кВ №2 ПС 35/6 кВ «К-75» - Куст №76</w:t>
                                  </w:r>
                                </w:p>
                              </w:tc>
                            </w:tr>
                            <w:tr w:rsidR="00EB4198" w:rsidTr="002C3EF7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:rsidR="00EB4198" w:rsidRPr="004E5867" w:rsidRDefault="00EB4198" w:rsidP="002C3E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vAlign w:val="center"/>
                                </w:tcPr>
                                <w:p w:rsidR="00EB4198" w:rsidRPr="00243EAC" w:rsidRDefault="00EB4198" w:rsidP="002C3EF7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243EAC">
                                    <w:rPr>
                                      <w:rFonts w:eastAsia="TimesNewRomanPSMT"/>
                                    </w:rPr>
                                    <w:t>ВЛ 6 кВ №1 ПС 35/6 кВ «К-123» - Куст №124</w:t>
                                  </w:r>
                                </w:p>
                              </w:tc>
                            </w:tr>
                            <w:tr w:rsidR="00EB4198" w:rsidTr="002C3EF7">
                              <w:trPr>
                                <w:trHeight w:val="64"/>
                                <w:jc w:val="center"/>
                              </w:trPr>
                              <w:tc>
                                <w:tcPr>
                                  <w:tcW w:w="776" w:type="dxa"/>
                                  <w:vAlign w:val="center"/>
                                </w:tcPr>
                                <w:p w:rsidR="00EB4198" w:rsidRPr="004E5867" w:rsidRDefault="00EB4198" w:rsidP="002C3E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vAlign w:val="center"/>
                                </w:tcPr>
                                <w:p w:rsidR="00EB4198" w:rsidRPr="00243EAC" w:rsidRDefault="00EB4198" w:rsidP="002C3EF7">
                                  <w:pPr>
                                    <w:jc w:val="center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 w:rsidRPr="00243EAC">
                                    <w:rPr>
                                      <w:rFonts w:eastAsia="TimesNewRomanPSMT"/>
                                    </w:rPr>
                                    <w:t>ВЛ 6 кВ №2 ПС 35/6 кВ «К-123» - Куст №124</w:t>
                                  </w:r>
                                </w:p>
                              </w:tc>
                            </w:tr>
                          </w:tbl>
                          <w:p w:rsidR="00EB4198" w:rsidRPr="00997198" w:rsidRDefault="00EB4198" w:rsidP="00307658">
                            <w:pPr>
                              <w:ind w:left="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49" type="#_x0000_t202" style="position:absolute;left:0;text-align:left;margin-left:280.1pt;margin-top:.95pt;width:197.5pt;height:20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" strokecolor="white">
                <v:textbox>
                  <w:txbxContent>
                    <w:tbl>
                      <w:tblPr>
                        <w:tblW w:w="377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776"/>
                        <w:gridCol w:w="2996"/>
                      </w:tblGrid>
                      <w:tr w:rsidR="00EB4198" w:rsidTr="002C3EF7">
                        <w:trPr>
                          <w:trHeight w:val="271"/>
                          <w:jc w:val="center"/>
                        </w:trPr>
                        <w:tc>
                          <w:tcPr>
                            <w:tcW w:w="776" w:type="dxa"/>
                            <w:vAlign w:val="center"/>
                          </w:tcPr>
                          <w:p w:rsidR="00EB4198" w:rsidRDefault="00EB4198" w:rsidP="002C3EF7">
                            <w:pPr>
                              <w:jc w:val="center"/>
                            </w:pPr>
                            <w:r>
                              <w:t>Номер</w:t>
                            </w:r>
                          </w:p>
                        </w:tc>
                        <w:tc>
                          <w:tcPr>
                            <w:tcW w:w="2996" w:type="dxa"/>
                            <w:vAlign w:val="center"/>
                          </w:tcPr>
                          <w:p w:rsidR="00EB4198" w:rsidRDefault="00EB4198" w:rsidP="002C3EF7">
                            <w:pPr>
                              <w:jc w:val="center"/>
                            </w:pPr>
                            <w:r>
                              <w:t>Наименование</w:t>
                            </w:r>
                          </w:p>
                        </w:tc>
                      </w:tr>
                      <w:tr w:rsidR="00EB4198" w:rsidTr="002C3EF7">
                        <w:trPr>
                          <w:trHeight w:val="403"/>
                          <w:jc w:val="center"/>
                        </w:trPr>
                        <w:tc>
                          <w:tcPr>
                            <w:tcW w:w="776" w:type="dxa"/>
                            <w:vAlign w:val="center"/>
                          </w:tcPr>
                          <w:p w:rsidR="00EB4198" w:rsidRPr="004E5867" w:rsidRDefault="00EB4198" w:rsidP="002C3E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E5867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6" w:type="dxa"/>
                            <w:vAlign w:val="center"/>
                          </w:tcPr>
                          <w:p w:rsidR="00EB4198" w:rsidRPr="00243EAC" w:rsidRDefault="00EB4198" w:rsidP="002C3EF7">
                            <w:pPr>
                              <w:jc w:val="center"/>
                            </w:pPr>
                            <w:r w:rsidRPr="00243EAC">
                              <w:rPr>
                                <w:rFonts w:eastAsia="TimesNewRomanPSMT"/>
                              </w:rPr>
                              <w:t>Отпайка от ВЛ-35 «К-72-1», «К-72-2» до ПС 35/6 кВ «К-75»</w:t>
                            </w:r>
                          </w:p>
                        </w:tc>
                      </w:tr>
                      <w:tr w:rsidR="00EB4198" w:rsidTr="002C3EF7">
                        <w:trPr>
                          <w:trHeight w:val="403"/>
                          <w:jc w:val="center"/>
                        </w:trPr>
                        <w:tc>
                          <w:tcPr>
                            <w:tcW w:w="776" w:type="dxa"/>
                            <w:vAlign w:val="center"/>
                          </w:tcPr>
                          <w:p w:rsidR="00EB4198" w:rsidRPr="004E5867" w:rsidRDefault="00EB4198" w:rsidP="002C3E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96" w:type="dxa"/>
                            <w:vAlign w:val="center"/>
                          </w:tcPr>
                          <w:p w:rsidR="00EB4198" w:rsidRPr="00FD3436" w:rsidRDefault="00EB4198" w:rsidP="002C3EF7">
                            <w:pPr>
                              <w:jc w:val="center"/>
                              <w:rPr>
                                <w:rFonts w:eastAsia="TimesNewRomanPSMT"/>
                              </w:rPr>
                            </w:pPr>
                            <w:r w:rsidRPr="00FD3436">
                              <w:rPr>
                                <w:rFonts w:eastAsia="TimesNewRomanPSMT"/>
                              </w:rPr>
                              <w:t>Переустройство сущ</w:t>
                            </w:r>
                            <w:r>
                              <w:rPr>
                                <w:rFonts w:eastAsia="TimesNewRomanPSMT"/>
                              </w:rPr>
                              <w:t>ествующей</w:t>
                            </w:r>
                            <w:r w:rsidRPr="00FD3436">
                              <w:rPr>
                                <w:rFonts w:eastAsia="TimesNewRomanPSMT"/>
                              </w:rPr>
                              <w:t xml:space="preserve"> ВЛ 6 кВ</w:t>
                            </w:r>
                          </w:p>
                        </w:tc>
                      </w:tr>
                      <w:tr w:rsidR="00EB4198" w:rsidTr="002C3EF7">
                        <w:trPr>
                          <w:trHeight w:val="64"/>
                          <w:jc w:val="center"/>
                        </w:trPr>
                        <w:tc>
                          <w:tcPr>
                            <w:tcW w:w="776" w:type="dxa"/>
                            <w:vAlign w:val="center"/>
                          </w:tcPr>
                          <w:p w:rsidR="00EB4198" w:rsidRPr="004E5867" w:rsidRDefault="00EB4198" w:rsidP="002C3E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96" w:type="dxa"/>
                            <w:vAlign w:val="center"/>
                          </w:tcPr>
                          <w:p w:rsidR="00EB4198" w:rsidRPr="00243EAC" w:rsidRDefault="00EB4198" w:rsidP="002C3EF7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243EAC">
                              <w:rPr>
                                <w:rFonts w:eastAsia="TimesNewRomanPSMT"/>
                              </w:rPr>
                              <w:t>ВЛ 6 кВ №1 ПС 35/6 кВ «К-75» - Куст №73,75</w:t>
                            </w:r>
                          </w:p>
                        </w:tc>
                      </w:tr>
                      <w:tr w:rsidR="00EB4198" w:rsidTr="002C3EF7">
                        <w:trPr>
                          <w:trHeight w:val="64"/>
                          <w:jc w:val="center"/>
                        </w:trPr>
                        <w:tc>
                          <w:tcPr>
                            <w:tcW w:w="776" w:type="dxa"/>
                            <w:vAlign w:val="center"/>
                          </w:tcPr>
                          <w:p w:rsidR="00EB4198" w:rsidRPr="004E5867" w:rsidRDefault="00EB4198" w:rsidP="002C3E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96" w:type="dxa"/>
                            <w:vAlign w:val="center"/>
                          </w:tcPr>
                          <w:p w:rsidR="00EB4198" w:rsidRPr="00243EAC" w:rsidRDefault="00EB4198" w:rsidP="002C3EF7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243EAC">
                              <w:rPr>
                                <w:rFonts w:eastAsia="TimesNewRomanPSMT"/>
                              </w:rPr>
                              <w:t>ВЛ 6 кВ №2 ПС 35/6 кВ «К-75» - Куст №73,75</w:t>
                            </w:r>
                          </w:p>
                        </w:tc>
                      </w:tr>
                      <w:tr w:rsidR="00EB4198" w:rsidTr="002C3EF7">
                        <w:trPr>
                          <w:trHeight w:val="64"/>
                          <w:jc w:val="center"/>
                        </w:trPr>
                        <w:tc>
                          <w:tcPr>
                            <w:tcW w:w="776" w:type="dxa"/>
                            <w:vAlign w:val="center"/>
                          </w:tcPr>
                          <w:p w:rsidR="00EB4198" w:rsidRPr="004E5867" w:rsidRDefault="00EB4198" w:rsidP="002C3E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96" w:type="dxa"/>
                            <w:vAlign w:val="center"/>
                          </w:tcPr>
                          <w:p w:rsidR="00EB4198" w:rsidRPr="00243EAC" w:rsidRDefault="00EB4198" w:rsidP="002C3EF7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243EAC">
                              <w:rPr>
                                <w:rFonts w:eastAsia="TimesNewRomanPSMT"/>
                              </w:rPr>
                              <w:t>ВЛ 6 кВ №1 ПС 35/6 кВ «К-75» - Куст №76</w:t>
                            </w:r>
                          </w:p>
                        </w:tc>
                      </w:tr>
                      <w:tr w:rsidR="00EB4198" w:rsidTr="002C3EF7">
                        <w:trPr>
                          <w:trHeight w:val="64"/>
                          <w:jc w:val="center"/>
                        </w:trPr>
                        <w:tc>
                          <w:tcPr>
                            <w:tcW w:w="776" w:type="dxa"/>
                            <w:vAlign w:val="center"/>
                          </w:tcPr>
                          <w:p w:rsidR="00EB4198" w:rsidRPr="004E5867" w:rsidRDefault="00EB4198" w:rsidP="002C3E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96" w:type="dxa"/>
                            <w:vAlign w:val="center"/>
                          </w:tcPr>
                          <w:p w:rsidR="00EB4198" w:rsidRPr="00243EAC" w:rsidRDefault="00EB4198" w:rsidP="002C3EF7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243EAC">
                              <w:rPr>
                                <w:rFonts w:eastAsia="TimesNewRomanPSMT"/>
                              </w:rPr>
                              <w:t>ВЛ 6 кВ №2 ПС 35/6 кВ «К-75» - Куст №76</w:t>
                            </w:r>
                          </w:p>
                        </w:tc>
                      </w:tr>
                      <w:tr w:rsidR="00EB4198" w:rsidTr="002C3EF7">
                        <w:trPr>
                          <w:trHeight w:val="64"/>
                          <w:jc w:val="center"/>
                        </w:trPr>
                        <w:tc>
                          <w:tcPr>
                            <w:tcW w:w="776" w:type="dxa"/>
                            <w:vAlign w:val="center"/>
                          </w:tcPr>
                          <w:p w:rsidR="00EB4198" w:rsidRPr="004E5867" w:rsidRDefault="00EB4198" w:rsidP="002C3E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96" w:type="dxa"/>
                            <w:vAlign w:val="center"/>
                          </w:tcPr>
                          <w:p w:rsidR="00EB4198" w:rsidRPr="00243EAC" w:rsidRDefault="00EB4198" w:rsidP="002C3EF7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243EAC">
                              <w:rPr>
                                <w:rFonts w:eastAsia="TimesNewRomanPSMT"/>
                              </w:rPr>
                              <w:t>ВЛ 6 кВ №1 ПС 35/6 кВ «К-123» - Куст №124</w:t>
                            </w:r>
                          </w:p>
                        </w:tc>
                      </w:tr>
                      <w:tr w:rsidR="00EB4198" w:rsidTr="002C3EF7">
                        <w:trPr>
                          <w:trHeight w:val="64"/>
                          <w:jc w:val="center"/>
                        </w:trPr>
                        <w:tc>
                          <w:tcPr>
                            <w:tcW w:w="776" w:type="dxa"/>
                            <w:vAlign w:val="center"/>
                          </w:tcPr>
                          <w:p w:rsidR="00EB4198" w:rsidRPr="004E5867" w:rsidRDefault="00EB4198" w:rsidP="002C3E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96" w:type="dxa"/>
                            <w:vAlign w:val="center"/>
                          </w:tcPr>
                          <w:p w:rsidR="00EB4198" w:rsidRPr="00243EAC" w:rsidRDefault="00EB4198" w:rsidP="002C3EF7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243EAC">
                              <w:rPr>
                                <w:rFonts w:eastAsia="TimesNewRomanPSMT"/>
                              </w:rPr>
                              <w:t>ВЛ 6 кВ №2 ПС 35/6 кВ «К-123» - Куст №124</w:t>
                            </w:r>
                          </w:p>
                        </w:tc>
                      </w:tr>
                    </w:tbl>
                    <w:p w:rsidR="00EB4198" w:rsidRPr="00997198" w:rsidRDefault="00EB4198" w:rsidP="00307658">
                      <w:pPr>
                        <w:ind w:left="851"/>
                      </w:pPr>
                    </w:p>
                  </w:txbxContent>
                </v:textbox>
              </v:shape>
            </w:pict>
          </mc:Fallback>
        </mc:AlternateContent>
      </w: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A4586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39849</wp:posOffset>
                </wp:positionH>
                <wp:positionV relativeFrom="paragraph">
                  <wp:posOffset>158762</wp:posOffset>
                </wp:positionV>
                <wp:extent cx="3459480" cy="2155825"/>
                <wp:effectExtent l="0" t="0" r="26670" b="158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198" w:rsidRPr="006F1D86" w:rsidRDefault="00EB4198" w:rsidP="00447217">
                            <w:pPr>
                              <w:jc w:val="center"/>
                            </w:pPr>
                            <w:r w:rsidRPr="006F1D86">
                              <w:rPr>
                                <w:b/>
                                <w:u w:val="single"/>
                              </w:rPr>
                              <w:t>Условные обозначения:</w:t>
                            </w:r>
                          </w:p>
                          <w:p w:rsidR="00EB4198" w:rsidRDefault="00EB4198" w:rsidP="00447217">
                            <w:pPr>
                              <w:ind w:left="1560"/>
                            </w:pPr>
                            <w:r w:rsidRPr="0000605E">
                              <w:t xml:space="preserve">- </w:t>
                            </w:r>
                            <w:r>
                              <w:t>зона</w:t>
                            </w:r>
                            <w:r w:rsidRPr="0000605E">
                              <w:t xml:space="preserve"> планируем</w:t>
                            </w:r>
                            <w:r>
                              <w:t>ого</w:t>
                            </w:r>
                            <w:r w:rsidRPr="0000605E">
                              <w:t xml:space="preserve"> размещения линейн</w:t>
                            </w:r>
                            <w:r>
                              <w:t>ых</w:t>
                            </w:r>
                            <w:r w:rsidRPr="0000605E">
                              <w:t xml:space="preserve"> объект</w:t>
                            </w:r>
                            <w:r>
                              <w:t>ов</w:t>
                            </w:r>
                          </w:p>
                          <w:p w:rsidR="00EB4198" w:rsidRPr="0000605E" w:rsidRDefault="00EB4198" w:rsidP="00447217">
                            <w:pPr>
                              <w:ind w:left="1560"/>
                            </w:pPr>
                            <w:r>
                              <w:t>- граница зоны планируемого размещения линейных объектов (устанавливаемые красные линии)</w:t>
                            </w:r>
                          </w:p>
                          <w:p w:rsidR="00EB4198" w:rsidRPr="0000605E" w:rsidRDefault="00EB4198" w:rsidP="00447217">
                            <w:pPr>
                              <w:ind w:left="1560"/>
                            </w:pPr>
                            <w:r w:rsidRPr="0000605E">
                              <w:t xml:space="preserve">- </w:t>
                            </w:r>
                            <w:r>
                              <w:t>номер линейного объекта</w:t>
                            </w:r>
                          </w:p>
                          <w:p w:rsidR="00EB4198" w:rsidRDefault="00EB4198" w:rsidP="00447217">
                            <w:pPr>
                              <w:ind w:left="1560"/>
                            </w:pPr>
                            <w:r w:rsidRPr="0000605E">
                              <w:t>- точка поворота границы зоны планируемого размещения линейных объектов</w:t>
                            </w:r>
                            <w:r>
                              <w:t xml:space="preserve"> (характерные точки красных линий и их номера)</w:t>
                            </w:r>
                            <w:r w:rsidRPr="006F1D86">
                              <w:t xml:space="preserve"> </w:t>
                            </w:r>
                          </w:p>
                          <w:p w:rsidR="00EB4198" w:rsidRPr="006F1D86" w:rsidRDefault="00EB4198" w:rsidP="00447217">
                            <w:pPr>
                              <w:ind w:left="1560"/>
                            </w:pPr>
                            <w:r w:rsidRPr="006F1D86">
                              <w:t>- ранее отведенные земельные участки</w:t>
                            </w:r>
                          </w:p>
                          <w:p w:rsidR="00EB4198" w:rsidRPr="009F6AEA" w:rsidRDefault="00EB4198" w:rsidP="00447217">
                            <w:pPr>
                              <w:ind w:left="1560" w:hanging="1560"/>
                            </w:pPr>
                            <w:r w:rsidRPr="006F1D86">
                              <w:rPr>
                                <w:rFonts w:ascii="Arial" w:hAnsi="Arial" w:cs="Arial"/>
                                <w:b/>
                                <w:color w:val="7F7F7F"/>
                              </w:rPr>
                              <w:t xml:space="preserve"> </w:t>
                            </w:r>
                            <w:r w:rsidRPr="009A6A5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2"/>
                                <w:szCs w:val="12"/>
                              </w:rPr>
                              <w:t>86:08:0030702:2430/ЧЗУ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 </w:t>
                            </w:r>
                            <w:r>
                              <w:t>- обозначения образуемых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50" type="#_x0000_t202" style="position:absolute;left:0;text-align:left;margin-left:3.15pt;margin-top:12.5pt;width:272.4pt;height:16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" strokeweight="1pt">
                <v:textbox>
                  <w:txbxContent>
                    <w:p w:rsidR="00EB4198" w:rsidRPr="006F1D86" w:rsidRDefault="00EB4198" w:rsidP="00447217">
                      <w:pPr>
                        <w:jc w:val="center"/>
                      </w:pPr>
                      <w:r w:rsidRPr="006F1D86">
                        <w:rPr>
                          <w:b/>
                          <w:u w:val="single"/>
                        </w:rPr>
                        <w:t>Условные обозначения:</w:t>
                      </w:r>
                    </w:p>
                    <w:p w:rsidR="00EB4198" w:rsidRDefault="00EB4198" w:rsidP="00447217">
                      <w:pPr>
                        <w:ind w:left="1560"/>
                      </w:pPr>
                      <w:r w:rsidRPr="0000605E">
                        <w:t xml:space="preserve">- </w:t>
                      </w:r>
                      <w:r>
                        <w:t>зона</w:t>
                      </w:r>
                      <w:r w:rsidRPr="0000605E">
                        <w:t xml:space="preserve"> планируем</w:t>
                      </w:r>
                      <w:r>
                        <w:t>ого</w:t>
                      </w:r>
                      <w:r w:rsidRPr="0000605E">
                        <w:t xml:space="preserve"> размещения линейн</w:t>
                      </w:r>
                      <w:r>
                        <w:t>ых</w:t>
                      </w:r>
                      <w:r w:rsidRPr="0000605E">
                        <w:t xml:space="preserve"> объект</w:t>
                      </w:r>
                      <w:r>
                        <w:t>ов</w:t>
                      </w:r>
                    </w:p>
                    <w:p w:rsidR="00EB4198" w:rsidRPr="0000605E" w:rsidRDefault="00EB4198" w:rsidP="00447217">
                      <w:pPr>
                        <w:ind w:left="1560"/>
                      </w:pPr>
                      <w:r>
                        <w:t>- граница зоны планируемого размещения линейных объектов (устанавливаемые красные линии)</w:t>
                      </w:r>
                    </w:p>
                    <w:p w:rsidR="00EB4198" w:rsidRPr="0000605E" w:rsidRDefault="00EB4198" w:rsidP="00447217">
                      <w:pPr>
                        <w:ind w:left="1560"/>
                      </w:pPr>
                      <w:r w:rsidRPr="0000605E">
                        <w:t xml:space="preserve">- </w:t>
                      </w:r>
                      <w:r>
                        <w:t>номер линейного объекта</w:t>
                      </w:r>
                    </w:p>
                    <w:p w:rsidR="00EB4198" w:rsidRDefault="00EB4198" w:rsidP="00447217">
                      <w:pPr>
                        <w:ind w:left="1560"/>
                      </w:pPr>
                      <w:r w:rsidRPr="0000605E">
                        <w:t>- точка поворота границы зоны планируемого размещения линейных объектов</w:t>
                      </w:r>
                      <w:r>
                        <w:t xml:space="preserve"> (характерные точки красных линий и их номера)</w:t>
                      </w:r>
                      <w:r w:rsidRPr="006F1D86">
                        <w:t xml:space="preserve"> </w:t>
                      </w:r>
                    </w:p>
                    <w:p w:rsidR="00EB4198" w:rsidRPr="006F1D86" w:rsidRDefault="00EB4198" w:rsidP="00447217">
                      <w:pPr>
                        <w:ind w:left="1560"/>
                      </w:pPr>
                      <w:r w:rsidRPr="006F1D86">
                        <w:t>- ранее отведенные земельные участки</w:t>
                      </w:r>
                    </w:p>
                    <w:p w:rsidR="00EB4198" w:rsidRPr="009F6AEA" w:rsidRDefault="00EB4198" w:rsidP="00447217">
                      <w:pPr>
                        <w:ind w:left="1560" w:hanging="1560"/>
                      </w:pPr>
                      <w:r w:rsidRPr="006F1D86">
                        <w:rPr>
                          <w:rFonts w:ascii="Arial" w:hAnsi="Arial" w:cs="Arial"/>
                          <w:b/>
                          <w:color w:val="7F7F7F"/>
                        </w:rPr>
                        <w:t xml:space="preserve"> </w:t>
                      </w:r>
                      <w:r w:rsidRPr="009A6A5A">
                        <w:rPr>
                          <w:rFonts w:ascii="Arial" w:hAnsi="Arial" w:cs="Arial"/>
                          <w:b/>
                          <w:i/>
                          <w:color w:val="FF0000"/>
                          <w:sz w:val="12"/>
                          <w:szCs w:val="12"/>
                        </w:rPr>
                        <w:t>86:08:0030702:2430/ЧЗУ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 </w:t>
                      </w:r>
                      <w:r>
                        <w:t>- обозначения образуемых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226923" w:rsidRDefault="00A4586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511391</wp:posOffset>
                </wp:positionH>
                <wp:positionV relativeFrom="paragraph">
                  <wp:posOffset>175931</wp:posOffset>
                </wp:positionV>
                <wp:extent cx="259080" cy="101600"/>
                <wp:effectExtent l="0" t="0" r="26670" b="12700"/>
                <wp:wrapNone/>
                <wp:docPr id="35" name="Rectangle 35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016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5E543B" id="Rectangle 35" o:spid="_x0000_s1026" alt="30%" style="position:absolute;margin-left:40.25pt;margin-top:13.85pt;width:20.4pt;height: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" fillcolor="red" strokecolor="red">
                <v:fill r:id="rId24" o:title="" type="pattern"/>
              </v:rect>
            </w:pict>
          </mc:Fallback>
        </mc:AlternateContent>
      </w: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A4586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511391</wp:posOffset>
                </wp:positionH>
                <wp:positionV relativeFrom="paragraph">
                  <wp:posOffset>81951</wp:posOffset>
                </wp:positionV>
                <wp:extent cx="259080" cy="101600"/>
                <wp:effectExtent l="0" t="0" r="26670" b="1270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F1F7C61" id="Rectangle 36" o:spid="_x0000_s1026" style="position:absolute;margin-left:40.25pt;margin-top:6.45pt;width:20.4pt;height: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" strokecolor="red" strokeweight="1.5pt"/>
            </w:pict>
          </mc:Fallback>
        </mc:AlternateContent>
      </w:r>
    </w:p>
    <w:p w:rsidR="00226923" w:rsidRDefault="0022692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</w:p>
    <w:p w:rsidR="00226923" w:rsidRDefault="00A4586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522186</wp:posOffset>
            </wp:positionH>
            <wp:positionV relativeFrom="paragraph">
              <wp:posOffset>104811</wp:posOffset>
            </wp:positionV>
            <wp:extent cx="235585" cy="170180"/>
            <wp:effectExtent l="0" t="0" r="0" b="1270"/>
            <wp:wrapNone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26923" w:rsidRDefault="00A45863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535521</wp:posOffset>
            </wp:positionH>
            <wp:positionV relativeFrom="paragraph">
              <wp:posOffset>91476</wp:posOffset>
            </wp:positionV>
            <wp:extent cx="222250" cy="102235"/>
            <wp:effectExtent l="0" t="0" r="6350" b="0"/>
            <wp:wrapNone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26923" w:rsidRDefault="00D55E31" w:rsidP="00226923">
      <w:pPr>
        <w:pStyle w:val="a5"/>
        <w:shd w:val="clear" w:color="auto" w:fill="FFFFFF"/>
        <w:ind w:left="426" w:right="13"/>
        <w:outlineLvl w:val="1"/>
        <w:rPr>
          <w:b/>
          <w:sz w:val="26"/>
          <w:szCs w:val="26"/>
          <w:lang w:bidi="he-I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EA1D9E" wp14:editId="637F090B">
                <wp:simplePos x="0" y="0"/>
                <wp:positionH relativeFrom="column">
                  <wp:posOffset>505460</wp:posOffset>
                </wp:positionH>
                <wp:positionV relativeFrom="paragraph">
                  <wp:posOffset>504190</wp:posOffset>
                </wp:positionV>
                <wp:extent cx="264795" cy="114935"/>
                <wp:effectExtent l="0" t="0" r="20955" b="18415"/>
                <wp:wrapNone/>
                <wp:docPr id="39" name="Rectangle 39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11493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rgbClr val="00F4EE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0F4E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alt="Описание: 20%" style="position:absolute;margin-left:39.8pt;margin-top:39.7pt;width:20.85pt;height:9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" fillcolor="#00f4ee" strokecolor="#00f4ee" strokeweight="1pt">
                <v:fill r:id="rId25" o:title="" type="pattern"/>
              </v:rect>
            </w:pict>
          </mc:Fallback>
        </mc:AlternateContent>
      </w:r>
    </w:p>
    <w:p w:rsidR="0038588C" w:rsidRPr="0038588C" w:rsidRDefault="00C310E2" w:rsidP="00063F0A">
      <w:pPr>
        <w:pStyle w:val="a3"/>
        <w:ind w:left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136525</wp:posOffset>
                </wp:positionV>
                <wp:extent cx="1505585" cy="233680"/>
                <wp:effectExtent l="0" t="0" r="0" b="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98" w:rsidRPr="00CA5F67" w:rsidRDefault="00EB4198" w:rsidP="006D656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>Масштаб 1: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51" type="#_x0000_t202" style="position:absolute;margin-left:-6.75pt;margin-top:10.75pt;width:118.55pt;height:18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" filled="f" stroked="f">
                <v:textbox>
                  <w:txbxContent>
                    <w:p w:rsidR="00EB4198" w:rsidRPr="00CA5F67" w:rsidRDefault="00EB4198" w:rsidP="006D656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A5F67">
                        <w:rPr>
                          <w:b/>
                          <w:sz w:val="22"/>
                          <w:szCs w:val="22"/>
                        </w:rPr>
                        <w:t>Масштаб 1: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Pr="00CA5F67">
                        <w:rPr>
                          <w:b/>
                          <w:sz w:val="22"/>
                          <w:szCs w:val="22"/>
                        </w:rPr>
                        <w:t xml:space="preserve"> 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C02">
        <w:rPr>
          <w:b/>
          <w:noProof/>
          <w:sz w:val="26"/>
          <w:szCs w:val="26"/>
        </w:rPr>
        <w:pict>
          <v:shape id="_x0000_s1090" type="#_x0000_t75" style="position:absolute;margin-left:6.7pt;margin-top:13.7pt;width:476.25pt;height:702.75pt;z-index:251642871;mso-position-horizontal-relative:text;mso-position-vertical-relative:text" filled="t" stroked="t">
            <v:imagedata r:id="rId26" o:title="" croptop="262f" cropbottom="262f" cropleft="21931f" cropright="21931f"/>
          </v:shape>
        </w:pict>
      </w:r>
    </w:p>
    <w:p w:rsidR="00C10A39" w:rsidRDefault="00C10A39" w:rsidP="00C10A39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1F5077" w:rsidRDefault="001F5077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405248" w:rsidP="001F507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76200</wp:posOffset>
                </wp:positionV>
                <wp:extent cx="1505585" cy="233680"/>
                <wp:effectExtent l="0" t="0" r="0" b="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98" w:rsidRPr="00CA5F67" w:rsidRDefault="00EB4198" w:rsidP="006D656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>Масштаб 1: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" o:spid="_x0000_s1052" type="#_x0000_t202" style="position:absolute;left:0;text-align:left;margin-left:-6.75pt;margin-top:6pt;width:118.55pt;height:18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" filled="f" stroked="f">
                <v:textbox>
                  <w:txbxContent>
                    <w:p w:rsidR="00EB4198" w:rsidRPr="00CA5F67" w:rsidRDefault="00EB4198" w:rsidP="006D656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A5F67">
                        <w:rPr>
                          <w:b/>
                          <w:sz w:val="22"/>
                          <w:szCs w:val="22"/>
                        </w:rPr>
                        <w:t>Масштаб 1: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Pr="00CA5F67">
                        <w:rPr>
                          <w:b/>
                          <w:sz w:val="22"/>
                          <w:szCs w:val="22"/>
                        </w:rPr>
                        <w:t xml:space="preserve"> 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C02">
        <w:rPr>
          <w:noProof/>
        </w:rPr>
        <w:pict>
          <v:shape id="_x0000_s1091" type="#_x0000_t75" style="position:absolute;left:0;text-align:left;margin-left:7.05pt;margin-top:8.55pt;width:476.25pt;height:702.75pt;z-index:251641846;mso-position-horizontal-relative:text;mso-position-vertical-relative:text" filled="t" stroked="t">
            <v:imagedata r:id="rId27" o:title="" croptop="262f" cropbottom="262f" cropleft="21931f" cropright="21931f"/>
          </v:shape>
        </w:pict>
      </w: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AD17C5" w:rsidP="001F507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88900</wp:posOffset>
                </wp:positionV>
                <wp:extent cx="1505585" cy="233680"/>
                <wp:effectExtent l="0" t="0" r="0" b="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98" w:rsidRPr="00CA5F67" w:rsidRDefault="00EB4198" w:rsidP="006D656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>Масштаб 1: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" o:spid="_x0000_s1053" type="#_x0000_t202" style="position:absolute;left:0;text-align:left;margin-left:-8.85pt;margin-top:7pt;width:118.55pt;height:1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" filled="f" stroked="f">
                <v:textbox>
                  <w:txbxContent>
                    <w:p w:rsidR="00EB4198" w:rsidRPr="00CA5F67" w:rsidRDefault="00EB4198" w:rsidP="006D656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A5F67">
                        <w:rPr>
                          <w:b/>
                          <w:sz w:val="22"/>
                          <w:szCs w:val="22"/>
                        </w:rPr>
                        <w:t>Масштаб 1: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Pr="00CA5F67">
                        <w:rPr>
                          <w:b/>
                          <w:sz w:val="22"/>
                          <w:szCs w:val="22"/>
                        </w:rPr>
                        <w:t xml:space="preserve"> 000</w:t>
                      </w:r>
                    </w:p>
                  </w:txbxContent>
                </v:textbox>
              </v:shape>
            </w:pict>
          </mc:Fallback>
        </mc:AlternateContent>
      </w:r>
      <w:r w:rsidR="00F00C02">
        <w:rPr>
          <w:noProof/>
        </w:rPr>
        <w:pict>
          <v:shape id="_x0000_s1092" type="#_x0000_t75" style="position:absolute;left:0;text-align:left;margin-left:6.35pt;margin-top:8.45pt;width:476.25pt;height:702.75pt;z-index:251640821;mso-position-horizontal-relative:text;mso-position-vertical-relative:text" filled="t" stroked="t">
            <v:imagedata r:id="rId28" o:title="" croptop="262f" cropbottom="262f" cropleft="21931f" cropright="21931f"/>
          </v:shape>
        </w:pict>
      </w: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85BAD" w:rsidP="001F507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46990</wp:posOffset>
                </wp:positionV>
                <wp:extent cx="1505585" cy="233680"/>
                <wp:effectExtent l="0" t="0" r="0" b="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98" w:rsidRPr="00CA5F67" w:rsidRDefault="00EB4198" w:rsidP="006D656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>Масштаб 1: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" o:spid="_x0000_s1054" type="#_x0000_t202" style="position:absolute;left:0;text-align:left;margin-left:27pt;margin-top:3.7pt;width:118.55pt;height:18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" filled="f" stroked="f">
                <v:textbox>
                  <w:txbxContent>
                    <w:p w:rsidR="00EB4198" w:rsidRPr="00CA5F67" w:rsidRDefault="00EB4198" w:rsidP="006D656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A5F67">
                        <w:rPr>
                          <w:b/>
                          <w:sz w:val="22"/>
                          <w:szCs w:val="22"/>
                        </w:rPr>
                        <w:t>Масштаб 1: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Pr="00CA5F67">
                        <w:rPr>
                          <w:b/>
                          <w:sz w:val="22"/>
                          <w:szCs w:val="22"/>
                        </w:rPr>
                        <w:t xml:space="preserve"> 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C02">
        <w:rPr>
          <w:noProof/>
        </w:rPr>
        <w:pict>
          <v:shape id="_x0000_s1093" type="#_x0000_t75" style="position:absolute;left:0;text-align:left;margin-left:7.75pt;margin-top:6.1pt;width:476.25pt;height:702.75pt;z-index:251639796;mso-position-horizontal-relative:text;mso-position-vertical-relative:text" filled="t" stroked="t">
            <v:imagedata r:id="rId29" o:title="" croptop="262f" cropbottom="262f" cropleft="21931f" cropright="21931f"/>
          </v:shape>
        </w:pict>
      </w: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23837" w:rsidRDefault="00823837" w:rsidP="0082383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2D3326" wp14:editId="4A102227">
                <wp:simplePos x="0" y="0"/>
                <wp:positionH relativeFrom="margin">
                  <wp:posOffset>-57150</wp:posOffset>
                </wp:positionH>
                <wp:positionV relativeFrom="paragraph">
                  <wp:posOffset>78740</wp:posOffset>
                </wp:positionV>
                <wp:extent cx="1505585" cy="233680"/>
                <wp:effectExtent l="0" t="0" r="0" b="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98" w:rsidRPr="00CA5F67" w:rsidRDefault="00EB4198" w:rsidP="0082383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>Масштаб 1: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55" type="#_x0000_t202" style="position:absolute;left:0;text-align:left;margin-left:-4.5pt;margin-top:6.2pt;width:118.5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" filled="f" stroked="f">
                <v:textbox>
                  <w:txbxContent>
                    <w:p w:rsidR="00EB4198" w:rsidRPr="00CA5F67" w:rsidRDefault="00EB4198" w:rsidP="0082383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A5F67">
                        <w:rPr>
                          <w:b/>
                          <w:sz w:val="22"/>
                          <w:szCs w:val="22"/>
                        </w:rPr>
                        <w:t>Масштаб 1: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Pr="00CA5F67">
                        <w:rPr>
                          <w:b/>
                          <w:sz w:val="22"/>
                          <w:szCs w:val="22"/>
                        </w:rPr>
                        <w:t xml:space="preserve"> 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C02">
        <w:rPr>
          <w:noProof/>
        </w:rPr>
        <w:pict>
          <v:shape id="_x0000_s1096" type="#_x0000_t75" style="position:absolute;left:0;text-align:left;margin-left:9.6pt;margin-top:7.75pt;width:476.25pt;height:702.75pt;z-index:251638771;mso-position-horizontal-relative:text;mso-position-vertical-relative:text" filled="t" stroked="t">
            <v:imagedata r:id="rId30" o:title="" croptop="262f" cropbottom="262f" cropleft="20641f" cropright="23221f"/>
          </v:shape>
        </w:pict>
      </w: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2D3326" wp14:editId="4A102227">
                <wp:simplePos x="0" y="0"/>
                <wp:positionH relativeFrom="margin">
                  <wp:posOffset>-38100</wp:posOffset>
                </wp:positionH>
                <wp:positionV relativeFrom="paragraph">
                  <wp:posOffset>75565</wp:posOffset>
                </wp:positionV>
                <wp:extent cx="1505585" cy="233680"/>
                <wp:effectExtent l="0" t="0" r="0" b="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198" w:rsidRPr="00CA5F67" w:rsidRDefault="00EB4198" w:rsidP="0082383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>Масштаб 1: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CA5F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" o:spid="_x0000_s1056" type="#_x0000_t202" style="position:absolute;left:0;text-align:left;margin-left:-3pt;margin-top:5.95pt;width:118.55pt;height:18.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" filled="f" stroked="f">
                <v:textbox>
                  <w:txbxContent>
                    <w:p w:rsidR="00EB4198" w:rsidRPr="00CA5F67" w:rsidRDefault="00EB4198" w:rsidP="0082383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A5F67">
                        <w:rPr>
                          <w:b/>
                          <w:sz w:val="22"/>
                          <w:szCs w:val="22"/>
                        </w:rPr>
                        <w:t>Масштаб 1: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Pr="00CA5F67">
                        <w:rPr>
                          <w:b/>
                          <w:sz w:val="22"/>
                          <w:szCs w:val="22"/>
                        </w:rPr>
                        <w:t xml:space="preserve"> 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C02">
        <w:rPr>
          <w:noProof/>
        </w:rPr>
        <w:pict>
          <v:shape id="_x0000_s1097" type="#_x0000_t75" style="position:absolute;left:0;text-align:left;margin-left:11.15pt;margin-top:8.15pt;width:476.25pt;height:702.75pt;z-index:251637746;mso-position-horizontal-relative:text;mso-position-vertical-relative:text" filled="t" stroked="t">
            <v:imagedata r:id="rId31" o:title="" croptop="262f" cropbottom="262f" cropleft="22576f" cropright="21286f"/>
          </v:shape>
        </w:pict>
      </w: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23837" w:rsidRDefault="00823837" w:rsidP="00823837">
      <w:pPr>
        <w:jc w:val="center"/>
      </w:pPr>
    </w:p>
    <w:p w:rsidR="00813A74" w:rsidRDefault="00813A74" w:rsidP="001F5077">
      <w:pPr>
        <w:jc w:val="center"/>
        <w:rPr>
          <w:b/>
          <w:sz w:val="26"/>
          <w:szCs w:val="26"/>
          <w:lang w:bidi="he-IL"/>
        </w:rPr>
      </w:pPr>
      <w:r w:rsidRPr="00803A52">
        <w:rPr>
          <w:b/>
          <w:sz w:val="26"/>
          <w:szCs w:val="26"/>
          <w:lang w:bidi="he-IL"/>
        </w:rPr>
        <w:lastRenderedPageBreak/>
        <w:t>Чертеж межевания территории</w:t>
      </w:r>
      <w:r w:rsidR="003673C6">
        <w:rPr>
          <w:b/>
          <w:sz w:val="26"/>
          <w:szCs w:val="26"/>
          <w:lang w:bidi="he-IL"/>
        </w:rPr>
        <w:t>.</w:t>
      </w:r>
    </w:p>
    <w:p w:rsidR="00813A74" w:rsidRDefault="00813A74" w:rsidP="001F5077">
      <w:pPr>
        <w:jc w:val="center"/>
      </w:pPr>
      <w:r>
        <w:rPr>
          <w:b/>
          <w:sz w:val="26"/>
          <w:szCs w:val="26"/>
          <w:lang w:bidi="he-IL"/>
        </w:rPr>
        <w:t>Каталог координат</w:t>
      </w:r>
    </w:p>
    <w:p w:rsidR="00813A74" w:rsidRDefault="00813A74" w:rsidP="001F5077">
      <w:pPr>
        <w:jc w:val="center"/>
      </w:pPr>
    </w:p>
    <w:p w:rsidR="00813A74" w:rsidRDefault="00823837" w:rsidP="001F5077">
      <w:pPr>
        <w:jc w:val="center"/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5939790" cy="5192395"/>
            <wp:effectExtent l="0" t="0" r="3810" b="8255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813A74" w:rsidRDefault="00813A74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211709" w:rsidRDefault="00211709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664959" w:rsidP="001F507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6BFA51" wp14:editId="246EA29C">
                <wp:simplePos x="0" y="0"/>
                <wp:positionH relativeFrom="margin">
                  <wp:posOffset>3201035</wp:posOffset>
                </wp:positionH>
                <wp:positionV relativeFrom="paragraph">
                  <wp:posOffset>-290830</wp:posOffset>
                </wp:positionV>
                <wp:extent cx="3122295" cy="1515533"/>
                <wp:effectExtent l="0" t="0" r="0" b="8890"/>
                <wp:wrapNone/>
                <wp:docPr id="30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515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4198" w:rsidRPr="00664959" w:rsidRDefault="00EB4198" w:rsidP="000501C7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664959">
                              <w:rPr>
                                <w:spacing w:val="-8"/>
                                <w:sz w:val="28"/>
                                <w:szCs w:val="28"/>
                              </w:rPr>
                              <w:t>Приложение 24</w:t>
                            </w:r>
                          </w:p>
                          <w:p w:rsidR="00EB4198" w:rsidRPr="00664959" w:rsidRDefault="00EB4198" w:rsidP="000501C7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664959">
                              <w:rPr>
                                <w:spacing w:val="-8"/>
                                <w:sz w:val="28"/>
                                <w:szCs w:val="28"/>
                              </w:rPr>
                              <w:t>к приказу Департамента строительства</w:t>
                            </w:r>
                          </w:p>
                          <w:p w:rsidR="00EB4198" w:rsidRPr="00664959" w:rsidRDefault="00EB4198" w:rsidP="000501C7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664959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Ханты-Мансийского автономного </w:t>
                            </w:r>
                          </w:p>
                          <w:p w:rsidR="00EB4198" w:rsidRPr="00664959" w:rsidRDefault="00EB4198" w:rsidP="000501C7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664959">
                              <w:rPr>
                                <w:spacing w:val="-8"/>
                                <w:sz w:val="28"/>
                                <w:szCs w:val="28"/>
                              </w:rPr>
                              <w:t xml:space="preserve">округа – Югры </w:t>
                            </w:r>
                          </w:p>
                          <w:p w:rsidR="00211709" w:rsidRPr="00211709" w:rsidRDefault="00211709" w:rsidP="00211709">
                            <w:pPr>
                              <w:jc w:val="right"/>
                              <w:rPr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211709">
                              <w:rPr>
                                <w:spacing w:val="-8"/>
                                <w:sz w:val="28"/>
                                <w:szCs w:val="28"/>
                              </w:rPr>
                              <w:t>от 8 ноября 2018 года № 23-нп</w:t>
                            </w:r>
                          </w:p>
                          <w:p w:rsidR="00EB4198" w:rsidRPr="009D2077" w:rsidRDefault="00EB4198" w:rsidP="000501C7">
                            <w:pPr>
                              <w:jc w:val="right"/>
                              <w:rPr>
                                <w:spacing w:val="-8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52.05pt;margin-top:-22.9pt;width:245.85pt;height:119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" filled="f" stroked="f">
                <v:textbox>
                  <w:txbxContent>
                    <w:p w:rsidR="00EB4198" w:rsidRPr="00664959" w:rsidRDefault="00EB4198" w:rsidP="000501C7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664959">
                        <w:rPr>
                          <w:spacing w:val="-8"/>
                          <w:sz w:val="28"/>
                          <w:szCs w:val="28"/>
                        </w:rPr>
                        <w:t>Приложение 24</w:t>
                      </w:r>
                    </w:p>
                    <w:p w:rsidR="00EB4198" w:rsidRPr="00664959" w:rsidRDefault="00EB4198" w:rsidP="000501C7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664959">
                        <w:rPr>
                          <w:spacing w:val="-8"/>
                          <w:sz w:val="28"/>
                          <w:szCs w:val="28"/>
                        </w:rPr>
                        <w:t>к приказу Департамента строительства</w:t>
                      </w:r>
                    </w:p>
                    <w:p w:rsidR="00EB4198" w:rsidRPr="00664959" w:rsidRDefault="00EB4198" w:rsidP="000501C7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664959">
                        <w:rPr>
                          <w:spacing w:val="-8"/>
                          <w:sz w:val="28"/>
                          <w:szCs w:val="28"/>
                        </w:rPr>
                        <w:t xml:space="preserve">Ханты-Мансийского автономного </w:t>
                      </w:r>
                    </w:p>
                    <w:p w:rsidR="00EB4198" w:rsidRPr="00664959" w:rsidRDefault="00EB4198" w:rsidP="000501C7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664959">
                        <w:rPr>
                          <w:spacing w:val="-8"/>
                          <w:sz w:val="28"/>
                          <w:szCs w:val="28"/>
                        </w:rPr>
                        <w:t xml:space="preserve">округа – Югры </w:t>
                      </w:r>
                    </w:p>
                    <w:p w:rsidR="00211709" w:rsidRPr="00211709" w:rsidRDefault="00211709" w:rsidP="00211709">
                      <w:pPr>
                        <w:jc w:val="right"/>
                        <w:rPr>
                          <w:spacing w:val="-8"/>
                          <w:sz w:val="28"/>
                          <w:szCs w:val="28"/>
                        </w:rPr>
                      </w:pPr>
                      <w:r w:rsidRPr="00211709">
                        <w:rPr>
                          <w:spacing w:val="-8"/>
                          <w:sz w:val="28"/>
                          <w:szCs w:val="28"/>
                        </w:rPr>
                        <w:t>от 8 ноября 2018 года № 23-нп</w:t>
                      </w:r>
                    </w:p>
                    <w:p w:rsidR="00EB4198" w:rsidRPr="009D2077" w:rsidRDefault="00EB4198" w:rsidP="000501C7">
                      <w:pPr>
                        <w:jc w:val="right"/>
                        <w:rPr>
                          <w:spacing w:val="-8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01C7" w:rsidRDefault="000501C7" w:rsidP="001F5077">
      <w:pPr>
        <w:jc w:val="center"/>
      </w:pPr>
    </w:p>
    <w:p w:rsidR="000501C7" w:rsidRDefault="000501C7" w:rsidP="001F5077">
      <w:pPr>
        <w:jc w:val="center"/>
      </w:pPr>
    </w:p>
    <w:p w:rsidR="000501C7" w:rsidRDefault="000501C7" w:rsidP="000501C7">
      <w:pPr>
        <w:jc w:val="both"/>
        <w:rPr>
          <w:color w:val="333333"/>
          <w:sz w:val="26"/>
          <w:szCs w:val="26"/>
        </w:rPr>
      </w:pPr>
    </w:p>
    <w:p w:rsidR="000501C7" w:rsidRPr="00FB383A" w:rsidRDefault="000501C7" w:rsidP="000501C7">
      <w:pPr>
        <w:jc w:val="both"/>
        <w:rPr>
          <w:b/>
          <w:sz w:val="26"/>
          <w:szCs w:val="26"/>
        </w:rPr>
      </w:pPr>
    </w:p>
    <w:p w:rsidR="000501C7" w:rsidRDefault="000501C7" w:rsidP="000501C7">
      <w:pPr>
        <w:pStyle w:val="a3"/>
        <w:ind w:left="0"/>
        <w:jc w:val="both"/>
        <w:rPr>
          <w:b/>
          <w:sz w:val="26"/>
          <w:szCs w:val="26"/>
        </w:rPr>
      </w:pPr>
    </w:p>
    <w:p w:rsidR="00D55E31" w:rsidRPr="00CA2920" w:rsidRDefault="00D55E31" w:rsidP="00D55E31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CA2920">
        <w:rPr>
          <w:b/>
          <w:bCs/>
          <w:sz w:val="28"/>
          <w:szCs w:val="28"/>
        </w:rPr>
        <w:t>Текстовая часть проекта межевания территории</w:t>
      </w:r>
    </w:p>
    <w:p w:rsidR="00D55E31" w:rsidRPr="00D55E31" w:rsidRDefault="00D55E31" w:rsidP="00D55E31">
      <w:pPr>
        <w:shd w:val="clear" w:color="auto" w:fill="FFFFFF"/>
        <w:ind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для размещения </w:t>
      </w:r>
      <w:r w:rsidRPr="00D55E31">
        <w:rPr>
          <w:b/>
          <w:bCs/>
          <w:sz w:val="28"/>
          <w:szCs w:val="28"/>
        </w:rPr>
        <w:t>объекта капитального строительства, расположенного на территории двух муниципальных образований Ханты-Мансийского автономного округа – Югры,</w:t>
      </w:r>
    </w:p>
    <w:p w:rsidR="000501C7" w:rsidRPr="00D55E31" w:rsidRDefault="00D55E31" w:rsidP="00D55E31">
      <w:pPr>
        <w:jc w:val="center"/>
        <w:rPr>
          <w:b/>
          <w:sz w:val="28"/>
          <w:szCs w:val="28"/>
        </w:rPr>
      </w:pPr>
      <w:r w:rsidRPr="00D55E31">
        <w:rPr>
          <w:b/>
          <w:sz w:val="28"/>
          <w:szCs w:val="28"/>
        </w:rPr>
        <w:t xml:space="preserve"> </w:t>
      </w:r>
      <w:r w:rsidR="000501C7" w:rsidRPr="00D55E31">
        <w:rPr>
          <w:b/>
          <w:sz w:val="28"/>
          <w:szCs w:val="28"/>
        </w:rPr>
        <w:t>«</w:t>
      </w:r>
      <w:r w:rsidR="000501C7" w:rsidRPr="00D55E31">
        <w:rPr>
          <w:b/>
          <w:color w:val="000000"/>
          <w:sz w:val="28"/>
          <w:szCs w:val="28"/>
          <w:shd w:val="clear" w:color="auto" w:fill="FFFFFF"/>
        </w:rPr>
        <w:t xml:space="preserve">ПС 35/6 кВ «К-75». </w:t>
      </w:r>
      <w:proofErr w:type="gramStart"/>
      <w:r w:rsidR="000501C7" w:rsidRPr="00D55E31">
        <w:rPr>
          <w:b/>
          <w:color w:val="000000"/>
          <w:sz w:val="28"/>
          <w:szCs w:val="28"/>
          <w:shd w:val="clear" w:color="auto" w:fill="FFFFFF"/>
        </w:rPr>
        <w:t>ВЛ</w:t>
      </w:r>
      <w:proofErr w:type="gramEnd"/>
      <w:r w:rsidR="000501C7" w:rsidRPr="00D55E31">
        <w:rPr>
          <w:b/>
          <w:color w:val="000000"/>
          <w:sz w:val="28"/>
          <w:szCs w:val="28"/>
          <w:shd w:val="clear" w:color="auto" w:fill="FFFFFF"/>
        </w:rPr>
        <w:t xml:space="preserve"> 6 кВ куста 124. Обустройство объектов эксплуатации Южной части Приобского месторождения</w:t>
      </w:r>
      <w:r w:rsidR="000501C7" w:rsidRPr="00D55E31">
        <w:rPr>
          <w:b/>
          <w:sz w:val="28"/>
          <w:szCs w:val="28"/>
        </w:rPr>
        <w:t>»</w:t>
      </w:r>
    </w:p>
    <w:p w:rsidR="000501C7" w:rsidRDefault="000501C7" w:rsidP="000501C7">
      <w:pPr>
        <w:jc w:val="center"/>
        <w:rPr>
          <w:b/>
          <w:sz w:val="26"/>
          <w:szCs w:val="26"/>
        </w:rPr>
      </w:pPr>
    </w:p>
    <w:p w:rsidR="000501C7" w:rsidRPr="00D55E31" w:rsidRDefault="000501C7" w:rsidP="00D55E31">
      <w:pPr>
        <w:pStyle w:val="a3"/>
        <w:ind w:left="0"/>
        <w:jc w:val="center"/>
        <w:rPr>
          <w:b/>
          <w:sz w:val="28"/>
          <w:szCs w:val="28"/>
        </w:rPr>
      </w:pPr>
      <w:r w:rsidRPr="00D55E31">
        <w:rPr>
          <w:b/>
          <w:bCs/>
          <w:sz w:val="28"/>
          <w:szCs w:val="28"/>
        </w:rPr>
        <w:t>Перечень и сведения о площади образуемых земельных участков</w:t>
      </w:r>
      <w:r w:rsidR="00D55E31" w:rsidRPr="00D55E31">
        <w:rPr>
          <w:b/>
          <w:bCs/>
          <w:sz w:val="28"/>
          <w:szCs w:val="28"/>
        </w:rPr>
        <w:t>, в том числе возможные способы их образования</w:t>
      </w:r>
    </w:p>
    <w:p w:rsidR="000501C7" w:rsidRPr="00D55E31" w:rsidRDefault="000501C7" w:rsidP="00D55E31">
      <w:pPr>
        <w:rPr>
          <w:b/>
          <w:sz w:val="28"/>
          <w:szCs w:val="28"/>
        </w:rPr>
      </w:pPr>
    </w:p>
    <w:p w:rsidR="000501C7" w:rsidRPr="00D55E31" w:rsidRDefault="00D55E31" w:rsidP="00D55E31">
      <w:pPr>
        <w:shd w:val="clear" w:color="auto" w:fill="FFFFFF"/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Объект</w:t>
      </w:r>
      <w:r w:rsidRPr="00D55E31">
        <w:rPr>
          <w:bCs/>
          <w:sz w:val="28"/>
          <w:szCs w:val="28"/>
        </w:rPr>
        <w:t xml:space="preserve"> капитального строительства</w:t>
      </w:r>
      <w:r>
        <w:rPr>
          <w:bCs/>
          <w:sz w:val="28"/>
          <w:szCs w:val="28"/>
        </w:rPr>
        <w:t xml:space="preserve"> </w:t>
      </w:r>
      <w:r w:rsidRPr="00D55E31">
        <w:rPr>
          <w:sz w:val="28"/>
          <w:szCs w:val="28"/>
        </w:rPr>
        <w:t>«</w:t>
      </w:r>
      <w:r w:rsidRPr="00D55E31">
        <w:rPr>
          <w:color w:val="000000"/>
          <w:sz w:val="28"/>
          <w:szCs w:val="28"/>
          <w:shd w:val="clear" w:color="auto" w:fill="FFFFFF"/>
        </w:rPr>
        <w:t xml:space="preserve">ПС 35/6 кВ «К-75». </w:t>
      </w:r>
      <w:proofErr w:type="gramStart"/>
      <w:r w:rsidRPr="00D55E31">
        <w:rPr>
          <w:color w:val="000000"/>
          <w:sz w:val="28"/>
          <w:szCs w:val="28"/>
          <w:shd w:val="clear" w:color="auto" w:fill="FFFFFF"/>
        </w:rPr>
        <w:t>ВЛ</w:t>
      </w:r>
      <w:proofErr w:type="gramEnd"/>
      <w:r w:rsidRPr="00D55E31">
        <w:rPr>
          <w:color w:val="000000"/>
          <w:sz w:val="28"/>
          <w:szCs w:val="28"/>
          <w:shd w:val="clear" w:color="auto" w:fill="FFFFFF"/>
        </w:rPr>
        <w:t xml:space="preserve"> 6 кВ куста 124. Обустройство объектов эксплуатации Южной части Приобского месторождения</w:t>
      </w:r>
      <w:r w:rsidRPr="00D55E3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проектируемый объект) </w:t>
      </w:r>
      <w:r w:rsidR="000501C7" w:rsidRPr="00D55E31">
        <w:rPr>
          <w:sz w:val="28"/>
          <w:szCs w:val="28"/>
        </w:rPr>
        <w:t>расположен на землях промышленности</w:t>
      </w:r>
      <w:r w:rsidR="00664959">
        <w:rPr>
          <w:sz w:val="28"/>
          <w:szCs w:val="28"/>
        </w:rPr>
        <w:t xml:space="preserve"> и</w:t>
      </w:r>
      <w:r w:rsidR="000501C7" w:rsidRPr="00D55E31">
        <w:rPr>
          <w:sz w:val="28"/>
          <w:szCs w:val="28"/>
        </w:rPr>
        <w:t xml:space="preserve"> землях сельскохозяйственного назначения.</w:t>
      </w:r>
    </w:p>
    <w:p w:rsidR="000501C7" w:rsidRPr="00D55E31" w:rsidRDefault="000501C7" w:rsidP="000501C7">
      <w:pPr>
        <w:pStyle w:val="21"/>
        <w:suppressAutoHyphens/>
        <w:spacing w:after="0"/>
        <w:ind w:left="0" w:firstLine="567"/>
        <w:jc w:val="both"/>
        <w:rPr>
          <w:sz w:val="28"/>
          <w:szCs w:val="28"/>
        </w:rPr>
      </w:pPr>
      <w:r w:rsidRPr="00D55E31">
        <w:rPr>
          <w:sz w:val="28"/>
          <w:szCs w:val="28"/>
        </w:rPr>
        <w:t>Проектом не требуется установления красных линий и зон селитебной застройки.</w:t>
      </w:r>
    </w:p>
    <w:p w:rsidR="000501C7" w:rsidRPr="00D55E31" w:rsidRDefault="00664959" w:rsidP="000501C7">
      <w:pPr>
        <w:pStyle w:val="21"/>
        <w:suppressAutoHyphen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01C7" w:rsidRPr="00D55E31">
        <w:rPr>
          <w:sz w:val="28"/>
          <w:szCs w:val="28"/>
        </w:rPr>
        <w:t>роект межевания территории выполнен в составе проекта планировки территории.</w:t>
      </w:r>
    </w:p>
    <w:p w:rsidR="000501C7" w:rsidRPr="00D55E31" w:rsidRDefault="000501C7" w:rsidP="000501C7">
      <w:pPr>
        <w:pStyle w:val="21"/>
        <w:suppressAutoHyphens/>
        <w:spacing w:after="0"/>
        <w:ind w:left="0" w:firstLine="567"/>
        <w:jc w:val="both"/>
        <w:rPr>
          <w:sz w:val="28"/>
          <w:szCs w:val="28"/>
        </w:rPr>
      </w:pPr>
      <w:r w:rsidRPr="00D55E31">
        <w:rPr>
          <w:sz w:val="28"/>
          <w:szCs w:val="28"/>
        </w:rPr>
        <w:t>Проект межевания территории разработан с целью установления границ земельных участков, предоставленных в ООО «Газпромнефть-Хантос» под объекты нефтедобычи, расположенные на межселенной территории в границах Южной части Приобского месторождения</w:t>
      </w:r>
      <w:r w:rsidR="00664959">
        <w:rPr>
          <w:sz w:val="28"/>
          <w:szCs w:val="28"/>
        </w:rPr>
        <w:t xml:space="preserve"> нефти</w:t>
      </w:r>
      <w:r w:rsidRPr="00D55E31">
        <w:rPr>
          <w:sz w:val="28"/>
          <w:szCs w:val="28"/>
        </w:rPr>
        <w:t>.</w:t>
      </w:r>
    </w:p>
    <w:p w:rsidR="000501C7" w:rsidRPr="00D55E31" w:rsidRDefault="000501C7" w:rsidP="000501C7">
      <w:pPr>
        <w:pStyle w:val="21"/>
        <w:suppressAutoHyphens/>
        <w:spacing w:after="0"/>
        <w:ind w:left="0" w:firstLine="567"/>
        <w:jc w:val="both"/>
        <w:rPr>
          <w:sz w:val="28"/>
          <w:szCs w:val="28"/>
        </w:rPr>
      </w:pPr>
      <w:r w:rsidRPr="00D55E31">
        <w:rPr>
          <w:sz w:val="28"/>
          <w:szCs w:val="28"/>
        </w:rPr>
        <w:t>Площадь аренды земель для площадных объектов определена в соответствии с генеральными планами, границами зон противопожарной защиты объектов, в увязке с трассами внешних коммуникаций и границами ранее отведенных земель.</w:t>
      </w:r>
    </w:p>
    <w:p w:rsidR="000501C7" w:rsidRPr="00D55E31" w:rsidRDefault="000501C7" w:rsidP="000501C7">
      <w:pPr>
        <w:pStyle w:val="21"/>
        <w:suppressAutoHyphens/>
        <w:spacing w:after="0"/>
        <w:ind w:left="0" w:firstLine="567"/>
        <w:jc w:val="both"/>
        <w:rPr>
          <w:sz w:val="28"/>
          <w:szCs w:val="28"/>
        </w:rPr>
      </w:pPr>
      <w:r w:rsidRPr="00D55E31">
        <w:rPr>
          <w:sz w:val="28"/>
          <w:szCs w:val="28"/>
        </w:rPr>
        <w:t>Вариантность выбора места размещения объектов не предусматривается, так как проектируемые объекты технологически и технически привязаны к существующим объектам и проходят вдоль ранее запроектированных коридоров коммуникации.</w:t>
      </w:r>
    </w:p>
    <w:p w:rsidR="000501C7" w:rsidRPr="00D55E31" w:rsidRDefault="000501C7" w:rsidP="000501C7">
      <w:pPr>
        <w:pStyle w:val="21"/>
        <w:suppressAutoHyphens/>
        <w:spacing w:after="0"/>
        <w:ind w:left="0" w:firstLine="567"/>
        <w:jc w:val="both"/>
        <w:rPr>
          <w:sz w:val="28"/>
          <w:szCs w:val="28"/>
        </w:rPr>
      </w:pPr>
      <w:r w:rsidRPr="00D55E31">
        <w:rPr>
          <w:sz w:val="28"/>
          <w:szCs w:val="28"/>
        </w:rPr>
        <w:t>Для земельных участков, испрашиваемых в долгосрочную аренду и расположенных на землях лесного фонда, потребуется проведение мероприятий по изменению категорий земли. Отнесение к той или иной категории земель, должно соответствовать целевому назначению дальнейшего использования земельного участка.</w:t>
      </w:r>
    </w:p>
    <w:p w:rsidR="000501C7" w:rsidRPr="00D55E31" w:rsidRDefault="000501C7" w:rsidP="000501C7">
      <w:pPr>
        <w:pStyle w:val="21"/>
        <w:tabs>
          <w:tab w:val="left" w:pos="851"/>
        </w:tabs>
        <w:suppressAutoHyphens/>
        <w:spacing w:after="0"/>
        <w:ind w:left="0" w:firstLine="567"/>
        <w:jc w:val="both"/>
        <w:rPr>
          <w:bCs/>
          <w:sz w:val="28"/>
          <w:szCs w:val="28"/>
        </w:rPr>
      </w:pPr>
      <w:r w:rsidRPr="00D55E31">
        <w:rPr>
          <w:sz w:val="28"/>
          <w:szCs w:val="28"/>
        </w:rPr>
        <w:t xml:space="preserve">Все площади отвода под проектируемые объекты определены </w:t>
      </w:r>
      <w:r w:rsidRPr="00D55E31">
        <w:rPr>
          <w:bCs/>
          <w:sz w:val="28"/>
          <w:szCs w:val="28"/>
        </w:rPr>
        <w:t>в увязке с границами ранее отведенных земель.</w:t>
      </w:r>
    </w:p>
    <w:p w:rsidR="000501C7" w:rsidRPr="00D55E31" w:rsidRDefault="000501C7" w:rsidP="000501C7">
      <w:pPr>
        <w:pStyle w:val="21"/>
        <w:tabs>
          <w:tab w:val="left" w:pos="851"/>
        </w:tabs>
        <w:suppressAutoHyphens/>
        <w:spacing w:after="0"/>
        <w:ind w:left="0" w:firstLine="567"/>
        <w:jc w:val="both"/>
        <w:rPr>
          <w:bCs/>
          <w:sz w:val="28"/>
          <w:szCs w:val="28"/>
        </w:rPr>
      </w:pPr>
      <w:r w:rsidRPr="00D55E31">
        <w:rPr>
          <w:bCs/>
          <w:sz w:val="28"/>
          <w:szCs w:val="28"/>
        </w:rPr>
        <w:lastRenderedPageBreak/>
        <w:t>Общая площадь образуемых земельных участков, необходимых для строительства и размещения проектируемого объекта, составляет 103 915 м².</w:t>
      </w:r>
    </w:p>
    <w:p w:rsidR="000501C7" w:rsidRPr="00D55E31" w:rsidRDefault="000501C7" w:rsidP="000501C7">
      <w:pPr>
        <w:pStyle w:val="21"/>
        <w:tabs>
          <w:tab w:val="left" w:pos="851"/>
        </w:tabs>
        <w:suppressAutoHyphens/>
        <w:spacing w:after="0"/>
        <w:ind w:left="0" w:firstLine="567"/>
        <w:jc w:val="both"/>
        <w:rPr>
          <w:bCs/>
          <w:sz w:val="28"/>
          <w:szCs w:val="28"/>
        </w:rPr>
      </w:pPr>
      <w:proofErr w:type="gramStart"/>
      <w:r w:rsidRPr="00D55E31">
        <w:rPr>
          <w:bCs/>
          <w:sz w:val="28"/>
          <w:szCs w:val="28"/>
        </w:rPr>
        <w:t xml:space="preserve">Образуемые земельные участки под строительство и эксплуатацию </w:t>
      </w:r>
      <w:r w:rsidR="00664959">
        <w:rPr>
          <w:bCs/>
          <w:sz w:val="28"/>
          <w:szCs w:val="28"/>
        </w:rPr>
        <w:t xml:space="preserve">проектируемого </w:t>
      </w:r>
      <w:r w:rsidRPr="00D55E31">
        <w:rPr>
          <w:bCs/>
          <w:sz w:val="28"/>
          <w:szCs w:val="28"/>
        </w:rPr>
        <w:t>объекта образуются путем раздела земельных участков с кадастровыми номерами: 86:02:1214001:2800; 86:02:1214001:3273; 86:02:1214001:3264; 86:02:1214001:3272; 86:02:1214001:3265; 86:02:1214001:3266; 86:02:1214001:3271 с сохранением исходных в изменённых границах и из земель, находящихся в государственной собственности.</w:t>
      </w:r>
      <w:proofErr w:type="gramEnd"/>
    </w:p>
    <w:p w:rsidR="000501C7" w:rsidRPr="00D55E31" w:rsidRDefault="000501C7" w:rsidP="000501C7">
      <w:pPr>
        <w:pStyle w:val="21"/>
        <w:tabs>
          <w:tab w:val="left" w:pos="851"/>
        </w:tabs>
        <w:suppressAutoHyphens/>
        <w:spacing w:after="0"/>
        <w:ind w:left="0" w:firstLine="567"/>
        <w:jc w:val="both"/>
        <w:rPr>
          <w:bCs/>
          <w:sz w:val="28"/>
          <w:szCs w:val="28"/>
        </w:rPr>
      </w:pPr>
      <w:r w:rsidRPr="00D55E31">
        <w:rPr>
          <w:bCs/>
          <w:sz w:val="28"/>
          <w:szCs w:val="28"/>
        </w:rPr>
        <w:t>Расчет полосы отвода земельных участков для выполнения работ по строительству проектируемого объекта произведен с учетом действующих норм отвода земель.</w:t>
      </w:r>
    </w:p>
    <w:p w:rsidR="00664959" w:rsidRDefault="00664959" w:rsidP="000501C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  <w:bookmarkStart w:id="9" w:name="_Toc501352391"/>
      <w:bookmarkStart w:id="10" w:name="_Toc501363866"/>
      <w:bookmarkStart w:id="11" w:name="_Toc501706633"/>
      <w:bookmarkStart w:id="12" w:name="_Toc505089035"/>
      <w:bookmarkStart w:id="13" w:name="_Toc505953460"/>
      <w:bookmarkStart w:id="14" w:name="_Toc505953796"/>
      <w:bookmarkStart w:id="15" w:name="_Toc505954063"/>
      <w:bookmarkStart w:id="16" w:name="_Toc506544249"/>
      <w:bookmarkStart w:id="17" w:name="_Toc508011112"/>
      <w:bookmarkStart w:id="18" w:name="_Toc526150538"/>
    </w:p>
    <w:p w:rsidR="000501C7" w:rsidRDefault="000501C7" w:rsidP="000501C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  <w:r w:rsidRPr="00D55E31">
        <w:rPr>
          <w:sz w:val="28"/>
          <w:szCs w:val="28"/>
        </w:rPr>
        <w:t xml:space="preserve">Таблица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664959">
        <w:rPr>
          <w:sz w:val="28"/>
          <w:szCs w:val="28"/>
        </w:rPr>
        <w:t>1</w:t>
      </w:r>
    </w:p>
    <w:p w:rsidR="00664959" w:rsidRPr="00D55E31" w:rsidRDefault="00664959" w:rsidP="000501C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0501C7" w:rsidRPr="00D55E31" w:rsidRDefault="000501C7" w:rsidP="000501C7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bookmarkStart w:id="19" w:name="_Toc494804431"/>
      <w:bookmarkStart w:id="20" w:name="_Toc499539401"/>
      <w:bookmarkStart w:id="21" w:name="_Toc501352392"/>
      <w:bookmarkStart w:id="22" w:name="_Toc501363867"/>
      <w:bookmarkStart w:id="23" w:name="_Toc501706634"/>
      <w:bookmarkStart w:id="24" w:name="_Toc505089036"/>
      <w:bookmarkStart w:id="25" w:name="_Toc505953461"/>
      <w:bookmarkStart w:id="26" w:name="_Toc505953797"/>
      <w:bookmarkStart w:id="27" w:name="_Toc505954064"/>
      <w:bookmarkStart w:id="28" w:name="_Toc506544250"/>
      <w:bookmarkStart w:id="29" w:name="_Toc508011113"/>
      <w:bookmarkStart w:id="30" w:name="_Toc526150539"/>
      <w:r w:rsidRPr="00D55E31">
        <w:rPr>
          <w:sz w:val="28"/>
          <w:szCs w:val="28"/>
        </w:rPr>
        <w:t xml:space="preserve">Площади земельных участков, необходимые </w:t>
      </w:r>
      <w:proofErr w:type="gramStart"/>
      <w:r w:rsidRPr="00D55E31">
        <w:rPr>
          <w:sz w:val="28"/>
          <w:szCs w:val="28"/>
        </w:rPr>
        <w:t>для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proofErr w:type="gramEnd"/>
      <w:r w:rsidRPr="00D55E31">
        <w:rPr>
          <w:sz w:val="28"/>
          <w:szCs w:val="28"/>
        </w:rPr>
        <w:t xml:space="preserve"> </w:t>
      </w:r>
    </w:p>
    <w:p w:rsidR="000501C7" w:rsidRDefault="000501C7" w:rsidP="000501C7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bookmarkStart w:id="31" w:name="_Toc494804432"/>
      <w:bookmarkStart w:id="32" w:name="_Toc499539402"/>
      <w:bookmarkStart w:id="33" w:name="_Toc501352393"/>
      <w:bookmarkStart w:id="34" w:name="_Toc501363868"/>
      <w:bookmarkStart w:id="35" w:name="_Toc501706635"/>
      <w:bookmarkStart w:id="36" w:name="_Toc505089037"/>
      <w:bookmarkStart w:id="37" w:name="_Toc505953462"/>
      <w:bookmarkStart w:id="38" w:name="_Toc505953798"/>
      <w:bookmarkStart w:id="39" w:name="_Toc505954065"/>
      <w:bookmarkStart w:id="40" w:name="_Toc506544251"/>
      <w:bookmarkStart w:id="41" w:name="_Toc508011114"/>
      <w:bookmarkStart w:id="42" w:name="_Toc526150540"/>
      <w:r w:rsidRPr="00D55E31">
        <w:rPr>
          <w:sz w:val="28"/>
          <w:szCs w:val="28"/>
        </w:rPr>
        <w:t>строительства и эксплуатации проектируемого объекта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664959" w:rsidRPr="00D55E31" w:rsidRDefault="00664959" w:rsidP="000501C7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</w:p>
    <w:tbl>
      <w:tblPr>
        <w:tblW w:w="954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455"/>
        <w:gridCol w:w="1759"/>
        <w:gridCol w:w="2048"/>
        <w:gridCol w:w="1608"/>
      </w:tblGrid>
      <w:tr w:rsidR="000501C7" w:rsidRPr="001460F3" w:rsidTr="002C3EF7">
        <w:trPr>
          <w:trHeight w:val="699"/>
        </w:trPr>
        <w:tc>
          <w:tcPr>
            <w:tcW w:w="670" w:type="dxa"/>
            <w:vAlign w:val="center"/>
          </w:tcPr>
          <w:p w:rsidR="000501C7" w:rsidRPr="00283B98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283B98">
              <w:t>№</w:t>
            </w:r>
          </w:p>
          <w:p w:rsidR="000501C7" w:rsidRPr="00283B98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proofErr w:type="gramStart"/>
            <w:r w:rsidRPr="00283B98">
              <w:t>п</w:t>
            </w:r>
            <w:proofErr w:type="gramEnd"/>
            <w:r w:rsidRPr="00283B98">
              <w:t>/п</w:t>
            </w:r>
          </w:p>
        </w:tc>
        <w:tc>
          <w:tcPr>
            <w:tcW w:w="3455" w:type="dxa"/>
            <w:vAlign w:val="center"/>
          </w:tcPr>
          <w:p w:rsidR="000501C7" w:rsidRPr="00283B98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283B98">
              <w:t>Наименование объекта</w:t>
            </w:r>
          </w:p>
        </w:tc>
        <w:tc>
          <w:tcPr>
            <w:tcW w:w="1759" w:type="dxa"/>
            <w:vAlign w:val="center"/>
          </w:tcPr>
          <w:p w:rsidR="000501C7" w:rsidRPr="00283B98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283B98">
              <w:t xml:space="preserve">Площадь вновь </w:t>
            </w:r>
            <w:proofErr w:type="gramStart"/>
            <w:r w:rsidRPr="00283B98">
              <w:t>испрашиваемых</w:t>
            </w:r>
            <w:proofErr w:type="gramEnd"/>
            <w:r w:rsidRPr="00283B98">
              <w:t xml:space="preserve"> земельных </w:t>
            </w:r>
          </w:p>
          <w:p w:rsidR="000501C7" w:rsidRPr="00283B98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283B98">
              <w:t xml:space="preserve">участков, </w:t>
            </w:r>
            <w:proofErr w:type="gramStart"/>
            <w:r w:rsidRPr="00283B98">
              <w:t>га</w:t>
            </w:r>
            <w:proofErr w:type="gramEnd"/>
          </w:p>
        </w:tc>
        <w:tc>
          <w:tcPr>
            <w:tcW w:w="2048" w:type="dxa"/>
            <w:vAlign w:val="center"/>
          </w:tcPr>
          <w:p w:rsidR="000501C7" w:rsidRPr="00283B98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283B98">
              <w:t xml:space="preserve">Площадь по земельным участкам, арендованным ранее, </w:t>
            </w:r>
            <w:proofErr w:type="gramStart"/>
            <w:r w:rsidRPr="00283B98">
              <w:t>га</w:t>
            </w:r>
            <w:proofErr w:type="gramEnd"/>
          </w:p>
        </w:tc>
        <w:tc>
          <w:tcPr>
            <w:tcW w:w="1608" w:type="dxa"/>
            <w:vAlign w:val="center"/>
          </w:tcPr>
          <w:p w:rsidR="000501C7" w:rsidRPr="00283B98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283B98">
              <w:t xml:space="preserve">Зона застройки, </w:t>
            </w:r>
            <w:proofErr w:type="gramStart"/>
            <w:r w:rsidRPr="00283B98">
              <w:t>га</w:t>
            </w:r>
            <w:proofErr w:type="gramEnd"/>
          </w:p>
        </w:tc>
      </w:tr>
      <w:tr w:rsidR="000501C7" w:rsidRPr="001460F3" w:rsidTr="002C3EF7">
        <w:trPr>
          <w:trHeight w:val="70"/>
        </w:trPr>
        <w:tc>
          <w:tcPr>
            <w:tcW w:w="670" w:type="dxa"/>
            <w:vAlign w:val="center"/>
          </w:tcPr>
          <w:p w:rsidR="000501C7" w:rsidRPr="00283B98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283B98">
              <w:t>1</w:t>
            </w:r>
          </w:p>
        </w:tc>
        <w:tc>
          <w:tcPr>
            <w:tcW w:w="3455" w:type="dxa"/>
            <w:vAlign w:val="center"/>
          </w:tcPr>
          <w:p w:rsidR="000501C7" w:rsidRPr="0046743D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 w:rsidRPr="0046743D">
              <w:rPr>
                <w:color w:val="000000"/>
                <w:shd w:val="clear" w:color="auto" w:fill="FFFFFF"/>
              </w:rPr>
              <w:t xml:space="preserve">ПС 35/6 кВ «К-75». </w:t>
            </w:r>
            <w:proofErr w:type="gramStart"/>
            <w:r w:rsidRPr="0046743D">
              <w:rPr>
                <w:color w:val="000000"/>
                <w:shd w:val="clear" w:color="auto" w:fill="FFFFFF"/>
              </w:rPr>
              <w:t>ВЛ</w:t>
            </w:r>
            <w:proofErr w:type="gramEnd"/>
            <w:r w:rsidRPr="0046743D">
              <w:rPr>
                <w:color w:val="000000"/>
                <w:shd w:val="clear" w:color="auto" w:fill="FFFFFF"/>
              </w:rPr>
              <w:t xml:space="preserve"> 6 кВ куста 124. Обустройство объектов </w:t>
            </w:r>
            <w:r w:rsidR="003673C6" w:rsidRPr="00211709">
              <w:rPr>
                <w:color w:val="000000"/>
                <w:shd w:val="clear" w:color="auto" w:fill="FFFFFF"/>
              </w:rPr>
              <w:t>э</w:t>
            </w:r>
            <w:r w:rsidRPr="00211709">
              <w:rPr>
                <w:color w:val="000000"/>
                <w:shd w:val="clear" w:color="auto" w:fill="FFFFFF"/>
              </w:rPr>
              <w:t xml:space="preserve">ксплуатации </w:t>
            </w:r>
            <w:r w:rsidRPr="00211709">
              <w:t>Ю</w:t>
            </w:r>
            <w:r w:rsidRPr="0046743D">
              <w:t>жной части Приобского месторождения</w:t>
            </w:r>
          </w:p>
        </w:tc>
        <w:tc>
          <w:tcPr>
            <w:tcW w:w="1759" w:type="dxa"/>
            <w:vAlign w:val="center"/>
          </w:tcPr>
          <w:p w:rsidR="000501C7" w:rsidRPr="00283B98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>
              <w:t>-</w:t>
            </w:r>
          </w:p>
        </w:tc>
        <w:tc>
          <w:tcPr>
            <w:tcW w:w="2048" w:type="dxa"/>
            <w:vAlign w:val="center"/>
          </w:tcPr>
          <w:p w:rsidR="000501C7" w:rsidRPr="00283B98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>
              <w:t>10,3915</w:t>
            </w:r>
          </w:p>
        </w:tc>
        <w:tc>
          <w:tcPr>
            <w:tcW w:w="1608" w:type="dxa"/>
            <w:vAlign w:val="center"/>
          </w:tcPr>
          <w:p w:rsidR="000501C7" w:rsidRPr="00283B98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  <w:r>
              <w:t>10,3915</w:t>
            </w:r>
          </w:p>
        </w:tc>
      </w:tr>
      <w:tr w:rsidR="000501C7" w:rsidRPr="001460F3" w:rsidTr="002C3EF7">
        <w:trPr>
          <w:trHeight w:val="144"/>
        </w:trPr>
        <w:tc>
          <w:tcPr>
            <w:tcW w:w="670" w:type="dxa"/>
            <w:vAlign w:val="center"/>
          </w:tcPr>
          <w:p w:rsidR="000501C7" w:rsidRPr="00283B98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3455" w:type="dxa"/>
            <w:vAlign w:val="center"/>
          </w:tcPr>
          <w:p w:rsidR="000501C7" w:rsidRPr="00283B98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283B98">
              <w:rPr>
                <w:b/>
              </w:rPr>
              <w:t>Всего</w:t>
            </w:r>
          </w:p>
        </w:tc>
        <w:tc>
          <w:tcPr>
            <w:tcW w:w="1759" w:type="dxa"/>
            <w:vAlign w:val="center"/>
          </w:tcPr>
          <w:p w:rsidR="000501C7" w:rsidRPr="00283B98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48" w:type="dxa"/>
            <w:vAlign w:val="center"/>
          </w:tcPr>
          <w:p w:rsidR="000501C7" w:rsidRPr="00283B98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10,3915</w:t>
            </w:r>
          </w:p>
        </w:tc>
        <w:tc>
          <w:tcPr>
            <w:tcW w:w="1608" w:type="dxa"/>
            <w:vAlign w:val="center"/>
          </w:tcPr>
          <w:p w:rsidR="000501C7" w:rsidRPr="00283B98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10,3915</w:t>
            </w:r>
          </w:p>
        </w:tc>
      </w:tr>
    </w:tbl>
    <w:p w:rsidR="000501C7" w:rsidRDefault="000501C7" w:rsidP="000501C7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right"/>
        <w:outlineLvl w:val="1"/>
        <w:rPr>
          <w:sz w:val="26"/>
          <w:szCs w:val="26"/>
        </w:rPr>
      </w:pPr>
      <w:bookmarkStart w:id="43" w:name="_Toc494804433"/>
      <w:bookmarkStart w:id="44" w:name="_Toc499539403"/>
      <w:bookmarkStart w:id="45" w:name="_Toc501352394"/>
      <w:bookmarkStart w:id="46" w:name="_Toc501363869"/>
      <w:bookmarkStart w:id="47" w:name="_Toc501706636"/>
      <w:bookmarkStart w:id="48" w:name="_Toc505089038"/>
      <w:bookmarkStart w:id="49" w:name="_Toc505953463"/>
      <w:bookmarkStart w:id="50" w:name="_Toc505953799"/>
      <w:bookmarkStart w:id="51" w:name="_Toc505954066"/>
      <w:bookmarkStart w:id="52" w:name="_Toc506544252"/>
      <w:bookmarkStart w:id="53" w:name="_Toc508011115"/>
    </w:p>
    <w:p w:rsidR="000501C7" w:rsidRDefault="000501C7" w:rsidP="000501C7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right"/>
        <w:outlineLvl w:val="1"/>
        <w:rPr>
          <w:sz w:val="28"/>
          <w:szCs w:val="28"/>
        </w:rPr>
      </w:pPr>
      <w:bookmarkStart w:id="54" w:name="_Toc526150541"/>
      <w:r w:rsidRPr="00664959">
        <w:rPr>
          <w:sz w:val="28"/>
          <w:szCs w:val="28"/>
        </w:rPr>
        <w:t xml:space="preserve">Таблица </w:t>
      </w:r>
      <w:bookmarkEnd w:id="43"/>
      <w:bookmarkEnd w:id="44"/>
      <w:bookmarkEnd w:id="45"/>
      <w:bookmarkEnd w:id="46"/>
      <w:bookmarkEnd w:id="47"/>
      <w:bookmarkEnd w:id="48"/>
      <w:r w:rsidRPr="00664959">
        <w:rPr>
          <w:sz w:val="28"/>
          <w:szCs w:val="28"/>
        </w:rPr>
        <w:t>2</w:t>
      </w:r>
      <w:bookmarkEnd w:id="49"/>
      <w:bookmarkEnd w:id="50"/>
      <w:bookmarkEnd w:id="51"/>
      <w:bookmarkEnd w:id="52"/>
      <w:bookmarkEnd w:id="53"/>
      <w:bookmarkEnd w:id="54"/>
    </w:p>
    <w:p w:rsidR="00664959" w:rsidRPr="00664959" w:rsidRDefault="00664959" w:rsidP="000501C7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right"/>
        <w:outlineLvl w:val="1"/>
        <w:rPr>
          <w:sz w:val="28"/>
          <w:szCs w:val="28"/>
        </w:rPr>
      </w:pPr>
    </w:p>
    <w:p w:rsidR="000501C7" w:rsidRPr="00664959" w:rsidRDefault="000501C7" w:rsidP="000501C7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bookmarkStart w:id="55" w:name="_Toc494804434"/>
      <w:bookmarkStart w:id="56" w:name="_Toc499539404"/>
      <w:bookmarkStart w:id="57" w:name="_Toc501352395"/>
      <w:bookmarkStart w:id="58" w:name="_Toc501363870"/>
      <w:bookmarkStart w:id="59" w:name="_Toc501706637"/>
      <w:bookmarkStart w:id="60" w:name="_Toc505089039"/>
      <w:bookmarkStart w:id="61" w:name="_Toc505953464"/>
      <w:bookmarkStart w:id="62" w:name="_Toc505953800"/>
      <w:bookmarkStart w:id="63" w:name="_Toc505954067"/>
      <w:bookmarkStart w:id="64" w:name="_Toc506544253"/>
      <w:bookmarkStart w:id="65" w:name="_Toc508011116"/>
      <w:bookmarkStart w:id="66" w:name="_Toc526150542"/>
      <w:r w:rsidRPr="00664959">
        <w:rPr>
          <w:sz w:val="28"/>
          <w:szCs w:val="28"/>
        </w:rPr>
        <w:t>Площади испрашиваемых земельных участков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0501C7" w:rsidRDefault="000501C7" w:rsidP="000501C7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bookmarkStart w:id="67" w:name="_Toc494804435"/>
      <w:bookmarkStart w:id="68" w:name="_Toc499539405"/>
      <w:bookmarkStart w:id="69" w:name="_Toc501352396"/>
      <w:bookmarkStart w:id="70" w:name="_Toc501363871"/>
      <w:bookmarkStart w:id="71" w:name="_Toc501706638"/>
      <w:bookmarkStart w:id="72" w:name="_Toc505089040"/>
      <w:bookmarkStart w:id="73" w:name="_Toc505953465"/>
      <w:bookmarkStart w:id="74" w:name="_Toc505953801"/>
      <w:bookmarkStart w:id="75" w:name="_Toc505954068"/>
      <w:bookmarkStart w:id="76" w:name="_Toc506544254"/>
      <w:bookmarkStart w:id="77" w:name="_Toc508011117"/>
      <w:bookmarkStart w:id="78" w:name="_Toc526150543"/>
      <w:r w:rsidRPr="00664959">
        <w:rPr>
          <w:sz w:val="28"/>
          <w:szCs w:val="28"/>
        </w:rPr>
        <w:t>под проектируемый объект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664959" w:rsidRPr="00664959" w:rsidRDefault="00664959" w:rsidP="000501C7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</w:p>
    <w:tbl>
      <w:tblPr>
        <w:tblW w:w="951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2551"/>
        <w:gridCol w:w="1985"/>
        <w:gridCol w:w="2835"/>
      </w:tblGrid>
      <w:tr w:rsidR="000501C7" w:rsidRPr="00156FDE" w:rsidTr="002C3EF7">
        <w:trPr>
          <w:trHeight w:val="176"/>
        </w:trPr>
        <w:tc>
          <w:tcPr>
            <w:tcW w:w="2140" w:type="dxa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803A52"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803A52">
              <w:t>№ земельного участка</w:t>
            </w:r>
          </w:p>
        </w:tc>
        <w:tc>
          <w:tcPr>
            <w:tcW w:w="1985" w:type="dxa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803A52">
              <w:t xml:space="preserve">Испрашиваемая площадь земельного участка, </w:t>
            </w:r>
            <w:proofErr w:type="gramStart"/>
            <w:r w:rsidRPr="00803A52">
              <w:t>га</w:t>
            </w:r>
            <w:proofErr w:type="gramEnd"/>
          </w:p>
        </w:tc>
        <w:tc>
          <w:tcPr>
            <w:tcW w:w="2835" w:type="dxa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803A52">
              <w:t>Категория земель</w:t>
            </w:r>
          </w:p>
        </w:tc>
      </w:tr>
      <w:tr w:rsidR="000501C7" w:rsidTr="002C3EF7">
        <w:trPr>
          <w:trHeight w:val="64"/>
        </w:trPr>
        <w:tc>
          <w:tcPr>
            <w:tcW w:w="2140" w:type="dxa"/>
            <w:vMerge w:val="restart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46743D">
              <w:rPr>
                <w:color w:val="000000"/>
                <w:shd w:val="clear" w:color="auto" w:fill="FFFFFF"/>
              </w:rPr>
              <w:t xml:space="preserve">ПС 35/6 кВ «К-75». </w:t>
            </w:r>
            <w:proofErr w:type="gramStart"/>
            <w:r w:rsidRPr="0046743D">
              <w:rPr>
                <w:color w:val="000000"/>
                <w:shd w:val="clear" w:color="auto" w:fill="FFFFFF"/>
              </w:rPr>
              <w:t>ВЛ</w:t>
            </w:r>
            <w:proofErr w:type="gramEnd"/>
            <w:r w:rsidRPr="0046743D">
              <w:rPr>
                <w:color w:val="000000"/>
                <w:shd w:val="clear" w:color="auto" w:fill="FFFFFF"/>
              </w:rPr>
              <w:t xml:space="preserve"> 6 кВ куста 124. Обустройство объектов эксплуатации </w:t>
            </w:r>
            <w:r w:rsidRPr="0046743D">
              <w:t>Южной части Приобского месторождения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501C7" w:rsidRPr="00322AFC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322AFC">
              <w:rPr>
                <w:rFonts w:eastAsia="TimesNewRomanPSMT"/>
              </w:rPr>
              <w:t>86:02:1214001:2800/ЧЗУ</w:t>
            </w:r>
          </w:p>
        </w:tc>
        <w:tc>
          <w:tcPr>
            <w:tcW w:w="1985" w:type="dxa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0,0453</w:t>
            </w:r>
          </w:p>
        </w:tc>
        <w:tc>
          <w:tcPr>
            <w:tcW w:w="2835" w:type="dxa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Земли промышленности</w:t>
            </w:r>
          </w:p>
        </w:tc>
      </w:tr>
      <w:tr w:rsidR="000501C7" w:rsidTr="002C3EF7">
        <w:trPr>
          <w:trHeight w:val="175"/>
        </w:trPr>
        <w:tc>
          <w:tcPr>
            <w:tcW w:w="2140" w:type="dxa"/>
            <w:vMerge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501C7" w:rsidRPr="00322AFC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322AFC">
              <w:rPr>
                <w:rFonts w:eastAsia="TimesNewRomanPSMT"/>
              </w:rPr>
              <w:t>86:02:1214001:3273/ЧЗУ</w:t>
            </w:r>
          </w:p>
        </w:tc>
        <w:tc>
          <w:tcPr>
            <w:tcW w:w="1985" w:type="dxa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0,7728</w:t>
            </w:r>
          </w:p>
        </w:tc>
        <w:tc>
          <w:tcPr>
            <w:tcW w:w="2835" w:type="dxa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Земли промышленности</w:t>
            </w:r>
          </w:p>
        </w:tc>
      </w:tr>
      <w:tr w:rsidR="000501C7" w:rsidTr="002C3EF7">
        <w:trPr>
          <w:trHeight w:val="175"/>
        </w:trPr>
        <w:tc>
          <w:tcPr>
            <w:tcW w:w="2140" w:type="dxa"/>
            <w:vMerge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501C7" w:rsidRPr="00322AFC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322AFC">
              <w:rPr>
                <w:rFonts w:eastAsia="TimesNewRomanPSMT"/>
              </w:rPr>
              <w:t>86:02:1214001:3264/ЧЗУ</w:t>
            </w:r>
          </w:p>
        </w:tc>
        <w:tc>
          <w:tcPr>
            <w:tcW w:w="1985" w:type="dxa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2,3487</w:t>
            </w:r>
          </w:p>
        </w:tc>
        <w:tc>
          <w:tcPr>
            <w:tcW w:w="2835" w:type="dxa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Земли промышленности</w:t>
            </w:r>
          </w:p>
        </w:tc>
      </w:tr>
      <w:tr w:rsidR="000501C7" w:rsidTr="002C3EF7">
        <w:trPr>
          <w:trHeight w:val="175"/>
        </w:trPr>
        <w:tc>
          <w:tcPr>
            <w:tcW w:w="2140" w:type="dxa"/>
            <w:vMerge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501C7" w:rsidRPr="00322AFC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322AFC">
              <w:rPr>
                <w:rFonts w:eastAsia="TimesNewRomanPSMT"/>
              </w:rPr>
              <w:t>86:02:1214001:3272/ЧЗУ</w:t>
            </w:r>
          </w:p>
        </w:tc>
        <w:tc>
          <w:tcPr>
            <w:tcW w:w="1985" w:type="dxa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0,3593</w:t>
            </w:r>
          </w:p>
        </w:tc>
        <w:tc>
          <w:tcPr>
            <w:tcW w:w="2835" w:type="dxa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Земли промышленности</w:t>
            </w:r>
          </w:p>
        </w:tc>
      </w:tr>
      <w:tr w:rsidR="000501C7" w:rsidTr="002C3EF7">
        <w:trPr>
          <w:trHeight w:val="175"/>
        </w:trPr>
        <w:tc>
          <w:tcPr>
            <w:tcW w:w="2140" w:type="dxa"/>
            <w:vMerge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501C7" w:rsidRPr="00322AFC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322AFC">
              <w:rPr>
                <w:rFonts w:eastAsia="TimesNewRomanPSMT"/>
              </w:rPr>
              <w:t>86:02:1214001:3265/ЧЗУ</w:t>
            </w:r>
          </w:p>
        </w:tc>
        <w:tc>
          <w:tcPr>
            <w:tcW w:w="1985" w:type="dxa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6,8068</w:t>
            </w:r>
          </w:p>
        </w:tc>
        <w:tc>
          <w:tcPr>
            <w:tcW w:w="2835" w:type="dxa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Земли промышленности</w:t>
            </w:r>
          </w:p>
        </w:tc>
      </w:tr>
      <w:tr w:rsidR="000501C7" w:rsidTr="002C3EF7">
        <w:trPr>
          <w:trHeight w:val="175"/>
        </w:trPr>
        <w:tc>
          <w:tcPr>
            <w:tcW w:w="2140" w:type="dxa"/>
            <w:vMerge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501C7" w:rsidRPr="00322AFC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322AFC">
              <w:rPr>
                <w:rFonts w:eastAsia="TimesNewRomanPSMT"/>
              </w:rPr>
              <w:t>86:02:1214001:3266/ЧЗУ</w:t>
            </w:r>
          </w:p>
        </w:tc>
        <w:tc>
          <w:tcPr>
            <w:tcW w:w="1985" w:type="dxa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0,0019</w:t>
            </w:r>
          </w:p>
        </w:tc>
        <w:tc>
          <w:tcPr>
            <w:tcW w:w="2835" w:type="dxa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Земли промышленности</w:t>
            </w:r>
          </w:p>
        </w:tc>
      </w:tr>
      <w:tr w:rsidR="000501C7" w:rsidTr="002C3EF7">
        <w:trPr>
          <w:trHeight w:val="175"/>
        </w:trPr>
        <w:tc>
          <w:tcPr>
            <w:tcW w:w="2140" w:type="dxa"/>
            <w:vMerge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0501C7" w:rsidRPr="00322AFC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 w:rsidRPr="00322AFC">
              <w:rPr>
                <w:rFonts w:eastAsia="TimesNewRomanPSMT"/>
              </w:rPr>
              <w:t>86:02:1214001:3271/ЧЗУ</w:t>
            </w:r>
          </w:p>
        </w:tc>
        <w:tc>
          <w:tcPr>
            <w:tcW w:w="1985" w:type="dxa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0,0567</w:t>
            </w:r>
          </w:p>
        </w:tc>
        <w:tc>
          <w:tcPr>
            <w:tcW w:w="2835" w:type="dxa"/>
            <w:vAlign w:val="center"/>
          </w:tcPr>
          <w:p w:rsidR="000501C7" w:rsidRPr="00803A52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</w:pPr>
            <w:r>
              <w:t>Земли сельскохозяйственного назначения</w:t>
            </w:r>
          </w:p>
        </w:tc>
      </w:tr>
    </w:tbl>
    <w:p w:rsidR="000501C7" w:rsidRDefault="000501C7" w:rsidP="000501C7">
      <w:pPr>
        <w:pStyle w:val="a5"/>
        <w:shd w:val="clear" w:color="auto" w:fill="FFFFFF"/>
        <w:ind w:right="13" w:firstLine="709"/>
        <w:jc w:val="both"/>
        <w:outlineLvl w:val="1"/>
        <w:rPr>
          <w:color w:val="000001"/>
          <w:sz w:val="26"/>
          <w:szCs w:val="26"/>
        </w:rPr>
      </w:pPr>
      <w:bookmarkStart w:id="79" w:name="_Toc494804436"/>
      <w:bookmarkStart w:id="80" w:name="_Toc499539406"/>
      <w:bookmarkStart w:id="81" w:name="_Toc501352397"/>
      <w:bookmarkStart w:id="82" w:name="_Toc501363872"/>
      <w:bookmarkStart w:id="83" w:name="_Toc501706639"/>
      <w:bookmarkStart w:id="84" w:name="_Toc505089041"/>
      <w:bookmarkStart w:id="85" w:name="_Toc505953466"/>
      <w:bookmarkStart w:id="86" w:name="_Toc505953802"/>
      <w:bookmarkStart w:id="87" w:name="_Toc505954069"/>
      <w:bookmarkStart w:id="88" w:name="_Toc506544255"/>
      <w:bookmarkStart w:id="89" w:name="_Toc508011118"/>
    </w:p>
    <w:p w:rsidR="000501C7" w:rsidRPr="00664959" w:rsidRDefault="000501C7" w:rsidP="000501C7">
      <w:pPr>
        <w:ind w:firstLine="567"/>
        <w:jc w:val="both"/>
        <w:rPr>
          <w:b/>
          <w:sz w:val="28"/>
          <w:szCs w:val="28"/>
        </w:rPr>
      </w:pPr>
      <w:bookmarkStart w:id="90" w:name="_Toc526150544"/>
      <w:r w:rsidRPr="00664959">
        <w:rPr>
          <w:color w:val="000001"/>
          <w:sz w:val="28"/>
          <w:szCs w:val="28"/>
        </w:rPr>
        <w:t xml:space="preserve">Границы </w:t>
      </w:r>
      <w:r w:rsidRPr="00664959">
        <w:rPr>
          <w:sz w:val="28"/>
          <w:szCs w:val="28"/>
        </w:rPr>
        <w:t>и координаты земельных участков, необходимых под строительство объектов нефтедобыч</w:t>
      </w:r>
      <w:proofErr w:type="gramStart"/>
      <w:r w:rsidRPr="00664959">
        <w:rPr>
          <w:sz w:val="28"/>
          <w:szCs w:val="28"/>
        </w:rPr>
        <w:t>и ООО</w:t>
      </w:r>
      <w:proofErr w:type="gramEnd"/>
      <w:r w:rsidRPr="00664959">
        <w:rPr>
          <w:sz w:val="28"/>
          <w:szCs w:val="28"/>
        </w:rPr>
        <w:t xml:space="preserve"> «Газпромнефть-Хантос», в </w:t>
      </w:r>
      <w:r w:rsidRPr="00664959">
        <w:rPr>
          <w:sz w:val="28"/>
          <w:szCs w:val="28"/>
        </w:rPr>
        <w:lastRenderedPageBreak/>
        <w:t>графических материалах проекта определены в местной системе координат автономного округа МСК-86.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0501C7" w:rsidRPr="00664959" w:rsidRDefault="000501C7" w:rsidP="000501C7">
      <w:pPr>
        <w:rPr>
          <w:b/>
          <w:sz w:val="28"/>
          <w:szCs w:val="28"/>
        </w:rPr>
      </w:pPr>
    </w:p>
    <w:p w:rsidR="000501C7" w:rsidRPr="00664959" w:rsidRDefault="000501C7" w:rsidP="00664959">
      <w:pPr>
        <w:pStyle w:val="a3"/>
        <w:ind w:left="0"/>
        <w:jc w:val="center"/>
        <w:rPr>
          <w:b/>
          <w:sz w:val="28"/>
          <w:szCs w:val="28"/>
        </w:rPr>
      </w:pPr>
      <w:r w:rsidRPr="00664959">
        <w:rPr>
          <w:b/>
          <w:sz w:val="28"/>
          <w:szCs w:val="28"/>
          <w:lang w:bidi="he-IL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</w:t>
      </w:r>
      <w:r w:rsidR="003673C6">
        <w:rPr>
          <w:b/>
          <w:sz w:val="28"/>
          <w:szCs w:val="28"/>
          <w:lang w:bidi="he-IL"/>
        </w:rPr>
        <w:t>ственных или муниципаль</w:t>
      </w:r>
      <w:r w:rsidR="003673C6" w:rsidRPr="00211709">
        <w:rPr>
          <w:b/>
          <w:sz w:val="28"/>
          <w:szCs w:val="28"/>
          <w:lang w:bidi="he-IL"/>
        </w:rPr>
        <w:t>ных нужд</w:t>
      </w:r>
    </w:p>
    <w:p w:rsidR="000501C7" w:rsidRPr="00664959" w:rsidRDefault="000501C7" w:rsidP="000501C7">
      <w:pPr>
        <w:rPr>
          <w:b/>
          <w:sz w:val="28"/>
          <w:szCs w:val="28"/>
        </w:rPr>
      </w:pPr>
    </w:p>
    <w:p w:rsidR="000501C7" w:rsidRPr="00664959" w:rsidRDefault="000501C7" w:rsidP="000501C7">
      <w:pPr>
        <w:ind w:firstLine="567"/>
        <w:jc w:val="both"/>
        <w:rPr>
          <w:b/>
          <w:sz w:val="28"/>
          <w:szCs w:val="28"/>
        </w:rPr>
      </w:pPr>
      <w:r w:rsidRPr="00664959">
        <w:rPr>
          <w:sz w:val="28"/>
          <w:szCs w:val="28"/>
          <w:lang w:bidi="he-IL"/>
        </w:rPr>
        <w:t>Изъятие земельных участков для государственных и муниципальных нужд для размещения проектируемого объекта не требуется.</w:t>
      </w:r>
    </w:p>
    <w:p w:rsidR="000501C7" w:rsidRPr="00664959" w:rsidRDefault="000501C7" w:rsidP="000501C7">
      <w:pPr>
        <w:rPr>
          <w:b/>
          <w:sz w:val="28"/>
          <w:szCs w:val="28"/>
        </w:rPr>
      </w:pPr>
    </w:p>
    <w:p w:rsidR="00664959" w:rsidRPr="00626E8E" w:rsidRDefault="00664959" w:rsidP="003673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6E8E">
        <w:rPr>
          <w:b/>
          <w:sz w:val="28"/>
          <w:szCs w:val="28"/>
        </w:rPr>
        <w:t>Вид разрешенного использования образуемых земельных участков в соответствии с проектом планировки территории</w:t>
      </w:r>
    </w:p>
    <w:p w:rsidR="000501C7" w:rsidRPr="00664959" w:rsidRDefault="000501C7" w:rsidP="000501C7">
      <w:pPr>
        <w:rPr>
          <w:b/>
          <w:sz w:val="28"/>
          <w:szCs w:val="28"/>
        </w:rPr>
      </w:pPr>
    </w:p>
    <w:p w:rsidR="00664959" w:rsidRPr="00211709" w:rsidRDefault="00664959" w:rsidP="006649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1" w:name="_Toc500844369"/>
      <w:bookmarkStart w:id="92" w:name="_Toc501352401"/>
      <w:bookmarkStart w:id="93" w:name="_Toc501363876"/>
      <w:bookmarkStart w:id="94" w:name="_Toc501706643"/>
      <w:r w:rsidRPr="008A7F9C">
        <w:rPr>
          <w:sz w:val="28"/>
          <w:szCs w:val="28"/>
        </w:rPr>
        <w:t>Виды разрешенного использования для земельных участков в</w:t>
      </w:r>
      <w:r w:rsidRPr="008A7F9C">
        <w:rPr>
          <w:bCs/>
          <w:sz w:val="28"/>
          <w:szCs w:val="28"/>
        </w:rPr>
        <w:t xml:space="preserve"> соответствии с </w:t>
      </w:r>
      <w:hyperlink r:id="rId32" w:history="1">
        <w:r w:rsidRPr="008A7F9C">
          <w:rPr>
            <w:bCs/>
            <w:sz w:val="28"/>
            <w:szCs w:val="28"/>
          </w:rPr>
          <w:t>пунктом 2 статьи 7</w:t>
        </w:r>
      </w:hyperlink>
      <w:r w:rsidRPr="008A7F9C">
        <w:rPr>
          <w:bCs/>
          <w:sz w:val="28"/>
          <w:szCs w:val="28"/>
        </w:rPr>
        <w:t xml:space="preserve"> Земельного кодекса Российской Федерации</w:t>
      </w:r>
      <w:r w:rsidRPr="008A7F9C">
        <w:rPr>
          <w:sz w:val="28"/>
          <w:szCs w:val="28"/>
        </w:rPr>
        <w:t xml:space="preserve"> устанавливаются на основании </w:t>
      </w:r>
      <w:r w:rsidR="003673C6" w:rsidRPr="00211709">
        <w:rPr>
          <w:sz w:val="28"/>
          <w:szCs w:val="28"/>
        </w:rPr>
        <w:t>к</w:t>
      </w:r>
      <w:r w:rsidRPr="00211709">
        <w:rPr>
          <w:sz w:val="28"/>
          <w:szCs w:val="28"/>
        </w:rPr>
        <w:t>лассификатора видов разрешенного использования земельных участков, утвержденного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участков».</w:t>
      </w:r>
    </w:p>
    <w:p w:rsidR="00664959" w:rsidRDefault="00664959" w:rsidP="00664959">
      <w:pPr>
        <w:pStyle w:val="S"/>
        <w:spacing w:line="240" w:lineRule="auto"/>
        <w:rPr>
          <w:color w:val="000000" w:themeColor="text1"/>
          <w:sz w:val="28"/>
          <w:szCs w:val="28"/>
        </w:rPr>
      </w:pPr>
      <w:r w:rsidRPr="00211709">
        <w:rPr>
          <w:color w:val="000000" w:themeColor="text1"/>
          <w:sz w:val="28"/>
          <w:szCs w:val="28"/>
        </w:rPr>
        <w:t xml:space="preserve">Вид разрешенного использования образуемых земельных участков – </w:t>
      </w:r>
      <w:r w:rsidR="003673C6" w:rsidRPr="00211709">
        <w:rPr>
          <w:color w:val="000000" w:themeColor="text1"/>
          <w:sz w:val="28"/>
          <w:szCs w:val="28"/>
        </w:rPr>
        <w:t>«</w:t>
      </w:r>
      <w:r w:rsidRPr="00211709">
        <w:rPr>
          <w:color w:val="000000" w:themeColor="text1"/>
          <w:sz w:val="28"/>
          <w:szCs w:val="28"/>
        </w:rPr>
        <w:t>недропользование</w:t>
      </w:r>
      <w:r w:rsidR="003673C6" w:rsidRPr="00211709">
        <w:rPr>
          <w:color w:val="000000" w:themeColor="text1"/>
          <w:sz w:val="28"/>
          <w:szCs w:val="28"/>
        </w:rPr>
        <w:t>»</w:t>
      </w:r>
      <w:r w:rsidRPr="00211709">
        <w:rPr>
          <w:color w:val="000000" w:themeColor="text1"/>
          <w:sz w:val="28"/>
          <w:szCs w:val="28"/>
        </w:rPr>
        <w:t>.</w:t>
      </w:r>
    </w:p>
    <w:p w:rsidR="000501C7" w:rsidRPr="00664959" w:rsidRDefault="000501C7" w:rsidP="000501C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1"/>
          <w:sz w:val="28"/>
          <w:szCs w:val="28"/>
        </w:rPr>
      </w:pPr>
    </w:p>
    <w:bookmarkStart w:id="95" w:name="_Toc505089046"/>
    <w:bookmarkStart w:id="96" w:name="_Toc505953471"/>
    <w:bookmarkStart w:id="97" w:name="_Toc505953807"/>
    <w:bookmarkStart w:id="98" w:name="_Toc505954074"/>
    <w:bookmarkStart w:id="99" w:name="_Toc506544260"/>
    <w:bookmarkStart w:id="100" w:name="_Toc508011123"/>
    <w:bookmarkStart w:id="101" w:name="_Toc526150549"/>
    <w:p w:rsidR="000501C7" w:rsidRDefault="000501C7" w:rsidP="000501C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  <w:r w:rsidRPr="006649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5FABC7" wp14:editId="534DDD44">
                <wp:simplePos x="0" y="0"/>
                <wp:positionH relativeFrom="column">
                  <wp:posOffset>9733280</wp:posOffset>
                </wp:positionH>
                <wp:positionV relativeFrom="paragraph">
                  <wp:posOffset>605155</wp:posOffset>
                </wp:positionV>
                <wp:extent cx="259080" cy="101600"/>
                <wp:effectExtent l="17145" t="14605" r="9525" b="171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66.4pt;margin-top:47.65pt;width:20.4pt;height: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" strokecolor="red" strokeweight="1.5pt"/>
            </w:pict>
          </mc:Fallback>
        </mc:AlternateContent>
      </w:r>
      <w:bookmarkStart w:id="102" w:name="_Toc505089047"/>
      <w:bookmarkStart w:id="103" w:name="_Toc505953472"/>
      <w:bookmarkStart w:id="104" w:name="_Toc505953808"/>
      <w:bookmarkStart w:id="105" w:name="_Toc505954075"/>
      <w:bookmarkStart w:id="106" w:name="_Toc506544261"/>
      <w:bookmarkEnd w:id="95"/>
      <w:bookmarkEnd w:id="96"/>
      <w:bookmarkEnd w:id="97"/>
      <w:bookmarkEnd w:id="98"/>
      <w:bookmarkEnd w:id="99"/>
      <w:r w:rsidRPr="00664959">
        <w:rPr>
          <w:sz w:val="28"/>
          <w:szCs w:val="28"/>
        </w:rPr>
        <w:t xml:space="preserve">Таблица </w:t>
      </w:r>
      <w:bookmarkEnd w:id="91"/>
      <w:bookmarkEnd w:id="92"/>
      <w:bookmarkEnd w:id="93"/>
      <w:bookmarkEnd w:id="94"/>
      <w:bookmarkEnd w:id="102"/>
      <w:bookmarkEnd w:id="100"/>
      <w:bookmarkEnd w:id="101"/>
      <w:bookmarkEnd w:id="103"/>
      <w:bookmarkEnd w:id="104"/>
      <w:bookmarkEnd w:id="105"/>
      <w:bookmarkEnd w:id="106"/>
      <w:r w:rsidR="00664959">
        <w:rPr>
          <w:sz w:val="28"/>
          <w:szCs w:val="28"/>
        </w:rPr>
        <w:t>3</w:t>
      </w:r>
    </w:p>
    <w:p w:rsidR="00664959" w:rsidRPr="00664959" w:rsidRDefault="00664959" w:rsidP="000501C7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right"/>
        <w:outlineLvl w:val="1"/>
        <w:rPr>
          <w:sz w:val="28"/>
          <w:szCs w:val="28"/>
        </w:rPr>
      </w:pPr>
    </w:p>
    <w:p w:rsidR="000501C7" w:rsidRPr="00664959" w:rsidRDefault="000501C7" w:rsidP="000501C7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bookmarkStart w:id="107" w:name="_Toc500844370"/>
      <w:bookmarkStart w:id="108" w:name="_Toc501352402"/>
      <w:bookmarkStart w:id="109" w:name="_Toc501363877"/>
      <w:bookmarkStart w:id="110" w:name="_Toc501706644"/>
      <w:bookmarkStart w:id="111" w:name="_Toc503887547"/>
      <w:bookmarkStart w:id="112" w:name="_Toc506544262"/>
      <w:bookmarkStart w:id="113" w:name="_Toc508011124"/>
      <w:bookmarkStart w:id="114" w:name="_Toc526150550"/>
      <w:r w:rsidRPr="00664959">
        <w:rPr>
          <w:sz w:val="28"/>
          <w:szCs w:val="28"/>
        </w:rPr>
        <w:t>Площади испрашиваемых земельных участков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0501C7" w:rsidRDefault="000501C7" w:rsidP="000501C7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bookmarkStart w:id="115" w:name="_Toc500844371"/>
      <w:bookmarkStart w:id="116" w:name="_Toc501352403"/>
      <w:bookmarkStart w:id="117" w:name="_Toc501363878"/>
      <w:bookmarkStart w:id="118" w:name="_Toc501706645"/>
      <w:bookmarkStart w:id="119" w:name="_Toc503887548"/>
      <w:bookmarkStart w:id="120" w:name="_Toc506544263"/>
      <w:bookmarkStart w:id="121" w:name="_Toc508011125"/>
      <w:bookmarkStart w:id="122" w:name="_Toc526150551"/>
      <w:r w:rsidRPr="00664959">
        <w:rPr>
          <w:sz w:val="28"/>
          <w:szCs w:val="28"/>
        </w:rPr>
        <w:t>под проектируемый объект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664959" w:rsidRPr="00664959" w:rsidRDefault="00664959" w:rsidP="000501C7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2314"/>
        <w:gridCol w:w="1532"/>
        <w:gridCol w:w="2296"/>
        <w:gridCol w:w="1838"/>
      </w:tblGrid>
      <w:tr w:rsidR="000501C7" w:rsidRPr="00156FDE" w:rsidTr="002C3EF7">
        <w:trPr>
          <w:trHeight w:val="176"/>
          <w:jc w:val="center"/>
        </w:trPr>
        <w:tc>
          <w:tcPr>
            <w:tcW w:w="1650" w:type="dxa"/>
            <w:vAlign w:val="center"/>
          </w:tcPr>
          <w:p w:rsidR="000501C7" w:rsidRPr="00E14019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E14019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314" w:type="dxa"/>
            <w:vAlign w:val="center"/>
          </w:tcPr>
          <w:p w:rsidR="000501C7" w:rsidRPr="00E14019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E14019">
              <w:rPr>
                <w:sz w:val="18"/>
                <w:szCs w:val="18"/>
              </w:rPr>
              <w:t>№ земельного участка</w:t>
            </w:r>
          </w:p>
        </w:tc>
        <w:tc>
          <w:tcPr>
            <w:tcW w:w="1532" w:type="dxa"/>
            <w:vAlign w:val="center"/>
          </w:tcPr>
          <w:p w:rsidR="000501C7" w:rsidRPr="00E14019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E14019">
              <w:rPr>
                <w:sz w:val="18"/>
                <w:szCs w:val="18"/>
              </w:rPr>
              <w:t xml:space="preserve">Испрашиваемая площадь земельного участка, </w:t>
            </w:r>
            <w:proofErr w:type="gramStart"/>
            <w:r w:rsidRPr="00E14019">
              <w:rPr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2296" w:type="dxa"/>
            <w:vAlign w:val="center"/>
          </w:tcPr>
          <w:p w:rsidR="000501C7" w:rsidRPr="00E14019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E14019"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1838" w:type="dxa"/>
            <w:vAlign w:val="center"/>
          </w:tcPr>
          <w:p w:rsidR="000501C7" w:rsidRPr="00E14019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E14019">
              <w:rPr>
                <w:sz w:val="18"/>
                <w:szCs w:val="18"/>
              </w:rPr>
              <w:t>Вид разрешенного использования</w:t>
            </w:r>
          </w:p>
        </w:tc>
      </w:tr>
      <w:tr w:rsidR="000501C7" w:rsidTr="002C3EF7">
        <w:trPr>
          <w:trHeight w:val="175"/>
          <w:jc w:val="center"/>
        </w:trPr>
        <w:tc>
          <w:tcPr>
            <w:tcW w:w="1650" w:type="dxa"/>
            <w:vMerge w:val="restart"/>
            <w:vAlign w:val="center"/>
          </w:tcPr>
          <w:p w:rsidR="000501C7" w:rsidRPr="00E14019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C92D12">
              <w:rPr>
                <w:color w:val="000000"/>
                <w:sz w:val="18"/>
                <w:szCs w:val="18"/>
                <w:shd w:val="clear" w:color="auto" w:fill="FFFFFF"/>
              </w:rPr>
              <w:t xml:space="preserve">ПС 35/6 кВ «К-75». </w:t>
            </w:r>
            <w:proofErr w:type="gramStart"/>
            <w:r w:rsidRPr="00C92D12">
              <w:rPr>
                <w:color w:val="000000"/>
                <w:sz w:val="18"/>
                <w:szCs w:val="18"/>
                <w:shd w:val="clear" w:color="auto" w:fill="FFFFFF"/>
              </w:rPr>
              <w:t>ВЛ</w:t>
            </w:r>
            <w:proofErr w:type="gramEnd"/>
            <w:r w:rsidRPr="00C92D12">
              <w:rPr>
                <w:color w:val="000000"/>
                <w:sz w:val="18"/>
                <w:szCs w:val="18"/>
                <w:shd w:val="clear" w:color="auto" w:fill="FFFFFF"/>
              </w:rPr>
              <w:t xml:space="preserve"> 6 кВ куста 124. Обустройство объектов эксплуатации </w:t>
            </w:r>
            <w:r w:rsidRPr="00C92D12">
              <w:rPr>
                <w:sz w:val="18"/>
                <w:szCs w:val="18"/>
              </w:rPr>
              <w:t>Южной части Приобского месторождения</w:t>
            </w:r>
          </w:p>
        </w:tc>
        <w:tc>
          <w:tcPr>
            <w:tcW w:w="2314" w:type="dxa"/>
            <w:shd w:val="clear" w:color="auto" w:fill="FFFFFF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rFonts w:eastAsia="TimesNewRomanPSMT"/>
                <w:sz w:val="18"/>
                <w:szCs w:val="18"/>
              </w:rPr>
              <w:t>86:02:1214001:2800/ЧЗУ</w:t>
            </w:r>
          </w:p>
        </w:tc>
        <w:tc>
          <w:tcPr>
            <w:tcW w:w="1532" w:type="dxa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sz w:val="18"/>
                <w:szCs w:val="18"/>
              </w:rPr>
              <w:t>0,0453</w:t>
            </w:r>
          </w:p>
        </w:tc>
        <w:tc>
          <w:tcPr>
            <w:tcW w:w="2296" w:type="dxa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sz w:val="18"/>
                <w:szCs w:val="18"/>
              </w:rPr>
              <w:t>Земли промышленности</w:t>
            </w:r>
          </w:p>
        </w:tc>
        <w:tc>
          <w:tcPr>
            <w:tcW w:w="1838" w:type="dxa"/>
            <w:vMerge w:val="restart"/>
            <w:vAlign w:val="center"/>
          </w:tcPr>
          <w:p w:rsidR="000501C7" w:rsidRPr="00E14019" w:rsidRDefault="000501C7" w:rsidP="002C3EF7">
            <w:pPr>
              <w:jc w:val="center"/>
              <w:rPr>
                <w:color w:val="000000"/>
                <w:spacing w:val="8"/>
                <w:sz w:val="18"/>
                <w:szCs w:val="18"/>
                <w:highlight w:val="yellow"/>
              </w:rPr>
            </w:pPr>
            <w:r w:rsidRPr="00A227C2">
              <w:rPr>
                <w:color w:val="000000"/>
                <w:spacing w:val="8"/>
                <w:sz w:val="18"/>
                <w:szCs w:val="18"/>
              </w:rPr>
              <w:t>Недропользование</w:t>
            </w:r>
          </w:p>
        </w:tc>
      </w:tr>
      <w:tr w:rsidR="000501C7" w:rsidTr="002C3EF7">
        <w:trPr>
          <w:trHeight w:val="175"/>
          <w:jc w:val="center"/>
        </w:trPr>
        <w:tc>
          <w:tcPr>
            <w:tcW w:w="1650" w:type="dxa"/>
            <w:vMerge/>
            <w:vAlign w:val="center"/>
          </w:tcPr>
          <w:p w:rsidR="000501C7" w:rsidRPr="00E14019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rFonts w:eastAsia="TimesNewRomanPSMT"/>
                <w:sz w:val="18"/>
                <w:szCs w:val="18"/>
              </w:rPr>
              <w:t>86:02:1214001:3273/ЧЗУ</w:t>
            </w:r>
          </w:p>
        </w:tc>
        <w:tc>
          <w:tcPr>
            <w:tcW w:w="1532" w:type="dxa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sz w:val="18"/>
                <w:szCs w:val="18"/>
              </w:rPr>
              <w:t>0,7728</w:t>
            </w:r>
          </w:p>
        </w:tc>
        <w:tc>
          <w:tcPr>
            <w:tcW w:w="2296" w:type="dxa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sz w:val="18"/>
                <w:szCs w:val="18"/>
              </w:rPr>
              <w:t>Земли промышленности</w:t>
            </w:r>
          </w:p>
        </w:tc>
        <w:tc>
          <w:tcPr>
            <w:tcW w:w="1838" w:type="dxa"/>
            <w:vMerge/>
            <w:vAlign w:val="center"/>
          </w:tcPr>
          <w:p w:rsidR="000501C7" w:rsidRPr="005A78D1" w:rsidRDefault="000501C7" w:rsidP="002C3EF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501C7" w:rsidTr="002C3EF7">
        <w:trPr>
          <w:trHeight w:val="175"/>
          <w:jc w:val="center"/>
        </w:trPr>
        <w:tc>
          <w:tcPr>
            <w:tcW w:w="1650" w:type="dxa"/>
            <w:vMerge/>
            <w:vAlign w:val="center"/>
          </w:tcPr>
          <w:p w:rsidR="000501C7" w:rsidRPr="00E14019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rFonts w:eastAsia="TimesNewRomanPSMT"/>
                <w:sz w:val="18"/>
                <w:szCs w:val="18"/>
              </w:rPr>
              <w:t>86:02:1214001:3264/ЧЗУ</w:t>
            </w:r>
          </w:p>
        </w:tc>
        <w:tc>
          <w:tcPr>
            <w:tcW w:w="1532" w:type="dxa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sz w:val="18"/>
                <w:szCs w:val="18"/>
              </w:rPr>
              <w:t>2,3487</w:t>
            </w:r>
          </w:p>
        </w:tc>
        <w:tc>
          <w:tcPr>
            <w:tcW w:w="2296" w:type="dxa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sz w:val="18"/>
                <w:szCs w:val="18"/>
              </w:rPr>
              <w:t>Земли промышленности</w:t>
            </w:r>
          </w:p>
        </w:tc>
        <w:tc>
          <w:tcPr>
            <w:tcW w:w="1838" w:type="dxa"/>
            <w:vMerge/>
            <w:vAlign w:val="center"/>
          </w:tcPr>
          <w:p w:rsidR="000501C7" w:rsidRPr="005A78D1" w:rsidRDefault="000501C7" w:rsidP="002C3EF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501C7" w:rsidTr="002C3EF7">
        <w:trPr>
          <w:trHeight w:val="175"/>
          <w:jc w:val="center"/>
        </w:trPr>
        <w:tc>
          <w:tcPr>
            <w:tcW w:w="1650" w:type="dxa"/>
            <w:vMerge/>
            <w:vAlign w:val="center"/>
          </w:tcPr>
          <w:p w:rsidR="000501C7" w:rsidRPr="00E14019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rFonts w:eastAsia="TimesNewRomanPSMT"/>
                <w:sz w:val="18"/>
                <w:szCs w:val="18"/>
              </w:rPr>
              <w:t>86:02:1214001:3272/ЧЗУ</w:t>
            </w:r>
          </w:p>
        </w:tc>
        <w:tc>
          <w:tcPr>
            <w:tcW w:w="1532" w:type="dxa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sz w:val="18"/>
                <w:szCs w:val="18"/>
              </w:rPr>
              <w:t>0,3593</w:t>
            </w:r>
          </w:p>
        </w:tc>
        <w:tc>
          <w:tcPr>
            <w:tcW w:w="2296" w:type="dxa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sz w:val="18"/>
                <w:szCs w:val="18"/>
              </w:rPr>
              <w:t>Земли промышленности</w:t>
            </w:r>
          </w:p>
        </w:tc>
        <w:tc>
          <w:tcPr>
            <w:tcW w:w="1838" w:type="dxa"/>
            <w:vMerge/>
            <w:vAlign w:val="center"/>
          </w:tcPr>
          <w:p w:rsidR="000501C7" w:rsidRPr="005A78D1" w:rsidRDefault="000501C7" w:rsidP="002C3EF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501C7" w:rsidTr="002C3EF7">
        <w:trPr>
          <w:trHeight w:val="175"/>
          <w:jc w:val="center"/>
        </w:trPr>
        <w:tc>
          <w:tcPr>
            <w:tcW w:w="1650" w:type="dxa"/>
            <w:vMerge/>
            <w:vAlign w:val="center"/>
          </w:tcPr>
          <w:p w:rsidR="000501C7" w:rsidRPr="00E14019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rFonts w:eastAsia="TimesNewRomanPSMT"/>
                <w:sz w:val="18"/>
                <w:szCs w:val="18"/>
              </w:rPr>
              <w:t>86:02:1214001:3265/ЧЗУ</w:t>
            </w:r>
          </w:p>
        </w:tc>
        <w:tc>
          <w:tcPr>
            <w:tcW w:w="1532" w:type="dxa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sz w:val="18"/>
                <w:szCs w:val="18"/>
              </w:rPr>
              <w:t>6,80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2296" w:type="dxa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sz w:val="18"/>
                <w:szCs w:val="18"/>
              </w:rPr>
              <w:t>Земли промышленности</w:t>
            </w:r>
          </w:p>
        </w:tc>
        <w:tc>
          <w:tcPr>
            <w:tcW w:w="1838" w:type="dxa"/>
            <w:vMerge/>
            <w:vAlign w:val="center"/>
          </w:tcPr>
          <w:p w:rsidR="000501C7" w:rsidRPr="005A78D1" w:rsidRDefault="000501C7" w:rsidP="002C3EF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501C7" w:rsidTr="002C3EF7">
        <w:trPr>
          <w:trHeight w:val="175"/>
          <w:jc w:val="center"/>
        </w:trPr>
        <w:tc>
          <w:tcPr>
            <w:tcW w:w="1650" w:type="dxa"/>
            <w:vMerge/>
            <w:vAlign w:val="center"/>
          </w:tcPr>
          <w:p w:rsidR="000501C7" w:rsidRPr="00E14019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rFonts w:eastAsia="TimesNewRomanPSMT"/>
                <w:sz w:val="18"/>
                <w:szCs w:val="18"/>
              </w:rPr>
              <w:t>86:02:1214001:3266/ЧЗУ</w:t>
            </w:r>
          </w:p>
        </w:tc>
        <w:tc>
          <w:tcPr>
            <w:tcW w:w="1532" w:type="dxa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sz w:val="18"/>
                <w:szCs w:val="18"/>
              </w:rPr>
              <w:t>0,0019</w:t>
            </w:r>
          </w:p>
        </w:tc>
        <w:tc>
          <w:tcPr>
            <w:tcW w:w="2296" w:type="dxa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sz w:val="18"/>
                <w:szCs w:val="18"/>
              </w:rPr>
              <w:t>Земли промышленности</w:t>
            </w:r>
          </w:p>
        </w:tc>
        <w:tc>
          <w:tcPr>
            <w:tcW w:w="1838" w:type="dxa"/>
            <w:vMerge/>
            <w:vAlign w:val="center"/>
          </w:tcPr>
          <w:p w:rsidR="000501C7" w:rsidRPr="005A78D1" w:rsidRDefault="000501C7" w:rsidP="002C3EF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501C7" w:rsidTr="002C3EF7">
        <w:trPr>
          <w:trHeight w:val="175"/>
          <w:jc w:val="center"/>
        </w:trPr>
        <w:tc>
          <w:tcPr>
            <w:tcW w:w="1650" w:type="dxa"/>
            <w:vMerge/>
            <w:vAlign w:val="center"/>
          </w:tcPr>
          <w:p w:rsidR="000501C7" w:rsidRPr="00E14019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rFonts w:eastAsia="TimesNewRomanPSMT"/>
                <w:sz w:val="18"/>
                <w:szCs w:val="18"/>
              </w:rPr>
              <w:t>86:02:1214001:3271/ЧЗУ</w:t>
            </w:r>
          </w:p>
        </w:tc>
        <w:tc>
          <w:tcPr>
            <w:tcW w:w="1532" w:type="dxa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sz w:val="18"/>
                <w:szCs w:val="18"/>
              </w:rPr>
              <w:t>0,0567</w:t>
            </w:r>
          </w:p>
        </w:tc>
        <w:tc>
          <w:tcPr>
            <w:tcW w:w="2296" w:type="dxa"/>
            <w:vAlign w:val="center"/>
          </w:tcPr>
          <w:p w:rsidR="000501C7" w:rsidRPr="001815FB" w:rsidRDefault="000501C7" w:rsidP="002C3EF7">
            <w:pPr>
              <w:pStyle w:val="a3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18"/>
                <w:szCs w:val="18"/>
              </w:rPr>
            </w:pPr>
            <w:r w:rsidRPr="001815FB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838" w:type="dxa"/>
            <w:vMerge/>
            <w:vAlign w:val="center"/>
          </w:tcPr>
          <w:p w:rsidR="000501C7" w:rsidRPr="005A78D1" w:rsidRDefault="000501C7" w:rsidP="002C3EF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0501C7" w:rsidRPr="00063F0A" w:rsidRDefault="000501C7" w:rsidP="000501C7">
      <w:pPr>
        <w:rPr>
          <w:b/>
          <w:sz w:val="26"/>
          <w:szCs w:val="26"/>
        </w:rPr>
      </w:pPr>
    </w:p>
    <w:p w:rsidR="000501C7" w:rsidRPr="00211709" w:rsidRDefault="000501C7" w:rsidP="00664959">
      <w:pPr>
        <w:pStyle w:val="a3"/>
        <w:ind w:left="0"/>
        <w:jc w:val="center"/>
        <w:rPr>
          <w:b/>
          <w:sz w:val="28"/>
          <w:szCs w:val="28"/>
        </w:rPr>
      </w:pPr>
      <w:r w:rsidRPr="00664959">
        <w:rPr>
          <w:b/>
          <w:color w:val="333333"/>
          <w:sz w:val="28"/>
          <w:szCs w:val="28"/>
          <w:shd w:val="clear" w:color="auto" w:fill="FFFFFF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</w:t>
      </w:r>
      <w:r w:rsidRPr="00664959">
        <w:rPr>
          <w:b/>
          <w:color w:val="333333"/>
          <w:sz w:val="28"/>
          <w:szCs w:val="28"/>
          <w:shd w:val="clear" w:color="auto" w:fill="FFFFFF"/>
        </w:rPr>
        <w:lastRenderedPageBreak/>
        <w:t>межевания территории осуществляется в целях определения местоположения границ, образуемых и (и</w:t>
      </w:r>
      <w:r w:rsidR="003673C6">
        <w:rPr>
          <w:b/>
          <w:color w:val="333333"/>
          <w:sz w:val="28"/>
          <w:szCs w:val="28"/>
          <w:shd w:val="clear" w:color="auto" w:fill="FFFFFF"/>
        </w:rPr>
        <w:t xml:space="preserve">ли) изменяемых лесных </w:t>
      </w:r>
      <w:r w:rsidR="003673C6" w:rsidRPr="00211709">
        <w:rPr>
          <w:b/>
          <w:color w:val="333333"/>
          <w:sz w:val="28"/>
          <w:szCs w:val="28"/>
          <w:shd w:val="clear" w:color="auto" w:fill="FFFFFF"/>
        </w:rPr>
        <w:t>участков)</w:t>
      </w:r>
    </w:p>
    <w:p w:rsidR="000501C7" w:rsidRPr="00211709" w:rsidRDefault="000501C7" w:rsidP="000501C7">
      <w:pPr>
        <w:rPr>
          <w:b/>
          <w:sz w:val="28"/>
          <w:szCs w:val="28"/>
        </w:rPr>
      </w:pPr>
    </w:p>
    <w:p w:rsidR="000501C7" w:rsidRPr="00211709" w:rsidRDefault="000501C7" w:rsidP="000501C7">
      <w:pPr>
        <w:ind w:firstLine="709"/>
        <w:jc w:val="both"/>
        <w:rPr>
          <w:sz w:val="28"/>
          <w:szCs w:val="28"/>
        </w:rPr>
      </w:pPr>
      <w:bookmarkStart w:id="123" w:name="_Toc526150553"/>
      <w:r w:rsidRPr="00211709">
        <w:rPr>
          <w:color w:val="333333"/>
          <w:sz w:val="28"/>
          <w:szCs w:val="28"/>
          <w:shd w:val="clear" w:color="auto" w:fill="FFFFFF"/>
        </w:rPr>
        <w:t>Проектируемые объекты не попадают на земли лесного фонда.</w:t>
      </w:r>
      <w:bookmarkEnd w:id="123"/>
    </w:p>
    <w:p w:rsidR="000501C7" w:rsidRPr="00211709" w:rsidRDefault="000501C7" w:rsidP="000501C7">
      <w:pPr>
        <w:ind w:firstLine="709"/>
        <w:jc w:val="both"/>
        <w:rPr>
          <w:sz w:val="28"/>
          <w:szCs w:val="28"/>
        </w:rPr>
      </w:pPr>
    </w:p>
    <w:p w:rsidR="00664959" w:rsidRDefault="00664959" w:rsidP="00664959">
      <w:pPr>
        <w:jc w:val="center"/>
        <w:rPr>
          <w:b/>
          <w:sz w:val="28"/>
          <w:szCs w:val="28"/>
        </w:rPr>
      </w:pPr>
      <w:r w:rsidRPr="00211709">
        <w:rPr>
          <w:b/>
          <w:sz w:val="28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</w:t>
      </w:r>
      <w:r w:rsidR="003673C6" w:rsidRPr="00211709">
        <w:rPr>
          <w:b/>
          <w:sz w:val="28"/>
          <w:szCs w:val="28"/>
        </w:rPr>
        <w:t>рственного реестра недвижимости</w:t>
      </w:r>
    </w:p>
    <w:p w:rsidR="000501C7" w:rsidRPr="00664959" w:rsidRDefault="000501C7" w:rsidP="000501C7">
      <w:pPr>
        <w:ind w:firstLine="709"/>
        <w:jc w:val="both"/>
        <w:rPr>
          <w:sz w:val="28"/>
          <w:szCs w:val="28"/>
        </w:rPr>
      </w:pPr>
    </w:p>
    <w:p w:rsidR="00664959" w:rsidRPr="00664959" w:rsidRDefault="00664959" w:rsidP="00664959">
      <w:pPr>
        <w:tabs>
          <w:tab w:val="left" w:pos="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Образуемые земельные участки под </w:t>
      </w:r>
      <w:r w:rsidRPr="00664959">
        <w:rPr>
          <w:sz w:val="28"/>
          <w:szCs w:val="28"/>
        </w:rPr>
        <w:t xml:space="preserve">проектируемый объект не пересекают границ территории, в отношении которой был ранее утвержден проект межевания. </w:t>
      </w:r>
    </w:p>
    <w:p w:rsidR="00664959" w:rsidRDefault="00664959" w:rsidP="00664959">
      <w:pPr>
        <w:tabs>
          <w:tab w:val="left" w:pos="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координат характерных точек данных границ не приводится в связи с их отсутствием.</w:t>
      </w:r>
    </w:p>
    <w:p w:rsidR="000501C7" w:rsidRPr="00664959" w:rsidRDefault="000501C7" w:rsidP="000501C7">
      <w:pPr>
        <w:ind w:firstLine="709"/>
        <w:jc w:val="both"/>
        <w:rPr>
          <w:sz w:val="28"/>
          <w:szCs w:val="28"/>
        </w:rPr>
      </w:pPr>
    </w:p>
    <w:p w:rsidR="000501C7" w:rsidRPr="00664959" w:rsidRDefault="000501C7" w:rsidP="000501C7">
      <w:pPr>
        <w:ind w:firstLine="709"/>
        <w:jc w:val="both"/>
        <w:rPr>
          <w:sz w:val="28"/>
          <w:szCs w:val="28"/>
        </w:rPr>
      </w:pPr>
    </w:p>
    <w:p w:rsidR="000501C7" w:rsidRPr="00664959" w:rsidRDefault="000501C7" w:rsidP="000501C7">
      <w:pPr>
        <w:ind w:firstLine="709"/>
        <w:jc w:val="both"/>
        <w:rPr>
          <w:sz w:val="28"/>
          <w:szCs w:val="28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Default="000501C7" w:rsidP="000501C7">
      <w:pPr>
        <w:ind w:firstLine="709"/>
        <w:jc w:val="both"/>
        <w:rPr>
          <w:sz w:val="26"/>
          <w:szCs w:val="26"/>
        </w:rPr>
      </w:pPr>
    </w:p>
    <w:p w:rsidR="000501C7" w:rsidRPr="001F5077" w:rsidRDefault="000501C7" w:rsidP="001F5077">
      <w:pPr>
        <w:jc w:val="center"/>
      </w:pPr>
    </w:p>
    <w:sectPr w:rsidR="000501C7" w:rsidRPr="001F5077" w:rsidSect="003C3E5D">
      <w:headerReference w:type="default" r:id="rId33"/>
      <w:footerReference w:type="default" r:id="rId34"/>
      <w:pgSz w:w="11906" w:h="16838"/>
      <w:pgMar w:top="1418" w:right="1276" w:bottom="1134" w:left="1559" w:header="708" w:footer="708" w:gutter="0"/>
      <w:pgNumType w:start="9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98" w:rsidRDefault="00EB4198" w:rsidP="00E6426F">
      <w:r>
        <w:separator/>
      </w:r>
    </w:p>
  </w:endnote>
  <w:endnote w:type="continuationSeparator" w:id="0">
    <w:p w:rsidR="00EB4198" w:rsidRDefault="00EB4198" w:rsidP="00E6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98" w:rsidRPr="00E6426F" w:rsidRDefault="00EB4198">
    <w:pPr>
      <w:pStyle w:val="aa"/>
      <w:jc w:val="right"/>
      <w:rPr>
        <w:sz w:val="24"/>
        <w:szCs w:val="24"/>
      </w:rPr>
    </w:pPr>
  </w:p>
  <w:p w:rsidR="00EB4198" w:rsidRDefault="00EB41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98" w:rsidRDefault="00EB4198" w:rsidP="00E6426F">
      <w:r>
        <w:separator/>
      </w:r>
    </w:p>
  </w:footnote>
  <w:footnote w:type="continuationSeparator" w:id="0">
    <w:p w:rsidR="00EB4198" w:rsidRDefault="00EB4198" w:rsidP="00E6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776"/>
      <w:docPartObj>
        <w:docPartGallery w:val="Page Numbers (Top of Page)"/>
        <w:docPartUnique/>
      </w:docPartObj>
    </w:sdtPr>
    <w:sdtEndPr/>
    <w:sdtContent>
      <w:p w:rsidR="00211709" w:rsidRDefault="002117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C02">
          <w:rPr>
            <w:noProof/>
          </w:rPr>
          <w:t>944</w:t>
        </w:r>
        <w:r>
          <w:fldChar w:fldCharType="end"/>
        </w:r>
      </w:p>
    </w:sdtContent>
  </w:sdt>
  <w:p w:rsidR="00EB4198" w:rsidRDefault="00EB41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725"/>
    <w:multiLevelType w:val="multilevel"/>
    <w:tmpl w:val="B5808090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EF50E95"/>
    <w:multiLevelType w:val="hybridMultilevel"/>
    <w:tmpl w:val="5DE6DF80"/>
    <w:lvl w:ilvl="0" w:tplc="7916E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3E0544"/>
    <w:multiLevelType w:val="hybridMultilevel"/>
    <w:tmpl w:val="5D12CFC2"/>
    <w:lvl w:ilvl="0" w:tplc="AD04DD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921217"/>
    <w:multiLevelType w:val="hybridMultilevel"/>
    <w:tmpl w:val="64EC24E2"/>
    <w:lvl w:ilvl="0" w:tplc="7916E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877AC4"/>
    <w:multiLevelType w:val="multilevel"/>
    <w:tmpl w:val="1A78B336"/>
    <w:lvl w:ilvl="0">
      <w:start w:val="1"/>
      <w:numFmt w:val="decimal"/>
      <w:pStyle w:val="1"/>
      <w:lvlText w:val="%1"/>
      <w:lvlJc w:val="left"/>
      <w:pPr>
        <w:tabs>
          <w:tab w:val="num" w:pos="1141"/>
        </w:tabs>
        <w:ind w:left="1141" w:hanging="432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  <w:sz w:val="22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5">
    <w:nsid w:val="36202D9C"/>
    <w:multiLevelType w:val="hybridMultilevel"/>
    <w:tmpl w:val="F37EAAFC"/>
    <w:lvl w:ilvl="0" w:tplc="7916E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6C772F"/>
    <w:multiLevelType w:val="hybridMultilevel"/>
    <w:tmpl w:val="36BE6E32"/>
    <w:lvl w:ilvl="0" w:tplc="7916E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4A2C31"/>
    <w:multiLevelType w:val="multilevel"/>
    <w:tmpl w:val="B5808090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52"/>
    <w:rsid w:val="00017D40"/>
    <w:rsid w:val="000501C7"/>
    <w:rsid w:val="00063F0A"/>
    <w:rsid w:val="000F31FA"/>
    <w:rsid w:val="001333DE"/>
    <w:rsid w:val="001F5077"/>
    <w:rsid w:val="00211709"/>
    <w:rsid w:val="00226923"/>
    <w:rsid w:val="0029650E"/>
    <w:rsid w:val="002C3EF7"/>
    <w:rsid w:val="002C7EA0"/>
    <w:rsid w:val="00305850"/>
    <w:rsid w:val="00307658"/>
    <w:rsid w:val="003103ED"/>
    <w:rsid w:val="003673C6"/>
    <w:rsid w:val="00381D13"/>
    <w:rsid w:val="0038588C"/>
    <w:rsid w:val="003A0C5C"/>
    <w:rsid w:val="003A4427"/>
    <w:rsid w:val="003C3E5D"/>
    <w:rsid w:val="00405248"/>
    <w:rsid w:val="00447217"/>
    <w:rsid w:val="00452CA6"/>
    <w:rsid w:val="00480B52"/>
    <w:rsid w:val="004F65C5"/>
    <w:rsid w:val="00502B5E"/>
    <w:rsid w:val="00512774"/>
    <w:rsid w:val="00571966"/>
    <w:rsid w:val="005C2575"/>
    <w:rsid w:val="00657234"/>
    <w:rsid w:val="00664959"/>
    <w:rsid w:val="0069720B"/>
    <w:rsid w:val="00697732"/>
    <w:rsid w:val="006B0F96"/>
    <w:rsid w:val="006D6568"/>
    <w:rsid w:val="0077159E"/>
    <w:rsid w:val="007858A9"/>
    <w:rsid w:val="007A3C6E"/>
    <w:rsid w:val="007E25AC"/>
    <w:rsid w:val="00806AB0"/>
    <w:rsid w:val="00813A74"/>
    <w:rsid w:val="00823837"/>
    <w:rsid w:val="00872744"/>
    <w:rsid w:val="00885BAD"/>
    <w:rsid w:val="008F6F87"/>
    <w:rsid w:val="009A04B4"/>
    <w:rsid w:val="00A16DCF"/>
    <w:rsid w:val="00A45863"/>
    <w:rsid w:val="00AC26DF"/>
    <w:rsid w:val="00AD17C5"/>
    <w:rsid w:val="00AE2297"/>
    <w:rsid w:val="00B06CFB"/>
    <w:rsid w:val="00B125E7"/>
    <w:rsid w:val="00B3414F"/>
    <w:rsid w:val="00B36CC7"/>
    <w:rsid w:val="00B92139"/>
    <w:rsid w:val="00C10A39"/>
    <w:rsid w:val="00C310E2"/>
    <w:rsid w:val="00C854FE"/>
    <w:rsid w:val="00CD53D2"/>
    <w:rsid w:val="00D152E4"/>
    <w:rsid w:val="00D42CFE"/>
    <w:rsid w:val="00D55E31"/>
    <w:rsid w:val="00E52D8E"/>
    <w:rsid w:val="00E6426F"/>
    <w:rsid w:val="00E83D85"/>
    <w:rsid w:val="00EA377A"/>
    <w:rsid w:val="00EB4198"/>
    <w:rsid w:val="00ED241D"/>
    <w:rsid w:val="00F00C02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"/>
    <w:next w:val="a"/>
    <w:link w:val="10"/>
    <w:qFormat/>
    <w:rsid w:val="002C3EF7"/>
    <w:pPr>
      <w:keepNext/>
      <w:keepLines/>
      <w:pageBreakBefore/>
      <w:numPr>
        <w:numId w:val="8"/>
      </w:numPr>
      <w:suppressAutoHyphens/>
      <w:spacing w:before="220" w:after="220"/>
      <w:jc w:val="both"/>
      <w:outlineLvl w:val="0"/>
    </w:pPr>
    <w:rPr>
      <w:rFonts w:ascii="Arial" w:hAnsi="Arial"/>
      <w:b/>
      <w:bCs/>
      <w:caps/>
      <w:sz w:val="24"/>
      <w:szCs w:val="28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"/>
    <w:link w:val="20"/>
    <w:qFormat/>
    <w:rsid w:val="002C3EF7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"/>
    <w:next w:val="a"/>
    <w:link w:val="30"/>
    <w:qFormat/>
    <w:rsid w:val="002C3EF7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,Подраздел 1_1_1_1,Заголовок 4 подпункт УГТП,- 1.1.1.1,EIA H4,Заголовок 4 уровня, Знак2 Знак Знак Знак,- 11,11,- 13,13,- 14,14,OG Heading 4,Н4"/>
    <w:basedOn w:val="3"/>
    <w:next w:val="a"/>
    <w:link w:val="40"/>
    <w:qFormat/>
    <w:rsid w:val="002C3EF7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2C3EF7"/>
    <w:pPr>
      <w:numPr>
        <w:ilvl w:val="4"/>
        <w:numId w:val="8"/>
      </w:num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,Таблица №,Italic,Bold heading,Heading 6 NOT IN USE,Heading 6"/>
    <w:basedOn w:val="a"/>
    <w:next w:val="a"/>
    <w:link w:val="60"/>
    <w:qFormat/>
    <w:rsid w:val="002C3EF7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aliases w:val="Заголовок x.x,Название таблицы, Heading 7 NOT IN USE,Heading 7 NOT IN USE,Heading 7"/>
    <w:basedOn w:val="a"/>
    <w:next w:val="a"/>
    <w:link w:val="70"/>
    <w:qFormat/>
    <w:rsid w:val="002C3EF7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aliases w:val=" Знак8,Знак8, Heading 8 NOT IN USE,not In use,Heading 8 NOT IN USE"/>
    <w:basedOn w:val="a"/>
    <w:next w:val="a"/>
    <w:link w:val="80"/>
    <w:qFormat/>
    <w:rsid w:val="002C3EF7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aliases w:val="Заголовок 90,Not in use, Heading 9 NOT IN USE,Heading 9 NOT IN USE,Heading 9"/>
    <w:basedOn w:val="a"/>
    <w:next w:val="a"/>
    <w:link w:val="90"/>
    <w:qFormat/>
    <w:rsid w:val="002C3EF7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КСП,фото,Абзац списка - заголовок 3,Абзац списка11,основной диплом,Ненумерованный список,List Paragraph,Нумерованные списки,Начало абзаца"/>
    <w:basedOn w:val="a"/>
    <w:link w:val="a4"/>
    <w:uiPriority w:val="34"/>
    <w:qFormat/>
    <w:rsid w:val="00697732"/>
    <w:pPr>
      <w:ind w:left="720"/>
      <w:contextualSpacing/>
    </w:pPr>
  </w:style>
  <w:style w:type="paragraph" w:customStyle="1" w:styleId="a5">
    <w:name w:val="Стиль"/>
    <w:link w:val="a6"/>
    <w:rsid w:val="00697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тиль Знак"/>
    <w:link w:val="a5"/>
    <w:locked/>
    <w:rsid w:val="00697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rsid w:val="00697732"/>
    <w:pPr>
      <w:spacing w:after="120"/>
      <w:ind w:left="566"/>
    </w:pPr>
    <w:rPr>
      <w:sz w:val="24"/>
    </w:rPr>
  </w:style>
  <w:style w:type="paragraph" w:customStyle="1" w:styleId="Default">
    <w:name w:val="Default"/>
    <w:rsid w:val="00697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-">
    <w:name w:val="ТНГП - Основной текст"/>
    <w:basedOn w:val="a"/>
    <w:link w:val="-0"/>
    <w:uiPriority w:val="99"/>
    <w:qFormat/>
    <w:rsid w:val="00FB383A"/>
    <w:pPr>
      <w:spacing w:before="80" w:after="80"/>
      <w:ind w:firstLine="720"/>
      <w:jc w:val="both"/>
    </w:pPr>
    <w:rPr>
      <w:bCs/>
      <w:sz w:val="24"/>
      <w:szCs w:val="24"/>
      <w:lang w:val="x-none" w:eastAsia="x-none"/>
    </w:rPr>
  </w:style>
  <w:style w:type="character" w:customStyle="1" w:styleId="-0">
    <w:name w:val="ТНГП - Основной текст Знак"/>
    <w:link w:val="-"/>
    <w:uiPriority w:val="99"/>
    <w:rsid w:val="00FB383A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(2)_"/>
    <w:link w:val="23"/>
    <w:rsid w:val="00FB383A"/>
    <w:rPr>
      <w:shd w:val="clear" w:color="auto" w:fill="FFFFFF"/>
    </w:rPr>
  </w:style>
  <w:style w:type="character" w:customStyle="1" w:styleId="2ArialUnicodeMS75pt">
    <w:name w:val="Основной текст (2) + Arial Unicode MS;7.5 pt"/>
    <w:rsid w:val="00FB3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FB383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FB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4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4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4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0"/>
    <w:link w:val="1"/>
    <w:rsid w:val="002C3EF7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2C3EF7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2C3EF7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,Подраздел 1_1_1_1 Знак,Заголовок 4 подпункт УГТП Знак,- 1.1.1.1 Знак,EIA H4 Знак,Заголовок 4 уровня Знак, Знак2 Знак Знак Знак Знак,- 11 Знак,11 Знак,- 13 Знак,13 Знак"/>
    <w:basedOn w:val="a0"/>
    <w:link w:val="4"/>
    <w:rsid w:val="002C3EF7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2C3EF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,Таблица № Знак,Italic Знак,Bold heading Знак,Heading 6 NOT IN USE Знак,Heading 6 Знак"/>
    <w:basedOn w:val="a0"/>
    <w:link w:val="6"/>
    <w:rsid w:val="002C3EF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,Название таблицы Знак, Heading 7 NOT IN USE Знак,Heading 7 NOT IN USE Знак,Heading 7 Знак"/>
    <w:basedOn w:val="a0"/>
    <w:link w:val="7"/>
    <w:rsid w:val="002C3EF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, Heading 8 NOT IN USE Знак,not In use Знак,Heading 8 NOT IN USE Знак"/>
    <w:basedOn w:val="a0"/>
    <w:link w:val="8"/>
    <w:rsid w:val="002C3EF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,Not in use Знак, Heading 9 NOT IN USE Знак,Heading 9 NOT IN USE Знак,Heading 9 Знак"/>
    <w:basedOn w:val="a0"/>
    <w:link w:val="9"/>
    <w:rsid w:val="002C3EF7"/>
    <w:rPr>
      <w:rFonts w:ascii="Cambria" w:eastAsia="Times New Roman" w:hAnsi="Cambria" w:cs="Times New Roman"/>
    </w:rPr>
  </w:style>
  <w:style w:type="paragraph" w:styleId="ac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1 Знак Знак Знак Знак1, Знак Знак Знак"/>
    <w:basedOn w:val="a"/>
    <w:link w:val="11"/>
    <w:rsid w:val="007E25AC"/>
    <w:pPr>
      <w:widowControl w:val="0"/>
      <w:overflowPunct w:val="0"/>
      <w:autoSpaceDE w:val="0"/>
      <w:autoSpaceDN w:val="0"/>
      <w:adjustRightInd w:val="0"/>
      <w:spacing w:after="120" w:line="360" w:lineRule="auto"/>
      <w:ind w:left="283"/>
      <w:textAlignment w:val="baseline"/>
    </w:pPr>
    <w:rPr>
      <w:sz w:val="24"/>
    </w:rPr>
  </w:style>
  <w:style w:type="character" w:customStyle="1" w:styleId="ad">
    <w:name w:val="Основной текст с отступом Знак"/>
    <w:basedOn w:val="a0"/>
    <w:uiPriority w:val="99"/>
    <w:semiHidden/>
    <w:rsid w:val="007E25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1 Знак, Знак Знак Знак Знак"/>
    <w:link w:val="ac"/>
    <w:rsid w:val="007E25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Основной тескт"/>
    <w:basedOn w:val="a"/>
    <w:link w:val="af"/>
    <w:qFormat/>
    <w:rsid w:val="007E25AC"/>
    <w:pPr>
      <w:spacing w:line="360" w:lineRule="auto"/>
      <w:ind w:firstLine="567"/>
      <w:jc w:val="both"/>
    </w:pPr>
    <w:rPr>
      <w:sz w:val="24"/>
    </w:rPr>
  </w:style>
  <w:style w:type="character" w:customStyle="1" w:styleId="af">
    <w:name w:val="Основной тескт Знак"/>
    <w:basedOn w:val="a0"/>
    <w:link w:val="ae"/>
    <w:locked/>
    <w:rsid w:val="007E25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E25A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4">
    <w:name w:val="Абзац списка Знак"/>
    <w:aliases w:val="КСП Знак,фото Знак,Абзац списка - заголовок 3 Знак,Абзац списка11 Знак,основной диплом Знак,Ненумерованный список Знак,List Paragraph Знак,Нумерованные списки Знак,Начало абзаца Знак"/>
    <w:link w:val="a3"/>
    <w:uiPriority w:val="34"/>
    <w:rsid w:val="00D55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664959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uiPriority w:val="99"/>
    <w:locked/>
    <w:rsid w:val="00664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новая страница,Заголовок 1 Знак2,Заголовок 1 Знак1 Знак2,новая страница Знак1,Заголовок 1 Знак1 Знак Знак2,Заголовок 1 Знак1 Знак3,Заголовок 1 Знак Знак2,Заголовок 1 Знак1 Знак1 Знак,Заголовок 1 Знак Знак Знак1 Знак,Раздел"/>
    <w:basedOn w:val="a"/>
    <w:next w:val="a"/>
    <w:link w:val="10"/>
    <w:qFormat/>
    <w:rsid w:val="002C3EF7"/>
    <w:pPr>
      <w:keepNext/>
      <w:keepLines/>
      <w:pageBreakBefore/>
      <w:numPr>
        <w:numId w:val="8"/>
      </w:numPr>
      <w:suppressAutoHyphens/>
      <w:spacing w:before="220" w:after="220"/>
      <w:jc w:val="both"/>
      <w:outlineLvl w:val="0"/>
    </w:pPr>
    <w:rPr>
      <w:rFonts w:ascii="Arial" w:hAnsi="Arial"/>
      <w:b/>
      <w:bCs/>
      <w:caps/>
      <w:sz w:val="24"/>
      <w:szCs w:val="28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1"/>
    <w:next w:val="a"/>
    <w:link w:val="20"/>
    <w:qFormat/>
    <w:rsid w:val="002C3EF7"/>
    <w:pPr>
      <w:pageBreakBefore w:val="0"/>
      <w:numPr>
        <w:ilvl w:val="1"/>
      </w:numPr>
      <w:outlineLvl w:val="1"/>
    </w:pPr>
    <w:rPr>
      <w:caps w:val="0"/>
      <w:sz w:val="22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Знак3 Знак, Знак3, Знак3 Знак Знак Знак,Знак3"/>
    <w:basedOn w:val="2"/>
    <w:next w:val="a"/>
    <w:link w:val="30"/>
    <w:qFormat/>
    <w:rsid w:val="002C3EF7"/>
    <w:pPr>
      <w:numPr>
        <w:ilvl w:val="2"/>
      </w:numPr>
      <w:outlineLvl w:val="2"/>
    </w:pPr>
    <w:rPr>
      <w:bCs w:val="0"/>
      <w:i/>
      <w:szCs w:val="26"/>
    </w:rPr>
  </w:style>
  <w:style w:type="paragraph" w:styleId="4">
    <w:name w:val="heading 4"/>
    <w:aliases w:val="Подпункт,H4,(????.),Заголовок без нумерации,Подраздел 1_1_1_1,Заголовок 4 подпункт УГТП,- 1.1.1.1,EIA H4,Заголовок 4 уровня, Знак2 Знак Знак Знак,- 11,11,- 13,13,- 14,14,OG Heading 4,Н4"/>
    <w:basedOn w:val="3"/>
    <w:next w:val="a"/>
    <w:link w:val="40"/>
    <w:qFormat/>
    <w:rsid w:val="002C3EF7"/>
    <w:pPr>
      <w:numPr>
        <w:ilvl w:val="3"/>
      </w:numPr>
      <w:tabs>
        <w:tab w:val="clear" w:pos="1573"/>
        <w:tab w:val="num" w:pos="1560"/>
      </w:tabs>
      <w:ind w:left="1560" w:hanging="851"/>
      <w:outlineLvl w:val="3"/>
    </w:pPr>
    <w:rPr>
      <w:b w:val="0"/>
      <w:bCs/>
      <w:szCs w:val="28"/>
      <w:lang w:val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"/>
    <w:next w:val="a"/>
    <w:link w:val="50"/>
    <w:qFormat/>
    <w:rsid w:val="002C3EF7"/>
    <w:pPr>
      <w:numPr>
        <w:ilvl w:val="4"/>
        <w:numId w:val="8"/>
      </w:numPr>
      <w:spacing w:before="240" w:after="60"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,Таблица №,Italic,Bold heading,Heading 6 NOT IN USE,Heading 6"/>
    <w:basedOn w:val="a"/>
    <w:next w:val="a"/>
    <w:link w:val="60"/>
    <w:qFormat/>
    <w:rsid w:val="002C3EF7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aliases w:val="Заголовок x.x,Название таблицы, Heading 7 NOT IN USE,Heading 7 NOT IN USE,Heading 7"/>
    <w:basedOn w:val="a"/>
    <w:next w:val="a"/>
    <w:link w:val="70"/>
    <w:qFormat/>
    <w:rsid w:val="002C3EF7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aliases w:val=" Знак8,Знак8, Heading 8 NOT IN USE,not In use,Heading 8 NOT IN USE"/>
    <w:basedOn w:val="a"/>
    <w:next w:val="a"/>
    <w:link w:val="80"/>
    <w:qFormat/>
    <w:rsid w:val="002C3EF7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aliases w:val="Заголовок 90,Not in use, Heading 9 NOT IN USE,Heading 9 NOT IN USE,Heading 9"/>
    <w:basedOn w:val="a"/>
    <w:next w:val="a"/>
    <w:link w:val="90"/>
    <w:qFormat/>
    <w:rsid w:val="002C3EF7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КСП,фото,Абзац списка - заголовок 3,Абзац списка11,основной диплом,Ненумерованный список,List Paragraph,Нумерованные списки,Начало абзаца"/>
    <w:basedOn w:val="a"/>
    <w:link w:val="a4"/>
    <w:uiPriority w:val="34"/>
    <w:qFormat/>
    <w:rsid w:val="00697732"/>
    <w:pPr>
      <w:ind w:left="720"/>
      <w:contextualSpacing/>
    </w:pPr>
  </w:style>
  <w:style w:type="paragraph" w:customStyle="1" w:styleId="a5">
    <w:name w:val="Стиль"/>
    <w:link w:val="a6"/>
    <w:rsid w:val="00697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тиль Знак"/>
    <w:link w:val="a5"/>
    <w:locked/>
    <w:rsid w:val="00697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rsid w:val="00697732"/>
    <w:pPr>
      <w:spacing w:after="120"/>
      <w:ind w:left="566"/>
    </w:pPr>
    <w:rPr>
      <w:sz w:val="24"/>
    </w:rPr>
  </w:style>
  <w:style w:type="paragraph" w:customStyle="1" w:styleId="Default">
    <w:name w:val="Default"/>
    <w:rsid w:val="00697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-">
    <w:name w:val="ТНГП - Основной текст"/>
    <w:basedOn w:val="a"/>
    <w:link w:val="-0"/>
    <w:uiPriority w:val="99"/>
    <w:qFormat/>
    <w:rsid w:val="00FB383A"/>
    <w:pPr>
      <w:spacing w:before="80" w:after="80"/>
      <w:ind w:firstLine="720"/>
      <w:jc w:val="both"/>
    </w:pPr>
    <w:rPr>
      <w:bCs/>
      <w:sz w:val="24"/>
      <w:szCs w:val="24"/>
      <w:lang w:val="x-none" w:eastAsia="x-none"/>
    </w:rPr>
  </w:style>
  <w:style w:type="character" w:customStyle="1" w:styleId="-0">
    <w:name w:val="ТНГП - Основной текст Знак"/>
    <w:link w:val="-"/>
    <w:uiPriority w:val="99"/>
    <w:rsid w:val="00FB383A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(2)_"/>
    <w:link w:val="23"/>
    <w:rsid w:val="00FB383A"/>
    <w:rPr>
      <w:shd w:val="clear" w:color="auto" w:fill="FFFFFF"/>
    </w:rPr>
  </w:style>
  <w:style w:type="character" w:customStyle="1" w:styleId="2ArialUnicodeMS75pt">
    <w:name w:val="Основной текст (2) + Arial Unicode MS;7.5 pt"/>
    <w:rsid w:val="00FB3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FB383A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FB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42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64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4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1 Знак,новая страница Знак,Заголовок 1 Знак2 Знак,Заголовок 1 Знак1 Знак2 Знак,новая страница Знак1 Знак,Заголовок 1 Знак1 Знак Знак2 Знак,Заголовок 1 Знак1 Знак3 Знак,Заголовок 1 Знак Знак2 Знак,Раздел Знак"/>
    <w:basedOn w:val="a0"/>
    <w:link w:val="1"/>
    <w:rsid w:val="002C3EF7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2C3EF7"/>
    <w:rPr>
      <w:rFonts w:ascii="Arial" w:eastAsia="Times New Roman" w:hAnsi="Arial" w:cs="Times New Roman"/>
      <w:b/>
      <w:bCs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2C3EF7"/>
    <w:rPr>
      <w:rFonts w:ascii="Arial" w:eastAsia="Times New Roman" w:hAnsi="Arial" w:cs="Times New Roman"/>
      <w:b/>
      <w:i/>
      <w:szCs w:val="26"/>
    </w:rPr>
  </w:style>
  <w:style w:type="character" w:customStyle="1" w:styleId="40">
    <w:name w:val="Заголовок 4 Знак"/>
    <w:aliases w:val="Подпункт Знак,H4 Знак,(????.) Знак,Заголовок без нумерации Знак,Подраздел 1_1_1_1 Знак,Заголовок 4 подпункт УГТП Знак,- 1.1.1.1 Знак,EIA H4 Знак,Заголовок 4 уровня Знак, Знак2 Знак Знак Знак Знак,- 11 Знак,11 Знак,- 13 Знак,13 Знак"/>
    <w:basedOn w:val="a0"/>
    <w:link w:val="4"/>
    <w:rsid w:val="002C3EF7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0"/>
    <w:link w:val="5"/>
    <w:rsid w:val="002C3EF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,Таблица № Знак,Italic Знак,Bold heading Знак,Heading 6 NOT IN USE Знак,Heading 6 Знак"/>
    <w:basedOn w:val="a0"/>
    <w:link w:val="6"/>
    <w:rsid w:val="002C3EF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Заголовок x.x Знак,Название таблицы Знак, Heading 7 NOT IN USE Знак,Heading 7 NOT IN USE Знак,Heading 7 Знак"/>
    <w:basedOn w:val="a0"/>
    <w:link w:val="7"/>
    <w:rsid w:val="002C3EF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, Heading 8 NOT IN USE Знак,not In use Знак,Heading 8 NOT IN USE Знак"/>
    <w:basedOn w:val="a0"/>
    <w:link w:val="8"/>
    <w:rsid w:val="002C3EF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,Not in use Знак, Heading 9 NOT IN USE Знак,Heading 9 NOT IN USE Знак,Heading 9 Знак"/>
    <w:basedOn w:val="a0"/>
    <w:link w:val="9"/>
    <w:rsid w:val="002C3EF7"/>
    <w:rPr>
      <w:rFonts w:ascii="Cambria" w:eastAsia="Times New Roman" w:hAnsi="Cambria" w:cs="Times New Roman"/>
    </w:rPr>
  </w:style>
  <w:style w:type="paragraph" w:styleId="ac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1 Знак Знак Знак Знак1, Знак Знак Знак"/>
    <w:basedOn w:val="a"/>
    <w:link w:val="11"/>
    <w:rsid w:val="007E25AC"/>
    <w:pPr>
      <w:widowControl w:val="0"/>
      <w:overflowPunct w:val="0"/>
      <w:autoSpaceDE w:val="0"/>
      <w:autoSpaceDN w:val="0"/>
      <w:adjustRightInd w:val="0"/>
      <w:spacing w:after="120" w:line="360" w:lineRule="auto"/>
      <w:ind w:left="283"/>
      <w:textAlignment w:val="baseline"/>
    </w:pPr>
    <w:rPr>
      <w:sz w:val="24"/>
    </w:rPr>
  </w:style>
  <w:style w:type="character" w:customStyle="1" w:styleId="ad">
    <w:name w:val="Основной текст с отступом Знак"/>
    <w:basedOn w:val="a0"/>
    <w:uiPriority w:val="99"/>
    <w:semiHidden/>
    <w:rsid w:val="007E25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1 Знак, Знак Знак Знак Знак"/>
    <w:link w:val="ac"/>
    <w:rsid w:val="007E25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Основной тескт"/>
    <w:basedOn w:val="a"/>
    <w:link w:val="af"/>
    <w:qFormat/>
    <w:rsid w:val="007E25AC"/>
    <w:pPr>
      <w:spacing w:line="360" w:lineRule="auto"/>
      <w:ind w:firstLine="567"/>
      <w:jc w:val="both"/>
    </w:pPr>
    <w:rPr>
      <w:sz w:val="24"/>
    </w:rPr>
  </w:style>
  <w:style w:type="character" w:customStyle="1" w:styleId="af">
    <w:name w:val="Основной тескт Знак"/>
    <w:basedOn w:val="a0"/>
    <w:link w:val="ae"/>
    <w:locked/>
    <w:rsid w:val="007E25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E25A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4">
    <w:name w:val="Абзац списка Знак"/>
    <w:aliases w:val="КСП Знак,фото Знак,Абзац списка - заголовок 3 Знак,Абзац списка11 Знак,основной диплом Знак,Ненумерованный список Знак,List Paragraph Знак,Нумерованные списки Знак,Начало абзаца Знак"/>
    <w:link w:val="a3"/>
    <w:uiPriority w:val="34"/>
    <w:rsid w:val="00D55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664959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uiPriority w:val="99"/>
    <w:locked/>
    <w:rsid w:val="00664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6.emf"/><Relationship Id="rId26" Type="http://schemas.openxmlformats.org/officeDocument/2006/relationships/image" Target="media/image12.emf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5.emf"/><Relationship Id="rId25" Type="http://schemas.openxmlformats.org/officeDocument/2006/relationships/image" Target="media/image60.gi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8.emf"/><Relationship Id="rId29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50.gif"/><Relationship Id="rId32" Type="http://schemas.openxmlformats.org/officeDocument/2006/relationships/hyperlink" Target="consultantplus://offline/ref=F24F765444162A6D6B7408C0A6F115AB1E351F4E0CF3D477F09EEECF3AF2E3F050E53E44816F0D8At3OE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.png"/><Relationship Id="rId28" Type="http://schemas.openxmlformats.org/officeDocument/2006/relationships/image" Target="media/image14.emf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emf"/><Relationship Id="rId31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Трофимова Елена Александровна</cp:lastModifiedBy>
  <cp:revision>5</cp:revision>
  <dcterms:created xsi:type="dcterms:W3CDTF">2018-10-30T06:37:00Z</dcterms:created>
  <dcterms:modified xsi:type="dcterms:W3CDTF">2018-11-15T04:47:00Z</dcterms:modified>
</cp:coreProperties>
</file>